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54B90" w14:textId="77777777" w:rsidR="00C54CCC" w:rsidRDefault="00C54CCC" w:rsidP="00C54CCC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See if you can follow the steps below to add instructors. Go to the Course </w:t>
      </w:r>
      <w:r>
        <w:rPr>
          <w:rFonts w:ascii="Wingdings" w:hAnsi="Wingdings"/>
          <w:color w:val="1F497D"/>
          <w:sz w:val="22"/>
          <w:szCs w:val="22"/>
          <w:bdr w:val="none" w:sz="0" w:space="0" w:color="auto" w:frame="1"/>
        </w:rPr>
        <w:t></w:t>
      </w:r>
      <w:proofErr w:type="gramStart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 select</w:t>
      </w:r>
      <w:proofErr w:type="gramEnd"/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 xml:space="preserve"> Instructors from the upper tabs </w:t>
      </w:r>
      <w:r>
        <w:rPr>
          <w:rFonts w:ascii="Wingdings" w:hAnsi="Wingdings"/>
          <w:color w:val="1F497D"/>
          <w:sz w:val="22"/>
          <w:szCs w:val="22"/>
          <w:bdr w:val="none" w:sz="0" w:space="0" w:color="auto" w:frame="1"/>
        </w:rPr>
        <w:t></w:t>
      </w: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select Assign Instructors from the Action Menu.</w:t>
      </w:r>
    </w:p>
    <w:p w14:paraId="3C60B5FE" w14:textId="77777777" w:rsidR="00C54CCC" w:rsidRDefault="00C54CCC" w:rsidP="00C54CCC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14:paraId="6532B3A7" w14:textId="77777777" w:rsidR="00C54CCC" w:rsidRDefault="00C54CCC" w:rsidP="00C54CCC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3F4A9471" wp14:editId="2B2D7630">
            <wp:extent cx="6379040" cy="1545686"/>
            <wp:effectExtent l="0" t="0" r="3175" b="0"/>
            <wp:docPr id="1" name="Picture 1" descr="C:\Users\EHolmes\AppData\Local\Microsoft\Windows\INetCache\Content.MSO\7AC939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7AC9392D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326" cy="158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2FA76" w14:textId="77777777" w:rsidR="00C54CCC" w:rsidRDefault="00C54CCC" w:rsidP="00C54CCC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 </w:t>
      </w:r>
    </w:p>
    <w:p w14:paraId="09EF772F" w14:textId="77777777" w:rsidR="00C54CCC" w:rsidRDefault="00C54CCC" w:rsidP="00C54CCC">
      <w:pPr>
        <w:pStyle w:val="NormalWeb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Calibri" w:hAnsi="Calibri" w:cs="Calibri"/>
          <w:color w:val="1F497D"/>
          <w:sz w:val="22"/>
          <w:szCs w:val="22"/>
          <w:bdr w:val="none" w:sz="0" w:space="0" w:color="auto" w:frame="1"/>
        </w:rPr>
        <w:t>Let me know if you can’t assign Chad and/or if you need to add someone who doesn’t already have that role.</w:t>
      </w:r>
    </w:p>
    <w:p w14:paraId="42BBF248" w14:textId="77777777" w:rsidR="00A87604" w:rsidRDefault="00A87604">
      <w:bookmarkStart w:id="0" w:name="_GoBack"/>
      <w:bookmarkEnd w:id="0"/>
    </w:p>
    <w:sectPr w:rsidR="00A87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CC"/>
    <w:rsid w:val="00A87604"/>
    <w:rsid w:val="00C5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87BF4"/>
  <w15:chartTrackingRefBased/>
  <w15:docId w15:val="{ED6CA735-872B-4367-9225-A054A028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4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8CCD699-4DA1-4352-B147-E0C5209B36E1}"/>
</file>

<file path=customXml/itemProps2.xml><?xml version="1.0" encoding="utf-8"?>
<ds:datastoreItem xmlns:ds="http://schemas.openxmlformats.org/officeDocument/2006/customXml" ds:itemID="{4C369AAC-9E80-4961-840E-BA073D9F0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A4156-738A-43FB-B15A-B0029845B727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2024-09-23T16:31:00Z</dcterms:created>
  <dcterms:modified xsi:type="dcterms:W3CDTF">2024-09-23T16:31:00Z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