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4FAFD9" w14:textId="281D5A2C" w:rsidR="007A6F95" w:rsidRDefault="00F80D35">
      <w:r>
        <w:t>Native Hawaiian</w:t>
      </w:r>
    </w:p>
    <w:p w14:paraId="710A9E0D" w14:textId="77777777" w:rsidR="00F80D35" w:rsidRDefault="00F80D35"/>
    <w:p w14:paraId="1E952FBB" w14:textId="560BB82C" w:rsidR="00F80D35" w:rsidRDefault="00F80D35">
      <w:hyperlink r:id="rId5" w:history="1">
        <w:r w:rsidRPr="00F80D35">
          <w:rPr>
            <w:rStyle w:val="Hyperlink"/>
          </w:rPr>
          <w:t>https://westoahu.hawaii.edu/clear/</w:t>
        </w:r>
      </w:hyperlink>
    </w:p>
    <w:p w14:paraId="20EE1074" w14:textId="77777777" w:rsidR="00F80D35" w:rsidRDefault="00F80D35"/>
    <w:p w14:paraId="42B37889" w14:textId="77777777" w:rsidR="00F80D35" w:rsidRPr="00F80D35" w:rsidRDefault="00F80D35" w:rsidP="00F80D35">
      <w:r w:rsidRPr="00F80D35">
        <w:rPr>
          <w:b/>
          <w:bCs/>
        </w:rPr>
        <w:t>Native Hawaiian leaders</w:t>
      </w:r>
      <w:r w:rsidRPr="00F80D35">
        <w:t xml:space="preserve"> have played foundational, often-overlooked roles in shaping both organized labor and the public education system in Hawai</w:t>
      </w:r>
      <w:r w:rsidRPr="00F80D35">
        <w:rPr>
          <w:rFonts w:ascii="Arial" w:hAnsi="Arial" w:cs="Arial"/>
        </w:rPr>
        <w:t>ʻ</w:t>
      </w:r>
      <w:r w:rsidRPr="00F80D35">
        <w:t>i. Historically, both movements served as critical arenas for Native Hawaiians (</w:t>
      </w:r>
      <w:r w:rsidRPr="00F80D35">
        <w:rPr>
          <w:i/>
          <w:iCs/>
        </w:rPr>
        <w:t>Kānaka Maoli</w:t>
      </w:r>
      <w:r w:rsidRPr="00F80D35">
        <w:t xml:space="preserve">) to resist institutional assimilation, secure workers' rights, and revitalize indigenous language and self-determination. [1, 2, 3, 4] </w:t>
      </w:r>
    </w:p>
    <w:p w14:paraId="7A23F0C4" w14:textId="77777777" w:rsidR="00F80D35" w:rsidRPr="00F80D35" w:rsidRDefault="00F80D35" w:rsidP="00F80D35">
      <w:r w:rsidRPr="00F80D35">
        <w:pict w14:anchorId="79F1C54A">
          <v:rect id="_x0000_i1043" style="width:0;height:.75pt" o:hralign="center" o:hrstd="t" o:hr="t" fillcolor="#a0a0a0" stroked="f"/>
        </w:pict>
      </w:r>
    </w:p>
    <w:p w14:paraId="4FD8769B" w14:textId="77777777" w:rsidR="00F80D35" w:rsidRPr="00F80D35" w:rsidRDefault="00F80D35" w:rsidP="00F80D35">
      <w:pPr>
        <w:rPr>
          <w:b/>
          <w:bCs/>
        </w:rPr>
      </w:pPr>
      <w:r w:rsidRPr="00F80D35">
        <w:rPr>
          <w:b/>
          <w:bCs/>
        </w:rPr>
        <w:t>Key Figures in the Labor Movement</w:t>
      </w:r>
    </w:p>
    <w:p w14:paraId="3E4AE543" w14:textId="77777777" w:rsidR="00F80D35" w:rsidRPr="00F80D35" w:rsidRDefault="00F80D35" w:rsidP="00F80D35">
      <w:r w:rsidRPr="00F80D35">
        <w:t xml:space="preserve">While early plantation history often spotlights immigrant labor from Asia, Native Hawaiian organizers and workers pioneered the islands' earliest labor actions and led prominent multi-ethnic public and private sector unions. [1, 5, 6] </w:t>
      </w:r>
    </w:p>
    <w:p w14:paraId="5A4A03B8" w14:textId="77777777" w:rsidR="00F80D35" w:rsidRPr="00F80D35" w:rsidRDefault="00F80D35" w:rsidP="00F80D35">
      <w:pPr>
        <w:numPr>
          <w:ilvl w:val="0"/>
          <w:numId w:val="1"/>
        </w:numPr>
      </w:pPr>
    </w:p>
    <w:p w14:paraId="647D9584" w14:textId="77777777" w:rsidR="00F80D35" w:rsidRPr="00F80D35" w:rsidRDefault="00F80D35" w:rsidP="00F80D35">
      <w:pPr>
        <w:numPr>
          <w:ilvl w:val="0"/>
          <w:numId w:val="1"/>
        </w:numPr>
      </w:pPr>
      <w:hyperlink r:id="rId6" w:history="1">
        <w:r w:rsidRPr="00F80D35">
          <w:rPr>
            <w:rStyle w:val="Hyperlink"/>
            <w:b/>
            <w:bCs/>
          </w:rPr>
          <w:t>Harry Kamoku</w:t>
        </w:r>
      </w:hyperlink>
      <w:r w:rsidRPr="00F80D35">
        <w:rPr>
          <w:b/>
          <w:bCs/>
        </w:rPr>
        <w:t xml:space="preserve"> (1905–1957)</w:t>
      </w:r>
      <w:r w:rsidRPr="00F80D35">
        <w:t xml:space="preserve">: A critical figure in maritime labor, Kamoku founded the Hilo Longshoremen’s Association in 1935. He was an early, passionate advocate for multi-ethnic unionizing, actively fighting against the race-based division tactics used by plantation and shipping executives. His work laid the groundwork for the powerful </w:t>
      </w:r>
      <w:r w:rsidRPr="00F80D35">
        <w:rPr>
          <w:b/>
          <w:bCs/>
        </w:rPr>
        <w:t>International Longshore and Warehouse Union (ILWU)</w:t>
      </w:r>
      <w:r w:rsidRPr="00F80D35">
        <w:t xml:space="preserve"> in Hawai</w:t>
      </w:r>
      <w:r w:rsidRPr="00F80D35">
        <w:rPr>
          <w:rFonts w:ascii="Arial" w:hAnsi="Arial" w:cs="Arial"/>
        </w:rPr>
        <w:t>ʻ</w:t>
      </w:r>
      <w:r w:rsidRPr="00F80D35">
        <w:t xml:space="preserve">i. [6, 7, 8, 9, 10] </w:t>
      </w:r>
    </w:p>
    <w:p w14:paraId="40DDC377" w14:textId="77777777" w:rsidR="00F80D35" w:rsidRPr="00F80D35" w:rsidRDefault="00F80D35" w:rsidP="00F80D35">
      <w:pPr>
        <w:numPr>
          <w:ilvl w:val="0"/>
          <w:numId w:val="1"/>
        </w:numPr>
      </w:pPr>
      <w:r w:rsidRPr="00F80D35">
        <w:rPr>
          <w:b/>
          <w:bCs/>
        </w:rPr>
        <w:t>Jack Kawano &amp; Fred Kamahoahoa</w:t>
      </w:r>
      <w:r w:rsidRPr="00F80D35">
        <w:t>: Working along the Honolulu waterfront during the 1930s, these two Native Hawaiian organizers were instrumental in mobilizing dockworkers. Alongside Kamoku, they successfully shifted Hawai</w:t>
      </w:r>
      <w:r w:rsidRPr="00F80D35">
        <w:rPr>
          <w:rFonts w:ascii="Arial" w:hAnsi="Arial" w:cs="Arial"/>
        </w:rPr>
        <w:t>ʻ</w:t>
      </w:r>
      <w:r w:rsidRPr="00F80D35">
        <w:t xml:space="preserve">i labor away from segregated, nationality-based organizing into unified, industry-wide bargaining forces. [6, 11] </w:t>
      </w:r>
    </w:p>
    <w:p w14:paraId="16A09642" w14:textId="77777777" w:rsidR="00F80D35" w:rsidRPr="00F80D35" w:rsidRDefault="00F80D35" w:rsidP="00F80D35">
      <w:pPr>
        <w:numPr>
          <w:ilvl w:val="0"/>
          <w:numId w:val="1"/>
        </w:numPr>
      </w:pPr>
      <w:r w:rsidRPr="00F80D35">
        <w:rPr>
          <w:b/>
          <w:bCs/>
        </w:rPr>
        <w:t>Walter Kupau (1936–1999)</w:t>
      </w:r>
      <w:r w:rsidRPr="00F80D35">
        <w:t>: Born in Kalihi, O</w:t>
      </w:r>
      <w:r w:rsidRPr="00F80D35">
        <w:rPr>
          <w:rFonts w:ascii="Arial" w:hAnsi="Arial" w:cs="Arial"/>
        </w:rPr>
        <w:t>ʻ</w:t>
      </w:r>
      <w:r w:rsidRPr="00F80D35">
        <w:t xml:space="preserve">ahu, Kupau became one of the most powerful and influential modern labor leaders in the state. He served as the chief negotiator and financial secretary of the </w:t>
      </w:r>
      <w:r w:rsidRPr="00F80D35">
        <w:rPr>
          <w:b/>
          <w:bCs/>
        </w:rPr>
        <w:t>Hawaii Carpenters Union Local 745</w:t>
      </w:r>
      <w:r w:rsidRPr="00F80D35">
        <w:t xml:space="preserve">, growing it into the largest local within the union. As president of the </w:t>
      </w:r>
      <w:r w:rsidRPr="00F80D35">
        <w:rPr>
          <w:b/>
          <w:bCs/>
        </w:rPr>
        <w:t>Hawai</w:t>
      </w:r>
      <w:r w:rsidRPr="00F80D35">
        <w:rPr>
          <w:rFonts w:ascii="Arial" w:hAnsi="Arial" w:cs="Arial"/>
          <w:b/>
          <w:bCs/>
        </w:rPr>
        <w:t>ʻ</w:t>
      </w:r>
      <w:r w:rsidRPr="00F80D35">
        <w:rPr>
          <w:b/>
          <w:bCs/>
        </w:rPr>
        <w:t>i State AFL-CIO</w:t>
      </w:r>
      <w:r w:rsidRPr="00F80D35">
        <w:t xml:space="preserve"> from 1969 to 1984, he successfully lobbied against "Right-to-Work" legislation that aimed to weaken unions. [1] </w:t>
      </w:r>
    </w:p>
    <w:p w14:paraId="29B11647" w14:textId="77777777" w:rsidR="00F80D35" w:rsidRPr="00F80D35" w:rsidRDefault="00F80D35" w:rsidP="00F80D35">
      <w:pPr>
        <w:numPr>
          <w:ilvl w:val="0"/>
          <w:numId w:val="1"/>
        </w:numPr>
      </w:pPr>
      <w:r w:rsidRPr="00F80D35">
        <w:rPr>
          <w:b/>
          <w:bCs/>
        </w:rPr>
        <w:lastRenderedPageBreak/>
        <w:t>The Lahainaluna and Kōloa Strikers (1839 &amp; 1841)</w:t>
      </w:r>
      <w:r w:rsidRPr="00F80D35">
        <w:t>: Long before formal union integration, Kānaka Maoli workers initiated the first recorded labor strikes in Hawai</w:t>
      </w:r>
      <w:r w:rsidRPr="00F80D35">
        <w:rPr>
          <w:rFonts w:ascii="Arial" w:hAnsi="Arial" w:cs="Arial"/>
        </w:rPr>
        <w:t>ʻ</w:t>
      </w:r>
      <w:r w:rsidRPr="00F80D35">
        <w:t>i history. In 1839, Native Hawaiian students operating the printing press at Lahainaluna school walked off the job to demand higher wages. Two years later, in 1841, Native Hawaiian sugar workers staged the first general strike at the K</w:t>
      </w:r>
      <w:r w:rsidRPr="00F80D35">
        <w:rPr>
          <w:rFonts w:ascii="Aptos" w:hAnsi="Aptos" w:cs="Aptos"/>
        </w:rPr>
        <w:t>ō</w:t>
      </w:r>
      <w:r w:rsidRPr="00F80D35">
        <w:t xml:space="preserve">loa plantation to protest poor working conditions and demand cash wages over standard factory scrip. [12, 13] </w:t>
      </w:r>
    </w:p>
    <w:p w14:paraId="09B07365" w14:textId="77777777" w:rsidR="00F80D35" w:rsidRPr="00F80D35" w:rsidRDefault="00F80D35" w:rsidP="00F80D35">
      <w:pPr>
        <w:numPr>
          <w:ilvl w:val="0"/>
          <w:numId w:val="1"/>
        </w:numPr>
      </w:pPr>
    </w:p>
    <w:p w14:paraId="514795C0" w14:textId="77777777" w:rsidR="00F80D35" w:rsidRPr="00F80D35" w:rsidRDefault="00F80D35" w:rsidP="00F80D35">
      <w:r w:rsidRPr="00F80D35">
        <w:pict w14:anchorId="4B2AA0F7">
          <v:rect id="_x0000_i1044" style="width:0;height:.75pt" o:hralign="center" o:hrstd="t" o:hr="t" fillcolor="#a0a0a0" stroked="f"/>
        </w:pict>
      </w:r>
    </w:p>
    <w:p w14:paraId="4248B919" w14:textId="77777777" w:rsidR="00F80D35" w:rsidRPr="00F80D35" w:rsidRDefault="00F80D35" w:rsidP="00F80D35">
      <w:pPr>
        <w:rPr>
          <w:b/>
          <w:bCs/>
        </w:rPr>
      </w:pPr>
      <w:r w:rsidRPr="00F80D35">
        <w:rPr>
          <w:b/>
          <w:bCs/>
        </w:rPr>
        <w:t>Key Figures in the Public Education Movement</w:t>
      </w:r>
    </w:p>
    <w:p w14:paraId="7AF1BF75" w14:textId="77777777" w:rsidR="00F80D35" w:rsidRPr="00F80D35" w:rsidRDefault="00F80D35" w:rsidP="00F80D35">
      <w:r w:rsidRPr="00F80D35">
        <w:t>The public education movement in Hawai</w:t>
      </w:r>
      <w:r w:rsidRPr="00F80D35">
        <w:rPr>
          <w:rFonts w:ascii="Arial" w:hAnsi="Arial" w:cs="Arial"/>
        </w:rPr>
        <w:t>ʻ</w:t>
      </w:r>
      <w:r w:rsidRPr="00F80D35">
        <w:t xml:space="preserve">i began as a sovereign project of the Hawaiian Kingdom, boasting global-leading literacy rates before transitioning into an institutional tool for Americanization after the 1893 overthrow. Native Hawaiian leaders have consistently fought to build, protect, and reclaim public school curricula. [2, 4, 14, 15, 16] </w:t>
      </w:r>
    </w:p>
    <w:p w14:paraId="274AE15E" w14:textId="77777777" w:rsidR="00F80D35" w:rsidRPr="00F80D35" w:rsidRDefault="00F80D35" w:rsidP="00F80D35">
      <w:pPr>
        <w:numPr>
          <w:ilvl w:val="0"/>
          <w:numId w:val="2"/>
        </w:numPr>
      </w:pPr>
    </w:p>
    <w:p w14:paraId="7EB4A258" w14:textId="77777777" w:rsidR="00F80D35" w:rsidRPr="00F80D35" w:rsidRDefault="00F80D35" w:rsidP="00F80D35">
      <w:pPr>
        <w:numPr>
          <w:ilvl w:val="0"/>
          <w:numId w:val="2"/>
        </w:numPr>
      </w:pPr>
      <w:r w:rsidRPr="00F80D35">
        <w:rPr>
          <w:b/>
          <w:bCs/>
        </w:rPr>
        <w:t>King Kauikeaouli / Kamehameha III (1813–1854)</w:t>
      </w:r>
      <w:r w:rsidRPr="00F80D35">
        <w:t xml:space="preserve">: </w:t>
      </w:r>
      <w:hyperlink r:id="rId7" w:history="1">
        <w:r w:rsidRPr="00F80D35">
          <w:rPr>
            <w:rStyle w:val="Hyperlink"/>
          </w:rPr>
          <w:t>Kauikeaouli</w:t>
        </w:r>
      </w:hyperlink>
      <w:r w:rsidRPr="00F80D35">
        <w:t xml:space="preserve"> is the true architect of public education in Hawai</w:t>
      </w:r>
      <w:r w:rsidRPr="00F80D35">
        <w:rPr>
          <w:rFonts w:ascii="Arial" w:hAnsi="Arial" w:cs="Arial"/>
        </w:rPr>
        <w:t>ʻ</w:t>
      </w:r>
      <w:r w:rsidRPr="00F80D35">
        <w:t xml:space="preserve">i. In 1840, he officially codified public education into the </w:t>
      </w:r>
      <w:r w:rsidRPr="00F80D35">
        <w:rPr>
          <w:b/>
          <w:bCs/>
        </w:rPr>
        <w:t>Hawaiian Constitution</w:t>
      </w:r>
      <w:r w:rsidRPr="00F80D35">
        <w:t>, creating the first compulsory public school system in the archipelago. Under his proactive policies, Hawaiian-language schools expanded rapidly, pushing the kingdom’s literacy rate to nearly 90% by the mid-19th century.</w:t>
      </w:r>
    </w:p>
    <w:p w14:paraId="72C509F2" w14:textId="77777777" w:rsidR="00F80D35" w:rsidRPr="00F80D35" w:rsidRDefault="00F80D35" w:rsidP="00F80D35">
      <w:pPr>
        <w:numPr>
          <w:ilvl w:val="0"/>
          <w:numId w:val="2"/>
        </w:numPr>
      </w:pPr>
      <w:r w:rsidRPr="00F80D35">
        <w:rPr>
          <w:b/>
          <w:bCs/>
        </w:rPr>
        <w:t>Princess Bernice Pauahi Bishop (1831–1884)</w:t>
      </w:r>
      <w:r w:rsidRPr="00F80D35">
        <w:t xml:space="preserve">: Though her legacy exists primarily via a private trust, Princess Pauahi's last will and testament provided the framework for the </w:t>
      </w:r>
      <w:r w:rsidRPr="00F80D35">
        <w:rPr>
          <w:b/>
          <w:bCs/>
        </w:rPr>
        <w:t>Kamehameha Schools</w:t>
      </w:r>
      <w:r w:rsidRPr="00F80D35">
        <w:t>, allocating her vast estate to educate Native Hawaiian children. Her legacy became a benchmark for modern culturally responsive public education models, inspiring generations of educators who would eventually enter the public and charter sectors.</w:t>
      </w:r>
    </w:p>
    <w:p w14:paraId="0C1B6C0C" w14:textId="77777777" w:rsidR="00F80D35" w:rsidRPr="00F80D35" w:rsidRDefault="00F80D35" w:rsidP="00F80D35">
      <w:pPr>
        <w:numPr>
          <w:ilvl w:val="0"/>
          <w:numId w:val="2"/>
        </w:numPr>
      </w:pPr>
      <w:r w:rsidRPr="00F80D35">
        <w:rPr>
          <w:b/>
          <w:bCs/>
        </w:rPr>
        <w:t>Dr. Haunani-Kay Trask (1949–2021)</w:t>
      </w:r>
      <w:r w:rsidRPr="00F80D35">
        <w:t xml:space="preserve">: A towering intellectual, educator, and activist, Dr. Trask was a primary leader of the </w:t>
      </w:r>
      <w:r w:rsidRPr="00F80D35">
        <w:rPr>
          <w:b/>
          <w:bCs/>
        </w:rPr>
        <w:t>Hawaiian Renaissance</w:t>
      </w:r>
      <w:r w:rsidRPr="00F80D35">
        <w:t>. As a professor and the co-founder of the Kamakakūokalani Center for Hawaiian Studies at the University of Hawai</w:t>
      </w:r>
      <w:r w:rsidRPr="00F80D35">
        <w:rPr>
          <w:rFonts w:ascii="Arial" w:hAnsi="Arial" w:cs="Arial"/>
        </w:rPr>
        <w:t>ʻ</w:t>
      </w:r>
      <w:r w:rsidRPr="00F80D35">
        <w:t>i at M</w:t>
      </w:r>
      <w:r w:rsidRPr="00F80D35">
        <w:rPr>
          <w:rFonts w:ascii="Aptos" w:hAnsi="Aptos" w:cs="Aptos"/>
        </w:rPr>
        <w:t>ā</w:t>
      </w:r>
      <w:r w:rsidRPr="00F80D35">
        <w:t>noa, she systematically transformed higher public education. She created an institutional space for indigenous scholarship and histories that had been suppressed since the territorial ban on the Hawaiian language.</w:t>
      </w:r>
    </w:p>
    <w:p w14:paraId="130CC7D4" w14:textId="77777777" w:rsidR="00F80D35" w:rsidRPr="00F80D35" w:rsidRDefault="00F80D35" w:rsidP="00F80D35">
      <w:pPr>
        <w:numPr>
          <w:ilvl w:val="0"/>
          <w:numId w:val="2"/>
        </w:numPr>
      </w:pPr>
      <w:r w:rsidRPr="00F80D35">
        <w:rPr>
          <w:b/>
          <w:bCs/>
        </w:rPr>
        <w:t xml:space="preserve">The Founders of </w:t>
      </w:r>
      <w:r w:rsidRPr="00F80D35">
        <w:rPr>
          <w:rFonts w:ascii="Arial" w:hAnsi="Arial" w:cs="Arial"/>
          <w:b/>
          <w:bCs/>
        </w:rPr>
        <w:t>ʻ</w:t>
      </w:r>
      <w:r w:rsidRPr="00F80D35">
        <w:rPr>
          <w:b/>
          <w:bCs/>
        </w:rPr>
        <w:t>Aha P</w:t>
      </w:r>
      <w:r w:rsidRPr="00F80D35">
        <w:rPr>
          <w:rFonts w:ascii="Aptos" w:hAnsi="Aptos" w:cs="Aptos"/>
          <w:b/>
          <w:bCs/>
        </w:rPr>
        <w:t>ū</w:t>
      </w:r>
      <w:r w:rsidRPr="00F80D35">
        <w:rPr>
          <w:b/>
          <w:bCs/>
        </w:rPr>
        <w:t>nana Leo</w:t>
      </w:r>
      <w:r w:rsidRPr="00F80D35">
        <w:t xml:space="preserve">: In the late 20th century, educators like </w:t>
      </w:r>
      <w:hyperlink r:id="rId8" w:history="1">
        <w:r w:rsidRPr="00F80D35">
          <w:rPr>
            <w:rStyle w:val="Hyperlink"/>
            <w:b/>
            <w:bCs/>
          </w:rPr>
          <w:t>Kauanoe Kamanā</w:t>
        </w:r>
      </w:hyperlink>
      <w:r w:rsidRPr="00F80D35">
        <w:t xml:space="preserve">, </w:t>
      </w:r>
      <w:r w:rsidRPr="00F80D35">
        <w:rPr>
          <w:b/>
          <w:bCs/>
        </w:rPr>
        <w:t>William H. "Pila" Wilson</w:t>
      </w:r>
      <w:r w:rsidRPr="00F80D35">
        <w:t xml:space="preserve">, and </w:t>
      </w:r>
      <w:hyperlink r:id="rId9" w:history="1">
        <w:r w:rsidRPr="00F80D35">
          <w:rPr>
            <w:rStyle w:val="Hyperlink"/>
            <w:b/>
            <w:bCs/>
          </w:rPr>
          <w:t>Larry Kimura</w:t>
        </w:r>
      </w:hyperlink>
      <w:r w:rsidRPr="00F80D35">
        <w:t xml:space="preserve"> fought to overturn the 1896 </w:t>
      </w:r>
      <w:r w:rsidRPr="00F80D35">
        <w:lastRenderedPageBreak/>
        <w:t>law that had banned the Hawaiian language as a medium of instruction in public schools. Through grassroots advocacy, they successfully lobbied the Hawai</w:t>
      </w:r>
      <w:r w:rsidRPr="00F80D35">
        <w:rPr>
          <w:rFonts w:ascii="Arial" w:hAnsi="Arial" w:cs="Arial"/>
        </w:rPr>
        <w:t>ʻ</w:t>
      </w:r>
      <w:r w:rsidRPr="00F80D35">
        <w:t xml:space="preserve">i State Legislature in 1986 to lift the ban. This monumental effort directly led to the establishment of the state's modern public </w:t>
      </w:r>
      <w:r w:rsidRPr="00F80D35">
        <w:rPr>
          <w:b/>
          <w:bCs/>
        </w:rPr>
        <w:t>Hawaiian Language Immersion Program (Kula Kaiapuni)</w:t>
      </w:r>
      <w:r w:rsidRPr="00F80D35">
        <w:t xml:space="preserve"> and the Native Hawaiian charter school movement. [3, 14, 16, 17, 18, 19, 20, 21, 22, 23] </w:t>
      </w:r>
    </w:p>
    <w:p w14:paraId="6C5ABDB8" w14:textId="77777777" w:rsidR="00F80D35" w:rsidRPr="00F80D35" w:rsidRDefault="00F80D35" w:rsidP="00F80D35">
      <w:pPr>
        <w:numPr>
          <w:ilvl w:val="0"/>
          <w:numId w:val="2"/>
        </w:numPr>
      </w:pPr>
    </w:p>
    <w:p w14:paraId="702D3467" w14:textId="77777777" w:rsidR="00F80D35" w:rsidRPr="00F80D35" w:rsidRDefault="00F80D35" w:rsidP="00F80D35">
      <w:r w:rsidRPr="00F80D35">
        <w:pict w14:anchorId="3D6E11F3">
          <v:rect id="_x0000_i1045" style="width:0;height:.75pt" o:hralign="center" o:hrstd="t" o:hr="t" fillcolor="#a0a0a0" stroked="f"/>
        </w:pict>
      </w:r>
    </w:p>
    <w:p w14:paraId="1140374D" w14:textId="77777777" w:rsidR="00F80D35" w:rsidRPr="00F80D35" w:rsidRDefault="00F80D35" w:rsidP="00F80D35">
      <w:pPr>
        <w:rPr>
          <w:b/>
          <w:bCs/>
        </w:rPr>
      </w:pPr>
      <w:r w:rsidRPr="00F80D35">
        <w:rPr>
          <w:b/>
          <w:bCs/>
        </w:rPr>
        <w:t>Parallel Legacy Summary</w:t>
      </w:r>
    </w:p>
    <w:tbl>
      <w:tblPr>
        <w:tblW w:w="5000" w:type="pct"/>
        <w:tblCellMar>
          <w:top w:w="15" w:type="dxa"/>
          <w:left w:w="15" w:type="dxa"/>
          <w:bottom w:w="15" w:type="dxa"/>
          <w:right w:w="15" w:type="dxa"/>
        </w:tblCellMar>
        <w:tblLook w:val="04A0" w:firstRow="1" w:lastRow="0" w:firstColumn="1" w:lastColumn="0" w:noHBand="0" w:noVBand="1"/>
      </w:tblPr>
      <w:tblGrid>
        <w:gridCol w:w="1516"/>
        <w:gridCol w:w="2498"/>
        <w:gridCol w:w="5326"/>
      </w:tblGrid>
      <w:tr w:rsidR="00F80D35" w:rsidRPr="00F80D35" w14:paraId="7CABDB3A"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963D64" w14:textId="77777777" w:rsidR="00F80D35" w:rsidRPr="00F80D35" w:rsidRDefault="00F80D35" w:rsidP="00F80D35">
            <w:pPr>
              <w:rPr>
                <w:b/>
                <w:bCs/>
              </w:rPr>
            </w:pPr>
            <w:r w:rsidRPr="00F80D35">
              <w:rPr>
                <w:b/>
                <w:bCs/>
              </w:rPr>
              <w:t>Movement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BE1CEB" w14:textId="77777777" w:rsidR="00F80D35" w:rsidRPr="00F80D35" w:rsidRDefault="00F80D35" w:rsidP="00F80D35">
            <w:pPr>
              <w:rPr>
                <w:b/>
                <w:bCs/>
              </w:rPr>
            </w:pPr>
            <w:r w:rsidRPr="00F80D35">
              <w:rPr>
                <w:b/>
                <w:bCs/>
              </w:rPr>
              <w:t>Core Historic Focus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6812F3" w14:textId="77777777" w:rsidR="00F80D35" w:rsidRPr="00F80D35" w:rsidRDefault="00F80D35" w:rsidP="00F80D35">
            <w:pPr>
              <w:rPr>
                <w:b/>
                <w:bCs/>
              </w:rPr>
            </w:pPr>
            <w:r w:rsidRPr="00F80D35">
              <w:rPr>
                <w:b/>
                <w:bCs/>
              </w:rPr>
              <w:t>Impact of Native Hawaiian Leaders</w:t>
            </w:r>
          </w:p>
        </w:tc>
      </w:tr>
      <w:tr w:rsidR="00F80D35" w:rsidRPr="00F80D35" w14:paraId="217F4AA8"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062FF0" w14:textId="77777777" w:rsidR="00F80D35" w:rsidRPr="00F80D35" w:rsidRDefault="00F80D35" w:rsidP="00F80D35">
            <w:r w:rsidRPr="00F80D35">
              <w:rPr>
                <w:b/>
                <w:bCs/>
              </w:rPr>
              <w:t>Labor Movement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69EB5E" w14:textId="77777777" w:rsidR="00F80D35" w:rsidRPr="00F80D35" w:rsidRDefault="00F80D35" w:rsidP="00F80D35">
            <w:r w:rsidRPr="00F80D35">
              <w:t>Breaking corporate oligarchy and securing fair wages.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77658B" w14:textId="77777777" w:rsidR="00F80D35" w:rsidRPr="00F80D35" w:rsidRDefault="00F80D35" w:rsidP="00F80D35">
            <w:r w:rsidRPr="00F80D35">
              <w:t>Speardropped the shift away from segregated, single-ethnicity organizing into powerful multi-ethnic coalitions.</w:t>
            </w:r>
          </w:p>
        </w:tc>
      </w:tr>
      <w:tr w:rsidR="00F80D35" w:rsidRPr="00F80D35" w14:paraId="39048C11"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5FDB9C" w14:textId="77777777" w:rsidR="00F80D35" w:rsidRPr="00F80D35" w:rsidRDefault="00F80D35" w:rsidP="00F80D35">
            <w:r w:rsidRPr="00F80D35">
              <w:rPr>
                <w:b/>
                <w:bCs/>
              </w:rPr>
              <w:t>Public Education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78BB94" w14:textId="77777777" w:rsidR="00F80D35" w:rsidRPr="00F80D35" w:rsidRDefault="00F80D35" w:rsidP="00F80D35">
            <w:r w:rsidRPr="00F80D35">
              <w:t>Reclaiming indigenous identity and community pedagogy.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C0D052" w14:textId="77777777" w:rsidR="00F80D35" w:rsidRPr="00F80D35" w:rsidRDefault="00F80D35" w:rsidP="00F80D35">
            <w:r w:rsidRPr="00F80D35">
              <w:t>Transitioned education from a sovereign mandate, through a period of colonial erasure, to a modern vehicle for language immersion and political consciousness.</w:t>
            </w:r>
          </w:p>
        </w:tc>
      </w:tr>
    </w:tbl>
    <w:p w14:paraId="7E7E3D71" w14:textId="77777777" w:rsidR="00F80D35" w:rsidRPr="00F80D35" w:rsidRDefault="00F80D35" w:rsidP="00F80D35">
      <w:r w:rsidRPr="00F80D35">
        <w:t xml:space="preserve">If you want to delve deeper, let me know if you would like to </w:t>
      </w:r>
      <w:proofErr w:type="gramStart"/>
      <w:r w:rsidRPr="00F80D35">
        <w:t>look into</w:t>
      </w:r>
      <w:proofErr w:type="gramEnd"/>
      <w:r w:rsidRPr="00F80D35">
        <w:t>:</w:t>
      </w:r>
    </w:p>
    <w:p w14:paraId="4C080D03" w14:textId="77777777" w:rsidR="00F80D35" w:rsidRPr="00F80D35" w:rsidRDefault="00F80D35" w:rsidP="00F80D35">
      <w:pPr>
        <w:numPr>
          <w:ilvl w:val="0"/>
          <w:numId w:val="3"/>
        </w:numPr>
      </w:pPr>
    </w:p>
    <w:p w14:paraId="6BE81AC2" w14:textId="77777777" w:rsidR="00F80D35" w:rsidRPr="00F80D35" w:rsidRDefault="00F80D35" w:rsidP="00F80D35">
      <w:pPr>
        <w:numPr>
          <w:ilvl w:val="0"/>
          <w:numId w:val="3"/>
        </w:numPr>
      </w:pPr>
      <w:r w:rsidRPr="00F80D35">
        <w:t xml:space="preserve">The specific history of the </w:t>
      </w:r>
      <w:r w:rsidRPr="00F80D35">
        <w:rPr>
          <w:b/>
          <w:bCs/>
        </w:rPr>
        <w:t>1946 Sugar Strike</w:t>
      </w:r>
      <w:r w:rsidRPr="00F80D35">
        <w:t xml:space="preserve"> and its intersectional organizing.</w:t>
      </w:r>
    </w:p>
    <w:p w14:paraId="4257692E" w14:textId="77777777" w:rsidR="00F80D35" w:rsidRPr="00F80D35" w:rsidRDefault="00F80D35" w:rsidP="00F80D35">
      <w:pPr>
        <w:numPr>
          <w:ilvl w:val="0"/>
          <w:numId w:val="3"/>
        </w:numPr>
      </w:pPr>
      <w:r w:rsidRPr="00F80D35">
        <w:t xml:space="preserve">The timeline and structure of the public </w:t>
      </w:r>
      <w:r w:rsidRPr="00F80D35">
        <w:rPr>
          <w:b/>
          <w:bCs/>
        </w:rPr>
        <w:t>Hawaiian Immersion Schools (Kaiapuni)</w:t>
      </w:r>
      <w:r w:rsidRPr="00F80D35">
        <w:t>.</w:t>
      </w:r>
    </w:p>
    <w:p w14:paraId="2E6AE859" w14:textId="77777777" w:rsidR="00F80D35" w:rsidRPr="00F80D35" w:rsidRDefault="00F80D35" w:rsidP="00F80D35">
      <w:pPr>
        <w:numPr>
          <w:ilvl w:val="0"/>
          <w:numId w:val="3"/>
        </w:numPr>
      </w:pPr>
      <w:r w:rsidRPr="00F80D35">
        <w:t xml:space="preserve">The legislative battles surrounding the </w:t>
      </w:r>
      <w:r w:rsidRPr="00F80D35">
        <w:rPr>
          <w:b/>
          <w:bCs/>
        </w:rPr>
        <w:t>1970 Public Employee Collective Bargaining Law</w:t>
      </w:r>
      <w:r w:rsidRPr="00F80D35">
        <w:t xml:space="preserve">. [5, 23, 24, 25] </w:t>
      </w:r>
    </w:p>
    <w:p w14:paraId="5660619E" w14:textId="77777777" w:rsidR="00F80D35" w:rsidRPr="00F80D35" w:rsidRDefault="00F80D35" w:rsidP="00F80D35">
      <w:pPr>
        <w:numPr>
          <w:ilvl w:val="0"/>
          <w:numId w:val="3"/>
        </w:numPr>
      </w:pPr>
    </w:p>
    <w:p w14:paraId="4A8DC895" w14:textId="77777777" w:rsidR="00F80D35" w:rsidRPr="00F80D35" w:rsidRDefault="00F80D35" w:rsidP="00F80D35"/>
    <w:p w14:paraId="3C54E255" w14:textId="77777777" w:rsidR="00F80D35" w:rsidRPr="00F80D35" w:rsidRDefault="00F80D35" w:rsidP="00F80D35">
      <w:r w:rsidRPr="00F80D35">
        <w:t xml:space="preserve">[1] </w:t>
      </w:r>
      <w:hyperlink r:id="rId10" w:history="1">
        <w:r w:rsidRPr="00F80D35">
          <w:rPr>
            <w:rStyle w:val="Hyperlink"/>
          </w:rPr>
          <w:t>https://westoahu.hawaii.edu</w:t>
        </w:r>
      </w:hyperlink>
    </w:p>
    <w:p w14:paraId="1F7BA76E" w14:textId="77777777" w:rsidR="00F80D35" w:rsidRPr="00F80D35" w:rsidRDefault="00F80D35" w:rsidP="00F80D35">
      <w:r w:rsidRPr="00F80D35">
        <w:t xml:space="preserve">[2] </w:t>
      </w:r>
      <w:hyperlink r:id="rId11" w:history="1">
        <w:r w:rsidRPr="00F80D35">
          <w:rPr>
            <w:rStyle w:val="Hyperlink"/>
          </w:rPr>
          <w:t>https://muse.jhu.edu</w:t>
        </w:r>
      </w:hyperlink>
    </w:p>
    <w:p w14:paraId="65D2E48D" w14:textId="77777777" w:rsidR="00F80D35" w:rsidRPr="00F80D35" w:rsidRDefault="00F80D35" w:rsidP="00F80D35">
      <w:r w:rsidRPr="00F80D35">
        <w:t xml:space="preserve">[3] </w:t>
      </w:r>
      <w:hyperlink r:id="rId12" w:history="1">
        <w:r w:rsidRPr="00F80D35">
          <w:rPr>
            <w:rStyle w:val="Hyperlink"/>
          </w:rPr>
          <w:t>https://www.facebook.com</w:t>
        </w:r>
      </w:hyperlink>
    </w:p>
    <w:p w14:paraId="6696DAE6" w14:textId="77777777" w:rsidR="00F80D35" w:rsidRPr="00F80D35" w:rsidRDefault="00F80D35" w:rsidP="00F80D35">
      <w:r w:rsidRPr="00F80D35">
        <w:lastRenderedPageBreak/>
        <w:t xml:space="preserve">[4] </w:t>
      </w:r>
      <w:hyperlink r:id="rId13" w:history="1">
        <w:r w:rsidRPr="00F80D35">
          <w:rPr>
            <w:rStyle w:val="Hyperlink"/>
          </w:rPr>
          <w:t>https://coe.hawaii.edu</w:t>
        </w:r>
      </w:hyperlink>
    </w:p>
    <w:p w14:paraId="4458960D" w14:textId="77777777" w:rsidR="00F80D35" w:rsidRPr="00F80D35" w:rsidRDefault="00F80D35" w:rsidP="00F80D35">
      <w:r w:rsidRPr="00F80D35">
        <w:t xml:space="preserve">[5] </w:t>
      </w:r>
      <w:hyperlink r:id="rId14" w:history="1">
        <w:r w:rsidRPr="00F80D35">
          <w:rPr>
            <w:rStyle w:val="Hyperlink"/>
          </w:rPr>
          <w:t>https://aflcio.org</w:t>
        </w:r>
      </w:hyperlink>
    </w:p>
    <w:p w14:paraId="15814B2A" w14:textId="77777777" w:rsidR="00F80D35" w:rsidRPr="00F80D35" w:rsidRDefault="00F80D35" w:rsidP="00F80D35">
      <w:r w:rsidRPr="00F80D35">
        <w:t xml:space="preserve">[6] </w:t>
      </w:r>
      <w:hyperlink r:id="rId15" w:history="1">
        <w:r w:rsidRPr="00F80D35">
          <w:rPr>
            <w:rStyle w:val="Hyperlink"/>
          </w:rPr>
          <w:t>https://www.ilwulocal142.org</w:t>
        </w:r>
      </w:hyperlink>
    </w:p>
    <w:p w14:paraId="1C2D46F4" w14:textId="77777777" w:rsidR="00F80D35" w:rsidRPr="00F80D35" w:rsidRDefault="00F80D35" w:rsidP="00F80D35">
      <w:r w:rsidRPr="00F80D35">
        <w:t xml:space="preserve">[7] </w:t>
      </w:r>
      <w:hyperlink r:id="rId16" w:history="1">
        <w:r w:rsidRPr="00F80D35">
          <w:rPr>
            <w:rStyle w:val="Hyperlink"/>
          </w:rPr>
          <w:t>https://coe.hawaii.edu</w:t>
        </w:r>
      </w:hyperlink>
    </w:p>
    <w:p w14:paraId="1007B711" w14:textId="77777777" w:rsidR="00F80D35" w:rsidRPr="00F80D35" w:rsidRDefault="00F80D35" w:rsidP="00F80D35">
      <w:r w:rsidRPr="00F80D35">
        <w:t xml:space="preserve">[8] </w:t>
      </w:r>
      <w:hyperlink r:id="rId17" w:history="1">
        <w:r w:rsidRPr="00F80D35">
          <w:rPr>
            <w:rStyle w:val="Hyperlink"/>
          </w:rPr>
          <w:t>https://westoahu.hawaii.edu</w:t>
        </w:r>
      </w:hyperlink>
    </w:p>
    <w:p w14:paraId="1306B20A" w14:textId="77777777" w:rsidR="00F80D35" w:rsidRPr="00F80D35" w:rsidRDefault="00F80D35" w:rsidP="00F80D35">
      <w:r w:rsidRPr="00F80D35">
        <w:t xml:space="preserve">[9] </w:t>
      </w:r>
      <w:hyperlink r:id="rId18" w:history="1">
        <w:r w:rsidRPr="00F80D35">
          <w:rPr>
            <w:rStyle w:val="Hyperlink"/>
          </w:rPr>
          <w:t>https://sk.sagepub.com</w:t>
        </w:r>
      </w:hyperlink>
    </w:p>
    <w:p w14:paraId="02E8D937" w14:textId="77777777" w:rsidR="00F80D35" w:rsidRPr="00F80D35" w:rsidRDefault="00F80D35" w:rsidP="00F80D35">
      <w:r w:rsidRPr="00F80D35">
        <w:t xml:space="preserve">[10] </w:t>
      </w:r>
      <w:hyperlink r:id="rId19" w:history="1">
        <w:r w:rsidRPr="00F80D35">
          <w:rPr>
            <w:rStyle w:val="Hyperlink"/>
          </w:rPr>
          <w:t>https://nvdatabase.swarthmore.edu</w:t>
        </w:r>
      </w:hyperlink>
    </w:p>
    <w:p w14:paraId="39E1D392" w14:textId="77777777" w:rsidR="00F80D35" w:rsidRPr="00F80D35" w:rsidRDefault="00F80D35" w:rsidP="00F80D35">
      <w:r w:rsidRPr="00F80D35">
        <w:t xml:space="preserve">[11] </w:t>
      </w:r>
      <w:hyperlink r:id="rId20" w:history="1">
        <w:r w:rsidRPr="00F80D35">
          <w:rPr>
            <w:rStyle w:val="Hyperlink"/>
          </w:rPr>
          <w:t>https://archive.ilwu.org</w:t>
        </w:r>
      </w:hyperlink>
    </w:p>
    <w:p w14:paraId="277E518C" w14:textId="77777777" w:rsidR="00F80D35" w:rsidRPr="00F80D35" w:rsidRDefault="00F80D35" w:rsidP="00F80D35">
      <w:r w:rsidRPr="00F80D35">
        <w:t xml:space="preserve">[12] </w:t>
      </w:r>
      <w:hyperlink r:id="rId21" w:history="1">
        <w:r w:rsidRPr="00F80D35">
          <w:rPr>
            <w:rStyle w:val="Hyperlink"/>
          </w:rPr>
          <w:t>https://www.uhpa.org</w:t>
        </w:r>
      </w:hyperlink>
    </w:p>
    <w:p w14:paraId="340B399B" w14:textId="77777777" w:rsidR="00F80D35" w:rsidRPr="00F80D35" w:rsidRDefault="00F80D35" w:rsidP="00F80D35">
      <w:r w:rsidRPr="00F80D35">
        <w:t xml:space="preserve">[13] </w:t>
      </w:r>
      <w:hyperlink r:id="rId22" w:history="1">
        <w:r w:rsidRPr="00F80D35">
          <w:rPr>
            <w:rStyle w:val="Hyperlink"/>
          </w:rPr>
          <w:t>https://academiclaborunited.org</w:t>
        </w:r>
      </w:hyperlink>
    </w:p>
    <w:p w14:paraId="2DADCFAB" w14:textId="77777777" w:rsidR="00F80D35" w:rsidRPr="00F80D35" w:rsidRDefault="00F80D35" w:rsidP="00F80D35">
      <w:r w:rsidRPr="00F80D35">
        <w:t xml:space="preserve">[14] </w:t>
      </w:r>
      <w:hyperlink r:id="rId23" w:history="1">
        <w:r w:rsidRPr="00F80D35">
          <w:rPr>
            <w:rStyle w:val="Hyperlink"/>
          </w:rPr>
          <w:t>https://www.nea.org</w:t>
        </w:r>
      </w:hyperlink>
    </w:p>
    <w:p w14:paraId="00049D3B" w14:textId="77777777" w:rsidR="00F80D35" w:rsidRPr="00F80D35" w:rsidRDefault="00F80D35" w:rsidP="00F80D35">
      <w:r w:rsidRPr="00F80D35">
        <w:t xml:space="preserve">[15] </w:t>
      </w:r>
      <w:hyperlink r:id="rId24" w:history="1">
        <w:r w:rsidRPr="00F80D35">
          <w:rPr>
            <w:rStyle w:val="Hyperlink"/>
          </w:rPr>
          <w:t>https://journals.sagepub.com</w:t>
        </w:r>
      </w:hyperlink>
    </w:p>
    <w:p w14:paraId="4C108632" w14:textId="77777777" w:rsidR="00F80D35" w:rsidRPr="00F80D35" w:rsidRDefault="00F80D35" w:rsidP="00F80D35">
      <w:r w:rsidRPr="00F80D35">
        <w:t xml:space="preserve">[16] </w:t>
      </w:r>
      <w:hyperlink r:id="rId25" w:history="1">
        <w:r w:rsidRPr="00F80D35">
          <w:rPr>
            <w:rStyle w:val="Hyperlink"/>
          </w:rPr>
          <w:t>https://kawaiola.news</w:t>
        </w:r>
      </w:hyperlink>
    </w:p>
    <w:p w14:paraId="30F91AFC" w14:textId="77777777" w:rsidR="00F80D35" w:rsidRPr="00F80D35" w:rsidRDefault="00F80D35" w:rsidP="00F80D35">
      <w:r w:rsidRPr="00F80D35">
        <w:t xml:space="preserve">[17] </w:t>
      </w:r>
      <w:hyperlink r:id="rId26" w:history="1">
        <w:r w:rsidRPr="00F80D35">
          <w:rPr>
            <w:rStyle w:val="Hyperlink"/>
          </w:rPr>
          <w:t>https://kawaiola.news</w:t>
        </w:r>
      </w:hyperlink>
    </w:p>
    <w:p w14:paraId="5F8D0FAF" w14:textId="77777777" w:rsidR="00F80D35" w:rsidRPr="00F80D35" w:rsidRDefault="00F80D35" w:rsidP="00F80D35">
      <w:r w:rsidRPr="00F80D35">
        <w:t xml:space="preserve">[18] </w:t>
      </w:r>
      <w:hyperlink r:id="rId27" w:history="1">
        <w:r w:rsidRPr="00F80D35">
          <w:rPr>
            <w:rStyle w:val="Hyperlink"/>
          </w:rPr>
          <w:t>https://www.hanahauoli.org</w:t>
        </w:r>
      </w:hyperlink>
    </w:p>
    <w:p w14:paraId="419F9A1F" w14:textId="77777777" w:rsidR="00F80D35" w:rsidRPr="00F80D35" w:rsidRDefault="00F80D35" w:rsidP="00F80D35">
      <w:r w:rsidRPr="00F80D35">
        <w:t xml:space="preserve">[19] </w:t>
      </w:r>
      <w:hyperlink r:id="rId28" w:history="1">
        <w:r w:rsidRPr="00F80D35">
          <w:rPr>
            <w:rStyle w:val="Hyperlink"/>
          </w:rPr>
          <w:t>https://coe.hawaii.edu</w:t>
        </w:r>
      </w:hyperlink>
    </w:p>
    <w:p w14:paraId="22E8602B" w14:textId="77777777" w:rsidR="00F80D35" w:rsidRPr="00F80D35" w:rsidRDefault="00F80D35" w:rsidP="00F80D35">
      <w:r w:rsidRPr="00F80D35">
        <w:t xml:space="preserve">[20] </w:t>
      </w:r>
      <w:hyperlink r:id="rId29" w:history="1">
        <w:r w:rsidRPr="00F80D35">
          <w:rPr>
            <w:rStyle w:val="Hyperlink"/>
          </w:rPr>
          <w:t>https://kaeo.org</w:t>
        </w:r>
      </w:hyperlink>
    </w:p>
    <w:p w14:paraId="47BE2158" w14:textId="77777777" w:rsidR="00F80D35" w:rsidRPr="00F80D35" w:rsidRDefault="00F80D35" w:rsidP="00F80D35">
      <w:r w:rsidRPr="00F80D35">
        <w:t xml:space="preserve">[21] </w:t>
      </w:r>
      <w:hyperlink r:id="rId30" w:history="1">
        <w:r w:rsidRPr="00F80D35">
          <w:rPr>
            <w:rStyle w:val="Hyperlink"/>
          </w:rPr>
          <w:t>https://kawaiola.news</w:t>
        </w:r>
      </w:hyperlink>
    </w:p>
    <w:p w14:paraId="641210FF" w14:textId="77777777" w:rsidR="00F80D35" w:rsidRPr="00F80D35" w:rsidRDefault="00F80D35" w:rsidP="00F80D35">
      <w:r w:rsidRPr="00F80D35">
        <w:t xml:space="preserve">[22] </w:t>
      </w:r>
      <w:hyperlink r:id="rId31" w:history="1">
        <w:r w:rsidRPr="00F80D35">
          <w:rPr>
            <w:rStyle w:val="Hyperlink"/>
          </w:rPr>
          <w:t>https://www.youtube.com</w:t>
        </w:r>
      </w:hyperlink>
    </w:p>
    <w:p w14:paraId="2422F349" w14:textId="77777777" w:rsidR="00F80D35" w:rsidRPr="00F80D35" w:rsidRDefault="00F80D35" w:rsidP="00F80D35">
      <w:r w:rsidRPr="00F80D35">
        <w:t xml:space="preserve">[23] </w:t>
      </w:r>
      <w:hyperlink r:id="rId32" w:history="1">
        <w:r w:rsidRPr="00F80D35">
          <w:rPr>
            <w:rStyle w:val="Hyperlink"/>
          </w:rPr>
          <w:t>https://www.ahapunanaleo.org</w:t>
        </w:r>
      </w:hyperlink>
    </w:p>
    <w:p w14:paraId="6BDBF987" w14:textId="77777777" w:rsidR="00F80D35" w:rsidRPr="00F80D35" w:rsidRDefault="00F80D35" w:rsidP="00F80D35">
      <w:r w:rsidRPr="00F80D35">
        <w:t xml:space="preserve">[24] </w:t>
      </w:r>
      <w:hyperlink r:id="rId33" w:history="1">
        <w:r w:rsidRPr="00F80D35">
          <w:rPr>
            <w:rStyle w:val="Hyperlink"/>
          </w:rPr>
          <w:t>https://www.uhpa.org</w:t>
        </w:r>
      </w:hyperlink>
    </w:p>
    <w:p w14:paraId="7100B137" w14:textId="77777777" w:rsidR="00F80D35" w:rsidRPr="00F80D35" w:rsidRDefault="00F80D35" w:rsidP="00F80D35">
      <w:r w:rsidRPr="00F80D35">
        <w:t xml:space="preserve">[25] </w:t>
      </w:r>
      <w:hyperlink r:id="rId34" w:history="1">
        <w:r w:rsidRPr="00F80D35">
          <w:rPr>
            <w:rStyle w:val="Hyperlink"/>
          </w:rPr>
          <w:t>https://www.upwhawaii.org</w:t>
        </w:r>
      </w:hyperlink>
    </w:p>
    <w:p w14:paraId="69A299D8" w14:textId="77777777" w:rsidR="003C0856" w:rsidRPr="003C0856" w:rsidRDefault="003C0856" w:rsidP="003C0856">
      <w:r w:rsidRPr="003C0856">
        <w:t>Native Hawaiian women (</w:t>
      </w:r>
      <w:r w:rsidRPr="003C0856">
        <w:rPr>
          <w:i/>
          <w:iCs/>
        </w:rPr>
        <w:t>wāhine</w:t>
      </w:r>
      <w:r w:rsidRPr="003C0856">
        <w:t>) have been instrumental leaders in securing civil rights, protecting indigenous knowledge, and shaping modern education and working conditions in Hawai</w:t>
      </w:r>
      <w:r w:rsidRPr="003C0856">
        <w:rPr>
          <w:rFonts w:ascii="Arial" w:hAnsi="Arial" w:cs="Arial"/>
        </w:rPr>
        <w:t>ʻ</w:t>
      </w:r>
      <w:r w:rsidRPr="003C0856">
        <w:t xml:space="preserve">i. [1] </w:t>
      </w:r>
    </w:p>
    <w:p w14:paraId="1DF4D314" w14:textId="77777777" w:rsidR="003C0856" w:rsidRPr="003C0856" w:rsidRDefault="003C0856" w:rsidP="003C0856">
      <w:pPr>
        <w:rPr>
          <w:b/>
          <w:bCs/>
        </w:rPr>
      </w:pPr>
      <w:r w:rsidRPr="003C0856">
        <w:rPr>
          <w:b/>
          <w:bCs/>
        </w:rPr>
        <w:t>Public Education Movement Leaders</w:t>
      </w:r>
    </w:p>
    <w:p w14:paraId="54527769" w14:textId="77777777" w:rsidR="003C0856" w:rsidRPr="003C0856" w:rsidRDefault="003C0856" w:rsidP="003C0856">
      <w:pPr>
        <w:numPr>
          <w:ilvl w:val="0"/>
          <w:numId w:val="4"/>
        </w:numPr>
      </w:pPr>
    </w:p>
    <w:p w14:paraId="7ABBEC7B" w14:textId="77777777" w:rsidR="003C0856" w:rsidRPr="003C0856" w:rsidRDefault="003C0856" w:rsidP="003C0856">
      <w:pPr>
        <w:numPr>
          <w:ilvl w:val="0"/>
          <w:numId w:val="4"/>
        </w:numPr>
      </w:pPr>
      <w:r w:rsidRPr="003C0856">
        <w:rPr>
          <w:b/>
          <w:bCs/>
        </w:rPr>
        <w:lastRenderedPageBreak/>
        <w:t>Princess Bernice Pauahi Bishop</w:t>
      </w:r>
      <w:r w:rsidRPr="003C0856">
        <w:t xml:space="preserve">: The most foundational figure in Native Hawaiian education. She rejected the Hawaiian throne and instead left her vast estate to establish the Kamehameha Schools Foundation. Her legacy still funds the education of tens of thousands of Native Hawaiian children. [2, 3, 4, 5] </w:t>
      </w:r>
    </w:p>
    <w:p w14:paraId="166C15C2" w14:textId="77777777" w:rsidR="003C0856" w:rsidRPr="003C0856" w:rsidRDefault="003C0856" w:rsidP="003C0856">
      <w:pPr>
        <w:numPr>
          <w:ilvl w:val="0"/>
          <w:numId w:val="4"/>
        </w:numPr>
      </w:pPr>
      <w:r w:rsidRPr="003C0856">
        <w:rPr>
          <w:b/>
          <w:bCs/>
        </w:rPr>
        <w:t>Dr. Haunani-Kay Trask</w:t>
      </w:r>
      <w:r w:rsidRPr="003C0856">
        <w:t xml:space="preserve">: A fierce academic, author, and revolutionary leader of the Hawaiian sovereignty movement. She transformed public higher education by founding and directing the </w:t>
      </w:r>
      <w:hyperlink r:id="rId35" w:history="1">
        <w:r w:rsidRPr="003C0856">
          <w:rPr>
            <w:rStyle w:val="Hyperlink"/>
          </w:rPr>
          <w:t>Kamakakūokalani Center for Hawaiian Studies</w:t>
        </w:r>
      </w:hyperlink>
      <w:r w:rsidRPr="003C0856">
        <w:t xml:space="preserve"> at the University of Hawai</w:t>
      </w:r>
      <w:r w:rsidRPr="003C0856">
        <w:rPr>
          <w:rFonts w:ascii="Arial" w:hAnsi="Arial" w:cs="Arial"/>
        </w:rPr>
        <w:t>ʻ</w:t>
      </w:r>
      <w:r w:rsidRPr="003C0856">
        <w:t>i at M</w:t>
      </w:r>
      <w:r w:rsidRPr="003C0856">
        <w:rPr>
          <w:rFonts w:ascii="Aptos" w:hAnsi="Aptos" w:cs="Aptos"/>
        </w:rPr>
        <w:t>ā</w:t>
      </w:r>
      <w:r w:rsidRPr="003C0856">
        <w:t xml:space="preserve">noa. Her work challenged institutional racism and shifted how Hawaiian history is taught. [6, 7, 8, 9] </w:t>
      </w:r>
    </w:p>
    <w:p w14:paraId="4B8B7CAE" w14:textId="77777777" w:rsidR="003C0856" w:rsidRPr="003C0856" w:rsidRDefault="003C0856" w:rsidP="003C0856">
      <w:pPr>
        <w:numPr>
          <w:ilvl w:val="0"/>
          <w:numId w:val="4"/>
        </w:numPr>
      </w:pPr>
      <w:r w:rsidRPr="003C0856">
        <w:rPr>
          <w:b/>
          <w:bCs/>
        </w:rPr>
        <w:t>Dr. Pualani Kanaka</w:t>
      </w:r>
      <w:r w:rsidRPr="003C0856">
        <w:rPr>
          <w:rFonts w:ascii="Arial" w:hAnsi="Arial" w:cs="Arial"/>
          <w:b/>
          <w:bCs/>
        </w:rPr>
        <w:t>ʻ</w:t>
      </w:r>
      <w:r w:rsidRPr="003C0856">
        <w:rPr>
          <w:b/>
          <w:bCs/>
        </w:rPr>
        <w:t>ole Kanahele</w:t>
      </w:r>
      <w:r w:rsidRPr="003C0856">
        <w:t xml:space="preserve">: A renowned scholar, educator, and cultural practitioner. Alongside her mother </w:t>
      </w:r>
      <w:hyperlink r:id="rId36" w:history="1">
        <w:r w:rsidRPr="003C0856">
          <w:rPr>
            <w:rStyle w:val="Hyperlink"/>
          </w:rPr>
          <w:t>Edith Kanaka</w:t>
        </w:r>
        <w:r w:rsidRPr="003C0856">
          <w:rPr>
            <w:rStyle w:val="Hyperlink"/>
            <w:rFonts w:ascii="Arial" w:hAnsi="Arial" w:cs="Arial"/>
          </w:rPr>
          <w:t>ʻ</w:t>
        </w:r>
        <w:r w:rsidRPr="003C0856">
          <w:rPr>
            <w:rStyle w:val="Hyperlink"/>
          </w:rPr>
          <w:t>ole</w:t>
        </w:r>
      </w:hyperlink>
      <w:r w:rsidRPr="003C0856">
        <w:t xml:space="preserve">, she pushed for the inclusion of authentic Native Hawaiian knowledge, hula, and genealogy within higher education systems. [10, 11, 12] </w:t>
      </w:r>
    </w:p>
    <w:p w14:paraId="413B0ACF" w14:textId="77777777" w:rsidR="003C0856" w:rsidRPr="003C0856" w:rsidRDefault="003C0856" w:rsidP="003C0856">
      <w:pPr>
        <w:numPr>
          <w:ilvl w:val="0"/>
          <w:numId w:val="4"/>
        </w:numPr>
      </w:pPr>
      <w:r w:rsidRPr="003C0856">
        <w:rPr>
          <w:b/>
          <w:bCs/>
        </w:rPr>
        <w:t xml:space="preserve">The Pioneers of </w:t>
      </w:r>
      <w:r w:rsidRPr="003C0856">
        <w:rPr>
          <w:rFonts w:ascii="Arial" w:hAnsi="Arial" w:cs="Arial"/>
          <w:b/>
          <w:bCs/>
        </w:rPr>
        <w:t>ʻ</w:t>
      </w:r>
      <w:r w:rsidRPr="003C0856">
        <w:rPr>
          <w:b/>
          <w:bCs/>
        </w:rPr>
        <w:t>Aha P</w:t>
      </w:r>
      <w:r w:rsidRPr="003C0856">
        <w:rPr>
          <w:rFonts w:ascii="Aptos" w:hAnsi="Aptos" w:cs="Aptos"/>
          <w:b/>
          <w:bCs/>
        </w:rPr>
        <w:t>ū</w:t>
      </w:r>
      <w:r w:rsidRPr="003C0856">
        <w:rPr>
          <w:b/>
          <w:bCs/>
        </w:rPr>
        <w:t>nana Leo</w:t>
      </w:r>
      <w:r w:rsidRPr="003C0856">
        <w:t>: Activists and educators who led the 25-year political and educational battle to lift the ban on the Hawaiian language (</w:t>
      </w:r>
      <w:r w:rsidRPr="003C0856">
        <w:rPr>
          <w:rFonts w:ascii="Arial" w:hAnsi="Arial" w:cs="Arial"/>
          <w:i/>
          <w:iCs/>
        </w:rPr>
        <w:t>ʻ</w:t>
      </w:r>
      <w:r w:rsidRPr="003C0856">
        <w:rPr>
          <w:rFonts w:ascii="Aptos" w:hAnsi="Aptos" w:cs="Aptos"/>
          <w:i/>
          <w:iCs/>
        </w:rPr>
        <w:t>Ō</w:t>
      </w:r>
      <w:r w:rsidRPr="003C0856">
        <w:rPr>
          <w:i/>
          <w:iCs/>
        </w:rPr>
        <w:t>lelo Hawai</w:t>
      </w:r>
      <w:r w:rsidRPr="003C0856">
        <w:rPr>
          <w:rFonts w:ascii="Arial" w:hAnsi="Arial" w:cs="Arial"/>
          <w:i/>
          <w:iCs/>
        </w:rPr>
        <w:t>ʻ</w:t>
      </w:r>
      <w:r w:rsidRPr="003C0856">
        <w:rPr>
          <w:i/>
          <w:iCs/>
        </w:rPr>
        <w:t>i</w:t>
      </w:r>
      <w:r w:rsidRPr="003C0856">
        <w:t xml:space="preserve">). They established Hawaiian language immersion preschools and successfully fought to integrate indigenous language education back into the public school system. [13, 14, 15, 16, 17] </w:t>
      </w:r>
    </w:p>
    <w:p w14:paraId="111A7ABF" w14:textId="77777777" w:rsidR="003C0856" w:rsidRPr="003C0856" w:rsidRDefault="003C0856" w:rsidP="003C0856">
      <w:pPr>
        <w:numPr>
          <w:ilvl w:val="0"/>
          <w:numId w:val="4"/>
        </w:numPr>
      </w:pPr>
    </w:p>
    <w:p w14:paraId="3FE3B92B" w14:textId="77777777" w:rsidR="003C0856" w:rsidRPr="003C0856" w:rsidRDefault="003C0856" w:rsidP="003C0856">
      <w:pPr>
        <w:rPr>
          <w:b/>
          <w:bCs/>
        </w:rPr>
      </w:pPr>
      <w:r w:rsidRPr="003C0856">
        <w:rPr>
          <w:b/>
          <w:bCs/>
        </w:rPr>
        <w:t>Labor Movement and Working-Class Advocates</w:t>
      </w:r>
    </w:p>
    <w:p w14:paraId="1E4380E9" w14:textId="77777777" w:rsidR="003C0856" w:rsidRPr="003C0856" w:rsidRDefault="003C0856" w:rsidP="003C0856">
      <w:r w:rsidRPr="003C0856">
        <w:pict w14:anchorId="28DEA937">
          <v:rect id="_x0000_i1079" style="width:0;height:.75pt" o:hralign="center" o:hrstd="t" o:hr="t" fillcolor="#a0a0a0" stroked="f"/>
        </w:pict>
      </w:r>
    </w:p>
    <w:p w14:paraId="1EB53FC4" w14:textId="77777777" w:rsidR="003C0856" w:rsidRPr="003C0856" w:rsidRDefault="003C0856" w:rsidP="003C0856">
      <w:pPr>
        <w:rPr>
          <w:rStyle w:val="Hyperlink"/>
        </w:rPr>
      </w:pPr>
      <w:r w:rsidRPr="003C0856">
        <w:fldChar w:fldCharType="begin"/>
      </w:r>
      <w:r w:rsidRPr="003C0856">
        <w:instrText>HYPERLINK "https://www.google.com/search?q=ah+quon+mcelrath&amp;kgmid=/g/11g02b2fqj"</w:instrText>
      </w:r>
      <w:r w:rsidRPr="003C0856">
        <w:fldChar w:fldCharType="separate"/>
      </w:r>
    </w:p>
    <w:p w14:paraId="2A5C02DE" w14:textId="77777777" w:rsidR="003C0856" w:rsidRPr="003C0856" w:rsidRDefault="003C0856" w:rsidP="003C0856">
      <w:r w:rsidRPr="003C0856">
        <w:fldChar w:fldCharType="end"/>
      </w:r>
    </w:p>
    <w:p w14:paraId="26E6CF20" w14:textId="77777777" w:rsidR="003C0856" w:rsidRPr="003C0856" w:rsidRDefault="003C0856" w:rsidP="003C0856">
      <w:hyperlink r:id="rId37" w:history="1">
        <w:r w:rsidRPr="003C0856">
          <w:rPr>
            <w:rStyle w:val="Hyperlink"/>
          </w:rPr>
          <w:t>Ah Quon McElrath</w:t>
        </w:r>
      </w:hyperlink>
      <w:r w:rsidRPr="003C0856">
        <w:t>: While of Chinese descent rather than Native Hawaiian, "AQ" is the most iconic woman leader in Hawai</w:t>
      </w:r>
      <w:r w:rsidRPr="003C0856">
        <w:rPr>
          <w:rFonts w:ascii="Arial" w:hAnsi="Arial" w:cs="Arial"/>
        </w:rPr>
        <w:t>ʻ</w:t>
      </w:r>
      <w:r w:rsidRPr="003C0856">
        <w:t>i</w:t>
      </w:r>
      <w:r w:rsidRPr="003C0856">
        <w:rPr>
          <w:rFonts w:ascii="Aptos" w:hAnsi="Aptos" w:cs="Aptos"/>
        </w:rPr>
        <w:t>’</w:t>
      </w:r>
      <w:r w:rsidRPr="003C0856">
        <w:t>s modern labor movement. Working alongside the International Longshore and Warehouse Union (ILWU), she organized multi-ethnic plantation workers, advocated for social justice, and fought for universal healthcare and equitable labor laws for all families in Hawai</w:t>
      </w:r>
      <w:r w:rsidRPr="003C0856">
        <w:rPr>
          <w:rFonts w:ascii="Arial" w:hAnsi="Arial" w:cs="Arial"/>
        </w:rPr>
        <w:t>ʻ</w:t>
      </w:r>
      <w:r w:rsidRPr="003C0856">
        <w:t>i.</w:t>
      </w:r>
    </w:p>
    <w:p w14:paraId="7FA4B53F" w14:textId="77777777" w:rsidR="003C0856" w:rsidRPr="003C0856" w:rsidRDefault="003C0856" w:rsidP="003C0856">
      <w:r w:rsidRPr="003C0856">
        <w:pict w14:anchorId="010E66CB">
          <v:rect id="_x0000_i1080" style="width:0;height:.75pt" o:hralign="center" o:hrstd="t" o:hr="t" fillcolor="#a0a0a0" stroked="f"/>
        </w:pict>
      </w:r>
    </w:p>
    <w:p w14:paraId="6CCA1BAF" w14:textId="77777777" w:rsidR="003C0856" w:rsidRPr="003C0856" w:rsidRDefault="003C0856" w:rsidP="003C0856">
      <w:hyperlink r:id="rId38" w:history="1">
        <w:r w:rsidRPr="003C0856">
          <w:rPr>
            <w:rStyle w:val="Hyperlink"/>
            <w:b/>
            <w:bCs/>
          </w:rPr>
          <w:t>Queen Lili</w:t>
        </w:r>
        <w:r w:rsidRPr="003C0856">
          <w:rPr>
            <w:rStyle w:val="Hyperlink"/>
            <w:rFonts w:ascii="Arial" w:hAnsi="Arial" w:cs="Arial"/>
            <w:b/>
            <w:bCs/>
          </w:rPr>
          <w:t>ʻ</w:t>
        </w:r>
        <w:r w:rsidRPr="003C0856">
          <w:rPr>
            <w:rStyle w:val="Hyperlink"/>
            <w:b/>
            <w:bCs/>
          </w:rPr>
          <w:t>uokalani</w:t>
        </w:r>
      </w:hyperlink>
      <w:r w:rsidRPr="003C0856">
        <w:t>: Hawai</w:t>
      </w:r>
      <w:r w:rsidRPr="003C0856">
        <w:rPr>
          <w:rFonts w:ascii="Arial" w:hAnsi="Arial" w:cs="Arial"/>
        </w:rPr>
        <w:t>ʻ</w:t>
      </w:r>
      <w:r w:rsidRPr="003C0856">
        <w:t xml:space="preserve">i's last reigning monarch was a staunch defender of her people's labor, economic sovereignty, and political rights against foreign corporate interests. Through her enduring philanthropy and foundations, she provided dedicated </w:t>
      </w:r>
      <w:r w:rsidRPr="003C0856">
        <w:lastRenderedPageBreak/>
        <w:t xml:space="preserve">social, economic, and educational safety nets for </w:t>
      </w:r>
      <w:hyperlink r:id="rId39" w:history="1">
        <w:r w:rsidRPr="003C0856">
          <w:rPr>
            <w:rStyle w:val="Hyperlink"/>
          </w:rPr>
          <w:t>destitute Native Hawaiian children and women</w:t>
        </w:r>
      </w:hyperlink>
      <w:r w:rsidRPr="003C0856">
        <w:t>.</w:t>
      </w:r>
    </w:p>
    <w:p w14:paraId="2094F4B3" w14:textId="77777777" w:rsidR="003C0856" w:rsidRPr="003C0856" w:rsidRDefault="003C0856" w:rsidP="003C0856">
      <w:r w:rsidRPr="003C0856">
        <w:pict w14:anchorId="208A3BFC">
          <v:rect id="_x0000_i1081" style="width:0;height:.75pt" o:hralign="center" o:hrstd="t" o:hr="t" fillcolor="#a0a0a0" stroked="f"/>
        </w:pict>
      </w:r>
    </w:p>
    <w:p w14:paraId="0D7C2EB4" w14:textId="77777777" w:rsidR="003C0856" w:rsidRPr="003C0856" w:rsidRDefault="003C0856" w:rsidP="003C0856">
      <w:pPr>
        <w:rPr>
          <w:rStyle w:val="Hyperlink"/>
        </w:rPr>
      </w:pPr>
      <w:r w:rsidRPr="003C0856">
        <w:fldChar w:fldCharType="begin"/>
      </w:r>
      <w:r w:rsidRPr="003C0856">
        <w:instrText>HYPERLINK "https://www.google.com/search?q=wilhelmine+kekelaokalaninui+widemann+dowsett&amp;kgmid=/g/11g7_h63mc"</w:instrText>
      </w:r>
      <w:r w:rsidRPr="003C0856">
        <w:fldChar w:fldCharType="separate"/>
      </w:r>
    </w:p>
    <w:p w14:paraId="7018614A" w14:textId="77777777" w:rsidR="003C0856" w:rsidRPr="003C0856" w:rsidRDefault="003C0856" w:rsidP="003C0856">
      <w:r w:rsidRPr="003C0856">
        <w:fldChar w:fldCharType="end"/>
      </w:r>
    </w:p>
    <w:p w14:paraId="72595309" w14:textId="77777777" w:rsidR="003C0856" w:rsidRPr="003C0856" w:rsidRDefault="003C0856" w:rsidP="003C0856">
      <w:hyperlink r:id="rId40" w:history="1">
        <w:r w:rsidRPr="003C0856">
          <w:rPr>
            <w:rStyle w:val="Hyperlink"/>
          </w:rPr>
          <w:t>Wilhelmine Kekelaokalaninui Widemann Dowsett</w:t>
        </w:r>
      </w:hyperlink>
      <w:r w:rsidRPr="003C0856">
        <w:t>: A prominent Native Hawaiian suffragist who founded the National Women’s Equal Suffrage Association of Hawai</w:t>
      </w:r>
      <w:r w:rsidRPr="003C0856">
        <w:rPr>
          <w:rFonts w:ascii="Arial" w:hAnsi="Arial" w:cs="Arial"/>
        </w:rPr>
        <w:t>ʻ</w:t>
      </w:r>
      <w:r w:rsidRPr="003C0856">
        <w:t>i. She recognized that gaining voting rights was critical for working Native Hawaiian women to protect their land, families, and labor conditions.</w:t>
      </w:r>
    </w:p>
    <w:p w14:paraId="67D3638C" w14:textId="77777777" w:rsidR="003C0856" w:rsidRPr="003C0856" w:rsidRDefault="003C0856" w:rsidP="003C0856">
      <w:r w:rsidRPr="003C0856">
        <w:pict w14:anchorId="722BFBE6">
          <v:rect id="_x0000_i1082" style="width:0;height:.75pt" o:hralign="center" o:hrstd="t" o:hr="t" fillcolor="#a0a0a0" stroked="f"/>
        </w:pict>
      </w:r>
    </w:p>
    <w:p w14:paraId="339EE5A0" w14:textId="77777777" w:rsidR="003C0856" w:rsidRPr="003C0856" w:rsidRDefault="003C0856" w:rsidP="003C0856">
      <w:pPr>
        <w:rPr>
          <w:rStyle w:val="Hyperlink"/>
        </w:rPr>
      </w:pPr>
      <w:r w:rsidRPr="003C0856">
        <w:fldChar w:fldCharType="begin"/>
      </w:r>
      <w:r w:rsidRPr="003C0856">
        <w:instrText>HYPERLINK "https://www.google.com/search?q=patsy+takemoto+mink&amp;kgmid=/m/034zwp"</w:instrText>
      </w:r>
      <w:r w:rsidRPr="003C0856">
        <w:fldChar w:fldCharType="separate"/>
      </w:r>
    </w:p>
    <w:p w14:paraId="71DBF6F3" w14:textId="77777777" w:rsidR="003C0856" w:rsidRPr="003C0856" w:rsidRDefault="003C0856" w:rsidP="003C0856">
      <w:r w:rsidRPr="003C0856">
        <w:fldChar w:fldCharType="end"/>
      </w:r>
    </w:p>
    <w:p w14:paraId="1E9DC197" w14:textId="77777777" w:rsidR="003C0856" w:rsidRPr="003C0856" w:rsidRDefault="003C0856" w:rsidP="003C0856">
      <w:hyperlink r:id="rId41" w:history="1">
        <w:r w:rsidRPr="003C0856">
          <w:rPr>
            <w:rStyle w:val="Hyperlink"/>
          </w:rPr>
          <w:t>Patsy Takemoto Mink</w:t>
        </w:r>
      </w:hyperlink>
      <w:r w:rsidRPr="003C0856">
        <w:t xml:space="preserve">: Born and raised in Maui, Mink (who was </w:t>
      </w:r>
      <w:proofErr w:type="gramStart"/>
      <w:r w:rsidRPr="003C0856">
        <w:t>Japanese-American</w:t>
      </w:r>
      <w:proofErr w:type="gramEnd"/>
      <w:r w:rsidRPr="003C0856">
        <w:t xml:space="preserve">) worked intimately with Native Hawaiian communities on labor, environmental, and indigenous rights. She co-authored </w:t>
      </w:r>
      <w:r w:rsidRPr="003C0856">
        <w:rPr>
          <w:b/>
          <w:bCs/>
        </w:rPr>
        <w:t>Title IX</w:t>
      </w:r>
      <w:r w:rsidRPr="003C0856">
        <w:t xml:space="preserve"> and championed the </w:t>
      </w:r>
      <w:hyperlink r:id="rId42" w:history="1">
        <w:r w:rsidRPr="003C0856">
          <w:rPr>
            <w:rStyle w:val="Hyperlink"/>
          </w:rPr>
          <w:t>Women's Educational Equity Act</w:t>
        </w:r>
      </w:hyperlink>
      <w:r w:rsidRPr="003C0856">
        <w:t xml:space="preserve">, permanently dismantling gender discrimination in public education across the United States. [18, 19, 20, 21, 22] </w:t>
      </w:r>
    </w:p>
    <w:p w14:paraId="25187455" w14:textId="77777777" w:rsidR="003C0856" w:rsidRPr="003C0856" w:rsidRDefault="003C0856" w:rsidP="003C0856">
      <w:r w:rsidRPr="003C0856">
        <w:pict w14:anchorId="1C6BAB98">
          <v:rect id="_x0000_i1083" style="width:0;height:.75pt" o:hralign="center" o:hrstd="t" o:hr="t" fillcolor="#a0a0a0" stroked="f"/>
        </w:pict>
      </w:r>
    </w:p>
    <w:p w14:paraId="36339661" w14:textId="77777777" w:rsidR="003C0856" w:rsidRPr="003C0856" w:rsidRDefault="003C0856" w:rsidP="003C0856">
      <w:r w:rsidRPr="003C0856">
        <w:t xml:space="preserve">If you would like to explore deeper, I can focus on a </w:t>
      </w:r>
      <w:r w:rsidRPr="003C0856">
        <w:rPr>
          <w:b/>
          <w:bCs/>
        </w:rPr>
        <w:t xml:space="preserve">specific </w:t>
      </w:r>
      <w:proofErr w:type="gramStart"/>
      <w:r w:rsidRPr="003C0856">
        <w:rPr>
          <w:b/>
          <w:bCs/>
        </w:rPr>
        <w:t>time period</w:t>
      </w:r>
      <w:proofErr w:type="gramEnd"/>
      <w:r w:rsidRPr="003C0856">
        <w:t xml:space="preserve"> (such as the 1893 overthrow, mid-century plantation strikes, or the 1970s Hawaiian Renaissance) or provide more detail on how </w:t>
      </w:r>
      <w:r w:rsidRPr="003C0856">
        <w:rPr>
          <w:b/>
          <w:bCs/>
        </w:rPr>
        <w:t>indigenous language immersion programs</w:t>
      </w:r>
      <w:r w:rsidRPr="003C0856">
        <w:t xml:space="preserve"> were successfully passed into law. [23, 24] </w:t>
      </w:r>
    </w:p>
    <w:p w14:paraId="741CD53C" w14:textId="77777777" w:rsidR="003C0856" w:rsidRPr="003C0856" w:rsidRDefault="003C0856" w:rsidP="003C0856"/>
    <w:p w14:paraId="112D6260" w14:textId="77777777" w:rsidR="003C0856" w:rsidRPr="003C0856" w:rsidRDefault="003C0856" w:rsidP="003C0856">
      <w:r w:rsidRPr="003C0856">
        <w:t xml:space="preserve">[1] </w:t>
      </w:r>
      <w:hyperlink r:id="rId43" w:history="1">
        <w:r w:rsidRPr="003C0856">
          <w:rPr>
            <w:rStyle w:val="Hyperlink"/>
          </w:rPr>
          <w:t>https://www.oha.org</w:t>
        </w:r>
      </w:hyperlink>
    </w:p>
    <w:p w14:paraId="1523AEDB" w14:textId="77777777" w:rsidR="003C0856" w:rsidRPr="003C0856" w:rsidRDefault="003C0856" w:rsidP="003C0856">
      <w:r w:rsidRPr="003C0856">
        <w:t xml:space="preserve">[2] </w:t>
      </w:r>
      <w:hyperlink r:id="rId44" w:history="1">
        <w:r w:rsidRPr="003C0856">
          <w:rPr>
            <w:rStyle w:val="Hyperlink"/>
          </w:rPr>
          <w:t>https://www.civilbeat.org</w:t>
        </w:r>
      </w:hyperlink>
    </w:p>
    <w:p w14:paraId="14F7C0F5" w14:textId="77777777" w:rsidR="003C0856" w:rsidRPr="003C0856" w:rsidRDefault="003C0856" w:rsidP="003C0856">
      <w:r w:rsidRPr="003C0856">
        <w:t xml:space="preserve">[3] </w:t>
      </w:r>
      <w:hyperlink r:id="rId45" w:history="1">
        <w:r w:rsidRPr="003C0856">
          <w:rPr>
            <w:rStyle w:val="Hyperlink"/>
          </w:rPr>
          <w:t>https://kawaiola.news</w:t>
        </w:r>
      </w:hyperlink>
    </w:p>
    <w:p w14:paraId="7FB22FB9" w14:textId="77777777" w:rsidR="003C0856" w:rsidRPr="003C0856" w:rsidRDefault="003C0856" w:rsidP="003C0856">
      <w:r w:rsidRPr="003C0856">
        <w:t xml:space="preserve">[4] </w:t>
      </w:r>
      <w:hyperlink r:id="rId46" w:history="1">
        <w:r w:rsidRPr="003C0856">
          <w:rPr>
            <w:rStyle w:val="Hyperlink"/>
          </w:rPr>
          <w:t>https://www.hawaiibusiness.com</w:t>
        </w:r>
      </w:hyperlink>
    </w:p>
    <w:p w14:paraId="71DDB94D" w14:textId="77777777" w:rsidR="003C0856" w:rsidRPr="003C0856" w:rsidRDefault="003C0856" w:rsidP="003C0856">
      <w:r w:rsidRPr="003C0856">
        <w:t xml:space="preserve">[5] </w:t>
      </w:r>
      <w:hyperlink r:id="rId47" w:history="1">
        <w:r w:rsidRPr="003C0856">
          <w:rPr>
            <w:rStyle w:val="Hyperlink"/>
          </w:rPr>
          <w:t>https://www.facebook.com</w:t>
        </w:r>
      </w:hyperlink>
    </w:p>
    <w:p w14:paraId="621AAACB" w14:textId="77777777" w:rsidR="003C0856" w:rsidRPr="003C0856" w:rsidRDefault="003C0856" w:rsidP="003C0856">
      <w:r w:rsidRPr="003C0856">
        <w:t xml:space="preserve">[6] </w:t>
      </w:r>
      <w:hyperlink r:id="rId48" w:history="1">
        <w:r w:rsidRPr="003C0856">
          <w:rPr>
            <w:rStyle w:val="Hyperlink"/>
          </w:rPr>
          <w:t>https://www.facebook.com</w:t>
        </w:r>
      </w:hyperlink>
    </w:p>
    <w:p w14:paraId="34171646" w14:textId="77777777" w:rsidR="003C0856" w:rsidRPr="003C0856" w:rsidRDefault="003C0856" w:rsidP="003C0856">
      <w:r w:rsidRPr="003C0856">
        <w:lastRenderedPageBreak/>
        <w:t xml:space="preserve">[7] </w:t>
      </w:r>
      <w:hyperlink r:id="rId49" w:history="1">
        <w:r w:rsidRPr="003C0856">
          <w:rPr>
            <w:rStyle w:val="Hyperlink"/>
          </w:rPr>
          <w:t>https://www.womenshistory.org</w:t>
        </w:r>
      </w:hyperlink>
    </w:p>
    <w:p w14:paraId="74BE3DD0" w14:textId="77777777" w:rsidR="003C0856" w:rsidRPr="003C0856" w:rsidRDefault="003C0856" w:rsidP="003C0856">
      <w:r w:rsidRPr="003C0856">
        <w:t xml:space="preserve">[8] </w:t>
      </w:r>
      <w:hyperlink r:id="rId50" w:history="1">
        <w:r w:rsidRPr="003C0856">
          <w:rPr>
            <w:rStyle w:val="Hyperlink"/>
          </w:rPr>
          <w:t>https://www.hawaiimagazine.com</w:t>
        </w:r>
      </w:hyperlink>
    </w:p>
    <w:p w14:paraId="41565238" w14:textId="77777777" w:rsidR="003C0856" w:rsidRPr="003C0856" w:rsidRDefault="003C0856" w:rsidP="003C0856">
      <w:r w:rsidRPr="003C0856">
        <w:t xml:space="preserve">[9] </w:t>
      </w:r>
      <w:hyperlink r:id="rId51" w:history="1">
        <w:r w:rsidRPr="003C0856">
          <w:rPr>
            <w:rStyle w:val="Hyperlink"/>
          </w:rPr>
          <w:t>https://kawaiola.news</w:t>
        </w:r>
      </w:hyperlink>
    </w:p>
    <w:p w14:paraId="279CF959" w14:textId="77777777" w:rsidR="003C0856" w:rsidRPr="003C0856" w:rsidRDefault="003C0856" w:rsidP="003C0856">
      <w:r w:rsidRPr="003C0856">
        <w:t xml:space="preserve">[10] </w:t>
      </w:r>
      <w:hyperlink r:id="rId52" w:history="1">
        <w:r w:rsidRPr="003C0856">
          <w:rPr>
            <w:rStyle w:val="Hyperlink"/>
          </w:rPr>
          <w:t>https://www.youtube.com</w:t>
        </w:r>
      </w:hyperlink>
    </w:p>
    <w:p w14:paraId="4C169E5A" w14:textId="77777777" w:rsidR="003C0856" w:rsidRPr="003C0856" w:rsidRDefault="003C0856" w:rsidP="003C0856">
      <w:r w:rsidRPr="003C0856">
        <w:t xml:space="preserve">[11] </w:t>
      </w:r>
      <w:hyperlink r:id="rId53" w:history="1">
        <w:r w:rsidRPr="003C0856">
          <w:rPr>
            <w:rStyle w:val="Hyperlink"/>
          </w:rPr>
          <w:t>https://oiwi.tv</w:t>
        </w:r>
      </w:hyperlink>
    </w:p>
    <w:p w14:paraId="1AC5C66D" w14:textId="77777777" w:rsidR="003C0856" w:rsidRPr="003C0856" w:rsidRDefault="003C0856" w:rsidP="003C0856">
      <w:r w:rsidRPr="003C0856">
        <w:t xml:space="preserve">[12] </w:t>
      </w:r>
      <w:hyperlink r:id="rId54" w:history="1">
        <w:r w:rsidRPr="003C0856">
          <w:rPr>
            <w:rStyle w:val="Hyperlink"/>
          </w:rPr>
          <w:t>https://www.youtube.com</w:t>
        </w:r>
      </w:hyperlink>
    </w:p>
    <w:p w14:paraId="305A145F" w14:textId="77777777" w:rsidR="003C0856" w:rsidRPr="003C0856" w:rsidRDefault="003C0856" w:rsidP="003C0856">
      <w:r w:rsidRPr="003C0856">
        <w:t xml:space="preserve">[13] </w:t>
      </w:r>
      <w:hyperlink r:id="rId55" w:history="1">
        <w:r w:rsidRPr="003C0856">
          <w:rPr>
            <w:rStyle w:val="Hyperlink"/>
          </w:rPr>
          <w:t>https://www.youtube.com</w:t>
        </w:r>
      </w:hyperlink>
    </w:p>
    <w:p w14:paraId="0ACC5303" w14:textId="77777777" w:rsidR="003C0856" w:rsidRPr="003C0856" w:rsidRDefault="003C0856" w:rsidP="003C0856">
      <w:r w:rsidRPr="003C0856">
        <w:t xml:space="preserve">[14] </w:t>
      </w:r>
      <w:hyperlink r:id="rId56" w:history="1">
        <w:r w:rsidRPr="003C0856">
          <w:rPr>
            <w:rStyle w:val="Hyperlink"/>
          </w:rPr>
          <w:t>https://www.lannan.org</w:t>
        </w:r>
      </w:hyperlink>
    </w:p>
    <w:p w14:paraId="5B994D0A" w14:textId="77777777" w:rsidR="003C0856" w:rsidRPr="003C0856" w:rsidRDefault="003C0856" w:rsidP="003C0856">
      <w:r w:rsidRPr="003C0856">
        <w:t xml:space="preserve">[15] </w:t>
      </w:r>
      <w:hyperlink r:id="rId57" w:history="1">
        <w:r w:rsidRPr="003C0856">
          <w:rPr>
            <w:rStyle w:val="Hyperlink"/>
          </w:rPr>
          <w:t>https://www.ahapunanaleo.org</w:t>
        </w:r>
      </w:hyperlink>
    </w:p>
    <w:p w14:paraId="232D6641" w14:textId="77777777" w:rsidR="003C0856" w:rsidRPr="003C0856" w:rsidRDefault="003C0856" w:rsidP="003C0856">
      <w:r w:rsidRPr="003C0856">
        <w:t xml:space="preserve">[16] </w:t>
      </w:r>
      <w:hyperlink r:id="rId58" w:history="1">
        <w:r w:rsidRPr="003C0856">
          <w:rPr>
            <w:rStyle w:val="Hyperlink"/>
          </w:rPr>
          <w:t>https://mauinow.com</w:t>
        </w:r>
      </w:hyperlink>
    </w:p>
    <w:p w14:paraId="1FB89B7D" w14:textId="77777777" w:rsidR="003C0856" w:rsidRPr="003C0856" w:rsidRDefault="003C0856" w:rsidP="003C0856">
      <w:r w:rsidRPr="003C0856">
        <w:t xml:space="preserve">[17] </w:t>
      </w:r>
      <w:hyperlink r:id="rId59" w:history="1">
        <w:r w:rsidRPr="003C0856">
          <w:rPr>
            <w:rStyle w:val="Hyperlink"/>
          </w:rPr>
          <w:t>https://kawaiola.news</w:t>
        </w:r>
      </w:hyperlink>
    </w:p>
    <w:p w14:paraId="0831D604" w14:textId="77777777" w:rsidR="003C0856" w:rsidRPr="003C0856" w:rsidRDefault="003C0856" w:rsidP="003C0856">
      <w:r w:rsidRPr="003C0856">
        <w:t xml:space="preserve">[18] </w:t>
      </w:r>
      <w:hyperlink r:id="rId60" w:history="1">
        <w:r w:rsidRPr="003C0856">
          <w:rPr>
            <w:rStyle w:val="Hyperlink"/>
          </w:rPr>
          <w:t>https://www.lwv.org</w:t>
        </w:r>
      </w:hyperlink>
    </w:p>
    <w:p w14:paraId="7AEC157E" w14:textId="77777777" w:rsidR="003C0856" w:rsidRPr="003C0856" w:rsidRDefault="003C0856" w:rsidP="003C0856">
      <w:r w:rsidRPr="003C0856">
        <w:t xml:space="preserve">[19] </w:t>
      </w:r>
      <w:hyperlink r:id="rId61" w:history="1">
        <w:r w:rsidRPr="003C0856">
          <w:rPr>
            <w:rStyle w:val="Hyperlink"/>
          </w:rPr>
          <w:t>https://www.youtube.com</w:t>
        </w:r>
      </w:hyperlink>
    </w:p>
    <w:p w14:paraId="4E016BE6" w14:textId="77777777" w:rsidR="003C0856" w:rsidRPr="003C0856" w:rsidRDefault="003C0856" w:rsidP="003C0856">
      <w:r w:rsidRPr="003C0856">
        <w:t xml:space="preserve">[20] </w:t>
      </w:r>
      <w:hyperlink r:id="rId62" w:history="1">
        <w:r w:rsidRPr="003C0856">
          <w:rPr>
            <w:rStyle w:val="Hyperlink"/>
          </w:rPr>
          <w:t>https://www.nps.gov</w:t>
        </w:r>
      </w:hyperlink>
    </w:p>
    <w:p w14:paraId="27952A67" w14:textId="77777777" w:rsidR="003C0856" w:rsidRPr="003C0856" w:rsidRDefault="003C0856" w:rsidP="003C0856">
      <w:r w:rsidRPr="003C0856">
        <w:t xml:space="preserve">[21] </w:t>
      </w:r>
      <w:hyperlink r:id="rId63" w:history="1">
        <w:r w:rsidRPr="003C0856">
          <w:rPr>
            <w:rStyle w:val="Hyperlink"/>
          </w:rPr>
          <w:t>https://www.womenshistory.org</w:t>
        </w:r>
      </w:hyperlink>
    </w:p>
    <w:p w14:paraId="20886EB6" w14:textId="77777777" w:rsidR="003C0856" w:rsidRPr="003C0856" w:rsidRDefault="003C0856" w:rsidP="003C0856">
      <w:r w:rsidRPr="003C0856">
        <w:t xml:space="preserve">[22] </w:t>
      </w:r>
      <w:hyperlink r:id="rId64" w:history="1">
        <w:r w:rsidRPr="003C0856">
          <w:rPr>
            <w:rStyle w:val="Hyperlink"/>
          </w:rPr>
          <w:t>https://opportunityagenda.org</w:t>
        </w:r>
      </w:hyperlink>
    </w:p>
    <w:p w14:paraId="2D0C05EC" w14:textId="77777777" w:rsidR="003C0856" w:rsidRPr="003C0856" w:rsidRDefault="003C0856" w:rsidP="003C0856">
      <w:r w:rsidRPr="003C0856">
        <w:t xml:space="preserve">[23] </w:t>
      </w:r>
      <w:hyperlink r:id="rId65" w:history="1">
        <w:r w:rsidRPr="003C0856">
          <w:rPr>
            <w:rStyle w:val="Hyperlink"/>
          </w:rPr>
          <w:t>https://papers.ssrn.com</w:t>
        </w:r>
      </w:hyperlink>
    </w:p>
    <w:p w14:paraId="414C055A" w14:textId="77777777" w:rsidR="003C0856" w:rsidRPr="003C0856" w:rsidRDefault="003C0856" w:rsidP="003C0856">
      <w:r w:rsidRPr="003C0856">
        <w:t xml:space="preserve">[24] </w:t>
      </w:r>
      <w:hyperlink r:id="rId66" w:history="1">
        <w:r w:rsidRPr="003C0856">
          <w:rPr>
            <w:rStyle w:val="Hyperlink"/>
          </w:rPr>
          <w:t>https://www.cliffsnotes.com</w:t>
        </w:r>
      </w:hyperlink>
    </w:p>
    <w:p w14:paraId="79C5263D" w14:textId="77777777" w:rsidR="00F80D35" w:rsidRDefault="00F80D35"/>
    <w:sectPr w:rsidR="00F80D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A4854"/>
    <w:multiLevelType w:val="multilevel"/>
    <w:tmpl w:val="1BC22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42084E"/>
    <w:multiLevelType w:val="multilevel"/>
    <w:tmpl w:val="9F1EE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9FC3987"/>
    <w:multiLevelType w:val="multilevel"/>
    <w:tmpl w:val="79F66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5C14BDC"/>
    <w:multiLevelType w:val="multilevel"/>
    <w:tmpl w:val="0434B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93099822">
    <w:abstractNumId w:val="1"/>
  </w:num>
  <w:num w:numId="2" w16cid:durableId="1020401182">
    <w:abstractNumId w:val="0"/>
  </w:num>
  <w:num w:numId="3" w16cid:durableId="1581866503">
    <w:abstractNumId w:val="2"/>
  </w:num>
  <w:num w:numId="4" w16cid:durableId="6193847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D35"/>
    <w:rsid w:val="00046B32"/>
    <w:rsid w:val="003C0856"/>
    <w:rsid w:val="007A6F95"/>
    <w:rsid w:val="00D156E0"/>
    <w:rsid w:val="00F02328"/>
    <w:rsid w:val="00F80D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FA355"/>
  <w15:chartTrackingRefBased/>
  <w15:docId w15:val="{2C7E851B-EBBF-4DB8-A201-E6613ED12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0D35"/>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F80D35"/>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F80D35"/>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F80D35"/>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F80D35"/>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F80D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0D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0D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0D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0D35"/>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F80D35"/>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F80D35"/>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F80D35"/>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F80D35"/>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F80D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0D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0D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0D35"/>
    <w:rPr>
      <w:rFonts w:eastAsiaTheme="majorEastAsia" w:cstheme="majorBidi"/>
      <w:color w:val="272727" w:themeColor="text1" w:themeTint="D8"/>
    </w:rPr>
  </w:style>
  <w:style w:type="paragraph" w:styleId="Title">
    <w:name w:val="Title"/>
    <w:basedOn w:val="Normal"/>
    <w:next w:val="Normal"/>
    <w:link w:val="TitleChar"/>
    <w:uiPriority w:val="10"/>
    <w:qFormat/>
    <w:rsid w:val="00F80D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0D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0D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0D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0D35"/>
    <w:pPr>
      <w:spacing w:before="160"/>
      <w:jc w:val="center"/>
    </w:pPr>
    <w:rPr>
      <w:i/>
      <w:iCs/>
      <w:color w:val="404040" w:themeColor="text1" w:themeTint="BF"/>
    </w:rPr>
  </w:style>
  <w:style w:type="character" w:customStyle="1" w:styleId="QuoteChar">
    <w:name w:val="Quote Char"/>
    <w:basedOn w:val="DefaultParagraphFont"/>
    <w:link w:val="Quote"/>
    <w:uiPriority w:val="29"/>
    <w:rsid w:val="00F80D35"/>
    <w:rPr>
      <w:i/>
      <w:iCs/>
      <w:color w:val="404040" w:themeColor="text1" w:themeTint="BF"/>
    </w:rPr>
  </w:style>
  <w:style w:type="paragraph" w:styleId="ListParagraph">
    <w:name w:val="List Paragraph"/>
    <w:basedOn w:val="Normal"/>
    <w:uiPriority w:val="34"/>
    <w:qFormat/>
    <w:rsid w:val="00F80D35"/>
    <w:pPr>
      <w:ind w:left="720"/>
      <w:contextualSpacing/>
    </w:pPr>
  </w:style>
  <w:style w:type="character" w:styleId="IntenseEmphasis">
    <w:name w:val="Intense Emphasis"/>
    <w:basedOn w:val="DefaultParagraphFont"/>
    <w:uiPriority w:val="21"/>
    <w:qFormat/>
    <w:rsid w:val="00F80D35"/>
    <w:rPr>
      <w:i/>
      <w:iCs/>
      <w:color w:val="2E74B5" w:themeColor="accent1" w:themeShade="BF"/>
    </w:rPr>
  </w:style>
  <w:style w:type="paragraph" w:styleId="IntenseQuote">
    <w:name w:val="Intense Quote"/>
    <w:basedOn w:val="Normal"/>
    <w:next w:val="Normal"/>
    <w:link w:val="IntenseQuoteChar"/>
    <w:uiPriority w:val="30"/>
    <w:qFormat/>
    <w:rsid w:val="00F80D3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F80D35"/>
    <w:rPr>
      <w:i/>
      <w:iCs/>
      <w:color w:val="2E74B5" w:themeColor="accent1" w:themeShade="BF"/>
    </w:rPr>
  </w:style>
  <w:style w:type="character" w:styleId="IntenseReference">
    <w:name w:val="Intense Reference"/>
    <w:basedOn w:val="DefaultParagraphFont"/>
    <w:uiPriority w:val="32"/>
    <w:qFormat/>
    <w:rsid w:val="00F80D35"/>
    <w:rPr>
      <w:b/>
      <w:bCs/>
      <w:smallCaps/>
      <w:color w:val="2E74B5" w:themeColor="accent1" w:themeShade="BF"/>
      <w:spacing w:val="5"/>
    </w:rPr>
  </w:style>
  <w:style w:type="character" w:styleId="Hyperlink">
    <w:name w:val="Hyperlink"/>
    <w:basedOn w:val="DefaultParagraphFont"/>
    <w:uiPriority w:val="99"/>
    <w:unhideWhenUsed/>
    <w:rsid w:val="00F80D35"/>
    <w:rPr>
      <w:color w:val="0563C1" w:themeColor="hyperlink"/>
      <w:u w:val="single"/>
    </w:rPr>
  </w:style>
  <w:style w:type="character" w:styleId="UnresolvedMention">
    <w:name w:val="Unresolved Mention"/>
    <w:basedOn w:val="DefaultParagraphFont"/>
    <w:uiPriority w:val="99"/>
    <w:semiHidden/>
    <w:unhideWhenUsed/>
    <w:rsid w:val="00F80D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kawaiola.news/oha/trustees/hawaiian-education-revolution/" TargetMode="External"/><Relationship Id="rId21" Type="http://schemas.openxmlformats.org/officeDocument/2006/relationships/hyperlink" Target="https://www.uhpa.org/commentary/dont-let-history-repeat-itself/" TargetMode="External"/><Relationship Id="rId42" Type="http://schemas.openxmlformats.org/officeDocument/2006/relationships/hyperlink" Target="https://www.womenshistory.org/education-resources/biographies/patsy-mink" TargetMode="External"/><Relationship Id="rId47" Type="http://schemas.openxmlformats.org/officeDocument/2006/relationships/hyperlink" Target="https://www.facebook.com/amightygirl/posts/princess-ruth-luka-keanolani-kauanahoahoa-ke%CA%BBelik%C5%8Dlani-was-a-strong-supporter-of/1033325392158466/" TargetMode="External"/><Relationship Id="rId63" Type="http://schemas.openxmlformats.org/officeDocument/2006/relationships/hyperlink" Target="https://www.womenshistory.org/education-resources/biographies/patsy-mink" TargetMode="External"/><Relationship Id="rId68" Type="http://schemas.openxmlformats.org/officeDocument/2006/relationships/theme" Target="theme/theme1.xml"/><Relationship Id="rId7" Type="http://schemas.openxmlformats.org/officeDocument/2006/relationships/hyperlink" Target="https://www.google.com/search?q=kauikeaouli&amp;kgmid=/m/03329d" TargetMode="External"/><Relationship Id="rId71"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hyperlink" Target="https://coe.hawaii.edu/territorial-history-of-schools/timeline-overview/" TargetMode="External"/><Relationship Id="rId29" Type="http://schemas.openxmlformats.org/officeDocument/2006/relationships/hyperlink" Target="https://kaeo.org/history" TargetMode="External"/><Relationship Id="rId11" Type="http://schemas.openxmlformats.org/officeDocument/2006/relationships/hyperlink" Target="https://muse.jhu.edu/article/991235" TargetMode="External"/><Relationship Id="rId24" Type="http://schemas.openxmlformats.org/officeDocument/2006/relationships/hyperlink" Target="https://journals.sagepub.com/doi/abs/10.1177/01614681211048625" TargetMode="External"/><Relationship Id="rId32" Type="http://schemas.openxmlformats.org/officeDocument/2006/relationships/hyperlink" Target="https://www.ahapunanaleo.org/history-hl-1" TargetMode="External"/><Relationship Id="rId37" Type="http://schemas.openxmlformats.org/officeDocument/2006/relationships/hyperlink" Target="https://www.google.com/search?q=ah+quon+mcelrath&amp;kgmid=/g/11g02b2fqj" TargetMode="External"/><Relationship Id="rId40" Type="http://schemas.openxmlformats.org/officeDocument/2006/relationships/hyperlink" Target="https://www.google.com/search?q=wilhelmine+kekelaokalaninui+widemann+dowsett&amp;kgmid=/g/11g7_h63mc" TargetMode="External"/><Relationship Id="rId45" Type="http://schemas.openxmlformats.org/officeDocument/2006/relationships/hyperlink" Target="https://kawaiola.news/hoonaauao/nurturing-the-next-generation-of-oiwi-leaders/" TargetMode="External"/><Relationship Id="rId53" Type="http://schemas.openxmlformats.org/officeDocument/2006/relationships/hyperlink" Target="https://oiwi.tv/mau-a-mau-continuum-pualani-kanaka%CA%BBole-kanahele-and-kekuhi-kanahele-at-tedxmanoa/" TargetMode="External"/><Relationship Id="rId58" Type="http://schemas.openxmlformats.org/officeDocument/2006/relationships/hyperlink" Target="https://mauinow.com/2023/04/01/founder-describes-early-days-of-hawaiian-language-immersion-program-challenges/" TargetMode="External"/><Relationship Id="rId66" Type="http://schemas.openxmlformats.org/officeDocument/2006/relationships/hyperlink" Target="https://www.cliffsnotes.com/study-notes/34151088" TargetMode="External"/><Relationship Id="rId5" Type="http://schemas.openxmlformats.org/officeDocument/2006/relationships/hyperlink" Target="https://www.currentaffairs.org/news/how-hawai%CA%BBi-became-the-most-unionized-state" TargetMode="External"/><Relationship Id="rId61" Type="http://schemas.openxmlformats.org/officeDocument/2006/relationships/hyperlink" Target="https://www.youtube.com/watch?v=u8ToMhTy_g8" TargetMode="External"/><Relationship Id="rId19" Type="http://schemas.openxmlformats.org/officeDocument/2006/relationships/hyperlink" Target="https://nvdatabase.swarthmore.edu/content/hawaiians-strike-against-sugar-industry-hawaii-hawaii-1946" TargetMode="External"/><Relationship Id="rId14" Type="http://schemas.openxmlformats.org/officeDocument/2006/relationships/hyperlink" Target="https://aflcio.org/2024/5/3/enduring-legacy-asian-american-pacific-islander-workers-and-union-leaders" TargetMode="External"/><Relationship Id="rId22" Type="http://schemas.openxmlformats.org/officeDocument/2006/relationships/hyperlink" Target="https://academiclaborunited.org/our-history" TargetMode="External"/><Relationship Id="rId27" Type="http://schemas.openxmlformats.org/officeDocument/2006/relationships/hyperlink" Target="https://www.hanahauoli.org/pdc-blogposts/2024/holt" TargetMode="External"/><Relationship Id="rId30" Type="http://schemas.openxmlformats.org/officeDocument/2006/relationships/hyperlink" Target="https://kawaiola.news/hoonaauao/education-as-the-hope-of-a-nation/" TargetMode="External"/><Relationship Id="rId35" Type="http://schemas.openxmlformats.org/officeDocument/2006/relationships/hyperlink" Target="https://www.facebook.com/ywca.org/posts/haunani-kay-trask-was-a-native-hawaiian-activist-educator-author-poet-and-a-lead/853117800192973/" TargetMode="External"/><Relationship Id="rId43" Type="http://schemas.openxmlformats.org/officeDocument/2006/relationships/hyperlink" Target="https://www.oha.org/haumea/" TargetMode="External"/><Relationship Id="rId48" Type="http://schemas.openxmlformats.org/officeDocument/2006/relationships/hyperlink" Target="https://www.facebook.com/ywca.org/posts/haunani-kay-trask-was-a-native-hawaiian-activist-educator-author-poet-and-a-lead/853117800192973/" TargetMode="External"/><Relationship Id="rId56" Type="http://schemas.openxmlformats.org/officeDocument/2006/relationships/hyperlink" Target="https://www.lannan.org/programs/indigenous-communities/grants/aha-punana-leo" TargetMode="External"/><Relationship Id="rId64" Type="http://schemas.openxmlformats.org/officeDocument/2006/relationships/hyperlink" Target="https://opportunityagenda.org/insights/aapi-labor-movement/" TargetMode="External"/><Relationship Id="rId69" Type="http://schemas.openxmlformats.org/officeDocument/2006/relationships/customXml" Target="../customXml/item1.xml"/><Relationship Id="rId8" Type="http://schemas.openxmlformats.org/officeDocument/2006/relationships/hyperlink" Target="https://www.google.com/search?q=kauanoe+kaman%C4%81&amp;kgmid=/g/11qgkgvyd4" TargetMode="External"/><Relationship Id="rId51" Type="http://schemas.openxmlformats.org/officeDocument/2006/relationships/hyperlink" Target="https://kawaiola.news/kaiaulu/hehoomanao/honoring-a-woman-warrior/" TargetMode="External"/><Relationship Id="rId3" Type="http://schemas.openxmlformats.org/officeDocument/2006/relationships/settings" Target="settings.xml"/><Relationship Id="rId12" Type="http://schemas.openxmlformats.org/officeDocument/2006/relationships/hyperlink" Target="https://www.facebook.com/kakoohaleakala/videos/haunani-k-trask/623632746034157/" TargetMode="External"/><Relationship Id="rId17" Type="http://schemas.openxmlformats.org/officeDocument/2006/relationships/hyperlink" Target="https://westoahu.hawaii.edu/clear/research-resources/labor-history-narratives/key-historical-figures/" TargetMode="External"/><Relationship Id="rId25" Type="http://schemas.openxmlformats.org/officeDocument/2006/relationships/hyperlink" Target="https://kawaiola.news/oha/trustees/hawaiian-education-revolution/" TargetMode="External"/><Relationship Id="rId33" Type="http://schemas.openxmlformats.org/officeDocument/2006/relationships/hyperlink" Target="https://www.uhpa.org/commentary/dont-let-history-repeat-itself/" TargetMode="External"/><Relationship Id="rId38" Type="http://schemas.openxmlformats.org/officeDocument/2006/relationships/hyperlink" Target="https://www.google.com/search?q=queen+lili%CA%BBuokalani&amp;kgmid=/m/01bqrc" TargetMode="External"/><Relationship Id="rId46" Type="http://schemas.openxmlformats.org/officeDocument/2006/relationships/hyperlink" Target="https://www.hawaiibusiness.com/a-legacy-of-learning/" TargetMode="External"/><Relationship Id="rId59" Type="http://schemas.openxmlformats.org/officeDocument/2006/relationships/hyperlink" Target="https://kawaiola.news/hoonaauao/aha-punana-leo-the-preschool-program-that-inspired-a-movement/" TargetMode="External"/><Relationship Id="rId67" Type="http://schemas.openxmlformats.org/officeDocument/2006/relationships/fontTable" Target="fontTable.xml"/><Relationship Id="rId20" Type="http://schemas.openxmlformats.org/officeDocument/2006/relationships/hyperlink" Target="https://archive.ilwu.org/ilwu-oral-histories-collection/hawaii/jack-hall-and-the-origins-of-the-ilwu-in-hawaii-1934-1966/" TargetMode="External"/><Relationship Id="rId41" Type="http://schemas.openxmlformats.org/officeDocument/2006/relationships/hyperlink" Target="https://www.google.com/search?q=patsy+takemoto+mink&amp;kgmid=/m/034zwp" TargetMode="External"/><Relationship Id="rId54" Type="http://schemas.openxmlformats.org/officeDocument/2006/relationships/hyperlink" Target="https://www.youtube.com/watch?v=Ec1yr2RuK4k" TargetMode="External"/><Relationship Id="rId62" Type="http://schemas.openxmlformats.org/officeDocument/2006/relationships/hyperlink" Target="https://www.nps.gov/articles/000/queen-lili-uokalani.htm" TargetMode="External"/><Relationship Id="rId7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hyperlink" Target="https://www.google.com/search?q=harry+kamoku&amp;kgmid=/g/11fyyv963n" TargetMode="External"/><Relationship Id="rId15" Type="http://schemas.openxmlformats.org/officeDocument/2006/relationships/hyperlink" Target="https://www.ilwulocal142.org/history" TargetMode="External"/><Relationship Id="rId23" Type="http://schemas.openxmlformats.org/officeDocument/2006/relationships/hyperlink" Target="https://www.nea.org/nea-today/all-news-articles/impact-us-occupation-hawaiian-people" TargetMode="External"/><Relationship Id="rId28" Type="http://schemas.openxmlformats.org/officeDocument/2006/relationships/hyperlink" Target="https://coe.hawaii.edu/territorial-history-of-schools/territorial-hawaii-timeline/" TargetMode="External"/><Relationship Id="rId36" Type="http://schemas.openxmlformats.org/officeDocument/2006/relationships/hyperlink" Target="https://www.google.com/search?q=edith+kanaka%CA%BBole&amp;kgmid=/g/11r91w4wjx" TargetMode="External"/><Relationship Id="rId49" Type="http://schemas.openxmlformats.org/officeDocument/2006/relationships/hyperlink" Target="https://www.womenshistory.org/resources/lesson-plan/towards-hawaiian-sovereignty-legacy-dr-haunani-kay-trask" TargetMode="External"/><Relationship Id="rId57" Type="http://schemas.openxmlformats.org/officeDocument/2006/relationships/hyperlink" Target="https://www.ahapunanaleo.org/english-home-landing" TargetMode="External"/><Relationship Id="rId10" Type="http://schemas.openxmlformats.org/officeDocument/2006/relationships/hyperlink" Target="https://westoahu.hawaii.edu/clear/research-resources/labor-history-narratives/key-historical-figures/" TargetMode="External"/><Relationship Id="rId31" Type="http://schemas.openxmlformats.org/officeDocument/2006/relationships/hyperlink" Target="https://www.youtube.com/watch?v=NO83K8s8dnk&amp;t=420" TargetMode="External"/><Relationship Id="rId44" Type="http://schemas.openxmlformats.org/officeDocument/2006/relationships/hyperlink" Target="https://www.civilbeat.org/2024/09/lee-cataluna-hawaiis-greatest-leaders-were-childless-women/" TargetMode="External"/><Relationship Id="rId52" Type="http://schemas.openxmlformats.org/officeDocument/2006/relationships/hyperlink" Target="https://www.youtube.com/watch?v=8PDipPnD2d8" TargetMode="External"/><Relationship Id="rId60" Type="http://schemas.openxmlformats.org/officeDocument/2006/relationships/hyperlink" Target="https://www.lwv.org/blog/5-must-know-aanhpi-women-who-shaped-democracy" TargetMode="External"/><Relationship Id="rId65" Type="http://schemas.openxmlformats.org/officeDocument/2006/relationships/hyperlink" Target="https://papers.ssrn.com/sol3/papers.cfm?abstract_id=3817167" TargetMode="External"/><Relationship Id="rId4" Type="http://schemas.openxmlformats.org/officeDocument/2006/relationships/webSettings" Target="webSettings.xml"/><Relationship Id="rId9" Type="http://schemas.openxmlformats.org/officeDocument/2006/relationships/hyperlink" Target="https://www.google.com/search?q=larry+kimura&amp;kgmid=/g/11ghs8qcx2" TargetMode="External"/><Relationship Id="rId13" Type="http://schemas.openxmlformats.org/officeDocument/2006/relationships/hyperlink" Target="https://coe.hawaii.edu/territorial-history-of-schools/native-response-overview/" TargetMode="External"/><Relationship Id="rId18" Type="http://schemas.openxmlformats.org/officeDocument/2006/relationships/hyperlink" Target="https://sk.sagepub.com/ency/edvol/download/asian-american-society-an-encyclopedia/chpt/hawaii-sugar-plantation-strike-1946.pdf" TargetMode="External"/><Relationship Id="rId39" Type="http://schemas.openxmlformats.org/officeDocument/2006/relationships/hyperlink" Target="https://www.facebook.com/100Hawaii/posts/%EF%B8%8F-queen-lili%CA%BBuokalani-hawai%CA%BBis-last-monarch-queen-lili%CA%BBuokalani-was-the-first-an/888387937346028/" TargetMode="External"/><Relationship Id="rId34" Type="http://schemas.openxmlformats.org/officeDocument/2006/relationships/hyperlink" Target="https://www.upwhawaii.org/timeline/" TargetMode="External"/><Relationship Id="rId50" Type="http://schemas.openxmlformats.org/officeDocument/2006/relationships/hyperlink" Target="https://www.hawaiimagazine.com/15-extraordinary-hawaii-women-who-inspire-us-all/" TargetMode="External"/><Relationship Id="rId55" Type="http://schemas.openxmlformats.org/officeDocument/2006/relationships/hyperlink" Target="https://www.youtube.com/watch?v=_lnhef9jSH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662CF5E6-31EB-4804-BB8A-069F56925E97}"/>
</file>

<file path=customXml/itemProps2.xml><?xml version="1.0" encoding="utf-8"?>
<ds:datastoreItem xmlns:ds="http://schemas.openxmlformats.org/officeDocument/2006/customXml" ds:itemID="{24991C1A-C4CE-4FD9-B664-C1D6DC0D82FD}"/>
</file>

<file path=customXml/itemProps3.xml><?xml version="1.0" encoding="utf-8"?>
<ds:datastoreItem xmlns:ds="http://schemas.openxmlformats.org/officeDocument/2006/customXml" ds:itemID="{67852479-E8F0-468C-A4EC-F30A99D74C80}"/>
</file>

<file path=docProps/app.xml><?xml version="1.0" encoding="utf-8"?>
<Properties xmlns="http://schemas.openxmlformats.org/officeDocument/2006/extended-properties" xmlns:vt="http://schemas.openxmlformats.org/officeDocument/2006/docPropsVTypes">
  <Template>Normal</Template>
  <TotalTime>9</TotalTime>
  <Pages>7</Pages>
  <Words>2406</Words>
  <Characters>13719</Characters>
  <Application>Microsoft Office Word</Application>
  <DocSecurity>0</DocSecurity>
  <Lines>114</Lines>
  <Paragraphs>32</Paragraphs>
  <ScaleCrop>false</ScaleCrop>
  <Company>NEA</Company>
  <LinksUpToDate>false</LinksUpToDate>
  <CharactersWithSpaces>16093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2026-08-11T16:22:00Z</dcterms:created>
  <dcterms:modified xsi:type="dcterms:W3CDTF">2026-08-11T16:31:00Z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