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Kopfzeile"/>
        <w:spacing w:lineRule="auto" w:line="276"/>
        <w:rPr>
          <w:rFonts w:ascii="Arial" w:hAnsi="Arial" w:cstheme="minorBidi"/>
          <w:sz w:val="24"/>
          <w:szCs w:val="24"/>
        </w:rPr>
      </w:pPr>
      <w:bookmarkStart w:id="0" w:name="__DdeLink__456_2064724148"/>
      <w:r>
        <w:rPr>
          <w:rFonts w:asciiTheme="minorHAnsi" w:cstheme="minorBidi" w:eastAsiaTheme="minorHAnsi" w:hAnsiTheme="minorHAnsi" w:ascii="Arial" w:hAnsi="Arial"/>
          <w:sz w:val="24"/>
          <w:szCs w:val="24"/>
        </w:rPr>
        <w:t>Semantics Exercise: Organizing for Power/McAlevey Session #2</w:t>
      </w:r>
      <w:bookmarkEnd w:id="0"/>
      <w:r>
        <w:rPr>
          <w:rFonts w:asciiTheme="minorHAnsi" w:cstheme="minorBidi" w:eastAsiaTheme="minorHAnsi" w:hAnsiTheme="minorHAnsi" w:ascii="Arial" w:hAnsi="Arial"/>
          <w:sz w:val="24"/>
          <w:szCs w:val="24"/>
        </w:rPr>
        <w:t xml:space="preserve"> for Spring 2020</w:t>
      </w:r>
    </w:p>
    <w:p>
      <w:pPr>
        <w:pStyle w:val="Kopfzeile"/>
        <w:spacing w:lineRule="auto" w:line="276"/>
        <w:rPr>
          <w:rFonts w:ascii="Arial" w:hAnsi="Arial" w:cstheme="minorBidi"/>
          <w:sz w:val="24"/>
          <w:szCs w:val="24"/>
        </w:rPr>
      </w:pPr>
      <w:r>
        <w:rPr>
          <w:rFonts w:cs="Calibri" w:ascii="Arial" w:hAnsi="Arial" w:cstheme="minorHAnsi"/>
          <w:b/>
          <w:bCs/>
          <w:sz w:val="24"/>
          <w:szCs w:val="24"/>
        </w:rPr>
        <w:t>You can’t use the following words: The union, we, us, our, or I. Redo the sentences so they are better.</w:t>
      </w:r>
    </w:p>
    <w:p>
      <w:pPr>
        <w:pStyle w:val="ListParagraph"/>
        <w:spacing w:lineRule="auto" w:line="276"/>
        <w:rPr>
          <w:rFonts w:cs="Calibri" w:cstheme="minorHAnsi"/>
          <w:b/>
          <w:b/>
        </w:rPr>
      </w:pPr>
      <w:r>
        <w:rPr>
          <w:rFonts w:ascii="Arial" w:hAnsi="Arial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lineRule="auto" w:line="276"/>
        <w:rPr>
          <w:rFonts w:ascii="Arial" w:hAnsi="Arial"/>
          <w:sz w:val="24"/>
          <w:szCs w:val="24"/>
        </w:rPr>
      </w:pPr>
      <w:r>
        <w:rPr>
          <w:rFonts w:cs="Calibri" w:ascii="Arial" w:hAnsi="Arial" w:cstheme="minorHAnsi"/>
          <w:b/>
          <w:sz w:val="24"/>
          <w:szCs w:val="24"/>
        </w:rPr>
        <w:t>Bad</w:t>
      </w:r>
      <w:r>
        <w:rPr>
          <w:rFonts w:cs="Calibri" w:ascii="Arial" w:hAnsi="Arial" w:cstheme="minorHAnsi"/>
          <w:sz w:val="24"/>
          <w:szCs w:val="24"/>
        </w:rPr>
        <w:t xml:space="preserve"> = “Thank you.”</w:t>
      </w:r>
    </w:p>
    <w:p>
      <w:pPr>
        <w:pStyle w:val="ListParagraph"/>
        <w:numPr>
          <w:ilvl w:val="0"/>
          <w:numId w:val="3"/>
        </w:numPr>
        <w:spacing w:lineRule="auto" w:line="276"/>
        <w:rPr>
          <w:rFonts w:ascii="Arial" w:hAnsi="Arial"/>
          <w:sz w:val="24"/>
          <w:szCs w:val="24"/>
        </w:rPr>
      </w:pPr>
      <w:r>
        <w:rPr>
          <w:rFonts w:cs="Calibri" w:ascii="Arial" w:hAnsi="Arial" w:cstheme="minorHAnsi"/>
          <w:b/>
          <w:sz w:val="24"/>
          <w:szCs w:val="24"/>
        </w:rPr>
        <w:t>Better</w:t>
      </w:r>
      <w:r>
        <w:rPr>
          <w:rFonts w:cs="Calibri" w:ascii="Arial" w:hAnsi="Arial" w:cstheme="minorHAnsi"/>
          <w:sz w:val="24"/>
          <w:szCs w:val="24"/>
        </w:rPr>
        <w:t xml:space="preserve"> =</w:t>
      </w:r>
    </w:p>
    <w:p>
      <w:pPr>
        <w:pStyle w:val="Normal"/>
        <w:spacing w:lineRule="auto" w:line="276"/>
        <w:rPr>
          <w:rFonts w:ascii="Arial" w:hAnsi="Arial" w:cs="Calibri" w:cstheme="minorHAnsi"/>
          <w:sz w:val="24"/>
          <w:szCs w:val="24"/>
        </w:rPr>
      </w:pPr>
      <w:r>
        <w:rPr>
          <w:rFonts w:cs="Calibri" w:cstheme="minorHAnsi" w:ascii="Arial" w:hAnsi="Arial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lineRule="auto" w:line="276"/>
        <w:rPr>
          <w:rFonts w:ascii="Arial" w:hAnsi="Arial"/>
          <w:sz w:val="24"/>
          <w:szCs w:val="24"/>
        </w:rPr>
      </w:pPr>
      <w:r>
        <w:rPr>
          <w:rFonts w:cs="Calibri" w:cstheme="minorHAnsi" w:ascii="Arial" w:hAnsi="Arial"/>
          <w:b/>
          <w:sz w:val="24"/>
          <w:szCs w:val="24"/>
        </w:rPr>
        <w:t>Bad</w:t>
      </w:r>
      <w:r>
        <w:rPr>
          <w:rFonts w:cs="Calibri" w:cstheme="minorHAnsi" w:ascii="Arial" w:hAnsi="Arial"/>
          <w:sz w:val="24"/>
          <w:szCs w:val="24"/>
        </w:rPr>
        <w:t xml:space="preserve"> = “In this time of the crisis (Covid), you really have to think of union membership as insurance, we are here to protect our members in the pandemic.” </w:t>
      </w:r>
    </w:p>
    <w:p>
      <w:pPr>
        <w:pStyle w:val="ListParagraph"/>
        <w:numPr>
          <w:ilvl w:val="0"/>
          <w:numId w:val="3"/>
        </w:numPr>
        <w:spacing w:lineRule="auto" w:line="276"/>
        <w:rPr>
          <w:rFonts w:ascii="Arial" w:hAnsi="Arial"/>
          <w:sz w:val="24"/>
          <w:szCs w:val="24"/>
        </w:rPr>
      </w:pPr>
      <w:r>
        <w:rPr>
          <w:rFonts w:cs="Calibri" w:ascii="Arial" w:hAnsi="Arial" w:cstheme="minorHAnsi"/>
          <w:b/>
          <w:sz w:val="24"/>
          <w:szCs w:val="24"/>
        </w:rPr>
        <w:t>Better</w:t>
      </w:r>
      <w:r>
        <w:rPr>
          <w:rFonts w:cs="Calibri" w:ascii="Arial" w:hAnsi="Arial" w:cstheme="minorHAnsi"/>
          <w:sz w:val="24"/>
          <w:szCs w:val="24"/>
        </w:rPr>
        <w:t xml:space="preserve"> =</w:t>
      </w:r>
    </w:p>
    <w:p>
      <w:pPr>
        <w:pStyle w:val="Normal"/>
        <w:spacing w:lineRule="auto" w:line="276"/>
        <w:rPr>
          <w:rFonts w:ascii="Arial" w:hAnsi="Arial" w:cs="Calibri" w:cstheme="minorHAnsi"/>
          <w:sz w:val="24"/>
          <w:szCs w:val="24"/>
        </w:rPr>
      </w:pPr>
      <w:r>
        <w:rPr>
          <w:rFonts w:cs="Calibri" w:cstheme="minorHAnsi" w:ascii="Arial" w:hAnsi="Arial"/>
          <w:sz w:val="24"/>
          <w:szCs w:val="24"/>
        </w:rPr>
      </w:r>
    </w:p>
    <w:p>
      <w:pPr>
        <w:pStyle w:val="NormalWeb"/>
        <w:numPr>
          <w:ilvl w:val="0"/>
          <w:numId w:val="2"/>
        </w:numPr>
        <w:spacing w:lineRule="auto" w:line="276"/>
        <w:ind w:left="720" w:right="-270" w:hanging="360"/>
        <w:rPr>
          <w:rFonts w:ascii="Arial" w:hAnsi="Arial"/>
          <w:sz w:val="24"/>
          <w:szCs w:val="24"/>
        </w:rPr>
      </w:pPr>
      <w:r>
        <w:rPr>
          <w:rFonts w:cs="Calibri" w:ascii="Arial" w:hAnsi="Arial" w:cstheme="minorHAnsi"/>
          <w:b/>
          <w:sz w:val="24"/>
          <w:szCs w:val="24"/>
        </w:rPr>
        <w:t xml:space="preserve">Bad </w:t>
      </w:r>
      <w:r>
        <w:rPr>
          <w:rFonts w:cs="Calibri" w:ascii="Arial" w:hAnsi="Arial" w:cstheme="minorHAnsi"/>
          <w:sz w:val="24"/>
          <w:szCs w:val="24"/>
        </w:rPr>
        <w:t>= “</w:t>
      </w:r>
      <w:r>
        <w:rPr>
          <w:rFonts w:ascii="Arial" w:hAnsi="Arial"/>
          <w:iCs/>
          <w:color w:val="000000"/>
          <w:sz w:val="24"/>
          <w:szCs w:val="24"/>
        </w:rPr>
        <w:t>We’re a big union which means we have a lot resources we use to protect our members.”</w:t>
      </w:r>
    </w:p>
    <w:p>
      <w:pPr>
        <w:pStyle w:val="ListParagraph"/>
        <w:numPr>
          <w:ilvl w:val="0"/>
          <w:numId w:val="4"/>
        </w:numPr>
        <w:spacing w:lineRule="auto" w:line="276"/>
        <w:rPr>
          <w:rFonts w:ascii="Arial" w:hAnsi="Arial"/>
          <w:sz w:val="24"/>
          <w:szCs w:val="24"/>
        </w:rPr>
      </w:pPr>
      <w:r>
        <w:rPr>
          <w:rFonts w:cs="Calibri" w:ascii="Arial" w:hAnsi="Arial" w:cstheme="minorHAnsi"/>
          <w:b/>
          <w:sz w:val="24"/>
          <w:szCs w:val="24"/>
        </w:rPr>
        <w:t>Better</w:t>
      </w:r>
      <w:r>
        <w:rPr>
          <w:rFonts w:cs="Calibri" w:ascii="Arial" w:hAnsi="Arial" w:cstheme="minorHAnsi"/>
          <w:sz w:val="24"/>
          <w:szCs w:val="24"/>
        </w:rPr>
        <w:t xml:space="preserve"> =</w:t>
      </w:r>
    </w:p>
    <w:p>
      <w:pPr>
        <w:pStyle w:val="Normal"/>
        <w:spacing w:lineRule="auto" w:line="276"/>
        <w:rPr>
          <w:rFonts w:ascii="Arial" w:hAnsi="Arial" w:cs="Calibri" w:cstheme="minorHAnsi"/>
          <w:sz w:val="24"/>
          <w:szCs w:val="24"/>
        </w:rPr>
      </w:pPr>
      <w:r>
        <w:rPr>
          <w:rFonts w:cs="Calibri" w:cstheme="minorHAnsi" w:ascii="Arial" w:hAnsi="Arial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lineRule="auto" w:line="276"/>
        <w:rPr>
          <w:rFonts w:ascii="Arial" w:hAnsi="Arial"/>
          <w:sz w:val="24"/>
          <w:szCs w:val="24"/>
        </w:rPr>
      </w:pPr>
      <w:r>
        <w:rPr>
          <w:rFonts w:eastAsia="Times New Roman" w:cs="Calibri" w:ascii="Arial" w:hAnsi="Arial" w:cstheme="minorHAnsi"/>
          <w:b/>
          <w:sz w:val="24"/>
          <w:szCs w:val="24"/>
        </w:rPr>
        <w:t>Bad</w:t>
      </w:r>
      <w:r>
        <w:rPr>
          <w:rFonts w:eastAsia="Times New Roman" w:cs="Calibri" w:ascii="Arial" w:hAnsi="Arial" w:cstheme="minorHAnsi"/>
          <w:sz w:val="24"/>
          <w:szCs w:val="24"/>
        </w:rPr>
        <w:t xml:space="preserve"> = “Let me explain what the union does for you.”</w:t>
      </w:r>
    </w:p>
    <w:p>
      <w:pPr>
        <w:pStyle w:val="ListParagraph"/>
        <w:numPr>
          <w:ilvl w:val="0"/>
          <w:numId w:val="5"/>
        </w:numPr>
        <w:spacing w:lineRule="auto" w:line="276"/>
        <w:rPr>
          <w:rFonts w:ascii="Arial" w:hAnsi="Arial"/>
          <w:sz w:val="24"/>
          <w:szCs w:val="24"/>
        </w:rPr>
      </w:pPr>
      <w:r>
        <w:rPr>
          <w:rFonts w:cs="Calibri" w:ascii="Arial" w:hAnsi="Arial" w:cstheme="minorHAnsi"/>
          <w:b/>
          <w:sz w:val="24"/>
          <w:szCs w:val="24"/>
        </w:rPr>
        <w:t>Better</w:t>
      </w:r>
      <w:r>
        <w:rPr>
          <w:rFonts w:cs="Calibri" w:ascii="Arial" w:hAnsi="Arial" w:cstheme="minorHAnsi"/>
          <w:sz w:val="24"/>
          <w:szCs w:val="24"/>
        </w:rPr>
        <w:t xml:space="preserve"> =</w:t>
      </w:r>
    </w:p>
    <w:p>
      <w:pPr>
        <w:pStyle w:val="Normal"/>
        <w:spacing w:lineRule="auto" w:line="276"/>
        <w:rPr>
          <w:rFonts w:ascii="Arial" w:hAnsi="Arial" w:cs="Calibri" w:cstheme="minorHAnsi"/>
          <w:sz w:val="24"/>
          <w:szCs w:val="24"/>
        </w:rPr>
      </w:pPr>
      <w:r>
        <w:rPr>
          <w:rFonts w:cs="Calibri" w:cstheme="minorHAnsi" w:ascii="Arial" w:hAnsi="Arial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lineRule="auto" w:line="276"/>
        <w:rPr>
          <w:rFonts w:ascii="Arial" w:hAnsi="Arial"/>
          <w:sz w:val="24"/>
          <w:szCs w:val="24"/>
        </w:rPr>
      </w:pPr>
      <w:r>
        <w:rPr>
          <w:rFonts w:cs="Calibri" w:ascii="Arial" w:hAnsi="Arial" w:cstheme="minorHAnsi"/>
          <w:b/>
          <w:sz w:val="24"/>
          <w:szCs w:val="24"/>
        </w:rPr>
        <w:t>Bad</w:t>
      </w:r>
      <w:r>
        <w:rPr>
          <w:rFonts w:cs="Calibri" w:ascii="Arial" w:hAnsi="Arial" w:cstheme="minorHAnsi"/>
          <w:sz w:val="24"/>
          <w:szCs w:val="24"/>
        </w:rPr>
        <w:t xml:space="preserve"> = “The Union knows that members are facing hard financial times, think about the steep discounts and benefit programs we fight for so you can get through difficult times.”</w:t>
      </w:r>
    </w:p>
    <w:p>
      <w:pPr>
        <w:pStyle w:val="ListParagraph"/>
        <w:numPr>
          <w:ilvl w:val="0"/>
          <w:numId w:val="6"/>
        </w:numPr>
        <w:spacing w:lineRule="auto" w:line="276"/>
        <w:rPr>
          <w:rFonts w:ascii="Arial" w:hAnsi="Arial"/>
          <w:sz w:val="24"/>
          <w:szCs w:val="24"/>
        </w:rPr>
      </w:pPr>
      <w:r>
        <w:rPr>
          <w:rFonts w:cs="Calibri" w:ascii="Arial" w:hAnsi="Arial" w:cstheme="minorHAnsi"/>
          <w:b/>
          <w:sz w:val="24"/>
          <w:szCs w:val="24"/>
        </w:rPr>
        <w:t>Better</w:t>
      </w:r>
      <w:r>
        <w:rPr>
          <w:rFonts w:cs="Calibri" w:ascii="Arial" w:hAnsi="Arial" w:cstheme="minorHAnsi"/>
          <w:sz w:val="24"/>
          <w:szCs w:val="24"/>
        </w:rPr>
        <w:t xml:space="preserve"> =</w:t>
      </w:r>
    </w:p>
    <w:p>
      <w:pPr>
        <w:pStyle w:val="Normal"/>
        <w:spacing w:lineRule="auto" w:line="276"/>
        <w:rPr>
          <w:rFonts w:ascii="Arial" w:hAnsi="Arial" w:cs="Calibri" w:cstheme="minorHAnsi"/>
          <w:sz w:val="24"/>
          <w:szCs w:val="24"/>
        </w:rPr>
      </w:pPr>
      <w:r>
        <w:rPr>
          <w:rFonts w:cs="Calibri" w:cstheme="minorHAnsi" w:ascii="Arial" w:hAnsi="Arial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lineRule="auto" w:line="276"/>
        <w:rPr>
          <w:rFonts w:ascii="Arial" w:hAnsi="Arial"/>
          <w:sz w:val="24"/>
          <w:szCs w:val="24"/>
        </w:rPr>
      </w:pPr>
      <w:r>
        <w:rPr>
          <w:rFonts w:cs="Calibri" w:ascii="Arial" w:hAnsi="Arial" w:cstheme="minorHAnsi"/>
          <w:b/>
          <w:sz w:val="24"/>
          <w:szCs w:val="24"/>
        </w:rPr>
        <w:t>Bad</w:t>
      </w:r>
      <w:r>
        <w:rPr>
          <w:rFonts w:cs="Calibri" w:ascii="Arial" w:hAnsi="Arial" w:cstheme="minorHAnsi"/>
          <w:sz w:val="24"/>
          <w:szCs w:val="24"/>
        </w:rPr>
        <w:t xml:space="preserve"> = “Look, we are all hearing rumors of layoffs given the scale of this crisis. Remember, the union fought for and negotiated the layoff clause of the union contract, a huge benefit right now. We need you to keep paying dues so we can protect the members.”</w:t>
      </w:r>
    </w:p>
    <w:p>
      <w:pPr>
        <w:pStyle w:val="ListParagraph"/>
        <w:numPr>
          <w:ilvl w:val="0"/>
          <w:numId w:val="7"/>
        </w:numPr>
        <w:spacing w:lineRule="auto" w:line="276"/>
        <w:rPr>
          <w:rFonts w:ascii="Arial" w:hAnsi="Arial"/>
          <w:sz w:val="24"/>
          <w:szCs w:val="24"/>
        </w:rPr>
      </w:pPr>
      <w:r>
        <w:rPr>
          <w:rFonts w:cs="Calibri" w:ascii="Arial" w:hAnsi="Arial" w:cstheme="minorHAnsi"/>
          <w:b/>
          <w:sz w:val="24"/>
          <w:szCs w:val="24"/>
        </w:rPr>
        <w:t>Better</w:t>
      </w:r>
      <w:r>
        <w:rPr>
          <w:rFonts w:cs="Calibri" w:ascii="Arial" w:hAnsi="Arial" w:cstheme="minorHAnsi"/>
          <w:sz w:val="24"/>
          <w:szCs w:val="24"/>
        </w:rPr>
        <w:t xml:space="preserve"> = </w:t>
      </w:r>
    </w:p>
    <w:p>
      <w:pPr>
        <w:pStyle w:val="Normal"/>
        <w:spacing w:lineRule="auto" w:line="276"/>
        <w:rPr>
          <w:rFonts w:ascii="Arial" w:hAnsi="Arial" w:cs="Calibri" w:cstheme="minorHAnsi"/>
          <w:sz w:val="24"/>
          <w:szCs w:val="24"/>
        </w:rPr>
      </w:pPr>
      <w:r>
        <w:rPr>
          <w:rFonts w:cs="Calibri" w:cstheme="minorHAnsi" w:ascii="Arial" w:hAnsi="Arial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lineRule="auto" w:line="276"/>
        <w:rPr>
          <w:rFonts w:ascii="Arial" w:hAnsi="Arial"/>
          <w:sz w:val="24"/>
          <w:szCs w:val="24"/>
        </w:rPr>
      </w:pPr>
      <w:r>
        <w:rPr>
          <w:rFonts w:cs="Calibri" w:ascii="Arial" w:hAnsi="Arial" w:cstheme="minorHAnsi"/>
          <w:b/>
          <w:sz w:val="24"/>
          <w:szCs w:val="24"/>
        </w:rPr>
        <w:t>Bad</w:t>
      </w:r>
      <w:r>
        <w:rPr>
          <w:rFonts w:cs="Calibri" w:ascii="Arial" w:hAnsi="Arial" w:cstheme="minorHAnsi"/>
          <w:sz w:val="24"/>
          <w:szCs w:val="24"/>
        </w:rPr>
        <w:t xml:space="preserve"> = “Not being a member means we cannot offer you the same level of representation as dues paying members. Given how management is talking layoffs or shortening of hours, every member needs a strong union.”</w:t>
      </w:r>
    </w:p>
    <w:p>
      <w:pPr>
        <w:pStyle w:val="ListParagraph"/>
        <w:numPr>
          <w:ilvl w:val="0"/>
          <w:numId w:val="8"/>
        </w:numPr>
        <w:spacing w:lineRule="auto" w:line="276"/>
        <w:rPr>
          <w:rFonts w:ascii="Arial" w:hAnsi="Arial"/>
          <w:sz w:val="24"/>
          <w:szCs w:val="24"/>
        </w:rPr>
      </w:pPr>
      <w:r>
        <w:rPr>
          <w:rFonts w:cs="Calibri" w:ascii="Arial" w:hAnsi="Arial" w:cstheme="minorHAnsi"/>
          <w:b/>
          <w:sz w:val="24"/>
          <w:szCs w:val="24"/>
        </w:rPr>
        <w:t>Better</w:t>
      </w:r>
      <w:r>
        <w:rPr>
          <w:rFonts w:cs="Calibri" w:ascii="Arial" w:hAnsi="Arial" w:cstheme="minorHAnsi"/>
          <w:sz w:val="24"/>
          <w:szCs w:val="24"/>
        </w:rPr>
        <w:t xml:space="preserve"> =</w:t>
      </w:r>
      <w:bookmarkStart w:id="1" w:name="_GoBack"/>
      <w:bookmarkEnd w:id="1"/>
    </w:p>
    <w:p>
      <w:pPr>
        <w:pStyle w:val="Normal"/>
        <w:spacing w:lineRule="auto" w:line="276"/>
        <w:rPr>
          <w:rFonts w:ascii="Arial" w:hAnsi="Arial" w:cs="Calibri" w:cstheme="minorHAnsi"/>
          <w:sz w:val="24"/>
          <w:szCs w:val="24"/>
        </w:rPr>
      </w:pPr>
      <w:r>
        <w:rPr>
          <w:rFonts w:cs="Calibri" w:cstheme="minorHAnsi" w:ascii="Arial" w:hAnsi="Arial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lineRule="auto" w:line="276"/>
        <w:rPr>
          <w:rFonts w:ascii="Arial" w:hAnsi="Arial"/>
          <w:sz w:val="24"/>
          <w:szCs w:val="24"/>
        </w:rPr>
      </w:pPr>
      <w:r>
        <w:rPr>
          <w:rFonts w:cs="Calibri" w:ascii="Arial" w:hAnsi="Arial" w:cstheme="minorHAnsi"/>
          <w:b/>
          <w:sz w:val="24"/>
          <w:szCs w:val="24"/>
        </w:rPr>
        <w:t>Bad</w:t>
      </w:r>
      <w:r>
        <w:rPr>
          <w:rFonts w:cs="Calibri" w:ascii="Arial" w:hAnsi="Arial" w:cstheme="minorHAnsi"/>
          <w:sz w:val="24"/>
          <w:szCs w:val="24"/>
        </w:rPr>
        <w:t xml:space="preserve"> = “We need you to call your elected representative to oppose this legislation.”</w:t>
      </w:r>
    </w:p>
    <w:p>
      <w:pPr>
        <w:pStyle w:val="ListParagraph"/>
        <w:numPr>
          <w:ilvl w:val="0"/>
          <w:numId w:val="9"/>
        </w:numPr>
        <w:spacing w:lineRule="auto" w:line="276"/>
        <w:rPr>
          <w:rFonts w:ascii="Arial" w:hAnsi="Arial"/>
          <w:sz w:val="24"/>
          <w:szCs w:val="24"/>
        </w:rPr>
      </w:pPr>
      <w:r>
        <w:rPr>
          <w:rFonts w:cs="Calibri" w:ascii="Arial" w:hAnsi="Arial" w:cstheme="minorHAnsi"/>
          <w:b/>
          <w:sz w:val="24"/>
          <w:szCs w:val="24"/>
        </w:rPr>
        <w:t>Better</w:t>
      </w:r>
      <w:r>
        <w:rPr>
          <w:rFonts w:cs="Calibri" w:ascii="Arial" w:hAnsi="Arial" w:cstheme="minorHAnsi"/>
          <w:sz w:val="24"/>
          <w:szCs w:val="24"/>
        </w:rPr>
        <w:t xml:space="preserve"> = </w:t>
      </w:r>
    </w:p>
    <w:p>
      <w:pPr>
        <w:pStyle w:val="Normal"/>
        <w:spacing w:lineRule="auto" w:line="276"/>
        <w:rPr>
          <w:rFonts w:ascii="Arial" w:hAnsi="Arial" w:eastAsia="Times New Roman" w:cs="Times New Roman"/>
          <w:sz w:val="24"/>
          <w:szCs w:val="24"/>
        </w:rPr>
      </w:pPr>
      <w:r>
        <w:rPr>
          <w:rFonts w:eastAsia="Times New Roman" w:cs="Times New Roman" w:ascii="Arial" w:hAnsi="Arial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lineRule="auto" w:line="276"/>
        <w:rPr>
          <w:rFonts w:ascii="Arial" w:hAnsi="Arial"/>
          <w:sz w:val="24"/>
          <w:szCs w:val="24"/>
        </w:rPr>
      </w:pPr>
      <w:r>
        <w:rPr>
          <w:rFonts w:cs="Calibri" w:ascii="Arial" w:hAnsi="Arial" w:cstheme="minorHAnsi"/>
          <w:b/>
          <w:sz w:val="24"/>
          <w:szCs w:val="24"/>
        </w:rPr>
        <w:t>Bad</w:t>
      </w:r>
      <w:r>
        <w:rPr>
          <w:rFonts w:cs="Calibri" w:ascii="Arial" w:hAnsi="Arial" w:cstheme="minorHAnsi"/>
          <w:sz w:val="24"/>
          <w:szCs w:val="24"/>
        </w:rPr>
        <w:t xml:space="preserve"> = “You say you have a good manager now but sometimes managers change, you never know. What if you end up with a bad boss tomorrow and need the union to stand up for you?”</w:t>
      </w:r>
    </w:p>
    <w:p>
      <w:pPr>
        <w:pStyle w:val="ListParagraph"/>
        <w:numPr>
          <w:ilvl w:val="0"/>
          <w:numId w:val="10"/>
        </w:numPr>
        <w:spacing w:lineRule="auto" w:line="276"/>
        <w:rPr>
          <w:rFonts w:ascii="Arial" w:hAnsi="Arial"/>
          <w:sz w:val="24"/>
          <w:szCs w:val="24"/>
        </w:rPr>
      </w:pPr>
      <w:r>
        <w:rPr>
          <w:rFonts w:cs="Calibri" w:ascii="Arial" w:hAnsi="Arial" w:cstheme="minorHAnsi"/>
          <w:b/>
          <w:sz w:val="24"/>
          <w:szCs w:val="24"/>
        </w:rPr>
        <w:t xml:space="preserve">Better </w:t>
      </w:r>
      <w:r>
        <w:rPr>
          <w:rFonts w:cs="Calibri" w:ascii="Arial" w:hAnsi="Arial" w:cstheme="minorHAnsi"/>
          <w:sz w:val="24"/>
          <w:szCs w:val="24"/>
        </w:rPr>
        <w:t>=</w:t>
      </w:r>
    </w:p>
    <w:p>
      <w:pPr>
        <w:pStyle w:val="ListParagraph"/>
        <w:spacing w:lineRule="auto" w:line="276"/>
        <w:rPr>
          <w:rFonts w:ascii="Arial" w:hAnsi="Arial" w:cs="Calibri" w:cstheme="minorHAnsi"/>
          <w:sz w:val="24"/>
          <w:szCs w:val="24"/>
        </w:rPr>
      </w:pPr>
      <w:r>
        <w:rPr>
          <w:rFonts w:cs="Calibri" w:cstheme="minorHAnsi" w:ascii="Arial" w:hAnsi="Arial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lineRule="auto" w:line="276"/>
        <w:rPr>
          <w:rFonts w:ascii="Arial" w:hAnsi="Arial"/>
          <w:sz w:val="24"/>
          <w:szCs w:val="24"/>
        </w:rPr>
      </w:pPr>
      <w:r>
        <w:rPr>
          <w:rFonts w:cs="Calibri" w:ascii="Arial" w:hAnsi="Arial" w:cstheme="minorHAnsi"/>
          <w:b/>
          <w:sz w:val="24"/>
          <w:szCs w:val="24"/>
        </w:rPr>
        <w:t>Bad</w:t>
      </w:r>
      <w:r>
        <w:rPr>
          <w:rFonts w:cs="Calibri" w:ascii="Arial" w:hAnsi="Arial" w:cstheme="minorHAnsi"/>
          <w:sz w:val="24"/>
          <w:szCs w:val="24"/>
        </w:rPr>
        <w:t xml:space="preserve"> = “That’s not actually a grievance so there’s nothing we can do for you.”</w:t>
      </w:r>
    </w:p>
    <w:p>
      <w:pPr>
        <w:pStyle w:val="ListParagraph"/>
        <w:numPr>
          <w:ilvl w:val="0"/>
          <w:numId w:val="1"/>
        </w:numPr>
        <w:spacing w:lineRule="auto" w:line="276"/>
        <w:rPr>
          <w:rFonts w:ascii="Arial" w:hAnsi="Arial"/>
          <w:sz w:val="24"/>
          <w:szCs w:val="24"/>
        </w:rPr>
      </w:pPr>
      <w:r>
        <w:rPr>
          <w:rFonts w:cs="Calibri" w:ascii="Arial" w:hAnsi="Arial" w:cstheme="minorHAnsi"/>
          <w:b/>
          <w:sz w:val="24"/>
          <w:szCs w:val="24"/>
        </w:rPr>
        <w:t>Better</w:t>
      </w:r>
      <w:r>
        <w:rPr>
          <w:rFonts w:cs="Calibri" w:ascii="Arial" w:hAnsi="Arial" w:cstheme="minorHAnsi"/>
          <w:sz w:val="24"/>
          <w:szCs w:val="24"/>
        </w:rPr>
        <w:t xml:space="preserve"> =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Calibri">
    <w:charset w:val="01"/>
    <w:family w:val="roman"/>
    <w:pitch w:val="variable"/>
  </w:font>
  <w:font w:name="Arial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sz w:val="24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lowerLetter"/>
      <w:lvlText w:val="%1."/>
      <w:lvlJc w:val="left"/>
      <w:pPr>
        <w:ind w:left="720" w:hanging="360"/>
      </w:pPr>
      <w:rPr>
        <w:rFonts w:eastAsia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percent="11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Lohit Devanagari"/>
        <w:kern w:val="2"/>
        <w:sz w:val="24"/>
        <w:szCs w:val="24"/>
        <w:lang w:val="de-DE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oto Sans CJK SC Regular" w:cs="Lohit Devanagari"/>
      <w:color w:val="auto"/>
      <w:kern w:val="2"/>
      <w:sz w:val="24"/>
      <w:szCs w:val="24"/>
      <w:lang w:val="de-DE" w:eastAsia="zh-CN" w:bidi="hi-IN"/>
    </w:rPr>
  </w:style>
  <w:style w:type="character" w:styleId="ListLabel4">
    <w:name w:val="ListLabel 4"/>
    <w:qFormat/>
    <w:rPr>
      <w:b/>
      <w:sz w:val="24"/>
    </w:rPr>
  </w:style>
  <w:style w:type="character" w:styleId="ListLabel3">
    <w:name w:val="ListLabel 3"/>
    <w:qFormat/>
    <w:rPr>
      <w:rFonts w:eastAsia="Times New Roman"/>
    </w:rPr>
  </w:style>
  <w:style w:type="paragraph" w:styleId="Berschrift">
    <w:name w:val="Überschrift"/>
    <w:basedOn w:val="Normal"/>
    <w:next w:val="Textkrper"/>
    <w:qFormat/>
    <w:pPr>
      <w:keepNext w:val="true"/>
      <w:spacing w:before="240" w:after="120"/>
    </w:pPr>
    <w:rPr>
      <w:rFonts w:ascii="Liberation Sans" w:hAnsi="Liberation Sans" w:eastAsia="Noto Sans CJK SC Regular" w:cs="Lohit Devanagari"/>
      <w:sz w:val="28"/>
      <w:szCs w:val="28"/>
    </w:rPr>
  </w:style>
  <w:style w:type="paragraph" w:styleId="Textkrper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Textkrper"/>
    <w:pPr/>
    <w:rPr>
      <w:rFonts w:cs="Lohit Devanagari"/>
    </w:rPr>
  </w:style>
  <w:style w:type="paragraph" w:styleId="Beschriftung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Verzeichnis">
    <w:name w:val="Verzeichnis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NormalWeb">
    <w:name w:val="Normal (Web)"/>
    <w:basedOn w:val="Normal"/>
    <w:qFormat/>
    <w:pPr/>
    <w:rPr>
      <w:rFonts w:ascii="Calibri" w:hAnsi="Calibri" w:cs="Calibri"/>
      <w:sz w:val="22"/>
      <w:szCs w:val="22"/>
    </w:rPr>
  </w:style>
  <w:style w:type="paragraph" w:styleId="Kopfzeile">
    <w:name w:val="Header"/>
    <w:basedOn w:val="Normal"/>
    <w:pPr>
      <w:tabs>
        <w:tab w:val="center" w:pos="4680" w:leader="none"/>
        <w:tab w:val="right" w:pos="9360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LibreOffice/6.0.7.3$Linux_X86_64 LibreOffice_project/00m0$Build-3</Application>
  <Pages>1</Pages>
  <Words>312</Words>
  <Characters>1320</Characters>
  <CharactersWithSpaces>1593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2020-04-02T11:28:20Z</dcterms:created>
  <dc:creator/>
  <dc:description/>
  <dc:language>de-DE</dc:language>
  <cp:lastModifiedBy/>
  <dcterms:modified xsi:type="dcterms:W3CDTF">2020-04-02T11:29:29Z</dcterms:modified>
  <cp:revision>1</cp:revision>
  <dc:subject/>
  <dc:title/>
</cp:coreProperties>
</file>