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F7198E" w:rsidR="006D1148" w:rsidP="7411F891" w:rsidRDefault="00233E11" w14:paraId="55EBFF94" w14:textId="5477ABAE">
      <w:pPr>
        <w:rPr>
          <w:rFonts w:cstheme="minorHAnsi"/>
          <w:b/>
          <w:sz w:val="36"/>
          <w:szCs w:val="36"/>
        </w:rPr>
      </w:pPr>
      <w:r>
        <w:rPr>
          <w:rFonts w:cstheme="minorHAnsi"/>
          <w:b/>
          <w:sz w:val="36"/>
          <w:szCs w:val="36"/>
        </w:rPr>
        <w:t>Organizing</w:t>
      </w:r>
      <w:r w:rsidRPr="00F7198E" w:rsidR="7411F891">
        <w:rPr>
          <w:rFonts w:cstheme="minorHAnsi"/>
          <w:b/>
          <w:sz w:val="36"/>
          <w:szCs w:val="36"/>
        </w:rPr>
        <w:t xml:space="preserve"> </w:t>
      </w:r>
      <w:r w:rsidR="005E7629">
        <w:rPr>
          <w:rFonts w:cstheme="minorHAnsi"/>
          <w:b/>
          <w:sz w:val="36"/>
          <w:szCs w:val="36"/>
        </w:rPr>
        <w:t>to Bargain</w:t>
      </w:r>
      <w:r w:rsidR="008B2238">
        <w:rPr>
          <w:rFonts w:cstheme="minorHAnsi"/>
          <w:b/>
          <w:sz w:val="36"/>
          <w:szCs w:val="36"/>
        </w:rPr>
        <w:t xml:space="preserve"> Campaign</w:t>
      </w:r>
      <w:r w:rsidR="00F7198E">
        <w:rPr>
          <w:rFonts w:cstheme="minorHAnsi"/>
          <w:b/>
          <w:sz w:val="36"/>
          <w:szCs w:val="36"/>
        </w:rPr>
        <w:t xml:space="preserve"> </w:t>
      </w:r>
      <w:r w:rsidRPr="00F7198E" w:rsidR="0018304C">
        <w:rPr>
          <w:rFonts w:cstheme="minorHAnsi"/>
          <w:b/>
          <w:sz w:val="36"/>
          <w:szCs w:val="36"/>
        </w:rPr>
        <w:t xml:space="preserve">Readiness </w:t>
      </w:r>
      <w:r w:rsidRPr="00F7198E" w:rsidR="7411F891">
        <w:rPr>
          <w:rFonts w:cstheme="minorHAnsi"/>
          <w:b/>
          <w:sz w:val="36"/>
          <w:szCs w:val="36"/>
        </w:rPr>
        <w:t xml:space="preserve">Assessment </w:t>
      </w:r>
    </w:p>
    <w:p w:rsidR="00F7198E" w:rsidP="003043B3" w:rsidRDefault="00905F73" w14:paraId="2A239B86" w14:textId="51A2F5E2">
      <w:p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>To determine readiness</w:t>
      </w:r>
      <w:r w:rsidR="00F7198E">
        <w:rPr>
          <w:rFonts w:eastAsia="Times New Roman" w:cstheme="minorHAnsi"/>
          <w:shd w:val="clear" w:color="auto" w:fill="FFFFFF"/>
        </w:rPr>
        <w:t xml:space="preserve"> for </w:t>
      </w:r>
      <w:r w:rsidR="00B0344E">
        <w:rPr>
          <w:rFonts w:eastAsia="Times New Roman" w:cstheme="minorHAnsi"/>
          <w:shd w:val="clear" w:color="auto" w:fill="FFFFFF"/>
        </w:rPr>
        <w:t>an Organizing to Bargain Campaign</w:t>
      </w:r>
      <w:r w:rsidRPr="003C549C" w:rsidR="003043B3">
        <w:rPr>
          <w:rFonts w:eastAsia="Times New Roman" w:cstheme="minorHAnsi"/>
          <w:shd w:val="clear" w:color="auto" w:fill="FFFFFF"/>
        </w:rPr>
        <w:t xml:space="preserve">, locals </w:t>
      </w:r>
      <w:r w:rsidR="0018304C">
        <w:rPr>
          <w:rFonts w:eastAsia="Times New Roman" w:cstheme="minorHAnsi"/>
          <w:shd w:val="clear" w:color="auto" w:fill="FFFFFF"/>
        </w:rPr>
        <w:t>should</w:t>
      </w:r>
      <w:r w:rsidRPr="003C549C">
        <w:rPr>
          <w:rFonts w:eastAsia="Times New Roman" w:cstheme="minorHAnsi"/>
          <w:shd w:val="clear" w:color="auto" w:fill="FFFFFF"/>
        </w:rPr>
        <w:t xml:space="preserve"> assess</w:t>
      </w:r>
      <w:r w:rsidR="0018304C">
        <w:rPr>
          <w:rFonts w:eastAsia="Times New Roman" w:cstheme="minorHAnsi"/>
          <w:shd w:val="clear" w:color="auto" w:fill="FFFFFF"/>
        </w:rPr>
        <w:t xml:space="preserve"> and reflect on</w:t>
      </w:r>
      <w:r w:rsidRPr="003C549C">
        <w:rPr>
          <w:rFonts w:eastAsia="Times New Roman" w:cstheme="minorHAnsi"/>
          <w:shd w:val="clear" w:color="auto" w:fill="FFFFFF"/>
        </w:rPr>
        <w:t xml:space="preserve"> four</w:t>
      </w:r>
      <w:r w:rsidRPr="003C549C" w:rsidR="003043B3">
        <w:rPr>
          <w:rFonts w:eastAsia="Times New Roman" w:cstheme="minorHAnsi"/>
          <w:shd w:val="clear" w:color="auto" w:fill="FFFFFF"/>
        </w:rPr>
        <w:t xml:space="preserve"> categories: </w:t>
      </w:r>
      <w:r w:rsidRPr="003C549C">
        <w:rPr>
          <w:rFonts w:eastAsia="Times New Roman" w:cstheme="minorHAnsi"/>
          <w:shd w:val="clear" w:color="auto" w:fill="FFFFFF"/>
        </w:rPr>
        <w:t>g</w:t>
      </w:r>
      <w:r w:rsidR="00B0344E">
        <w:rPr>
          <w:rFonts w:eastAsia="Times New Roman" w:cstheme="minorHAnsi"/>
          <w:shd w:val="clear" w:color="auto" w:fill="FFFFFF"/>
        </w:rPr>
        <w:t>eneral readiness and landscape</w:t>
      </w:r>
      <w:r w:rsidRPr="003C549C" w:rsidR="003043B3">
        <w:rPr>
          <w:rFonts w:eastAsia="Times New Roman" w:cstheme="minorHAnsi"/>
          <w:shd w:val="clear" w:color="auto" w:fill="FFFFFF"/>
        </w:rPr>
        <w:t xml:space="preserve">, internal organizing capacity, </w:t>
      </w:r>
      <w:r w:rsidR="00B0344E">
        <w:rPr>
          <w:rFonts w:eastAsia="Times New Roman" w:cstheme="minorHAnsi"/>
          <w:shd w:val="clear" w:color="auto" w:fill="FFFFFF"/>
        </w:rPr>
        <w:t>community</w:t>
      </w:r>
      <w:r w:rsidRPr="003C549C" w:rsidR="00B0344E">
        <w:rPr>
          <w:rFonts w:eastAsia="Times New Roman" w:cstheme="minorHAnsi"/>
          <w:shd w:val="clear" w:color="auto" w:fill="FFFFFF"/>
        </w:rPr>
        <w:t xml:space="preserve"> relationships</w:t>
      </w:r>
      <w:r w:rsidR="00B0344E">
        <w:rPr>
          <w:rFonts w:eastAsia="Times New Roman" w:cstheme="minorHAnsi"/>
          <w:shd w:val="clear" w:color="auto" w:fill="FFFFFF"/>
        </w:rPr>
        <w:t xml:space="preserve">, </w:t>
      </w:r>
      <w:r w:rsidRPr="003C549C" w:rsidR="003043B3">
        <w:rPr>
          <w:rFonts w:eastAsia="Times New Roman" w:cstheme="minorHAnsi"/>
          <w:shd w:val="clear" w:color="auto" w:fill="FFFFFF"/>
        </w:rPr>
        <w:t xml:space="preserve">and bargaining </w:t>
      </w:r>
      <w:r w:rsidR="00B0344E">
        <w:rPr>
          <w:rFonts w:eastAsia="Times New Roman" w:cstheme="minorHAnsi"/>
          <w:shd w:val="clear" w:color="auto" w:fill="FFFFFF"/>
        </w:rPr>
        <w:t>policy</w:t>
      </w:r>
      <w:r w:rsidRPr="003C549C" w:rsidR="003043B3">
        <w:rPr>
          <w:rFonts w:eastAsia="Times New Roman" w:cstheme="minorHAnsi"/>
          <w:shd w:val="clear" w:color="auto" w:fill="FFFFFF"/>
        </w:rPr>
        <w:t xml:space="preserve">. </w:t>
      </w:r>
      <w:r w:rsidR="00C3770A">
        <w:rPr>
          <w:rFonts w:eastAsia="Times New Roman" w:cstheme="minorHAnsi"/>
          <w:shd w:val="clear" w:color="auto" w:fill="FFFFFF"/>
        </w:rPr>
        <w:t>For each of the four categories below rate each readiness descriptor</w:t>
      </w:r>
      <w:r w:rsidR="00F7196C">
        <w:rPr>
          <w:rFonts w:eastAsia="Times New Roman" w:cstheme="minorHAnsi"/>
          <w:shd w:val="clear" w:color="auto" w:fill="FFFFFF"/>
        </w:rPr>
        <w:t>s with a</w:t>
      </w:r>
      <w:r w:rsidR="00C3770A">
        <w:rPr>
          <w:rFonts w:eastAsia="Times New Roman" w:cstheme="minorHAnsi"/>
          <w:shd w:val="clear" w:color="auto" w:fill="FFFFFF"/>
        </w:rPr>
        <w:t xml:space="preserve"> 1-4</w:t>
      </w:r>
      <w:r w:rsidR="00F7196C">
        <w:rPr>
          <w:rFonts w:eastAsia="Times New Roman" w:cstheme="minorHAnsi"/>
          <w:shd w:val="clear" w:color="auto" w:fill="FFFFFF"/>
        </w:rPr>
        <w:t xml:space="preserve"> in the small boxes, then use the larger box to do a brief SWOT reflection</w:t>
      </w:r>
      <w:r w:rsidR="00C3770A">
        <w:rPr>
          <w:rFonts w:eastAsia="Times New Roman" w:cstheme="minorHAnsi"/>
          <w:shd w:val="clear" w:color="auto" w:fill="FFFFFF"/>
        </w:rPr>
        <w:t xml:space="preserve">. </w:t>
      </w:r>
    </w:p>
    <w:p w:rsidRPr="00CF71C0" w:rsidR="00C3770A" w:rsidP="00CF71C0" w:rsidRDefault="00C3770A" w14:paraId="59F2995A" w14:textId="5DB9D327">
      <w:pPr>
        <w:spacing w:after="0"/>
        <w:jc w:val="center"/>
        <w:rPr>
          <w:rFonts w:eastAsia="Times New Roman" w:cstheme="minorHAnsi"/>
          <w:b/>
          <w:sz w:val="32"/>
          <w:szCs w:val="32"/>
          <w:shd w:val="clear" w:color="auto" w:fill="FFFFFF"/>
        </w:rPr>
      </w:pPr>
      <w:r w:rsidRPr="00CF71C0">
        <w:rPr>
          <w:rFonts w:eastAsia="Times New Roman" w:cstheme="minorHAnsi"/>
          <w:b/>
          <w:sz w:val="32"/>
          <w:szCs w:val="32"/>
          <w:shd w:val="clear" w:color="auto" w:fill="FFFFFF"/>
        </w:rPr>
        <w:t>1 – Not yet                        2 – Basic Understanding and Planning</w:t>
      </w:r>
    </w:p>
    <w:p w:rsidRPr="00CF71C0" w:rsidR="00C3770A" w:rsidP="27655496" w:rsidRDefault="00C3770A" w14:paraId="7B4FFA51" w14:textId="1C46DC0A">
      <w:pPr>
        <w:pStyle w:val="Normal"/>
        <w:spacing w:after="0"/>
        <w:ind w:left="0"/>
        <w:jc w:val="center"/>
        <w:rPr>
          <w:rFonts w:eastAsia="Times New Roman" w:cs="Calibri" w:cstheme="minorAscii"/>
          <w:b w:val="1"/>
          <w:bCs w:val="1"/>
          <w:sz w:val="32"/>
          <w:szCs w:val="32"/>
          <w:shd w:val="clear" w:color="auto" w:fill="FFFFFF"/>
        </w:rPr>
      </w:pPr>
      <w:r w:rsidRPr="27655496">
        <w:rPr>
          <w:rFonts w:eastAsia="Times New Roman" w:cs="Calibri" w:cstheme="minorAscii"/>
          <w:b w:val="1"/>
          <w:bCs w:val="1"/>
          <w:sz w:val="32"/>
          <w:szCs w:val="32"/>
          <w:shd w:val="clear" w:color="auto" w:fill="FFFFFF"/>
        </w:rPr>
        <w:t>3 – Emerging Implementation                4 – In Place and Proven</w:t>
      </w:r>
    </w:p>
    <w:p w:rsidR="00CF71C0" w:rsidP="003043B3" w:rsidRDefault="00CF71C0" w14:paraId="422EE2AB" w14:textId="77777777">
      <w:pPr>
        <w:rPr>
          <w:rFonts w:eastAsia="Times New Roman" w:cstheme="minorHAnsi"/>
          <w:b/>
          <w:shd w:val="clear" w:color="auto" w:fill="FFFFFF"/>
        </w:rPr>
      </w:pPr>
    </w:p>
    <w:p w:rsidRPr="00CF71C0" w:rsidR="00F037E4" w:rsidP="00CF71C0" w:rsidRDefault="00F7198E" w14:paraId="00529B40" w14:textId="530A3C06">
      <w:pPr>
        <w:pStyle w:val="ListParagraph"/>
        <w:numPr>
          <w:ilvl w:val="0"/>
          <w:numId w:val="16"/>
        </w:numPr>
        <w:ind w:left="180" w:hanging="180"/>
        <w:rPr>
          <w:rFonts w:eastAsia="Times New Roman" w:cstheme="minorHAnsi"/>
          <w:b/>
          <w:shd w:val="clear" w:color="auto" w:fill="FFFFFF"/>
        </w:rPr>
      </w:pPr>
      <w:r w:rsidRPr="00CF71C0">
        <w:rPr>
          <w:rFonts w:eastAsia="Times New Roman" w:cstheme="minorHAnsi"/>
          <w:b/>
          <w:shd w:val="clear" w:color="auto" w:fill="FFFFFF"/>
        </w:rPr>
        <w:t>General Readiness and Landscape</w:t>
      </w:r>
      <w:r w:rsidRPr="00CF71C0" w:rsidR="00F037E4">
        <w:rPr>
          <w:rFonts w:eastAsia="Times New Roman" w:cstheme="minorHAnsi"/>
          <w:b/>
          <w:shd w:val="clear" w:color="auto" w:fill="FFFFFF"/>
        </w:rPr>
        <w:t>:</w:t>
      </w:r>
    </w:p>
    <w:p w:rsidRPr="008B2238" w:rsidR="008B2238" w:rsidP="008B2238" w:rsidRDefault="001101C9" w14:paraId="7E674DF8" w14:textId="2D742EA6">
      <w:pPr>
        <w:pStyle w:val="ListParagraph"/>
        <w:numPr>
          <w:ilvl w:val="0"/>
          <w:numId w:val="8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 xml:space="preserve">How interested is </w:t>
      </w:r>
      <w:r w:rsidR="0018304C">
        <w:rPr>
          <w:rFonts w:eastAsia="Times New Roman" w:cstheme="minorHAnsi"/>
          <w:shd w:val="clear" w:color="auto" w:fill="FFFFFF"/>
        </w:rPr>
        <w:t>your</w:t>
      </w:r>
      <w:r w:rsidRPr="003C549C">
        <w:rPr>
          <w:rFonts w:eastAsia="Times New Roman" w:cstheme="minorHAnsi"/>
          <w:shd w:val="clear" w:color="auto" w:fill="FFFFFF"/>
        </w:rPr>
        <w:t xml:space="preserve"> affiliate in</w:t>
      </w:r>
      <w:r w:rsidRPr="003C549C" w:rsidR="00F037E4">
        <w:rPr>
          <w:rFonts w:eastAsia="Times New Roman" w:cstheme="minorHAnsi"/>
          <w:shd w:val="clear" w:color="auto" w:fill="FFFFFF"/>
        </w:rPr>
        <w:t xml:space="preserve"> </w:t>
      </w:r>
      <w:r w:rsidR="005E7629">
        <w:rPr>
          <w:rFonts w:eastAsia="Times New Roman" w:cstheme="minorHAnsi"/>
          <w:shd w:val="clear" w:color="auto" w:fill="FFFFFF"/>
        </w:rPr>
        <w:t>achieving a collective bargaining agreement</w:t>
      </w:r>
      <w:r w:rsidRPr="003C549C" w:rsidR="00B0541B">
        <w:rPr>
          <w:rFonts w:eastAsia="Times New Roman" w:cstheme="minorHAnsi"/>
          <w:shd w:val="clear" w:color="auto" w:fill="FFFFFF"/>
        </w:rPr>
        <w:t>? Is there buy-in from</w:t>
      </w:r>
      <w:r w:rsidRPr="003C549C" w:rsidR="00F037E4">
        <w:rPr>
          <w:rFonts w:eastAsia="Times New Roman" w:cstheme="minorHAnsi"/>
          <w:shd w:val="clear" w:color="auto" w:fill="FFFFFF"/>
        </w:rPr>
        <w:t xml:space="preserve"> the key players</w:t>
      </w:r>
      <w:r w:rsidRPr="003C549C" w:rsidR="004F4867">
        <w:rPr>
          <w:rFonts w:eastAsia="Times New Roman" w:cstheme="minorHAnsi"/>
          <w:shd w:val="clear" w:color="auto" w:fill="FFFFFF"/>
        </w:rPr>
        <w:t xml:space="preserve"> (Leadership, board, staff)</w:t>
      </w:r>
      <w:r w:rsidRPr="003C549C" w:rsidR="00F037E4">
        <w:rPr>
          <w:rFonts w:eastAsia="Times New Roman" w:cstheme="minorHAnsi"/>
          <w:shd w:val="clear" w:color="auto" w:fill="FFFFFF"/>
        </w:rPr>
        <w:t xml:space="preserve">? </w:t>
      </w:r>
    </w:p>
    <w:p w:rsidRPr="003C549C" w:rsidR="001101C9" w:rsidP="00F7198E" w:rsidRDefault="00916B5A" w14:paraId="02D8ACC7" w14:textId="5D17E84C">
      <w:pPr>
        <w:pStyle w:val="ListParagraph"/>
        <w:numPr>
          <w:ilvl w:val="0"/>
          <w:numId w:val="8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 xml:space="preserve">Has the </w:t>
      </w:r>
      <w:r w:rsidRPr="003C549C" w:rsidR="001101C9">
        <w:rPr>
          <w:rFonts w:eastAsia="Times New Roman" w:cstheme="minorHAnsi"/>
          <w:shd w:val="clear" w:color="auto" w:fill="FFFFFF"/>
        </w:rPr>
        <w:t xml:space="preserve">affiliate addressed the change in this structure and workload with the UD staff? </w:t>
      </w:r>
    </w:p>
    <w:p w:rsidRPr="003C549C" w:rsidR="001101C9" w:rsidP="00F7198E" w:rsidRDefault="001101C9" w14:paraId="26AB53A4" w14:textId="7201DFF9">
      <w:pPr>
        <w:pStyle w:val="ListParagraph"/>
        <w:numPr>
          <w:ilvl w:val="0"/>
          <w:numId w:val="8"/>
        </w:numPr>
        <w:rPr>
          <w:rFonts w:cstheme="minorHAnsi"/>
        </w:rPr>
      </w:pPr>
      <w:r w:rsidRPr="003C549C">
        <w:rPr>
          <w:rFonts w:cstheme="minorHAnsi"/>
        </w:rPr>
        <w:t xml:space="preserve">What is the </w:t>
      </w:r>
      <w:r w:rsidR="00F7196C">
        <w:rPr>
          <w:rFonts w:cstheme="minorHAnsi"/>
        </w:rPr>
        <w:t xml:space="preserve">local </w:t>
      </w:r>
      <w:r w:rsidRPr="003C549C">
        <w:rPr>
          <w:rFonts w:cstheme="minorHAnsi"/>
        </w:rPr>
        <w:t>public sentiment towards unions and worker issues?</w:t>
      </w:r>
    </w:p>
    <w:p w:rsidRPr="003C549C" w:rsidR="001101C9" w:rsidP="00F7198E" w:rsidRDefault="001101C9" w14:paraId="15B47E3E" w14:textId="79379FE5">
      <w:pPr>
        <w:pStyle w:val="ListParagraph"/>
        <w:numPr>
          <w:ilvl w:val="0"/>
          <w:numId w:val="8"/>
        </w:numPr>
        <w:rPr>
          <w:rFonts w:cstheme="minorHAnsi"/>
        </w:rPr>
      </w:pPr>
      <w:r w:rsidRPr="003C549C">
        <w:rPr>
          <w:rFonts w:cstheme="minorHAnsi"/>
        </w:rPr>
        <w:t xml:space="preserve">What is the relationship like with the local administration? School Board? Elected officials? Business? Community? </w:t>
      </w:r>
    </w:p>
    <w:p w:rsidR="0085435D" w:rsidP="00F7198E" w:rsidRDefault="00B0541B" w14:paraId="2A86A3FA" w14:textId="655D90BB">
      <w:pPr>
        <w:pStyle w:val="ListParagraph"/>
        <w:numPr>
          <w:ilvl w:val="0"/>
          <w:numId w:val="8"/>
        </w:numPr>
        <w:rPr>
          <w:rFonts w:cstheme="minorHAnsi"/>
          <w:i/>
        </w:rPr>
      </w:pPr>
      <w:r w:rsidRPr="003C549C">
        <w:rPr>
          <w:rFonts w:cstheme="minorHAnsi"/>
          <w:i/>
        </w:rPr>
        <w:t xml:space="preserve">In what ways does the local currently frame </w:t>
      </w:r>
      <w:r w:rsidR="00B0344E">
        <w:rPr>
          <w:rFonts w:cstheme="minorHAnsi"/>
          <w:i/>
        </w:rPr>
        <w:t>collective bargaining in their work?</w:t>
      </w:r>
    </w:p>
    <w:tbl>
      <w:tblPr>
        <w:tblStyle w:val="TableGrid"/>
        <w:tblW w:w="9672" w:type="dxa"/>
        <w:tblInd w:w="360" w:type="dxa"/>
        <w:tblLook w:val="04A0" w:firstRow="1" w:lastRow="0" w:firstColumn="1" w:lastColumn="0" w:noHBand="0" w:noVBand="1"/>
      </w:tblPr>
      <w:tblGrid>
        <w:gridCol w:w="9672"/>
      </w:tblGrid>
      <w:tr w:rsidR="00C3770A" w:rsidTr="00C3770A" w14:paraId="0D83DE6D" w14:textId="77777777">
        <w:trPr>
          <w:trHeight w:val="3310"/>
        </w:trPr>
        <w:tc>
          <w:tcPr>
            <w:tcW w:w="9672" w:type="dxa"/>
          </w:tcPr>
          <w:p w:rsidR="00C3770A" w:rsidP="00C3770A" w:rsidRDefault="00C3770A" w14:paraId="3F63B4C8" w14:textId="7777777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For this category – what are your strengths, weaknesses, opportunities or threats?</w:t>
            </w:r>
          </w:p>
          <w:p w:rsidR="00C3770A" w:rsidP="00C3770A" w:rsidRDefault="00C3770A" w14:paraId="7FBC1230" w14:textId="77777777">
            <w:pPr>
              <w:rPr>
                <w:rFonts w:cstheme="minorHAnsi"/>
              </w:rPr>
            </w:pPr>
          </w:p>
          <w:p w:rsidR="00C3770A" w:rsidP="00C3770A" w:rsidRDefault="00C3770A" w14:paraId="022B5A89" w14:textId="77777777">
            <w:pPr>
              <w:rPr>
                <w:rFonts w:cstheme="minorHAnsi"/>
              </w:rPr>
            </w:pPr>
          </w:p>
          <w:p w:rsidR="00C3770A" w:rsidP="00C3770A" w:rsidRDefault="00C3770A" w14:paraId="424945D6" w14:textId="77777777">
            <w:pPr>
              <w:rPr>
                <w:rFonts w:cstheme="minorHAnsi"/>
              </w:rPr>
            </w:pPr>
          </w:p>
          <w:p w:rsidR="00C3770A" w:rsidP="00C3770A" w:rsidRDefault="00C3770A" w14:paraId="412B3031" w14:textId="77777777">
            <w:pPr>
              <w:rPr>
                <w:rFonts w:cstheme="minorHAnsi"/>
              </w:rPr>
            </w:pPr>
          </w:p>
          <w:p w:rsidR="00C3770A" w:rsidP="00C3770A" w:rsidRDefault="00C3770A" w14:paraId="4F6FF2DC" w14:textId="77777777">
            <w:pPr>
              <w:rPr>
                <w:rFonts w:cstheme="minorHAnsi"/>
              </w:rPr>
            </w:pPr>
          </w:p>
          <w:p w:rsidR="00C3770A" w:rsidP="00C3770A" w:rsidRDefault="00C3770A" w14:paraId="5B91CBEE" w14:textId="77777777">
            <w:pPr>
              <w:rPr>
                <w:rFonts w:cstheme="minorHAnsi"/>
              </w:rPr>
            </w:pPr>
          </w:p>
          <w:p w:rsidR="00C3770A" w:rsidP="00C3770A" w:rsidRDefault="00C3770A" w14:paraId="30BB23B3" w14:textId="77777777">
            <w:pPr>
              <w:rPr>
                <w:rFonts w:cstheme="minorHAnsi"/>
              </w:rPr>
            </w:pPr>
          </w:p>
          <w:p w:rsidR="00C3770A" w:rsidP="00C3770A" w:rsidRDefault="00C3770A" w14:paraId="64DC84B6" w14:textId="77777777">
            <w:pPr>
              <w:rPr>
                <w:rFonts w:cstheme="minorHAnsi"/>
              </w:rPr>
            </w:pPr>
          </w:p>
          <w:p w:rsidR="00C3770A" w:rsidP="00C3770A" w:rsidRDefault="00C3770A" w14:paraId="6863AAC2" w14:textId="77777777">
            <w:pPr>
              <w:rPr>
                <w:rFonts w:cstheme="minorHAnsi"/>
              </w:rPr>
            </w:pPr>
          </w:p>
          <w:p w:rsidR="00C3770A" w:rsidP="00C3770A" w:rsidRDefault="00C3770A" w14:paraId="1853EF18" w14:textId="77777777">
            <w:pPr>
              <w:rPr>
                <w:rFonts w:cstheme="minorHAnsi"/>
              </w:rPr>
            </w:pPr>
          </w:p>
          <w:p w:rsidR="00C3770A" w:rsidP="00C3770A" w:rsidRDefault="00C3770A" w14:paraId="09F16A33" w14:textId="529AD115">
            <w:pPr>
              <w:rPr>
                <w:rFonts w:cstheme="minorHAnsi"/>
              </w:rPr>
            </w:pPr>
          </w:p>
        </w:tc>
      </w:tr>
    </w:tbl>
    <w:p w:rsidR="00C3770A" w:rsidP="003043B3" w:rsidRDefault="00C3770A" w14:paraId="60F9A6FF" w14:textId="77777777">
      <w:pPr>
        <w:rPr>
          <w:rFonts w:eastAsia="Times New Roman" w:cstheme="minorHAnsi"/>
          <w:b/>
          <w:shd w:val="clear" w:color="auto" w:fill="FFFFFF"/>
        </w:rPr>
      </w:pPr>
    </w:p>
    <w:p w:rsidRPr="00C3770A" w:rsidR="00F7196C" w:rsidP="00F7196C" w:rsidRDefault="008B2238" w14:paraId="6B7098E7" w14:textId="4BEE9FF8">
      <w:pPr>
        <w:rPr>
          <w:rFonts w:eastAsia="Times New Roman" w:cstheme="minorHAnsi"/>
          <w:b/>
          <w:shd w:val="clear" w:color="auto" w:fill="FFFFFF"/>
        </w:rPr>
      </w:pPr>
      <w:r>
        <w:rPr>
          <w:rFonts w:eastAsia="Times New Roman" w:cstheme="minorHAnsi"/>
          <w:b/>
          <w:shd w:val="clear" w:color="auto" w:fill="FFFFFF"/>
        </w:rPr>
        <w:t>2</w:t>
      </w:r>
      <w:r w:rsidR="00F7196C">
        <w:rPr>
          <w:rFonts w:eastAsia="Times New Roman" w:cstheme="minorHAnsi"/>
          <w:b/>
          <w:shd w:val="clear" w:color="auto" w:fill="FFFFFF"/>
        </w:rPr>
        <w:t xml:space="preserve">. </w:t>
      </w:r>
      <w:r w:rsidRPr="00C3770A" w:rsidR="00F7196C">
        <w:rPr>
          <w:rFonts w:eastAsia="Times New Roman" w:cstheme="minorHAnsi"/>
          <w:b/>
          <w:shd w:val="clear" w:color="auto" w:fill="FFFFFF"/>
        </w:rPr>
        <w:t>Internal organizing capacity:</w:t>
      </w:r>
    </w:p>
    <w:p w:rsidRPr="003C549C" w:rsidR="00F7196C" w:rsidP="00F7196C" w:rsidRDefault="00F7196C" w14:paraId="59A6B573" w14:textId="77777777">
      <w:pPr>
        <w:pStyle w:val="ListParagraph"/>
        <w:numPr>
          <w:ilvl w:val="0"/>
          <w:numId w:val="10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>How many members and potential members?</w:t>
      </w:r>
    </w:p>
    <w:p w:rsidRPr="003C549C" w:rsidR="00F7196C" w:rsidP="00F7196C" w:rsidRDefault="00F7196C" w14:paraId="6B8BED64" w14:textId="77777777">
      <w:pPr>
        <w:pStyle w:val="ListParagraph"/>
        <w:numPr>
          <w:ilvl w:val="0"/>
          <w:numId w:val="10"/>
        </w:numPr>
        <w:rPr>
          <w:rFonts w:eastAsia="Times New Roman" w:cstheme="minorHAnsi"/>
          <w:shd w:val="clear" w:color="auto" w:fill="FFFFFF"/>
        </w:rPr>
      </w:pPr>
      <w:r>
        <w:rPr>
          <w:rFonts w:eastAsia="Times New Roman" w:cstheme="minorHAnsi"/>
          <w:shd w:val="clear" w:color="auto" w:fill="FFFFFF"/>
        </w:rPr>
        <w:t>What are membership trends?</w:t>
      </w:r>
    </w:p>
    <w:p w:rsidRPr="003C549C" w:rsidR="00F7196C" w:rsidP="00F7196C" w:rsidRDefault="00F7196C" w14:paraId="721F15C1" w14:textId="77777777">
      <w:pPr>
        <w:pStyle w:val="ListParagraph"/>
        <w:numPr>
          <w:ilvl w:val="0"/>
          <w:numId w:val="10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>Who are the decision-makers in the affiliate? State leadership, board, local leadership, UDs, bargaining team?</w:t>
      </w:r>
    </w:p>
    <w:p w:rsidRPr="003C549C" w:rsidR="00F7196C" w:rsidP="00F7196C" w:rsidRDefault="00F7196C" w14:paraId="2D9273D7" w14:textId="56BCB4A6">
      <w:pPr>
        <w:pStyle w:val="ListParagraph"/>
        <w:numPr>
          <w:ilvl w:val="0"/>
          <w:numId w:val="10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lastRenderedPageBreak/>
        <w:t xml:space="preserve">What distributive leadership </w:t>
      </w:r>
      <w:r>
        <w:rPr>
          <w:rFonts w:eastAsia="Times New Roman" w:cstheme="minorHAnsi"/>
          <w:shd w:val="clear" w:color="auto" w:fill="FFFFFF"/>
        </w:rPr>
        <w:t>structures</w:t>
      </w:r>
      <w:r w:rsidRPr="003C549C">
        <w:rPr>
          <w:rFonts w:eastAsia="Times New Roman" w:cstheme="minorHAnsi"/>
          <w:shd w:val="clear" w:color="auto" w:fill="FFFFFF"/>
        </w:rPr>
        <w:t xml:space="preserve"> does the affiliate currently use? Building reps, building action teams, community liaisons, bargaining team, </w:t>
      </w:r>
      <w:r>
        <w:rPr>
          <w:rFonts w:eastAsia="Times New Roman" w:cstheme="minorHAnsi"/>
          <w:shd w:val="clear" w:color="auto" w:fill="FFFFFF"/>
        </w:rPr>
        <w:t xml:space="preserve">social justice teams, </w:t>
      </w:r>
      <w:r w:rsidRPr="003C549C">
        <w:rPr>
          <w:rFonts w:eastAsia="Times New Roman" w:cstheme="minorHAnsi"/>
          <w:shd w:val="clear" w:color="auto" w:fill="FFFFFF"/>
        </w:rPr>
        <w:t xml:space="preserve">etc. </w:t>
      </w:r>
      <w:r>
        <w:rPr>
          <w:rFonts w:eastAsia="Times New Roman" w:cstheme="minorHAnsi"/>
          <w:shd w:val="clear" w:color="auto" w:fill="FFFFFF"/>
        </w:rPr>
        <w:t>(Refer to Dunbar’s Number as you do an honest assessment of your leader to member ratios in each worksite)</w:t>
      </w:r>
    </w:p>
    <w:p w:rsidR="00F7196C" w:rsidP="00F7196C" w:rsidRDefault="00F7196C" w14:paraId="6672DA24" w14:textId="395169D7">
      <w:pPr>
        <w:pStyle w:val="ListParagraph"/>
        <w:numPr>
          <w:ilvl w:val="0"/>
          <w:numId w:val="10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>How has the affiliate sought buy-in from the membership</w:t>
      </w:r>
      <w:r>
        <w:rPr>
          <w:rFonts w:eastAsia="Times New Roman" w:cstheme="minorHAnsi"/>
          <w:shd w:val="clear" w:color="auto" w:fill="FFFFFF"/>
        </w:rPr>
        <w:t xml:space="preserve"> for focusing on </w:t>
      </w:r>
      <w:r w:rsidR="00B0344E">
        <w:rPr>
          <w:rFonts w:eastAsia="Times New Roman" w:cstheme="minorHAnsi"/>
          <w:shd w:val="clear" w:color="auto" w:fill="FFFFFF"/>
        </w:rPr>
        <w:t>collective bargaining</w:t>
      </w:r>
      <w:r w:rsidRPr="003C549C">
        <w:rPr>
          <w:rFonts w:eastAsia="Times New Roman" w:cstheme="minorHAnsi"/>
          <w:shd w:val="clear" w:color="auto" w:fill="FFFFFF"/>
        </w:rPr>
        <w:t xml:space="preserve">? </w:t>
      </w:r>
    </w:p>
    <w:p w:rsidR="00233E11" w:rsidP="00F7196C" w:rsidRDefault="00233E11" w14:paraId="0FC1847B" w14:textId="4E2B1E28">
      <w:pPr>
        <w:pStyle w:val="ListParagraph"/>
        <w:numPr>
          <w:ilvl w:val="0"/>
          <w:numId w:val="10"/>
        </w:numPr>
        <w:rPr>
          <w:rFonts w:eastAsia="Times New Roman" w:cstheme="minorHAnsi"/>
          <w:shd w:val="clear" w:color="auto" w:fill="FFFFFF"/>
        </w:rPr>
      </w:pPr>
      <w:r>
        <w:rPr>
          <w:rFonts w:eastAsia="Times New Roman" w:cstheme="minorHAnsi"/>
          <w:shd w:val="clear" w:color="auto" w:fill="FFFFFF"/>
        </w:rPr>
        <w:t xml:space="preserve">Do members readily take action as part of their union?  </w:t>
      </w:r>
    </w:p>
    <w:p w:rsidRPr="003C549C" w:rsidR="00233E11" w:rsidP="00F7196C" w:rsidRDefault="00233E11" w14:paraId="6730B77A" w14:textId="552B7DAA">
      <w:pPr>
        <w:pStyle w:val="ListParagraph"/>
        <w:numPr>
          <w:ilvl w:val="0"/>
          <w:numId w:val="10"/>
        </w:numPr>
        <w:rPr>
          <w:rFonts w:eastAsia="Times New Roman" w:cstheme="minorHAnsi"/>
          <w:shd w:val="clear" w:color="auto" w:fill="FFFFFF"/>
        </w:rPr>
      </w:pPr>
      <w:r>
        <w:rPr>
          <w:rFonts w:eastAsia="Times New Roman" w:cstheme="minorHAnsi"/>
          <w:shd w:val="clear" w:color="auto" w:fill="FFFFFF"/>
        </w:rPr>
        <w:t xml:space="preserve">Are members participating in all levels of organizing not just the actions? (planning, designing, leading, </w:t>
      </w:r>
      <w:proofErr w:type="spellStart"/>
      <w:r>
        <w:rPr>
          <w:rFonts w:eastAsia="Times New Roman" w:cstheme="minorHAnsi"/>
          <w:shd w:val="clear" w:color="auto" w:fill="FFFFFF"/>
        </w:rPr>
        <w:t>etc</w:t>
      </w:r>
      <w:proofErr w:type="spellEnd"/>
      <w:r>
        <w:rPr>
          <w:rFonts w:eastAsia="Times New Roman" w:cstheme="minorHAnsi"/>
          <w:shd w:val="clear" w:color="auto" w:fill="FFFFFF"/>
        </w:rPr>
        <w:t>)</w:t>
      </w:r>
    </w:p>
    <w:p w:rsidRPr="003C549C" w:rsidR="00F7196C" w:rsidP="00F7196C" w:rsidRDefault="00F7196C" w14:paraId="5F278B84" w14:textId="77777777">
      <w:pPr>
        <w:pStyle w:val="ListParagraph"/>
        <w:numPr>
          <w:ilvl w:val="0"/>
          <w:numId w:val="10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 xml:space="preserve">Are individual buildings, or the local as a whole, running issue campaigns around worksite issues? </w:t>
      </w:r>
    </w:p>
    <w:p w:rsidR="00F7196C" w:rsidP="00F7196C" w:rsidRDefault="00F7196C" w14:paraId="0B202B23" w14:textId="5D2E70AB">
      <w:pPr>
        <w:pStyle w:val="ListParagraph"/>
        <w:numPr>
          <w:ilvl w:val="0"/>
          <w:numId w:val="11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 xml:space="preserve">Have leaders and staff in the affiliate been trained in organizing conversations/relational organizing? </w:t>
      </w:r>
    </w:p>
    <w:p w:rsidRPr="003C549C" w:rsidR="008B2238" w:rsidP="00F7196C" w:rsidRDefault="008B2238" w14:paraId="59A52C35" w14:textId="15EB4DC8">
      <w:pPr>
        <w:pStyle w:val="ListParagraph"/>
        <w:numPr>
          <w:ilvl w:val="0"/>
          <w:numId w:val="11"/>
        </w:numPr>
        <w:rPr>
          <w:rFonts w:eastAsia="Times New Roman" w:cstheme="minorHAnsi"/>
          <w:shd w:val="clear" w:color="auto" w:fill="FFFFFF"/>
        </w:rPr>
      </w:pPr>
      <w:r>
        <w:rPr>
          <w:rFonts w:eastAsia="Times New Roman" w:cstheme="minorHAnsi"/>
          <w:shd w:val="clear" w:color="auto" w:fill="FFFFFF"/>
        </w:rPr>
        <w:t xml:space="preserve">Have leaders and staff in the affiliate been trained in bargaining processes and methods? </w:t>
      </w:r>
      <w:bookmarkStart w:name="_GoBack" w:id="0"/>
      <w:bookmarkEnd w:id="0"/>
    </w:p>
    <w:p w:rsidRPr="00C3770A" w:rsidR="00F7196C" w:rsidP="00F7196C" w:rsidRDefault="00F7196C" w14:paraId="6C238B92" w14:textId="77777777">
      <w:pPr>
        <w:pStyle w:val="ListParagraph"/>
        <w:numPr>
          <w:ilvl w:val="0"/>
          <w:numId w:val="11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cstheme="minorHAnsi"/>
          <w:i/>
        </w:rPr>
        <w:t>Does the local or state affiliate have an advertising budget for the campaign?</w:t>
      </w:r>
    </w:p>
    <w:tbl>
      <w:tblPr>
        <w:tblStyle w:val="TableGrid"/>
        <w:tblW w:w="9968" w:type="dxa"/>
        <w:tblLook w:val="04A0" w:firstRow="1" w:lastRow="0" w:firstColumn="1" w:lastColumn="0" w:noHBand="0" w:noVBand="1"/>
      </w:tblPr>
      <w:tblGrid>
        <w:gridCol w:w="9968"/>
      </w:tblGrid>
      <w:tr w:rsidR="00F7196C" w:rsidTr="00F4110F" w14:paraId="556AE3B6" w14:textId="77777777">
        <w:trPr>
          <w:trHeight w:val="3863"/>
        </w:trPr>
        <w:tc>
          <w:tcPr>
            <w:tcW w:w="9968" w:type="dxa"/>
          </w:tcPr>
          <w:p w:rsidR="00F7196C" w:rsidP="00F4110F" w:rsidRDefault="00F7196C" w14:paraId="2AAE402C" w14:textId="77777777">
            <w:pPr>
              <w:rPr>
                <w:rFonts w:cstheme="minorHAnsi"/>
              </w:rPr>
            </w:pPr>
            <w:r>
              <w:rPr>
                <w:rFonts w:cstheme="minorHAnsi"/>
              </w:rPr>
              <w:t>For this category – what are your strengths, weaknesses, opportunities or threats?</w:t>
            </w:r>
          </w:p>
          <w:p w:rsidR="00F7196C" w:rsidP="00F4110F" w:rsidRDefault="00F7196C" w14:paraId="79E0B39E" w14:textId="77777777">
            <w:pPr>
              <w:rPr>
                <w:rFonts w:cstheme="minorHAnsi"/>
              </w:rPr>
            </w:pPr>
          </w:p>
          <w:p w:rsidR="00F7196C" w:rsidP="00F4110F" w:rsidRDefault="00F7196C" w14:paraId="3C57BA39" w14:textId="77777777">
            <w:pPr>
              <w:rPr>
                <w:rFonts w:cstheme="minorHAnsi"/>
              </w:rPr>
            </w:pPr>
          </w:p>
          <w:p w:rsidR="00F7196C" w:rsidP="00F4110F" w:rsidRDefault="00F7196C" w14:paraId="0C8FE012" w14:textId="77777777">
            <w:pPr>
              <w:rPr>
                <w:rFonts w:cstheme="minorHAnsi"/>
              </w:rPr>
            </w:pPr>
          </w:p>
          <w:p w:rsidR="00F7196C" w:rsidP="00F4110F" w:rsidRDefault="00F7196C" w14:paraId="0693D155" w14:textId="77777777">
            <w:pPr>
              <w:rPr>
                <w:rFonts w:cstheme="minorHAnsi"/>
              </w:rPr>
            </w:pPr>
          </w:p>
          <w:p w:rsidR="00F7196C" w:rsidP="00F4110F" w:rsidRDefault="00F7196C" w14:paraId="6FD26598" w14:textId="77777777">
            <w:pPr>
              <w:rPr>
                <w:rFonts w:cstheme="minorHAnsi"/>
              </w:rPr>
            </w:pPr>
          </w:p>
          <w:p w:rsidR="00F7196C" w:rsidP="00F4110F" w:rsidRDefault="00F7196C" w14:paraId="75906F80" w14:textId="77777777">
            <w:pPr>
              <w:rPr>
                <w:rFonts w:cstheme="minorHAnsi"/>
              </w:rPr>
            </w:pPr>
          </w:p>
          <w:p w:rsidR="00F7196C" w:rsidP="00F4110F" w:rsidRDefault="00F7196C" w14:paraId="4112884C" w14:textId="77777777">
            <w:pPr>
              <w:rPr>
                <w:rFonts w:cstheme="minorHAnsi"/>
              </w:rPr>
            </w:pPr>
          </w:p>
          <w:p w:rsidR="00F7196C" w:rsidP="00F4110F" w:rsidRDefault="00F7196C" w14:paraId="7F039CC1" w14:textId="77777777">
            <w:pPr>
              <w:rPr>
                <w:rFonts w:cstheme="minorHAnsi"/>
              </w:rPr>
            </w:pPr>
          </w:p>
          <w:p w:rsidR="00F7196C" w:rsidP="00F4110F" w:rsidRDefault="00F7196C" w14:paraId="48A18D73" w14:textId="77777777">
            <w:pPr>
              <w:rPr>
                <w:rFonts w:cstheme="minorHAnsi"/>
              </w:rPr>
            </w:pPr>
          </w:p>
          <w:p w:rsidR="00F7196C" w:rsidP="00F4110F" w:rsidRDefault="00F7196C" w14:paraId="78BC5FFF" w14:textId="77777777">
            <w:pPr>
              <w:rPr>
                <w:rFonts w:cstheme="minorHAnsi"/>
              </w:rPr>
            </w:pPr>
          </w:p>
          <w:p w:rsidR="00F7196C" w:rsidP="00F4110F" w:rsidRDefault="00F7196C" w14:paraId="6DBBB710" w14:textId="77777777">
            <w:pPr>
              <w:rPr>
                <w:rFonts w:eastAsia="Times New Roman" w:cstheme="minorHAnsi"/>
                <w:shd w:val="clear" w:color="auto" w:fill="FFFFFF"/>
              </w:rPr>
            </w:pPr>
          </w:p>
        </w:tc>
      </w:tr>
    </w:tbl>
    <w:p w:rsidR="00F7196C" w:rsidP="003043B3" w:rsidRDefault="00F7196C" w14:paraId="54A42049" w14:textId="77777777">
      <w:pPr>
        <w:rPr>
          <w:rFonts w:eastAsia="Times New Roman" w:cstheme="minorHAnsi"/>
          <w:b/>
          <w:shd w:val="clear" w:color="auto" w:fill="FFFFFF"/>
        </w:rPr>
      </w:pPr>
    </w:p>
    <w:p w:rsidRPr="00C3770A" w:rsidR="00F037E4" w:rsidP="00F037E4" w:rsidRDefault="008B2238" w14:paraId="79BEF26B" w14:textId="58A71B5F">
      <w:pPr>
        <w:rPr>
          <w:rFonts w:eastAsia="Times New Roman" w:cstheme="minorHAnsi"/>
          <w:b/>
          <w:shd w:val="clear" w:color="auto" w:fill="FFFFFF"/>
        </w:rPr>
      </w:pPr>
      <w:r>
        <w:rPr>
          <w:rFonts w:eastAsia="Times New Roman" w:cstheme="minorHAnsi"/>
          <w:b/>
          <w:shd w:val="clear" w:color="auto" w:fill="FFFFFF"/>
        </w:rPr>
        <w:t>3</w:t>
      </w:r>
      <w:r w:rsidR="00CF71C0">
        <w:rPr>
          <w:rFonts w:eastAsia="Times New Roman" w:cstheme="minorHAnsi"/>
          <w:b/>
          <w:shd w:val="clear" w:color="auto" w:fill="FFFFFF"/>
        </w:rPr>
        <w:t xml:space="preserve">. </w:t>
      </w:r>
      <w:r w:rsidRPr="00C3770A" w:rsidR="003043B3">
        <w:rPr>
          <w:rFonts w:eastAsia="Times New Roman" w:cstheme="minorHAnsi"/>
          <w:b/>
          <w:shd w:val="clear" w:color="auto" w:fill="FFFFFF"/>
        </w:rPr>
        <w:t>Bargaining</w:t>
      </w:r>
      <w:r w:rsidRPr="00C3770A" w:rsidR="0018304C">
        <w:rPr>
          <w:rFonts w:eastAsia="Times New Roman" w:cstheme="minorHAnsi"/>
          <w:b/>
          <w:shd w:val="clear" w:color="auto" w:fill="FFFFFF"/>
        </w:rPr>
        <w:t xml:space="preserve"> </w:t>
      </w:r>
      <w:r w:rsidR="00B0344E">
        <w:rPr>
          <w:rFonts w:eastAsia="Times New Roman" w:cstheme="minorHAnsi"/>
          <w:b/>
          <w:shd w:val="clear" w:color="auto" w:fill="FFFFFF"/>
        </w:rPr>
        <w:t>Policy</w:t>
      </w:r>
      <w:r w:rsidRPr="00C3770A" w:rsidR="003043B3">
        <w:rPr>
          <w:rFonts w:eastAsia="Times New Roman" w:cstheme="minorHAnsi"/>
          <w:b/>
          <w:shd w:val="clear" w:color="auto" w:fill="FFFFFF"/>
        </w:rPr>
        <w:t xml:space="preserve">: </w:t>
      </w:r>
    </w:p>
    <w:p w:rsidR="00BD788D" w:rsidP="00F7198E" w:rsidRDefault="00BD788D" w14:paraId="3EE1E116" w14:textId="533A8441">
      <w:pPr>
        <w:pStyle w:val="ListParagraph"/>
        <w:numPr>
          <w:ilvl w:val="0"/>
          <w:numId w:val="12"/>
        </w:numPr>
        <w:rPr>
          <w:rFonts w:eastAsia="Times New Roman" w:cstheme="minorHAnsi"/>
        </w:rPr>
      </w:pPr>
      <w:r>
        <w:rPr>
          <w:rFonts w:eastAsia="Times New Roman" w:cstheme="minorHAnsi"/>
        </w:rPr>
        <w:t xml:space="preserve">What is the process for achieving recognition to bargain in your state? </w:t>
      </w:r>
    </w:p>
    <w:p w:rsidRPr="00BD788D" w:rsidR="00BD788D" w:rsidP="00F7198E" w:rsidRDefault="008B2238" w14:paraId="06F0A2AF" w14:textId="3F6CB4B5">
      <w:pPr>
        <w:pStyle w:val="ListParagraph"/>
        <w:numPr>
          <w:ilvl w:val="0"/>
          <w:numId w:val="12"/>
        </w:numPr>
        <w:rPr>
          <w:rFonts w:eastAsia="Times New Roman" w:cstheme="minorHAnsi"/>
        </w:rPr>
      </w:pPr>
      <w:r>
        <w:rPr>
          <w:rFonts w:eastAsia="Times New Roman" w:cstheme="minorHAnsi"/>
        </w:rPr>
        <w:t>What are the timelines, if any, that are indicated in policies about bargaining?</w:t>
      </w:r>
    </w:p>
    <w:p w:rsidRPr="003C549C" w:rsidR="00862C4E" w:rsidP="00F7198E" w:rsidRDefault="003043B3" w14:paraId="2D66F985" w14:textId="372C706D">
      <w:pPr>
        <w:pStyle w:val="ListParagraph"/>
        <w:numPr>
          <w:ilvl w:val="0"/>
          <w:numId w:val="12"/>
        </w:numPr>
        <w:rPr>
          <w:rFonts w:eastAsia="Times New Roman" w:cstheme="minorHAnsi"/>
        </w:rPr>
      </w:pPr>
      <w:r w:rsidRPr="003C549C">
        <w:rPr>
          <w:rFonts w:eastAsia="Times New Roman" w:cstheme="minorHAnsi"/>
          <w:shd w:val="clear" w:color="auto" w:fill="FFFFFF"/>
        </w:rPr>
        <w:t xml:space="preserve">Do the laws in this state facilitate open bargaining, </w:t>
      </w:r>
      <w:r w:rsidRPr="003C549C" w:rsidR="00151718">
        <w:rPr>
          <w:rFonts w:eastAsia="Times New Roman" w:cstheme="minorHAnsi"/>
          <w:shd w:val="clear" w:color="auto" w:fill="FFFFFF"/>
        </w:rPr>
        <w:t>or have any other limits to flexibility with bargaining teams</w:t>
      </w:r>
      <w:r w:rsidRPr="003C549C">
        <w:rPr>
          <w:rFonts w:eastAsia="Times New Roman" w:cstheme="minorHAnsi"/>
          <w:shd w:val="clear" w:color="auto" w:fill="FFFFFF"/>
        </w:rPr>
        <w:t>? (not necessarily a deal</w:t>
      </w:r>
      <w:r w:rsidRPr="003C549C" w:rsidR="00151718">
        <w:rPr>
          <w:rFonts w:eastAsia="Times New Roman" w:cstheme="minorHAnsi"/>
          <w:shd w:val="clear" w:color="auto" w:fill="FFFFFF"/>
        </w:rPr>
        <w:t xml:space="preserve">-breaker, but helpful to know). </w:t>
      </w:r>
    </w:p>
    <w:p w:rsidRPr="003C549C" w:rsidR="00862C4E" w:rsidP="00F7198E" w:rsidRDefault="00862C4E" w14:paraId="42F5E042" w14:textId="77777777">
      <w:pPr>
        <w:pStyle w:val="ListParagraph"/>
        <w:numPr>
          <w:ilvl w:val="0"/>
          <w:numId w:val="12"/>
        </w:numPr>
        <w:rPr>
          <w:rFonts w:eastAsia="Times New Roman" w:cstheme="minorHAnsi"/>
        </w:rPr>
      </w:pPr>
      <w:r w:rsidRPr="003C549C">
        <w:rPr>
          <w:rFonts w:eastAsia="Times New Roman" w:cstheme="minorHAnsi"/>
          <w:shd w:val="clear" w:color="auto" w:fill="FFFFFF"/>
        </w:rPr>
        <w:t>Does the law allow for the ability to strike upon contract expiration? If not, what possibilities do exist for potential job action?</w:t>
      </w:r>
    </w:p>
    <w:p w:rsidRPr="003C549C" w:rsidR="003043B3" w:rsidP="00F7198E" w:rsidRDefault="00B0344E" w14:paraId="6DA92E4C" w14:textId="1C2B8D50">
      <w:pPr>
        <w:pStyle w:val="ListParagraph"/>
        <w:numPr>
          <w:ilvl w:val="0"/>
          <w:numId w:val="12"/>
        </w:numPr>
        <w:rPr>
          <w:rFonts w:eastAsia="Times New Roman" w:cstheme="minorHAnsi"/>
        </w:rPr>
      </w:pPr>
      <w:r>
        <w:rPr>
          <w:rFonts w:eastAsia="Times New Roman" w:cstheme="minorHAnsi"/>
          <w:shd w:val="clear" w:color="auto" w:fill="FFFFFF"/>
        </w:rPr>
        <w:t>How much does</w:t>
      </w:r>
      <w:r w:rsidRPr="003C549C" w:rsidR="003043B3">
        <w:rPr>
          <w:rFonts w:eastAsia="Times New Roman" w:cstheme="minorHAnsi"/>
          <w:shd w:val="clear" w:color="auto" w:fill="FFFFFF"/>
        </w:rPr>
        <w:t xml:space="preserve"> the affiliate </w:t>
      </w:r>
      <w:r>
        <w:rPr>
          <w:rFonts w:eastAsia="Times New Roman" w:cstheme="minorHAnsi"/>
          <w:shd w:val="clear" w:color="auto" w:fill="FFFFFF"/>
        </w:rPr>
        <w:t xml:space="preserve">know about </w:t>
      </w:r>
      <w:r w:rsidRPr="003C549C" w:rsidR="003043B3">
        <w:rPr>
          <w:rFonts w:eastAsia="Times New Roman" w:cstheme="minorHAnsi"/>
          <w:shd w:val="clear" w:color="auto" w:fill="FFFFFF"/>
        </w:rPr>
        <w:t xml:space="preserve">moved towards student-centered advocacy? </w:t>
      </w:r>
    </w:p>
    <w:p w:rsidRPr="003C549C" w:rsidR="00E66A1C" w:rsidP="00F7198E" w:rsidRDefault="00BD788D" w14:paraId="331953C8" w14:textId="62A0F096">
      <w:pPr>
        <w:pStyle w:val="ListParagraph"/>
        <w:numPr>
          <w:ilvl w:val="0"/>
          <w:numId w:val="12"/>
        </w:numPr>
        <w:rPr>
          <w:rFonts w:eastAsia="Times New Roman" w:cstheme="minorHAnsi"/>
          <w:i/>
        </w:rPr>
      </w:pPr>
      <w:r>
        <w:rPr>
          <w:rFonts w:eastAsia="Times New Roman" w:cstheme="minorHAnsi"/>
          <w:i/>
          <w:shd w:val="clear" w:color="auto" w:fill="FFFFFF"/>
        </w:rPr>
        <w:t>How</w:t>
      </w:r>
      <w:r w:rsidRPr="003C549C" w:rsidR="000D4B01">
        <w:rPr>
          <w:rFonts w:eastAsia="Times New Roman" w:cstheme="minorHAnsi"/>
          <w:i/>
          <w:shd w:val="clear" w:color="auto" w:fill="FFFFFF"/>
        </w:rPr>
        <w:t xml:space="preserve"> will </w:t>
      </w:r>
      <w:r w:rsidR="00BB1BDF">
        <w:rPr>
          <w:rFonts w:eastAsia="Times New Roman" w:cstheme="minorHAnsi"/>
          <w:i/>
          <w:shd w:val="clear" w:color="auto" w:fill="FFFFFF"/>
        </w:rPr>
        <w:t>you</w:t>
      </w:r>
      <w:r w:rsidRPr="003C549C" w:rsidR="00E66A1C">
        <w:rPr>
          <w:rFonts w:eastAsia="Times New Roman" w:cstheme="minorHAnsi"/>
          <w:i/>
          <w:shd w:val="clear" w:color="auto" w:fill="FFFFFF"/>
        </w:rPr>
        <w:t xml:space="preserve"> determine bargaining priorities? </w:t>
      </w:r>
    </w:p>
    <w:p w:rsidR="00C3770A" w:rsidP="00C3770A" w:rsidRDefault="000D4B01" w14:paraId="62722AC2" w14:textId="44917DE4">
      <w:pPr>
        <w:pStyle w:val="ListParagraph"/>
        <w:numPr>
          <w:ilvl w:val="0"/>
          <w:numId w:val="12"/>
        </w:numPr>
        <w:rPr>
          <w:rFonts w:cstheme="minorHAnsi"/>
          <w:i/>
        </w:rPr>
      </w:pPr>
      <w:r w:rsidRPr="003C549C">
        <w:rPr>
          <w:rFonts w:cstheme="minorHAnsi"/>
          <w:i/>
        </w:rPr>
        <w:t xml:space="preserve">Do  </w:t>
      </w:r>
      <w:r w:rsidR="00BB1BDF">
        <w:rPr>
          <w:rFonts w:cstheme="minorHAnsi"/>
          <w:i/>
        </w:rPr>
        <w:t>you ha</w:t>
      </w:r>
      <w:r w:rsidRPr="003C549C">
        <w:rPr>
          <w:rFonts w:cstheme="minorHAnsi"/>
          <w:i/>
        </w:rPr>
        <w:t>ve anyone focused on the communications for bargaining effort? Staff or volunteer comms coordinators? Does this person work on media outreach, member materials, spokespeople training, community outreach?</w:t>
      </w:r>
    </w:p>
    <w:p w:rsidR="00C3770A" w:rsidP="00C3770A" w:rsidRDefault="00C3770A" w14:paraId="1C976547" w14:textId="77777777">
      <w:pPr>
        <w:pStyle w:val="ListParagraph"/>
        <w:rPr>
          <w:rFonts w:cstheme="minorHAnsi"/>
          <w:i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3770A" w:rsidTr="00C3770A" w14:paraId="5715DF93" w14:textId="77777777">
        <w:tc>
          <w:tcPr>
            <w:tcW w:w="9350" w:type="dxa"/>
          </w:tcPr>
          <w:p w:rsidR="00C3770A" w:rsidP="00C3770A" w:rsidRDefault="00C3770A" w14:paraId="1EBA59B7" w14:textId="5DFCF9F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For this category – what are </w:t>
            </w:r>
            <w:r w:rsidR="00CF71C0">
              <w:rPr>
                <w:rFonts w:cstheme="minorHAnsi"/>
              </w:rPr>
              <w:t>the</w:t>
            </w:r>
            <w:r>
              <w:rPr>
                <w:rFonts w:cstheme="minorHAnsi"/>
              </w:rPr>
              <w:t xml:space="preserve"> strengths, weaknesses, opportunities or threats?</w:t>
            </w:r>
          </w:p>
          <w:p w:rsidR="00C3770A" w:rsidP="00C3770A" w:rsidRDefault="00C3770A" w14:paraId="6E1092DA" w14:textId="77777777">
            <w:pPr>
              <w:rPr>
                <w:rFonts w:cstheme="minorHAnsi"/>
              </w:rPr>
            </w:pPr>
          </w:p>
          <w:p w:rsidR="00C3770A" w:rsidP="00C3770A" w:rsidRDefault="00C3770A" w14:paraId="0CDE9914" w14:textId="77777777">
            <w:pPr>
              <w:rPr>
                <w:rFonts w:cstheme="minorHAnsi"/>
              </w:rPr>
            </w:pPr>
          </w:p>
          <w:p w:rsidR="00C3770A" w:rsidP="00C3770A" w:rsidRDefault="00C3770A" w14:paraId="52A34CB0" w14:textId="77777777">
            <w:pPr>
              <w:rPr>
                <w:rFonts w:cstheme="minorHAnsi"/>
              </w:rPr>
            </w:pPr>
          </w:p>
          <w:p w:rsidR="00C3770A" w:rsidP="00C3770A" w:rsidRDefault="00C3770A" w14:paraId="5DC1CD29" w14:textId="485D4C49">
            <w:pPr>
              <w:rPr>
                <w:rFonts w:cstheme="minorHAnsi"/>
              </w:rPr>
            </w:pPr>
          </w:p>
          <w:p w:rsidR="008B2238" w:rsidP="00C3770A" w:rsidRDefault="008B2238" w14:paraId="3E445FC4" w14:textId="601AB479">
            <w:pPr>
              <w:rPr>
                <w:rFonts w:cstheme="minorHAnsi"/>
              </w:rPr>
            </w:pPr>
          </w:p>
          <w:p w:rsidR="008B2238" w:rsidP="00C3770A" w:rsidRDefault="008B2238" w14:paraId="4D90DB56" w14:textId="493B4869">
            <w:pPr>
              <w:rPr>
                <w:rFonts w:cstheme="minorHAnsi"/>
              </w:rPr>
            </w:pPr>
          </w:p>
          <w:p w:rsidR="00C3770A" w:rsidP="00C3770A" w:rsidRDefault="00C3770A" w14:paraId="6EE873D6" w14:textId="77777777">
            <w:pPr>
              <w:rPr>
                <w:rFonts w:cstheme="minorHAnsi"/>
              </w:rPr>
            </w:pPr>
          </w:p>
          <w:p w:rsidR="00C3770A" w:rsidP="00C3770A" w:rsidRDefault="00C3770A" w14:paraId="66B0BFB1" w14:textId="77777777">
            <w:pPr>
              <w:rPr>
                <w:rFonts w:cstheme="minorHAnsi"/>
              </w:rPr>
            </w:pPr>
          </w:p>
          <w:p w:rsidR="00C3770A" w:rsidP="00C3770A" w:rsidRDefault="00C3770A" w14:paraId="25B6D952" w14:textId="77777777">
            <w:pPr>
              <w:rPr>
                <w:rFonts w:cstheme="minorHAnsi"/>
              </w:rPr>
            </w:pPr>
          </w:p>
          <w:p w:rsidR="00C3770A" w:rsidP="00C3770A" w:rsidRDefault="00C3770A" w14:paraId="72BBE777" w14:textId="77777777">
            <w:pPr>
              <w:rPr>
                <w:rFonts w:cstheme="minorHAnsi"/>
              </w:rPr>
            </w:pPr>
          </w:p>
          <w:p w:rsidR="00C3770A" w:rsidP="00C3770A" w:rsidRDefault="00C3770A" w14:paraId="2DABC7C7" w14:textId="77777777">
            <w:pPr>
              <w:rPr>
                <w:rFonts w:cstheme="minorHAnsi"/>
              </w:rPr>
            </w:pPr>
          </w:p>
          <w:p w:rsidR="00C3770A" w:rsidP="00C3770A" w:rsidRDefault="00C3770A" w14:paraId="321BE766" w14:textId="77777777">
            <w:pPr>
              <w:rPr>
                <w:rFonts w:cstheme="minorHAnsi"/>
              </w:rPr>
            </w:pPr>
          </w:p>
          <w:p w:rsidR="00C3770A" w:rsidP="00C3770A" w:rsidRDefault="00C3770A" w14:paraId="4666213C" w14:textId="77777777">
            <w:pPr>
              <w:rPr>
                <w:rFonts w:cstheme="minorHAnsi"/>
                <w:i/>
              </w:rPr>
            </w:pPr>
          </w:p>
        </w:tc>
      </w:tr>
    </w:tbl>
    <w:p w:rsidR="00C3770A" w:rsidP="0018304C" w:rsidRDefault="00C3770A" w14:paraId="2BA3540D" w14:textId="123BB758">
      <w:pPr>
        <w:rPr>
          <w:rFonts w:eastAsia="Times New Roman" w:cstheme="minorHAnsi"/>
          <w:b/>
          <w:shd w:val="clear" w:color="auto" w:fill="FFFFFF"/>
        </w:rPr>
      </w:pPr>
    </w:p>
    <w:p w:rsidRPr="00C3770A" w:rsidR="008B2238" w:rsidP="008B2238" w:rsidRDefault="008B2238" w14:paraId="3C689F40" w14:textId="77777777">
      <w:pPr>
        <w:rPr>
          <w:rFonts w:eastAsia="Times New Roman" w:cstheme="minorHAnsi"/>
          <w:b/>
          <w:shd w:val="clear" w:color="auto" w:fill="FFFFFF"/>
        </w:rPr>
      </w:pPr>
      <w:r>
        <w:rPr>
          <w:rFonts w:eastAsia="Times New Roman" w:cstheme="minorHAnsi"/>
          <w:b/>
          <w:shd w:val="clear" w:color="auto" w:fill="FFFFFF"/>
        </w:rPr>
        <w:t>4. Community/parent</w:t>
      </w:r>
      <w:r w:rsidRPr="00C3770A">
        <w:rPr>
          <w:rFonts w:eastAsia="Times New Roman" w:cstheme="minorHAnsi"/>
          <w:b/>
          <w:shd w:val="clear" w:color="auto" w:fill="FFFFFF"/>
        </w:rPr>
        <w:t xml:space="preserve"> relationships:</w:t>
      </w:r>
    </w:p>
    <w:p w:rsidRPr="003C549C" w:rsidR="008B2238" w:rsidP="008B2238" w:rsidRDefault="008B2238" w14:paraId="14B220B0" w14:textId="77777777">
      <w:pPr>
        <w:pStyle w:val="ListParagraph"/>
        <w:numPr>
          <w:ilvl w:val="0"/>
          <w:numId w:val="9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 xml:space="preserve">Is the affiliate part of </w:t>
      </w:r>
      <w:r>
        <w:rPr>
          <w:rFonts w:eastAsia="Times New Roman" w:cstheme="minorHAnsi"/>
          <w:shd w:val="clear" w:color="auto" w:fill="FFFFFF"/>
        </w:rPr>
        <w:t>a</w:t>
      </w:r>
      <w:r w:rsidRPr="003C549C">
        <w:rPr>
          <w:rFonts w:eastAsia="Times New Roman" w:cstheme="minorHAnsi"/>
          <w:shd w:val="clear" w:color="auto" w:fill="FFFFFF"/>
        </w:rPr>
        <w:t xml:space="preserve"> coalition? </w:t>
      </w:r>
      <w:r>
        <w:rPr>
          <w:rFonts w:eastAsia="Times New Roman" w:cstheme="minorHAnsi"/>
          <w:shd w:val="clear" w:color="auto" w:fill="FFFFFF"/>
        </w:rPr>
        <w:t xml:space="preserve"> (Is this ALREADY formed and do you support those partners in their actions?)</w:t>
      </w:r>
    </w:p>
    <w:p w:rsidRPr="003C549C" w:rsidR="008B2238" w:rsidP="008B2238" w:rsidRDefault="008B2238" w14:paraId="109CA987" w14:textId="77777777">
      <w:pPr>
        <w:pStyle w:val="ListParagraph"/>
        <w:numPr>
          <w:ilvl w:val="0"/>
          <w:numId w:val="9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>Has the affiliate mapped their local community organizations and ties?</w:t>
      </w:r>
    </w:p>
    <w:p w:rsidRPr="003C549C" w:rsidR="008B2238" w:rsidP="008B2238" w:rsidRDefault="008B2238" w14:paraId="65204C40" w14:textId="77777777">
      <w:pPr>
        <w:pStyle w:val="ListParagraph"/>
        <w:numPr>
          <w:ilvl w:val="0"/>
          <w:numId w:val="9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>What is the nature of their parent and community relationships and coalitions? (Informal or formal, designated liaisons, etc.)</w:t>
      </w:r>
    </w:p>
    <w:p w:rsidRPr="003C549C" w:rsidR="008B2238" w:rsidP="008B2238" w:rsidRDefault="008B2238" w14:paraId="231A1389" w14:textId="77777777">
      <w:pPr>
        <w:pStyle w:val="ListParagraph"/>
        <w:numPr>
          <w:ilvl w:val="0"/>
          <w:numId w:val="9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 xml:space="preserve">Are the community partners interested </w:t>
      </w:r>
      <w:r>
        <w:rPr>
          <w:rFonts w:eastAsia="Times New Roman" w:cstheme="minorHAnsi"/>
          <w:shd w:val="clear" w:color="auto" w:fill="FFFFFF"/>
        </w:rPr>
        <w:t>in collective bargaining</w:t>
      </w:r>
      <w:r w:rsidRPr="003C549C">
        <w:rPr>
          <w:rFonts w:eastAsia="Times New Roman" w:cstheme="minorHAnsi"/>
          <w:shd w:val="clear" w:color="auto" w:fill="FFFFFF"/>
        </w:rPr>
        <w:t>?</w:t>
      </w:r>
    </w:p>
    <w:p w:rsidR="008B2238" w:rsidP="008B2238" w:rsidRDefault="008B2238" w14:paraId="3A6C31E8" w14:textId="77777777">
      <w:pPr>
        <w:pStyle w:val="ListParagraph"/>
        <w:numPr>
          <w:ilvl w:val="0"/>
          <w:numId w:val="9"/>
        </w:numPr>
        <w:rPr>
          <w:rFonts w:cstheme="minorHAnsi"/>
          <w:i/>
        </w:rPr>
      </w:pPr>
      <w:r w:rsidRPr="003C549C">
        <w:rPr>
          <w:rFonts w:cstheme="minorHAnsi"/>
          <w:i/>
        </w:rPr>
        <w:t>Are community partner spokespeople identified? Media trained and/or experienced with media?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9350"/>
      </w:tblGrid>
      <w:tr w:rsidR="008B2238" w:rsidTr="00C00819" w14:paraId="24CC9797" w14:textId="77777777">
        <w:tc>
          <w:tcPr>
            <w:tcW w:w="9350" w:type="dxa"/>
          </w:tcPr>
          <w:p w:rsidR="008B2238" w:rsidP="00C00819" w:rsidRDefault="008B2238" w14:paraId="63C36187" w14:textId="77777777">
            <w:pPr>
              <w:rPr>
                <w:rFonts w:cstheme="minorHAnsi"/>
              </w:rPr>
            </w:pPr>
            <w:r>
              <w:rPr>
                <w:rFonts w:cstheme="minorHAnsi"/>
              </w:rPr>
              <w:t>For this category – what are your strengths, weaknesses, opportunities or threats?</w:t>
            </w:r>
          </w:p>
          <w:p w:rsidR="008B2238" w:rsidP="00C00819" w:rsidRDefault="008B2238" w14:paraId="5981667C" w14:textId="77777777">
            <w:pPr>
              <w:rPr>
                <w:rFonts w:cstheme="minorHAnsi"/>
              </w:rPr>
            </w:pPr>
          </w:p>
          <w:p w:rsidR="008B2238" w:rsidP="00C00819" w:rsidRDefault="008B2238" w14:paraId="54459935" w14:textId="77777777">
            <w:pPr>
              <w:rPr>
                <w:rFonts w:cstheme="minorHAnsi"/>
              </w:rPr>
            </w:pPr>
          </w:p>
          <w:p w:rsidR="008B2238" w:rsidP="00C00819" w:rsidRDefault="008B2238" w14:paraId="0D137141" w14:textId="77777777">
            <w:pPr>
              <w:rPr>
                <w:rFonts w:cstheme="minorHAnsi"/>
              </w:rPr>
            </w:pPr>
          </w:p>
          <w:p w:rsidR="008B2238" w:rsidP="00C00819" w:rsidRDefault="008B2238" w14:paraId="3DEC8CC7" w14:textId="77777777">
            <w:pPr>
              <w:rPr>
                <w:rFonts w:cstheme="minorHAnsi"/>
              </w:rPr>
            </w:pPr>
          </w:p>
          <w:p w:rsidR="008B2238" w:rsidP="00C00819" w:rsidRDefault="008B2238" w14:paraId="36E170AE" w14:textId="77777777">
            <w:pPr>
              <w:rPr>
                <w:rFonts w:cstheme="minorHAnsi"/>
              </w:rPr>
            </w:pPr>
          </w:p>
          <w:p w:rsidR="008B2238" w:rsidP="00C00819" w:rsidRDefault="008B2238" w14:paraId="01AC9A82" w14:textId="77777777">
            <w:pPr>
              <w:rPr>
                <w:rFonts w:cstheme="minorHAnsi"/>
              </w:rPr>
            </w:pPr>
          </w:p>
          <w:p w:rsidR="008B2238" w:rsidP="00C00819" w:rsidRDefault="008B2238" w14:paraId="55B011CA" w14:textId="77777777">
            <w:pPr>
              <w:rPr>
                <w:rFonts w:cstheme="minorHAnsi"/>
              </w:rPr>
            </w:pPr>
          </w:p>
          <w:p w:rsidR="008B2238" w:rsidP="00C00819" w:rsidRDefault="008B2238" w14:paraId="5EA764CD" w14:textId="77777777">
            <w:pPr>
              <w:rPr>
                <w:rFonts w:cstheme="minorHAnsi"/>
              </w:rPr>
            </w:pPr>
          </w:p>
          <w:p w:rsidR="008B2238" w:rsidP="00C00819" w:rsidRDefault="008B2238" w14:paraId="56D2E4F6" w14:textId="77777777">
            <w:pPr>
              <w:rPr>
                <w:rFonts w:cstheme="minorHAnsi"/>
              </w:rPr>
            </w:pPr>
          </w:p>
          <w:p w:rsidR="008B2238" w:rsidP="00C00819" w:rsidRDefault="008B2238" w14:paraId="73A69F0F" w14:textId="77777777">
            <w:pPr>
              <w:rPr>
                <w:rFonts w:cstheme="minorHAnsi"/>
              </w:rPr>
            </w:pPr>
          </w:p>
          <w:p w:rsidR="008B2238" w:rsidP="00C00819" w:rsidRDefault="008B2238" w14:paraId="5A30FFA7" w14:textId="77777777">
            <w:pPr>
              <w:rPr>
                <w:rFonts w:cstheme="minorHAnsi"/>
                <w:i/>
              </w:rPr>
            </w:pPr>
          </w:p>
        </w:tc>
      </w:tr>
    </w:tbl>
    <w:p w:rsidR="008B2238" w:rsidP="008B2238" w:rsidRDefault="008B2238" w14:paraId="57E0413D" w14:textId="77777777">
      <w:pPr>
        <w:rPr>
          <w:rFonts w:eastAsia="Times New Roman" w:cstheme="minorHAnsi"/>
          <w:b/>
          <w:shd w:val="clear" w:color="auto" w:fill="FFFFFF"/>
        </w:rPr>
      </w:pPr>
    </w:p>
    <w:p w:rsidR="00233E11" w:rsidP="0018304C" w:rsidRDefault="00233E11" w14:paraId="66E6DEB5" w14:textId="44F3537B">
      <w:pPr>
        <w:rPr>
          <w:rFonts w:eastAsia="Times New Roman" w:cstheme="minorHAnsi"/>
          <w:b/>
          <w:shd w:val="clear" w:color="auto" w:fill="FFFFFF"/>
        </w:rPr>
      </w:pPr>
    </w:p>
    <w:sectPr w:rsidR="00233E11" w:rsidSect="00C3770A">
      <w:headerReference w:type="default" r:id="rId10"/>
      <w:footerReference w:type="default" r:id="rId11"/>
      <w:pgSz w:w="12240" w:h="15840" w:orient="portrait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188C" w:rsidP="000D4B01" w:rsidRDefault="0036188C" w14:paraId="08AE81AF" w14:textId="77777777">
      <w:pPr>
        <w:spacing w:after="0" w:line="240" w:lineRule="auto"/>
      </w:pPr>
      <w:r>
        <w:separator/>
      </w:r>
    </w:p>
  </w:endnote>
  <w:endnote w:type="continuationSeparator" w:id="0">
    <w:p w:rsidR="0036188C" w:rsidP="000D4B01" w:rsidRDefault="0036188C" w14:paraId="27BD629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Pr="000D4B01" w:rsidR="000D4B01" w:rsidRDefault="00B0344E" w14:paraId="2525DC8B" w14:textId="1C0DADB1">
    <w:pPr>
      <w:pStyle w:val="Footer"/>
      <w:rPr>
        <w:i/>
        <w:sz w:val="16"/>
      </w:rPr>
    </w:pPr>
    <w:r>
      <w:rPr>
        <w:i/>
        <w:sz w:val="16"/>
      </w:rPr>
      <w:t xml:space="preserve">Rev. Feb 2023 </w:t>
    </w:r>
    <w:r w:rsidR="00A65D3C">
      <w:rPr>
        <w:i/>
        <w:sz w:val="16"/>
      </w:rPr>
      <w:t>by Ellen Holmes, Original by</w:t>
    </w:r>
    <w:r w:rsidR="0053006B">
      <w:rPr>
        <w:i/>
        <w:sz w:val="16"/>
      </w:rPr>
      <w:t xml:space="preserve"> Sarah Hughes</w:t>
    </w:r>
  </w:p>
  <w:p w:rsidR="000D4B01" w:rsidRDefault="000D4B01" w14:paraId="3AD3CD7F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188C" w:rsidP="000D4B01" w:rsidRDefault="0036188C" w14:paraId="69520A6B" w14:textId="77777777">
      <w:pPr>
        <w:spacing w:after="0" w:line="240" w:lineRule="auto"/>
      </w:pPr>
      <w:r>
        <w:separator/>
      </w:r>
    </w:p>
  </w:footnote>
  <w:footnote w:type="continuationSeparator" w:id="0">
    <w:p w:rsidR="0036188C" w:rsidP="000D4B01" w:rsidRDefault="0036188C" w14:paraId="7A7363F4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4A0" w:firstRow="1" w:lastRow="0" w:firstColumn="1" w:lastColumn="0" w:noHBand="0" w:noVBand="1"/>
    </w:tblPr>
    <w:tblGrid>
      <w:gridCol w:w="3120"/>
      <w:gridCol w:w="3120"/>
      <w:gridCol w:w="3120"/>
    </w:tblGrid>
    <w:tr w:rsidR="7411F891" w:rsidTr="7411F891" w14:paraId="73E5466F" w14:textId="77777777">
      <w:tc>
        <w:tcPr>
          <w:tcW w:w="3120" w:type="dxa"/>
        </w:tcPr>
        <w:p w:rsidR="7411F891" w:rsidP="7411F891" w:rsidRDefault="7411F891" w14:paraId="08B080F0" w14:textId="0DAB39F5">
          <w:pPr>
            <w:pStyle w:val="Header"/>
            <w:ind w:left="-115"/>
          </w:pPr>
        </w:p>
      </w:tc>
      <w:tc>
        <w:tcPr>
          <w:tcW w:w="3120" w:type="dxa"/>
        </w:tcPr>
        <w:p w:rsidR="7411F891" w:rsidP="7411F891" w:rsidRDefault="7411F891" w14:paraId="591FBE0C" w14:textId="122DD41D">
          <w:pPr>
            <w:pStyle w:val="Header"/>
            <w:jc w:val="center"/>
          </w:pPr>
        </w:p>
      </w:tc>
      <w:tc>
        <w:tcPr>
          <w:tcW w:w="3120" w:type="dxa"/>
        </w:tcPr>
        <w:p w:rsidR="7411F891" w:rsidP="7411F891" w:rsidRDefault="7411F891" w14:paraId="3895DF13" w14:textId="21D7623E">
          <w:pPr>
            <w:pStyle w:val="Header"/>
            <w:ind w:right="-115"/>
            <w:jc w:val="right"/>
          </w:pPr>
        </w:p>
      </w:tc>
    </w:tr>
  </w:tbl>
  <w:p w:rsidR="7411F891" w:rsidP="7411F891" w:rsidRDefault="7411F891" w14:paraId="69D9ADD4" w14:textId="36C19F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06924"/>
    <w:multiLevelType w:val="hybridMultilevel"/>
    <w:tmpl w:val="D1D6B802"/>
    <w:lvl w:ilvl="0" w:tplc="E26CCD02">
      <w:start w:val="1"/>
      <w:numFmt w:val="bullet"/>
      <w:lvlText w:val=""/>
      <w:lvlJc w:val="left"/>
      <w:pPr>
        <w:ind w:left="720" w:hanging="360"/>
      </w:pPr>
      <w:rPr>
        <w:rFonts w:hint="default" w:ascii="Symbol" w:hAnsi="Symbol"/>
        <w:b/>
        <w:i w:val="0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B6674AC"/>
    <w:multiLevelType w:val="hybridMultilevel"/>
    <w:tmpl w:val="6E6454BE"/>
    <w:lvl w:ilvl="0" w:tplc="E26CCD02">
      <w:start w:val="1"/>
      <w:numFmt w:val="bullet"/>
      <w:lvlText w:val=""/>
      <w:lvlJc w:val="left"/>
      <w:pPr>
        <w:ind w:left="720" w:hanging="360"/>
      </w:pPr>
      <w:rPr>
        <w:rFonts w:hint="default" w:ascii="Symbol" w:hAnsi="Symbol"/>
        <w:b/>
        <w:i w:val="0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E1D0297"/>
    <w:multiLevelType w:val="hybridMultilevel"/>
    <w:tmpl w:val="1CCE6FF4"/>
    <w:lvl w:ilvl="0" w:tplc="E26CCD02">
      <w:start w:val="1"/>
      <w:numFmt w:val="bullet"/>
      <w:lvlText w:val=""/>
      <w:lvlJc w:val="left"/>
      <w:pPr>
        <w:ind w:left="720" w:hanging="360"/>
      </w:pPr>
      <w:rPr>
        <w:rFonts w:hint="default" w:ascii="Symbol" w:hAnsi="Symbol"/>
        <w:b/>
        <w:i w:val="0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137724E"/>
    <w:multiLevelType w:val="hybridMultilevel"/>
    <w:tmpl w:val="CC5801B6"/>
    <w:lvl w:ilvl="0" w:tplc="9AE4C48A">
      <w:start w:val="1"/>
      <w:numFmt w:val="bullet"/>
      <w:lvlText w:val="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4812EAD"/>
    <w:multiLevelType w:val="hybridMultilevel"/>
    <w:tmpl w:val="AED46A34"/>
    <w:lvl w:ilvl="0" w:tplc="9AE4C48A">
      <w:start w:val="1"/>
      <w:numFmt w:val="bullet"/>
      <w:lvlText w:val="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6344AED"/>
    <w:multiLevelType w:val="hybridMultilevel"/>
    <w:tmpl w:val="78980430"/>
    <w:lvl w:ilvl="0" w:tplc="9AE4C48A">
      <w:start w:val="1"/>
      <w:numFmt w:val="bullet"/>
      <w:lvlText w:val="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75D3C82"/>
    <w:multiLevelType w:val="hybridMultilevel"/>
    <w:tmpl w:val="312832AE"/>
    <w:lvl w:ilvl="0" w:tplc="E26CCD02">
      <w:start w:val="1"/>
      <w:numFmt w:val="bullet"/>
      <w:lvlText w:val=""/>
      <w:lvlJc w:val="left"/>
      <w:pPr>
        <w:ind w:left="720" w:hanging="360"/>
      </w:pPr>
      <w:rPr>
        <w:rFonts w:hint="default" w:ascii="Symbol" w:hAnsi="Symbol"/>
        <w:b/>
        <w:i w:val="0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A495514"/>
    <w:multiLevelType w:val="hybridMultilevel"/>
    <w:tmpl w:val="55644084"/>
    <w:lvl w:ilvl="0" w:tplc="E26CCD02">
      <w:start w:val="1"/>
      <w:numFmt w:val="bullet"/>
      <w:lvlText w:val=""/>
      <w:lvlJc w:val="left"/>
      <w:pPr>
        <w:ind w:left="720" w:hanging="360"/>
      </w:pPr>
      <w:rPr>
        <w:rFonts w:hint="default" w:ascii="Symbol" w:hAnsi="Symbol"/>
        <w:b/>
        <w:i w:val="0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AAC7FA3"/>
    <w:multiLevelType w:val="hybridMultilevel"/>
    <w:tmpl w:val="526A19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2C049C"/>
    <w:multiLevelType w:val="hybridMultilevel"/>
    <w:tmpl w:val="216EDF6E"/>
    <w:lvl w:ilvl="0" w:tplc="9AE4C48A">
      <w:start w:val="1"/>
      <w:numFmt w:val="bullet"/>
      <w:lvlText w:val="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8D655D3"/>
    <w:multiLevelType w:val="hybridMultilevel"/>
    <w:tmpl w:val="AF96B09C"/>
    <w:lvl w:ilvl="0" w:tplc="741E460C">
      <w:start w:val="1"/>
      <w:numFmt w:val="bullet"/>
      <w:lvlText w:val=""/>
      <w:lvlJc w:val="left"/>
      <w:pPr>
        <w:ind w:left="720" w:hanging="360"/>
      </w:pPr>
      <w:rPr>
        <w:rFonts w:hint="default" w:ascii="Symbol" w:hAnsi="Symbol"/>
        <w:b/>
        <w:i w:val="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D59658B"/>
    <w:multiLevelType w:val="hybridMultilevel"/>
    <w:tmpl w:val="8ED8618A"/>
    <w:lvl w:ilvl="0" w:tplc="741E460C">
      <w:start w:val="1"/>
      <w:numFmt w:val="bullet"/>
      <w:lvlText w:val=""/>
      <w:lvlJc w:val="left"/>
      <w:pPr>
        <w:ind w:left="720" w:hanging="360"/>
      </w:pPr>
      <w:rPr>
        <w:rFonts w:hint="default" w:ascii="Symbol" w:hAnsi="Symbol"/>
        <w:b/>
        <w:i w:val="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57334DF"/>
    <w:multiLevelType w:val="hybridMultilevel"/>
    <w:tmpl w:val="E326A62A"/>
    <w:lvl w:ilvl="0" w:tplc="CE78734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920001"/>
    <w:multiLevelType w:val="hybridMultilevel"/>
    <w:tmpl w:val="A4BE926C"/>
    <w:lvl w:ilvl="0" w:tplc="9AE4C48A">
      <w:start w:val="1"/>
      <w:numFmt w:val="bullet"/>
      <w:lvlText w:val="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1DB3F94"/>
    <w:multiLevelType w:val="hybridMultilevel"/>
    <w:tmpl w:val="05F04B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1947D6"/>
    <w:multiLevelType w:val="hybridMultilevel"/>
    <w:tmpl w:val="216447AA"/>
    <w:lvl w:ilvl="0" w:tplc="E26CCD02">
      <w:start w:val="1"/>
      <w:numFmt w:val="bullet"/>
      <w:lvlText w:val=""/>
      <w:lvlJc w:val="left"/>
      <w:pPr>
        <w:ind w:left="720" w:hanging="360"/>
      </w:pPr>
      <w:rPr>
        <w:rFonts w:hint="default" w:ascii="Symbol" w:hAnsi="Symbol"/>
        <w:b/>
        <w:i w:val="0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9"/>
  </w:num>
  <w:num w:numId="2">
    <w:abstractNumId w:val="3"/>
  </w:num>
  <w:num w:numId="3">
    <w:abstractNumId w:val="13"/>
  </w:num>
  <w:num w:numId="4">
    <w:abstractNumId w:val="4"/>
  </w:num>
  <w:num w:numId="5">
    <w:abstractNumId w:val="5"/>
  </w:num>
  <w:num w:numId="6">
    <w:abstractNumId w:val="11"/>
  </w:num>
  <w:num w:numId="7">
    <w:abstractNumId w:val="10"/>
  </w:num>
  <w:num w:numId="8">
    <w:abstractNumId w:val="2"/>
  </w:num>
  <w:num w:numId="9">
    <w:abstractNumId w:val="6"/>
  </w:num>
  <w:num w:numId="10">
    <w:abstractNumId w:val="0"/>
  </w:num>
  <w:num w:numId="11">
    <w:abstractNumId w:val="7"/>
  </w:num>
  <w:num w:numId="12">
    <w:abstractNumId w:val="1"/>
  </w:num>
  <w:num w:numId="13">
    <w:abstractNumId w:val="15"/>
  </w:num>
  <w:num w:numId="14">
    <w:abstractNumId w:val="14"/>
  </w:num>
  <w:num w:numId="15">
    <w:abstractNumId w:val="12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6"/>
  <w:trackRevisions w:val="false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213"/>
    <w:rsid w:val="00061F24"/>
    <w:rsid w:val="000D113E"/>
    <w:rsid w:val="000D4B01"/>
    <w:rsid w:val="001101C9"/>
    <w:rsid w:val="00151718"/>
    <w:rsid w:val="0018304C"/>
    <w:rsid w:val="0019347B"/>
    <w:rsid w:val="00233E11"/>
    <w:rsid w:val="0027458B"/>
    <w:rsid w:val="003043B3"/>
    <w:rsid w:val="00327A58"/>
    <w:rsid w:val="0036188C"/>
    <w:rsid w:val="003812F3"/>
    <w:rsid w:val="00395914"/>
    <w:rsid w:val="003B642B"/>
    <w:rsid w:val="003C549C"/>
    <w:rsid w:val="00426681"/>
    <w:rsid w:val="004F4867"/>
    <w:rsid w:val="005061F1"/>
    <w:rsid w:val="00517B57"/>
    <w:rsid w:val="0053006B"/>
    <w:rsid w:val="005E2148"/>
    <w:rsid w:val="005E7629"/>
    <w:rsid w:val="00673B72"/>
    <w:rsid w:val="006D1148"/>
    <w:rsid w:val="006D6F84"/>
    <w:rsid w:val="007176FE"/>
    <w:rsid w:val="007967BE"/>
    <w:rsid w:val="008176E6"/>
    <w:rsid w:val="0085435D"/>
    <w:rsid w:val="00862C4E"/>
    <w:rsid w:val="008B2238"/>
    <w:rsid w:val="00905F73"/>
    <w:rsid w:val="00916B5A"/>
    <w:rsid w:val="00965343"/>
    <w:rsid w:val="009F0D1E"/>
    <w:rsid w:val="00A00A51"/>
    <w:rsid w:val="00A16423"/>
    <w:rsid w:val="00A65D3C"/>
    <w:rsid w:val="00A721D4"/>
    <w:rsid w:val="00AC06F0"/>
    <w:rsid w:val="00B0344E"/>
    <w:rsid w:val="00B050DC"/>
    <w:rsid w:val="00B0541B"/>
    <w:rsid w:val="00B601E4"/>
    <w:rsid w:val="00BB1BDF"/>
    <w:rsid w:val="00BD788D"/>
    <w:rsid w:val="00C3770A"/>
    <w:rsid w:val="00CF71C0"/>
    <w:rsid w:val="00DC4213"/>
    <w:rsid w:val="00E2160B"/>
    <w:rsid w:val="00E5222A"/>
    <w:rsid w:val="00E66A1C"/>
    <w:rsid w:val="00F037E4"/>
    <w:rsid w:val="00F62069"/>
    <w:rsid w:val="00F7196C"/>
    <w:rsid w:val="00F7198E"/>
    <w:rsid w:val="27655496"/>
    <w:rsid w:val="7411F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274DC"/>
  <w15:chartTrackingRefBased/>
  <w15:docId w15:val="{1EA5D739-5AE3-472C-A279-D98901837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43B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934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19347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F48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F4867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4F486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4867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4F486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16423"/>
    <w:pPr>
      <w:spacing w:after="0" w:line="240" w:lineRule="auto"/>
    </w:pPr>
  </w:style>
  <w:style w:type="character" w:styleId="apple-converted-space" w:customStyle="1">
    <w:name w:val="apple-converted-space"/>
    <w:basedOn w:val="DefaultParagraphFont"/>
    <w:rsid w:val="00395914"/>
  </w:style>
  <w:style w:type="paragraph" w:styleId="Header">
    <w:name w:val="header"/>
    <w:basedOn w:val="Normal"/>
    <w:link w:val="HeaderChar"/>
    <w:uiPriority w:val="99"/>
    <w:unhideWhenUsed/>
    <w:rsid w:val="000D4B0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D4B01"/>
  </w:style>
  <w:style w:type="paragraph" w:styleId="Footer">
    <w:name w:val="footer"/>
    <w:basedOn w:val="Normal"/>
    <w:link w:val="FooterChar"/>
    <w:uiPriority w:val="99"/>
    <w:unhideWhenUsed/>
    <w:rsid w:val="000D4B0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D4B01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29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2" ma:contentTypeDescription="Create a new document." ma:contentTypeScope="" ma:versionID="7dd1ce6e427627f64c1ab6d1f19b6c8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d9c6fcaf88c9e20a785b418a5be8a78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2E60AC-243D-486B-813D-FD71F4540542}">
  <ds:schemaRefs>
    <ds:schemaRef ds:uri="http://schemas.microsoft.com/office/2006/metadata/properties"/>
    <ds:schemaRef ds:uri="http://schemas.microsoft.com/office/infopath/2007/PartnerControls"/>
    <ds:schemaRef ds:uri="2e6fbd53-ee47-4025-8cc3-af8a06284b9d"/>
  </ds:schemaRefs>
</ds:datastoreItem>
</file>

<file path=customXml/itemProps2.xml><?xml version="1.0" encoding="utf-8"?>
<ds:datastoreItem xmlns:ds="http://schemas.openxmlformats.org/officeDocument/2006/customXml" ds:itemID="{87490A59-B236-4E27-AD8D-3F225F64BE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261164-F7CF-4258-BF17-DF6AD49DE5C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Hughes, Sarah [NEA]</dc:creator>
  <cp:keywords/>
  <dc:description/>
  <cp:lastModifiedBy>Guest User</cp:lastModifiedBy>
  <cp:revision>6</cp:revision>
  <dcterms:created xsi:type="dcterms:W3CDTF">2020-04-29T14:08:00Z</dcterms:created>
  <dcterms:modified xsi:type="dcterms:W3CDTF">2023-03-02T17:16:24Z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