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92E" w:rsidRPr="00C145AE" w:rsidRDefault="00C145AE" w:rsidP="0099653E">
      <w:pPr>
        <w:spacing w:after="0"/>
        <w:rPr>
          <w:b/>
          <w:sz w:val="32"/>
          <w:szCs w:val="32"/>
        </w:rPr>
      </w:pPr>
      <w:r w:rsidRPr="00C145AE">
        <w:rPr>
          <w:b/>
          <w:sz w:val="32"/>
          <w:szCs w:val="32"/>
        </w:rPr>
        <w:t>Theory of Change</w:t>
      </w:r>
      <w:r w:rsidR="000035A3">
        <w:rPr>
          <w:b/>
          <w:sz w:val="32"/>
          <w:szCs w:val="32"/>
        </w:rPr>
        <w:t xml:space="preserve"> and Organizing Statement Worksheet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990"/>
        <w:gridCol w:w="2520"/>
        <w:gridCol w:w="2250"/>
        <w:gridCol w:w="1260"/>
        <w:gridCol w:w="3870"/>
      </w:tblGrid>
      <w:tr w:rsidR="00C145AE" w:rsidTr="0099653E">
        <w:trPr>
          <w:trHeight w:val="575"/>
        </w:trPr>
        <w:tc>
          <w:tcPr>
            <w:tcW w:w="3145" w:type="dxa"/>
          </w:tcPr>
          <w:p w:rsidR="00C145AE" w:rsidRPr="0099653E" w:rsidRDefault="00AB7E2F" w:rsidP="00AB7E2F">
            <w:pPr>
              <w:rPr>
                <w:b/>
              </w:rPr>
            </w:pPr>
            <w:r>
              <w:rPr>
                <w:b/>
              </w:rPr>
              <w:t>Who are our people</w:t>
            </w:r>
            <w:r w:rsidRPr="0099653E">
              <w:rPr>
                <w:b/>
              </w:rPr>
              <w:t>?</w:t>
            </w:r>
          </w:p>
        </w:tc>
        <w:tc>
          <w:tcPr>
            <w:tcW w:w="3510" w:type="dxa"/>
            <w:gridSpan w:val="2"/>
          </w:tcPr>
          <w:p w:rsidR="00C145AE" w:rsidRPr="0099653E" w:rsidRDefault="00AB7E2F">
            <w:pPr>
              <w:rPr>
                <w:b/>
              </w:rPr>
            </w:pPr>
            <w:r w:rsidRPr="0099653E">
              <w:rPr>
                <w:b/>
              </w:rPr>
              <w:t xml:space="preserve">What are </w:t>
            </w:r>
            <w:r>
              <w:rPr>
                <w:b/>
              </w:rPr>
              <w:t>your people’s</w:t>
            </w:r>
            <w:r w:rsidRPr="0099653E">
              <w:rPr>
                <w:b/>
              </w:rPr>
              <w:t xml:space="preserve"> big issues?</w:t>
            </w:r>
            <w:r>
              <w:rPr>
                <w:b/>
              </w:rPr>
              <w:t xml:space="preserve"> And How do YOU know? </w:t>
            </w:r>
          </w:p>
        </w:tc>
        <w:tc>
          <w:tcPr>
            <w:tcW w:w="3510" w:type="dxa"/>
            <w:gridSpan w:val="2"/>
          </w:tcPr>
          <w:p w:rsidR="00C145AE" w:rsidRPr="0099653E" w:rsidRDefault="00AB7E2F">
            <w:pPr>
              <w:rPr>
                <w:b/>
              </w:rPr>
            </w:pPr>
            <w:r w:rsidRPr="0099653E">
              <w:rPr>
                <w:b/>
              </w:rPr>
              <w:t>What is t</w:t>
            </w:r>
            <w:r>
              <w:rPr>
                <w:b/>
              </w:rPr>
              <w:t>he change that they</w:t>
            </w:r>
            <w:r w:rsidRPr="0099653E">
              <w:rPr>
                <w:b/>
              </w:rPr>
              <w:t xml:space="preserve"> want to see?</w:t>
            </w:r>
          </w:p>
        </w:tc>
        <w:tc>
          <w:tcPr>
            <w:tcW w:w="3870" w:type="dxa"/>
          </w:tcPr>
          <w:p w:rsidR="00C145AE" w:rsidRPr="0099653E" w:rsidRDefault="00AB7E2F">
            <w:pPr>
              <w:rPr>
                <w:b/>
              </w:rPr>
            </w:pPr>
            <w:r w:rsidRPr="0099653E">
              <w:rPr>
                <w:b/>
              </w:rPr>
              <w:t xml:space="preserve">Do </w:t>
            </w:r>
            <w:r>
              <w:rPr>
                <w:b/>
              </w:rPr>
              <w:t xml:space="preserve">our people have </w:t>
            </w:r>
            <w:r w:rsidRPr="0099653E">
              <w:rPr>
                <w:b/>
              </w:rPr>
              <w:t>common interests?</w:t>
            </w:r>
          </w:p>
        </w:tc>
      </w:tr>
      <w:tr w:rsidR="00C145AE" w:rsidTr="0099653E">
        <w:tc>
          <w:tcPr>
            <w:tcW w:w="3145" w:type="dxa"/>
          </w:tcPr>
          <w:p w:rsidR="00C145AE" w:rsidRDefault="00C145AE"/>
          <w:p w:rsidR="00C145AE" w:rsidRDefault="00C145AE"/>
          <w:p w:rsidR="00C145AE" w:rsidRDefault="00C145AE"/>
          <w:p w:rsidR="00C145AE" w:rsidRDefault="00C145AE"/>
          <w:p w:rsidR="00C145AE" w:rsidRDefault="00C145AE"/>
          <w:p w:rsidR="00AC4950" w:rsidRDefault="00AC4950"/>
          <w:p w:rsidR="00AC4950" w:rsidRDefault="00AC4950"/>
          <w:p w:rsidR="00C145AE" w:rsidRDefault="00C145AE"/>
          <w:p w:rsidR="00C145AE" w:rsidRDefault="00C145AE"/>
        </w:tc>
        <w:tc>
          <w:tcPr>
            <w:tcW w:w="3510" w:type="dxa"/>
            <w:gridSpan w:val="2"/>
          </w:tcPr>
          <w:p w:rsidR="00C145AE" w:rsidRDefault="00C145AE"/>
        </w:tc>
        <w:tc>
          <w:tcPr>
            <w:tcW w:w="3510" w:type="dxa"/>
            <w:gridSpan w:val="2"/>
          </w:tcPr>
          <w:p w:rsidR="00C145AE" w:rsidRDefault="00C145AE"/>
        </w:tc>
        <w:tc>
          <w:tcPr>
            <w:tcW w:w="3870" w:type="dxa"/>
          </w:tcPr>
          <w:p w:rsidR="00C145AE" w:rsidRDefault="00C145AE"/>
        </w:tc>
      </w:tr>
      <w:tr w:rsidR="00C145AE" w:rsidTr="0099653E">
        <w:tc>
          <w:tcPr>
            <w:tcW w:w="14035" w:type="dxa"/>
            <w:gridSpan w:val="6"/>
          </w:tcPr>
          <w:p w:rsidR="00C145AE" w:rsidRPr="000035A3" w:rsidRDefault="000035A3">
            <w:pPr>
              <w:rPr>
                <w:b/>
              </w:rPr>
            </w:pPr>
            <w:r w:rsidRPr="000035A3">
              <w:rPr>
                <w:b/>
              </w:rPr>
              <w:t xml:space="preserve">Theory of change  </w:t>
            </w:r>
            <w:r w:rsidR="003A0FBF">
              <w:rPr>
                <w:b/>
              </w:rPr>
              <w:t xml:space="preserve">(this is a warm up to help get your team moving towards the ultimate outcome format below) </w:t>
            </w:r>
            <w:bookmarkStart w:id="0" w:name="_GoBack"/>
            <w:bookmarkEnd w:id="0"/>
          </w:p>
          <w:p w:rsidR="00C145AE" w:rsidRPr="000035A3" w:rsidRDefault="00C145AE" w:rsidP="00C145AE">
            <w:pPr>
              <w:rPr>
                <w:sz w:val="24"/>
                <w:szCs w:val="24"/>
              </w:rPr>
            </w:pPr>
            <w:r w:rsidRPr="000035A3">
              <w:rPr>
                <w:sz w:val="24"/>
                <w:szCs w:val="24"/>
              </w:rPr>
              <w:t xml:space="preserve">If we </w:t>
            </w:r>
            <w:r w:rsidR="00296569" w:rsidRPr="000035A3">
              <w:rPr>
                <w:sz w:val="24"/>
                <w:szCs w:val="24"/>
              </w:rPr>
              <w:t>(DO SOMETHING)</w:t>
            </w:r>
            <w:r w:rsidR="0099653E" w:rsidRPr="000035A3">
              <w:rPr>
                <w:sz w:val="24"/>
                <w:szCs w:val="24"/>
              </w:rPr>
              <w:t xml:space="preserve"> </w:t>
            </w:r>
            <w:r w:rsidR="008D0A27" w:rsidRPr="000035A3">
              <w:rPr>
                <w:sz w:val="24"/>
                <w:szCs w:val="24"/>
              </w:rPr>
              <w:t xml:space="preserve">  </w:t>
            </w:r>
            <w:r w:rsidR="00296569" w:rsidRPr="000035A3">
              <w:rPr>
                <w:sz w:val="24"/>
                <w:szCs w:val="24"/>
              </w:rPr>
              <w:t xml:space="preserve">With (Who we organize)   </w:t>
            </w:r>
            <w:r w:rsidRPr="000035A3">
              <w:rPr>
                <w:sz w:val="24"/>
                <w:szCs w:val="24"/>
              </w:rPr>
              <w:t xml:space="preserve">then  </w:t>
            </w:r>
            <w:r w:rsidR="0099653E" w:rsidRPr="000035A3">
              <w:rPr>
                <w:sz w:val="24"/>
                <w:szCs w:val="24"/>
              </w:rPr>
              <w:t>(HOPEFUL CHANGE</w:t>
            </w:r>
            <w:r w:rsidR="008D0A27" w:rsidRPr="000035A3">
              <w:rPr>
                <w:sz w:val="24"/>
                <w:szCs w:val="24"/>
              </w:rPr>
              <w:t xml:space="preserve"> WIN</w:t>
            </w:r>
            <w:r w:rsidR="0099653E" w:rsidRPr="000035A3">
              <w:rPr>
                <w:sz w:val="24"/>
                <w:szCs w:val="24"/>
              </w:rPr>
              <w:t xml:space="preserve">) </w:t>
            </w:r>
          </w:p>
          <w:p w:rsidR="0099653E" w:rsidRDefault="0099653E" w:rsidP="00C145AE"/>
          <w:p w:rsidR="00C145AE" w:rsidRDefault="0099653E">
            <w:pPr>
              <w:rPr>
                <w:b/>
                <w:sz w:val="36"/>
                <w:szCs w:val="36"/>
              </w:rPr>
            </w:pPr>
            <w:r w:rsidRPr="0099653E">
              <w:rPr>
                <w:b/>
                <w:sz w:val="36"/>
                <w:szCs w:val="36"/>
              </w:rPr>
              <w:t>I</w:t>
            </w:r>
            <w:r>
              <w:rPr>
                <w:b/>
                <w:sz w:val="36"/>
                <w:szCs w:val="36"/>
              </w:rPr>
              <w:t xml:space="preserve">f we              </w:t>
            </w:r>
            <w:r w:rsidRPr="0099653E">
              <w:rPr>
                <w:b/>
                <w:sz w:val="36"/>
                <w:szCs w:val="36"/>
              </w:rPr>
              <w:t xml:space="preserve">                                           </w:t>
            </w:r>
            <w:r w:rsidR="00296569">
              <w:rPr>
                <w:b/>
                <w:sz w:val="36"/>
                <w:szCs w:val="36"/>
              </w:rPr>
              <w:t>with</w:t>
            </w:r>
            <w:r w:rsidRPr="0099653E">
              <w:rPr>
                <w:b/>
                <w:sz w:val="36"/>
                <w:szCs w:val="36"/>
              </w:rPr>
              <w:t xml:space="preserve">   </w:t>
            </w:r>
            <w:r>
              <w:rPr>
                <w:b/>
                <w:sz w:val="36"/>
                <w:szCs w:val="36"/>
              </w:rPr>
              <w:t xml:space="preserve">                                            </w:t>
            </w:r>
            <w:r w:rsidRPr="0099653E">
              <w:rPr>
                <w:b/>
                <w:sz w:val="36"/>
                <w:szCs w:val="36"/>
              </w:rPr>
              <w:t xml:space="preserve">then   </w:t>
            </w:r>
          </w:p>
          <w:p w:rsidR="000035A3" w:rsidRDefault="000035A3" w:rsidP="000035A3"/>
          <w:p w:rsidR="000035A3" w:rsidRPr="000035A3" w:rsidRDefault="000035A3" w:rsidP="000035A3">
            <w:pPr>
              <w:rPr>
                <w:b/>
              </w:rPr>
            </w:pPr>
            <w:r w:rsidRPr="000035A3">
              <w:rPr>
                <w:b/>
              </w:rPr>
              <w:t>Organizing statement</w:t>
            </w:r>
            <w:r w:rsidR="003A0FBF">
              <w:rPr>
                <w:b/>
              </w:rPr>
              <w:t xml:space="preserve"> (this format below should be your team’s outcome)</w:t>
            </w:r>
          </w:p>
          <w:p w:rsidR="00C145AE" w:rsidRDefault="008D0A27">
            <w:r>
              <w:t xml:space="preserve">We are Organizing  (OUR PEOPLE) that have a shared purpose (WHY ARE OUR PEOPLE INTERESTED)  to (DO SOMETHING) so that </w:t>
            </w:r>
            <w:r w:rsidR="000035A3">
              <w:t>(HOPEFUL CHANGE WIN) by (WHAT DATE)</w:t>
            </w:r>
            <w:r w:rsidR="000035A3">
              <w:rPr>
                <w:b/>
                <w:sz w:val="36"/>
                <w:szCs w:val="36"/>
              </w:rPr>
              <w:t xml:space="preserve">                    </w:t>
            </w:r>
          </w:p>
          <w:p w:rsidR="008D0A27" w:rsidRDefault="008D0A27"/>
          <w:p w:rsidR="008D0A27" w:rsidRPr="008D0A27" w:rsidRDefault="008D0A27">
            <w:pPr>
              <w:rPr>
                <w:b/>
                <w:sz w:val="36"/>
                <w:szCs w:val="36"/>
              </w:rPr>
            </w:pPr>
            <w:r w:rsidRPr="008D0A27">
              <w:rPr>
                <w:b/>
                <w:sz w:val="36"/>
                <w:szCs w:val="36"/>
              </w:rPr>
              <w:t xml:space="preserve">We are organizing                                         </w:t>
            </w:r>
            <w:r>
              <w:rPr>
                <w:b/>
                <w:sz w:val="36"/>
                <w:szCs w:val="36"/>
              </w:rPr>
              <w:t xml:space="preserve">       </w:t>
            </w:r>
            <w:r w:rsidRPr="008D0A27">
              <w:rPr>
                <w:b/>
                <w:sz w:val="36"/>
                <w:szCs w:val="36"/>
              </w:rPr>
              <w:t xml:space="preserve">that believe                                                               to                                                                      so that   </w:t>
            </w:r>
            <w:r w:rsidR="000035A3">
              <w:rPr>
                <w:b/>
                <w:sz w:val="36"/>
                <w:szCs w:val="36"/>
              </w:rPr>
              <w:t xml:space="preserve">                     </w:t>
            </w:r>
            <w:r w:rsidR="008A2618">
              <w:rPr>
                <w:b/>
                <w:sz w:val="36"/>
                <w:szCs w:val="36"/>
              </w:rPr>
              <w:t xml:space="preserve">      </w:t>
            </w:r>
            <w:r w:rsidR="000035A3">
              <w:rPr>
                <w:b/>
                <w:sz w:val="36"/>
                <w:szCs w:val="36"/>
              </w:rPr>
              <w:t xml:space="preserve">by </w:t>
            </w:r>
          </w:p>
          <w:p w:rsidR="00C145AE" w:rsidRDefault="00C145AE"/>
        </w:tc>
      </w:tr>
      <w:tr w:rsidR="0099653E" w:rsidTr="00AB7E2F">
        <w:tc>
          <w:tcPr>
            <w:tcW w:w="4135" w:type="dxa"/>
            <w:gridSpan w:val="2"/>
          </w:tcPr>
          <w:p w:rsidR="0099653E" w:rsidRPr="0099653E" w:rsidRDefault="00AB7E2F">
            <w:pPr>
              <w:rPr>
                <w:b/>
              </w:rPr>
            </w:pPr>
            <w:r>
              <w:rPr>
                <w:b/>
              </w:rPr>
              <w:t xml:space="preserve">Are there partners, competitors or enemies around this change? </w:t>
            </w:r>
          </w:p>
        </w:tc>
        <w:tc>
          <w:tcPr>
            <w:tcW w:w="4770" w:type="dxa"/>
            <w:gridSpan w:val="2"/>
          </w:tcPr>
          <w:p w:rsidR="0099653E" w:rsidRPr="0099653E" w:rsidRDefault="00AB7E2F" w:rsidP="000035A3">
            <w:pPr>
              <w:rPr>
                <w:b/>
              </w:rPr>
            </w:pPr>
            <w:r>
              <w:rPr>
                <w:b/>
              </w:rPr>
              <w:t>What resources do they</w:t>
            </w:r>
            <w:r w:rsidRPr="0099653E">
              <w:rPr>
                <w:b/>
              </w:rPr>
              <w:t xml:space="preserve"> have that can</w:t>
            </w:r>
            <w:r>
              <w:rPr>
                <w:b/>
              </w:rPr>
              <w:t xml:space="preserve"> help them</w:t>
            </w:r>
            <w:r w:rsidRPr="0099653E">
              <w:rPr>
                <w:b/>
              </w:rPr>
              <w:t xml:space="preserve"> realize this change?</w:t>
            </w:r>
          </w:p>
        </w:tc>
        <w:tc>
          <w:tcPr>
            <w:tcW w:w="5130" w:type="dxa"/>
            <w:gridSpan w:val="2"/>
          </w:tcPr>
          <w:p w:rsidR="0099653E" w:rsidRPr="0099653E" w:rsidRDefault="0099653E">
            <w:pPr>
              <w:rPr>
                <w:b/>
              </w:rPr>
            </w:pPr>
            <w:r w:rsidRPr="0099653E">
              <w:rPr>
                <w:b/>
              </w:rPr>
              <w:t>What structures, opportunities, tactics, and strategies can you use?</w:t>
            </w:r>
          </w:p>
        </w:tc>
      </w:tr>
      <w:tr w:rsidR="0099653E" w:rsidTr="00AB7E2F">
        <w:tc>
          <w:tcPr>
            <w:tcW w:w="4135" w:type="dxa"/>
            <w:gridSpan w:val="2"/>
          </w:tcPr>
          <w:p w:rsidR="0099653E" w:rsidRDefault="0099653E"/>
          <w:p w:rsidR="0099653E" w:rsidRDefault="0099653E"/>
          <w:p w:rsidR="0099653E" w:rsidRDefault="0099653E"/>
          <w:p w:rsidR="0099653E" w:rsidRDefault="0099653E"/>
          <w:p w:rsidR="0099653E" w:rsidRDefault="0099653E"/>
          <w:p w:rsidR="0099653E" w:rsidRDefault="0099653E"/>
          <w:p w:rsidR="0099653E" w:rsidRDefault="0099653E"/>
          <w:p w:rsidR="0099653E" w:rsidRDefault="0099653E"/>
          <w:p w:rsidR="0099653E" w:rsidRDefault="0099653E"/>
          <w:p w:rsidR="0099653E" w:rsidRDefault="0099653E"/>
        </w:tc>
        <w:tc>
          <w:tcPr>
            <w:tcW w:w="4770" w:type="dxa"/>
            <w:gridSpan w:val="2"/>
          </w:tcPr>
          <w:p w:rsidR="0099653E" w:rsidRDefault="0099653E"/>
        </w:tc>
        <w:tc>
          <w:tcPr>
            <w:tcW w:w="5130" w:type="dxa"/>
            <w:gridSpan w:val="2"/>
          </w:tcPr>
          <w:p w:rsidR="0099653E" w:rsidRDefault="0099653E"/>
        </w:tc>
      </w:tr>
    </w:tbl>
    <w:p w:rsidR="00C145AE" w:rsidRDefault="00C145AE" w:rsidP="00AC4950"/>
    <w:sectPr w:rsidR="00C145AE" w:rsidSect="00C145A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5AE"/>
    <w:rsid w:val="000035A3"/>
    <w:rsid w:val="0013292E"/>
    <w:rsid w:val="00296569"/>
    <w:rsid w:val="003A0FBF"/>
    <w:rsid w:val="008A2618"/>
    <w:rsid w:val="008D0A27"/>
    <w:rsid w:val="0099653E"/>
    <w:rsid w:val="00AB7E2F"/>
    <w:rsid w:val="00AC4950"/>
    <w:rsid w:val="00C1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0688E6-436E-4521-8D06-4D71074E5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4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AD8C2C0-98CA-4700-9B4F-DB9B090729A0}"/>
</file>

<file path=customXml/itemProps2.xml><?xml version="1.0" encoding="utf-8"?>
<ds:datastoreItem xmlns:ds="http://schemas.openxmlformats.org/officeDocument/2006/customXml" ds:itemID="{9497C3FC-365D-49EA-A63C-78F8B40F20BF}"/>
</file>

<file path=customXml/itemProps3.xml><?xml version="1.0" encoding="utf-8"?>
<ds:datastoreItem xmlns:ds="http://schemas.openxmlformats.org/officeDocument/2006/customXml" ds:itemID="{9FBC7E16-EA19-473F-B6C6-18890EAA21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8</cp:revision>
  <dcterms:created xsi:type="dcterms:W3CDTF">2014-12-02T16:07:00Z</dcterms:created>
  <dcterms:modified xsi:type="dcterms:W3CDTF">2016-07-20T16:38:00Z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