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470A2" w14:textId="03F45A12" w:rsidR="003030DC" w:rsidRPr="00C21154" w:rsidRDefault="003030DC" w:rsidP="0083072B">
      <w:pPr>
        <w:jc w:val="center"/>
        <w:rPr>
          <w:b/>
          <w:bCs/>
          <w:sz w:val="96"/>
          <w:szCs w:val="96"/>
          <w:u w:val="single"/>
        </w:rPr>
      </w:pPr>
      <w:r w:rsidRPr="00C21154">
        <w:rPr>
          <w:b/>
          <w:bCs/>
          <w:sz w:val="96"/>
          <w:szCs w:val="96"/>
          <w:u w:val="single"/>
        </w:rPr>
        <w:t>Plan Out Your Tactics</w:t>
      </w:r>
    </w:p>
    <w:p w14:paraId="65A1FE2A" w14:textId="1A81AC52" w:rsidR="003030DC" w:rsidRPr="0083072B" w:rsidRDefault="003030DC">
      <w:pPr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8182"/>
      </w:tblGrid>
      <w:tr w:rsidR="003030DC" w14:paraId="59D69D59" w14:textId="77777777" w:rsidTr="0083072B">
        <w:trPr>
          <w:trHeight w:val="934"/>
        </w:trPr>
        <w:tc>
          <w:tcPr>
            <w:tcW w:w="2605" w:type="dxa"/>
          </w:tcPr>
          <w:p w14:paraId="69255584" w14:textId="77777777" w:rsidR="003030DC" w:rsidRPr="003030DC" w:rsidRDefault="003030DC" w:rsidP="00463F2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3030DC">
              <w:rPr>
                <w:b/>
                <w:bCs/>
                <w:sz w:val="28"/>
                <w:szCs w:val="28"/>
              </w:rPr>
              <w:t xml:space="preserve">Tactic </w:t>
            </w:r>
          </w:p>
          <w:p w14:paraId="74645E6A" w14:textId="35DB734E" w:rsidR="003030DC" w:rsidRDefault="003030DC">
            <w:r>
              <w:t>This is your action. Note: is this for solidarity or for escalation.</w:t>
            </w:r>
          </w:p>
        </w:tc>
        <w:tc>
          <w:tcPr>
            <w:tcW w:w="8182" w:type="dxa"/>
          </w:tcPr>
          <w:p w14:paraId="3675CD21" w14:textId="77777777" w:rsidR="003030DC" w:rsidRDefault="003030DC"/>
          <w:p w14:paraId="67C387F1" w14:textId="77777777" w:rsidR="00C21154" w:rsidRDefault="00C21154"/>
          <w:p w14:paraId="4F65E97A" w14:textId="77777777" w:rsidR="00C21154" w:rsidRDefault="00C21154"/>
          <w:p w14:paraId="03205769" w14:textId="77777777" w:rsidR="00C21154" w:rsidRDefault="00C21154"/>
          <w:p w14:paraId="4986F7A0" w14:textId="13BADF97" w:rsidR="00C21154" w:rsidRDefault="00C21154"/>
        </w:tc>
      </w:tr>
      <w:tr w:rsidR="003030DC" w14:paraId="19E0255C" w14:textId="77777777" w:rsidTr="0083072B">
        <w:trPr>
          <w:trHeight w:val="660"/>
        </w:trPr>
        <w:tc>
          <w:tcPr>
            <w:tcW w:w="2605" w:type="dxa"/>
          </w:tcPr>
          <w:p w14:paraId="096F6865" w14:textId="77777777" w:rsidR="003030DC" w:rsidRDefault="003030DC" w:rsidP="00463F22">
            <w:pPr>
              <w:spacing w:line="360" w:lineRule="auto"/>
            </w:pPr>
            <w:r w:rsidRPr="003030DC">
              <w:rPr>
                <w:b/>
                <w:bCs/>
                <w:sz w:val="28"/>
                <w:szCs w:val="28"/>
              </w:rPr>
              <w:t>Objective</w:t>
            </w:r>
            <w:r>
              <w:t xml:space="preserve"> </w:t>
            </w:r>
          </w:p>
          <w:p w14:paraId="195F5293" w14:textId="1204A1FE" w:rsidR="003030DC" w:rsidRDefault="003030DC">
            <w:r>
              <w:t>What do you hope to achieve?</w:t>
            </w:r>
          </w:p>
        </w:tc>
        <w:tc>
          <w:tcPr>
            <w:tcW w:w="8182" w:type="dxa"/>
          </w:tcPr>
          <w:p w14:paraId="743F8B17" w14:textId="77777777" w:rsidR="003030DC" w:rsidRDefault="003030DC"/>
          <w:p w14:paraId="4306E9AA" w14:textId="77777777" w:rsidR="0083072B" w:rsidRDefault="0083072B"/>
          <w:p w14:paraId="3B29E7DD" w14:textId="77777777" w:rsidR="0083072B" w:rsidRDefault="0083072B"/>
          <w:p w14:paraId="5869AB69" w14:textId="77777777" w:rsidR="0083072B" w:rsidRDefault="0083072B"/>
          <w:p w14:paraId="78EF92D0" w14:textId="4C75A5E2" w:rsidR="0083072B" w:rsidRDefault="0083072B"/>
        </w:tc>
      </w:tr>
      <w:tr w:rsidR="003030DC" w14:paraId="2FD2CC06" w14:textId="77777777" w:rsidTr="0083072B">
        <w:trPr>
          <w:trHeight w:val="934"/>
        </w:trPr>
        <w:tc>
          <w:tcPr>
            <w:tcW w:w="2605" w:type="dxa"/>
          </w:tcPr>
          <w:p w14:paraId="66A7A49F" w14:textId="1CC2F96A" w:rsidR="003030DC" w:rsidRDefault="003030DC" w:rsidP="00463F22">
            <w:pPr>
              <w:spacing w:line="360" w:lineRule="auto"/>
            </w:pPr>
            <w:r>
              <w:rPr>
                <w:b/>
                <w:bCs/>
                <w:sz w:val="28"/>
                <w:szCs w:val="28"/>
              </w:rPr>
              <w:t>Target</w:t>
            </w:r>
          </w:p>
          <w:p w14:paraId="4705EE32" w14:textId="2EFCA88F" w:rsidR="003030DC" w:rsidRDefault="003030DC" w:rsidP="003030DC">
            <w:r>
              <w:t>Who are you wanting to target or move</w:t>
            </w:r>
            <w:r>
              <w:t>?</w:t>
            </w:r>
          </w:p>
        </w:tc>
        <w:tc>
          <w:tcPr>
            <w:tcW w:w="8182" w:type="dxa"/>
          </w:tcPr>
          <w:p w14:paraId="790CA955" w14:textId="77777777" w:rsidR="003030DC" w:rsidRDefault="003030DC"/>
          <w:p w14:paraId="3C369F1A" w14:textId="77777777" w:rsidR="0083072B" w:rsidRDefault="0083072B"/>
          <w:p w14:paraId="295F6A16" w14:textId="77777777" w:rsidR="0083072B" w:rsidRDefault="0083072B"/>
          <w:p w14:paraId="3A66C57D" w14:textId="77777777" w:rsidR="0083072B" w:rsidRDefault="0083072B"/>
          <w:p w14:paraId="498FE1B5" w14:textId="68E1D2F4" w:rsidR="0083072B" w:rsidRDefault="0083072B"/>
        </w:tc>
      </w:tr>
      <w:tr w:rsidR="003030DC" w14:paraId="327B2690" w14:textId="77777777" w:rsidTr="0083072B">
        <w:trPr>
          <w:trHeight w:val="1224"/>
        </w:trPr>
        <w:tc>
          <w:tcPr>
            <w:tcW w:w="2605" w:type="dxa"/>
          </w:tcPr>
          <w:p w14:paraId="2442B253" w14:textId="5F318F7C" w:rsidR="003030DC" w:rsidRDefault="003030DC" w:rsidP="00463F22">
            <w:pPr>
              <w:spacing w:line="360" w:lineRule="auto"/>
            </w:pPr>
            <w:r>
              <w:rPr>
                <w:b/>
                <w:bCs/>
                <w:sz w:val="28"/>
                <w:szCs w:val="28"/>
              </w:rPr>
              <w:t>Lead</w:t>
            </w:r>
          </w:p>
          <w:p w14:paraId="44E9D1E7" w14:textId="73CDAAD0" w:rsidR="003030DC" w:rsidRDefault="003030DC" w:rsidP="003030DC">
            <w:r>
              <w:t xml:space="preserve">Who in your union </w:t>
            </w:r>
            <w:r w:rsidR="0083072B">
              <w:t>will oversee</w:t>
            </w:r>
            <w:r>
              <w:t xml:space="preserve"> this tactic? Is there a co-lead? </w:t>
            </w:r>
          </w:p>
        </w:tc>
        <w:tc>
          <w:tcPr>
            <w:tcW w:w="8182" w:type="dxa"/>
          </w:tcPr>
          <w:p w14:paraId="5AEBF5A1" w14:textId="77777777" w:rsidR="003030DC" w:rsidRDefault="003030DC"/>
          <w:p w14:paraId="564A1CE0" w14:textId="77777777" w:rsidR="0083072B" w:rsidRDefault="0083072B"/>
          <w:p w14:paraId="3DCBFB52" w14:textId="77777777" w:rsidR="0083072B" w:rsidRDefault="0083072B"/>
          <w:p w14:paraId="0F0CD1E4" w14:textId="77777777" w:rsidR="0083072B" w:rsidRDefault="0083072B"/>
          <w:p w14:paraId="59266EF2" w14:textId="5575460A" w:rsidR="0083072B" w:rsidRDefault="0083072B"/>
        </w:tc>
      </w:tr>
      <w:tr w:rsidR="003030DC" w14:paraId="09E90945" w14:textId="77777777" w:rsidTr="0083072B">
        <w:trPr>
          <w:trHeight w:val="644"/>
        </w:trPr>
        <w:tc>
          <w:tcPr>
            <w:tcW w:w="2605" w:type="dxa"/>
          </w:tcPr>
          <w:p w14:paraId="34DB4D28" w14:textId="244E429D" w:rsidR="003030DC" w:rsidRDefault="003030DC" w:rsidP="00463F22">
            <w:pPr>
              <w:spacing w:line="360" w:lineRule="auto"/>
            </w:pPr>
            <w:r>
              <w:rPr>
                <w:b/>
                <w:bCs/>
                <w:sz w:val="28"/>
                <w:szCs w:val="28"/>
              </w:rPr>
              <w:t>When</w:t>
            </w:r>
          </w:p>
          <w:p w14:paraId="39832453" w14:textId="2E5F882F" w:rsidR="003030DC" w:rsidRDefault="003030DC" w:rsidP="003030DC">
            <w:r>
              <w:t>Day/time</w:t>
            </w:r>
            <w:r>
              <w:t>?</w:t>
            </w:r>
          </w:p>
        </w:tc>
        <w:tc>
          <w:tcPr>
            <w:tcW w:w="8182" w:type="dxa"/>
          </w:tcPr>
          <w:p w14:paraId="0B36C698" w14:textId="77777777" w:rsidR="003030DC" w:rsidRDefault="003030DC"/>
          <w:p w14:paraId="310BE0B8" w14:textId="0AC6096D" w:rsidR="0083072B" w:rsidRDefault="0083072B"/>
          <w:p w14:paraId="6A644981" w14:textId="2464BF75" w:rsidR="00C21154" w:rsidRDefault="00C21154"/>
          <w:p w14:paraId="4811C1BF" w14:textId="77777777" w:rsidR="00C21154" w:rsidRDefault="00C21154"/>
          <w:p w14:paraId="77155EF6" w14:textId="4F6D5969" w:rsidR="0083072B" w:rsidRDefault="0083072B"/>
        </w:tc>
      </w:tr>
      <w:tr w:rsidR="003030DC" w14:paraId="44C896C1" w14:textId="77777777" w:rsidTr="0083072B">
        <w:trPr>
          <w:trHeight w:val="1240"/>
        </w:trPr>
        <w:tc>
          <w:tcPr>
            <w:tcW w:w="2605" w:type="dxa"/>
          </w:tcPr>
          <w:p w14:paraId="186DB6CA" w14:textId="0F97B28D" w:rsidR="003030DC" w:rsidRDefault="003030DC" w:rsidP="00463F22">
            <w:pPr>
              <w:spacing w:line="360" w:lineRule="auto"/>
            </w:pPr>
            <w:proofErr w:type="gramStart"/>
            <w:r>
              <w:rPr>
                <w:b/>
                <w:bCs/>
                <w:sz w:val="28"/>
                <w:szCs w:val="28"/>
              </w:rPr>
              <w:t>Wher</w:t>
            </w:r>
            <w:r w:rsidR="0083072B">
              <w:rPr>
                <w:b/>
                <w:bCs/>
                <w:sz w:val="28"/>
                <w:szCs w:val="28"/>
              </w:rPr>
              <w:t>e</w:t>
            </w:r>
            <w:proofErr w:type="gramEnd"/>
            <w:r w:rsidR="0083072B">
              <w:rPr>
                <w:b/>
                <w:bCs/>
                <w:sz w:val="28"/>
                <w:szCs w:val="28"/>
              </w:rPr>
              <w:t xml:space="preserve"> </w:t>
            </w:r>
          </w:p>
          <w:p w14:paraId="4C153FF5" w14:textId="4E119EF6" w:rsidR="003030DC" w:rsidRDefault="003030DC" w:rsidP="003030DC">
            <w:r>
              <w:t xml:space="preserve">What’s your location? Do you need to get permission? Are there regulations? </w:t>
            </w:r>
          </w:p>
        </w:tc>
        <w:tc>
          <w:tcPr>
            <w:tcW w:w="8182" w:type="dxa"/>
          </w:tcPr>
          <w:p w14:paraId="66437411" w14:textId="77777777" w:rsidR="003030DC" w:rsidRDefault="003030DC"/>
        </w:tc>
      </w:tr>
      <w:tr w:rsidR="003030DC" w14:paraId="7BE45025" w14:textId="77777777" w:rsidTr="0083072B">
        <w:trPr>
          <w:trHeight w:val="1514"/>
        </w:trPr>
        <w:tc>
          <w:tcPr>
            <w:tcW w:w="2605" w:type="dxa"/>
          </w:tcPr>
          <w:p w14:paraId="540A3159" w14:textId="5411358B" w:rsidR="003030DC" w:rsidRDefault="003030DC" w:rsidP="00463F22">
            <w:pPr>
              <w:spacing w:line="360" w:lineRule="auto"/>
            </w:pPr>
            <w:r>
              <w:rPr>
                <w:b/>
                <w:bCs/>
                <w:sz w:val="28"/>
                <w:szCs w:val="28"/>
              </w:rPr>
              <w:t>Turnout Goal</w:t>
            </w:r>
          </w:p>
          <w:p w14:paraId="5E4C3723" w14:textId="0B734E1A" w:rsidR="003030DC" w:rsidRDefault="003030DC" w:rsidP="003030DC">
            <w:r>
              <w:t xml:space="preserve">How many </w:t>
            </w:r>
            <w:r w:rsidR="0083072B">
              <w:t xml:space="preserve">will participate? How will you confirm attendance prior? How will you check to see who participated the day of? </w:t>
            </w:r>
          </w:p>
        </w:tc>
        <w:tc>
          <w:tcPr>
            <w:tcW w:w="8182" w:type="dxa"/>
          </w:tcPr>
          <w:p w14:paraId="2CEC2F6E" w14:textId="77777777" w:rsidR="003030DC" w:rsidRDefault="003030DC"/>
        </w:tc>
      </w:tr>
      <w:tr w:rsidR="003030DC" w14:paraId="736A3CC3" w14:textId="77777777" w:rsidTr="0083072B">
        <w:trPr>
          <w:trHeight w:val="1208"/>
        </w:trPr>
        <w:tc>
          <w:tcPr>
            <w:tcW w:w="2605" w:type="dxa"/>
          </w:tcPr>
          <w:p w14:paraId="6AD570C5" w14:textId="2C345E0D" w:rsidR="003030DC" w:rsidRDefault="0083072B" w:rsidP="00463F22">
            <w:pPr>
              <w:spacing w:line="360" w:lineRule="auto"/>
            </w:pPr>
            <w:r w:rsidRPr="0083072B">
              <w:rPr>
                <w:b/>
                <w:bCs/>
                <w:sz w:val="28"/>
                <w:szCs w:val="28"/>
              </w:rPr>
              <w:t>Did It Work</w:t>
            </w:r>
          </w:p>
          <w:p w14:paraId="00E39CB2" w14:textId="7435619B" w:rsidR="003030DC" w:rsidRDefault="0083072B" w:rsidP="003030DC">
            <w:r>
              <w:t xml:space="preserve">How will you know if you were successful? What’s your plan to debrief? </w:t>
            </w:r>
          </w:p>
        </w:tc>
        <w:tc>
          <w:tcPr>
            <w:tcW w:w="8182" w:type="dxa"/>
          </w:tcPr>
          <w:p w14:paraId="02CE35A2" w14:textId="77777777" w:rsidR="003030DC" w:rsidRDefault="003030DC"/>
          <w:p w14:paraId="700EBE4D" w14:textId="77777777" w:rsidR="0083072B" w:rsidRDefault="0083072B"/>
          <w:p w14:paraId="346D4176" w14:textId="77777777" w:rsidR="0083072B" w:rsidRDefault="0083072B"/>
          <w:p w14:paraId="4E8AD58F" w14:textId="77777777" w:rsidR="0083072B" w:rsidRDefault="0083072B"/>
          <w:p w14:paraId="20BED254" w14:textId="77777777" w:rsidR="0083072B" w:rsidRDefault="0083072B"/>
          <w:p w14:paraId="36FF18E1" w14:textId="3F2F9DA0" w:rsidR="0083072B" w:rsidRDefault="0083072B"/>
        </w:tc>
      </w:tr>
    </w:tbl>
    <w:p w14:paraId="382F1679" w14:textId="247A0B94" w:rsidR="003030DC" w:rsidRDefault="003030DC"/>
    <w:sectPr w:rsidR="003030DC" w:rsidSect="008307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DC"/>
    <w:rsid w:val="003030DC"/>
    <w:rsid w:val="00463F22"/>
    <w:rsid w:val="0083072B"/>
    <w:rsid w:val="00C21154"/>
    <w:rsid w:val="00E45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3F2FE"/>
  <w15:chartTrackingRefBased/>
  <w15:docId w15:val="{8FDCDF32-3F1B-47DE-8CC6-D510AFA09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30D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AF2B565-4BCD-42FE-81CC-BA6F9EBD3EA2}"/>
</file>

<file path=customXml/itemProps2.xml><?xml version="1.0" encoding="utf-8"?>
<ds:datastoreItem xmlns:ds="http://schemas.openxmlformats.org/officeDocument/2006/customXml" ds:itemID="{A1156FB1-08A4-4282-B1F4-49E405904B45}"/>
</file>

<file path=customXml/itemProps3.xml><?xml version="1.0" encoding="utf-8"?>
<ds:datastoreItem xmlns:ds="http://schemas.openxmlformats.org/officeDocument/2006/customXml" ds:itemID="{8F45A1C6-5ACE-42A3-89DA-CE8EB4A291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Miller</dc:creator>
  <cp:keywords/>
  <dc:description/>
  <cp:lastModifiedBy>Heidi Miller</cp:lastModifiedBy>
  <cp:revision>2</cp:revision>
  <dcterms:created xsi:type="dcterms:W3CDTF">2023-02-16T17:21:00Z</dcterms:created>
  <dcterms:modified xsi:type="dcterms:W3CDTF">2023-02-16T17:53:00Z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