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55E6" w:rsidRPr="000C55E6" w:rsidRDefault="000C55E6" w:rsidP="000C55E6">
      <w:pPr>
        <w:shd w:val="clear" w:color="auto" w:fill="FFFFFF"/>
        <w:spacing w:after="75" w:line="435" w:lineRule="atLeast"/>
        <w:textAlignment w:val="baseline"/>
        <w:outlineLvl w:val="0"/>
        <w:rPr>
          <w:rFonts w:ascii="Arial" w:eastAsia="Times New Roman" w:hAnsi="Arial" w:cs="Arial"/>
          <w:b/>
          <w:bCs/>
          <w:color w:val="000000"/>
          <w:kern w:val="36"/>
          <w:sz w:val="44"/>
          <w:szCs w:val="44"/>
        </w:rPr>
      </w:pPr>
      <w:r w:rsidRPr="000C55E6">
        <w:rPr>
          <w:rFonts w:ascii="Arial" w:eastAsia="Times New Roman" w:hAnsi="Arial" w:cs="Arial"/>
          <w:b/>
          <w:bCs/>
          <w:color w:val="000000"/>
          <w:kern w:val="36"/>
          <w:sz w:val="44"/>
          <w:szCs w:val="44"/>
        </w:rPr>
        <w:t>From the Archives: Mass Action Backs Up Stewards on Grievances</w:t>
      </w:r>
    </w:p>
    <w:p w:rsidR="000C55E6" w:rsidRPr="000C55E6" w:rsidRDefault="000C55E6" w:rsidP="000C55E6">
      <w:pPr>
        <w:shd w:val="clear" w:color="auto" w:fill="FFFFFF"/>
        <w:spacing w:after="0" w:line="240" w:lineRule="auto"/>
        <w:textAlignment w:val="baseline"/>
        <w:rPr>
          <w:rFonts w:ascii="Arial" w:eastAsia="Times New Roman" w:hAnsi="Arial" w:cs="Arial"/>
          <w:color w:val="333333"/>
          <w:sz w:val="15"/>
          <w:szCs w:val="15"/>
        </w:rPr>
      </w:pPr>
      <w:hyperlink r:id="rId4" w:history="1">
        <w:r w:rsidRPr="004E6431">
          <w:rPr>
            <w:rStyle w:val="Hyperlink"/>
            <w:rFonts w:ascii="Arial" w:eastAsia="Times New Roman" w:hAnsi="Arial" w:cs="Arial"/>
            <w:sz w:val="15"/>
            <w:szCs w:val="15"/>
            <w:bdr w:val="none" w:sz="0" w:space="0" w:color="auto" w:frame="1"/>
          </w:rPr>
          <w:t>https://www.labornotes.org/2019/05/archives-mass-action-backs-stewards-grievances</w:t>
        </w:r>
      </w:hyperlink>
      <w:r>
        <w:rPr>
          <w:rFonts w:ascii="Arial" w:eastAsia="Times New Roman" w:hAnsi="Arial" w:cs="Arial"/>
          <w:color w:val="333333"/>
          <w:sz w:val="15"/>
          <w:szCs w:val="15"/>
          <w:bdr w:val="none" w:sz="0" w:space="0" w:color="auto" w:frame="1"/>
        </w:rPr>
        <w:t xml:space="preserve"> </w:t>
      </w:r>
      <w:bookmarkStart w:id="0" w:name="_GoBack"/>
      <w:bookmarkEnd w:id="0"/>
      <w:r w:rsidRPr="000C55E6">
        <w:rPr>
          <w:rFonts w:ascii="Arial" w:eastAsia="Times New Roman" w:hAnsi="Arial" w:cs="Arial"/>
          <w:color w:val="333333"/>
          <w:sz w:val="15"/>
          <w:szCs w:val="15"/>
          <w:bdr w:val="none" w:sz="0" w:space="0" w:color="auto" w:frame="1"/>
        </w:rPr>
        <w:t>May 06, 2019 </w:t>
      </w:r>
      <w:r>
        <w:rPr>
          <w:rFonts w:ascii="Arial" w:eastAsia="Times New Roman" w:hAnsi="Arial" w:cs="Arial"/>
          <w:color w:val="333333"/>
          <w:sz w:val="15"/>
          <w:szCs w:val="15"/>
          <w:bdr w:val="none" w:sz="0" w:space="0" w:color="auto" w:frame="1"/>
        </w:rPr>
        <w:t xml:space="preserve">/ Gene </w:t>
      </w:r>
      <w:proofErr w:type="spellStart"/>
      <w:r>
        <w:rPr>
          <w:rFonts w:ascii="Arial" w:eastAsia="Times New Roman" w:hAnsi="Arial" w:cs="Arial"/>
          <w:color w:val="333333"/>
          <w:sz w:val="15"/>
          <w:szCs w:val="15"/>
          <w:bdr w:val="none" w:sz="0" w:space="0" w:color="auto" w:frame="1"/>
        </w:rPr>
        <w:t>Bruskin</w:t>
      </w:r>
      <w:proofErr w:type="spellEnd"/>
      <w:r w:rsidRPr="000C55E6">
        <w:rPr>
          <w:rFonts w:ascii="inherit" w:eastAsia="Times New Roman" w:hAnsi="inherit" w:cs="Arial"/>
          <w:color w:val="333333"/>
          <w:sz w:val="24"/>
          <w:szCs w:val="24"/>
        </w:rPr>
        <w:t xml:space="preserve"> </w:t>
      </w:r>
    </w:p>
    <w:p w:rsidR="000C55E6" w:rsidRPr="000C55E6" w:rsidRDefault="000C55E6" w:rsidP="000C55E6">
      <w:pPr>
        <w:shd w:val="clear" w:color="auto" w:fill="FFFFFF"/>
        <w:spacing w:after="0" w:line="240" w:lineRule="auto"/>
        <w:jc w:val="center"/>
        <w:textAlignment w:val="baseline"/>
        <w:rPr>
          <w:rFonts w:ascii="Arial" w:eastAsia="Times New Roman" w:hAnsi="Arial" w:cs="Arial"/>
          <w:color w:val="333333"/>
          <w:sz w:val="15"/>
          <w:szCs w:val="15"/>
        </w:rPr>
      </w:pPr>
    </w:p>
    <w:p w:rsidR="000C55E6" w:rsidRPr="000C55E6" w:rsidRDefault="000C55E6" w:rsidP="000C55E6">
      <w:pPr>
        <w:shd w:val="clear" w:color="auto" w:fill="FFFFFF"/>
        <w:spacing w:line="240" w:lineRule="auto"/>
        <w:textAlignment w:val="baseline"/>
        <w:rPr>
          <w:rFonts w:ascii="inherit" w:eastAsia="Times New Roman" w:hAnsi="inherit" w:cs="Arial"/>
          <w:color w:val="666666"/>
          <w:sz w:val="18"/>
          <w:szCs w:val="18"/>
        </w:rPr>
      </w:pPr>
      <w:r w:rsidRPr="000C55E6">
        <w:rPr>
          <w:rFonts w:ascii="Arial" w:eastAsia="Times New Roman" w:hAnsi="Arial" w:cs="Arial"/>
          <w:noProof/>
          <w:color w:val="333333"/>
          <w:sz w:val="15"/>
          <w:szCs w:val="15"/>
        </w:rPr>
        <w:drawing>
          <wp:anchor distT="0" distB="0" distL="114300" distR="114300" simplePos="0" relativeHeight="251658240" behindDoc="0" locked="0" layoutInCell="1" allowOverlap="1">
            <wp:simplePos x="0" y="0"/>
            <wp:positionH relativeFrom="column">
              <wp:posOffset>2422550</wp:posOffset>
            </wp:positionH>
            <wp:positionV relativeFrom="paragraph">
              <wp:posOffset>34554</wp:posOffset>
            </wp:positionV>
            <wp:extent cx="3634031" cy="1856433"/>
            <wp:effectExtent l="0" t="0" r="5080" b="0"/>
            <wp:wrapSquare wrapText="bothSides"/>
            <wp:docPr id="2" name="Picture 2" descr="School 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bu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34031" cy="1856433"/>
                    </a:xfrm>
                    <a:prstGeom prst="rect">
                      <a:avLst/>
                    </a:prstGeom>
                    <a:noFill/>
                    <a:ln>
                      <a:noFill/>
                    </a:ln>
                  </pic:spPr>
                </pic:pic>
              </a:graphicData>
            </a:graphic>
          </wp:anchor>
        </w:drawing>
      </w:r>
      <w:r w:rsidRPr="000C55E6">
        <w:rPr>
          <w:rFonts w:ascii="inherit" w:eastAsia="Times New Roman" w:hAnsi="inherit" w:cs="Arial"/>
          <w:color w:val="666666"/>
          <w:sz w:val="18"/>
          <w:szCs w:val="18"/>
        </w:rPr>
        <w:t>Direct action as a method of resolving grievances needs to receive more consideration as one way to help “put the movement back into the labor movement.” Photo: Flickr user Tiomax80, </w:t>
      </w:r>
      <w:hyperlink r:id="rId6" w:history="1">
        <w:r w:rsidRPr="000C55E6">
          <w:rPr>
            <w:rFonts w:ascii="inherit" w:eastAsia="Times New Roman" w:hAnsi="inherit" w:cs="Arial"/>
            <w:color w:val="085296"/>
            <w:sz w:val="18"/>
            <w:szCs w:val="18"/>
            <w:u w:val="single"/>
            <w:bdr w:val="none" w:sz="0" w:space="0" w:color="auto" w:frame="1"/>
          </w:rPr>
          <w:t>CC BY 2.0</w:t>
        </w:r>
      </w:hyperlink>
      <w:r w:rsidRPr="000C55E6">
        <w:rPr>
          <w:rFonts w:ascii="inherit" w:eastAsia="Times New Roman" w:hAnsi="inherit" w:cs="Arial"/>
          <w:color w:val="666666"/>
          <w:sz w:val="18"/>
          <w:szCs w:val="18"/>
        </w:rPr>
        <w:t>, cropped from original.</w:t>
      </w:r>
    </w:p>
    <w:p w:rsidR="000C55E6" w:rsidRPr="000C55E6" w:rsidRDefault="000C55E6" w:rsidP="000C55E6">
      <w:pPr>
        <w:shd w:val="clear" w:color="auto" w:fill="FFFFFF"/>
        <w:spacing w:after="240" w:line="240" w:lineRule="auto"/>
        <w:textAlignment w:val="baseline"/>
        <w:rPr>
          <w:rFonts w:ascii="inherit" w:eastAsia="Times New Roman" w:hAnsi="inherit" w:cs="Arial"/>
          <w:color w:val="333333"/>
          <w:sz w:val="24"/>
          <w:szCs w:val="24"/>
        </w:rPr>
      </w:pPr>
      <w:r w:rsidRPr="000C55E6">
        <w:rPr>
          <w:rFonts w:ascii="inherit" w:eastAsia="Times New Roman" w:hAnsi="inherit" w:cs="Arial"/>
          <w:color w:val="333333"/>
          <w:sz w:val="24"/>
          <w:szCs w:val="24"/>
        </w:rPr>
        <w:t>Our local keeps the company on the defense by fighting many grievances with direct action, membership involvement, group stewarding, and an uncompromising demand for respect.</w:t>
      </w:r>
    </w:p>
    <w:p w:rsidR="000C55E6" w:rsidRPr="000C55E6" w:rsidRDefault="000C55E6" w:rsidP="000C55E6">
      <w:pPr>
        <w:shd w:val="clear" w:color="auto" w:fill="FFFFFF"/>
        <w:spacing w:after="240" w:line="240" w:lineRule="auto"/>
        <w:textAlignment w:val="baseline"/>
        <w:rPr>
          <w:rFonts w:ascii="inherit" w:eastAsia="Times New Roman" w:hAnsi="inherit" w:cs="Arial"/>
          <w:color w:val="333333"/>
          <w:sz w:val="24"/>
          <w:szCs w:val="24"/>
        </w:rPr>
      </w:pPr>
      <w:r w:rsidRPr="000C55E6">
        <w:rPr>
          <w:rFonts w:ascii="inherit" w:eastAsia="Times New Roman" w:hAnsi="inherit" w:cs="Arial"/>
          <w:color w:val="333333"/>
          <w:sz w:val="24"/>
          <w:szCs w:val="24"/>
        </w:rPr>
        <w:t xml:space="preserve">Steelworkers Local 8751 represents 550 school bus drivers working for a large conglomerate (ARA Services) under contract with the City of Boston. Our workforce </w:t>
      </w:r>
      <w:proofErr w:type="gramStart"/>
      <w:r w:rsidRPr="000C55E6">
        <w:rPr>
          <w:rFonts w:ascii="inherit" w:eastAsia="Times New Roman" w:hAnsi="inherit" w:cs="Arial"/>
          <w:color w:val="333333"/>
          <w:sz w:val="24"/>
          <w:szCs w:val="24"/>
        </w:rPr>
        <w:t>is divided</w:t>
      </w:r>
      <w:proofErr w:type="gramEnd"/>
      <w:r w:rsidRPr="000C55E6">
        <w:rPr>
          <w:rFonts w:ascii="inherit" w:eastAsia="Times New Roman" w:hAnsi="inherit" w:cs="Arial"/>
          <w:color w:val="333333"/>
          <w:sz w:val="24"/>
          <w:szCs w:val="24"/>
        </w:rPr>
        <w:t xml:space="preserve"> between three geographically separate yards and our contract calls for one working steward per 25 drivers.</w:t>
      </w:r>
    </w:p>
    <w:p w:rsidR="000C55E6" w:rsidRPr="000C55E6" w:rsidRDefault="000C55E6" w:rsidP="000C55E6">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0C55E6">
        <w:rPr>
          <w:rFonts w:ascii="inherit" w:eastAsia="Times New Roman" w:hAnsi="inherit" w:cs="Arial"/>
          <w:b/>
          <w:bCs/>
          <w:color w:val="085296"/>
          <w:sz w:val="30"/>
          <w:szCs w:val="30"/>
        </w:rPr>
        <w:t>$25 BREAKFAST GRIEVANCE</w:t>
      </w:r>
    </w:p>
    <w:p w:rsidR="000C55E6" w:rsidRPr="000C55E6" w:rsidRDefault="000C55E6" w:rsidP="000C55E6">
      <w:pPr>
        <w:shd w:val="clear" w:color="auto" w:fill="FFFFFF"/>
        <w:spacing w:after="240" w:line="240" w:lineRule="auto"/>
        <w:textAlignment w:val="baseline"/>
        <w:rPr>
          <w:rFonts w:ascii="inherit" w:eastAsia="Times New Roman" w:hAnsi="inherit" w:cs="Arial"/>
          <w:color w:val="333333"/>
          <w:sz w:val="24"/>
          <w:szCs w:val="24"/>
        </w:rPr>
      </w:pPr>
      <w:r w:rsidRPr="000C55E6">
        <w:rPr>
          <w:rFonts w:ascii="inherit" w:eastAsia="Times New Roman" w:hAnsi="inherit" w:cs="Arial"/>
          <w:color w:val="333333"/>
          <w:sz w:val="24"/>
          <w:szCs w:val="24"/>
        </w:rPr>
        <w:t xml:space="preserve">Our first important grievance was over unpaid Christmas bonuses. Company/union meetings went nowhere and </w:t>
      </w:r>
      <w:proofErr w:type="gramStart"/>
      <w:r w:rsidRPr="000C55E6">
        <w:rPr>
          <w:rFonts w:ascii="inherit" w:eastAsia="Times New Roman" w:hAnsi="inherit" w:cs="Arial"/>
          <w:color w:val="333333"/>
          <w:sz w:val="24"/>
          <w:szCs w:val="24"/>
        </w:rPr>
        <w:t>a rank and file</w:t>
      </w:r>
      <w:proofErr w:type="gramEnd"/>
      <w:r w:rsidRPr="000C55E6">
        <w:rPr>
          <w:rFonts w:ascii="inherit" w:eastAsia="Times New Roman" w:hAnsi="inherit" w:cs="Arial"/>
          <w:color w:val="333333"/>
          <w:sz w:val="24"/>
          <w:szCs w:val="24"/>
        </w:rPr>
        <w:t xml:space="preserve"> $25 Bonus Committee was formed to come up with a strategy.</w:t>
      </w:r>
    </w:p>
    <w:p w:rsidR="000C55E6" w:rsidRPr="000C55E6" w:rsidRDefault="000C55E6" w:rsidP="000C55E6">
      <w:pPr>
        <w:shd w:val="clear" w:color="auto" w:fill="FFFFFF"/>
        <w:spacing w:after="240" w:line="240" w:lineRule="auto"/>
        <w:textAlignment w:val="baseline"/>
        <w:rPr>
          <w:rFonts w:ascii="inherit" w:eastAsia="Times New Roman" w:hAnsi="inherit" w:cs="Arial"/>
          <w:color w:val="333333"/>
          <w:sz w:val="24"/>
          <w:szCs w:val="24"/>
        </w:rPr>
      </w:pPr>
      <w:r w:rsidRPr="000C55E6">
        <w:rPr>
          <w:rFonts w:ascii="inherit" w:eastAsia="Times New Roman" w:hAnsi="inherit" w:cs="Arial"/>
          <w:color w:val="333333"/>
          <w:sz w:val="24"/>
          <w:szCs w:val="24"/>
        </w:rPr>
        <w:t xml:space="preserve">A meeting between the company and union officers was set at a conference room that the union knew had a connecting door to a public cafeteria. Meanwhile, drivers </w:t>
      </w:r>
      <w:proofErr w:type="gramStart"/>
      <w:r w:rsidRPr="000C55E6">
        <w:rPr>
          <w:rFonts w:ascii="inherit" w:eastAsia="Times New Roman" w:hAnsi="inherit" w:cs="Arial"/>
          <w:color w:val="333333"/>
          <w:sz w:val="24"/>
          <w:szCs w:val="24"/>
        </w:rPr>
        <w:t>were invited</w:t>
      </w:r>
      <w:proofErr w:type="gramEnd"/>
      <w:r w:rsidRPr="000C55E6">
        <w:rPr>
          <w:rFonts w:ascii="inherit" w:eastAsia="Times New Roman" w:hAnsi="inherit" w:cs="Arial"/>
          <w:color w:val="333333"/>
          <w:sz w:val="24"/>
          <w:szCs w:val="24"/>
        </w:rPr>
        <w:t xml:space="preserve"> to a “$25 Breakfast” at the cafeteria without the company’s knowledge.</w:t>
      </w:r>
    </w:p>
    <w:p w:rsidR="000C55E6" w:rsidRPr="000C55E6" w:rsidRDefault="000C55E6" w:rsidP="000C55E6">
      <w:pPr>
        <w:shd w:val="clear" w:color="auto" w:fill="FFFFFF"/>
        <w:spacing w:after="240" w:line="240" w:lineRule="auto"/>
        <w:textAlignment w:val="baseline"/>
        <w:rPr>
          <w:rFonts w:ascii="inherit" w:eastAsia="Times New Roman" w:hAnsi="inherit" w:cs="Arial"/>
          <w:color w:val="333333"/>
          <w:sz w:val="24"/>
          <w:szCs w:val="24"/>
        </w:rPr>
      </w:pPr>
      <w:r w:rsidRPr="000C55E6">
        <w:rPr>
          <w:rFonts w:ascii="inherit" w:eastAsia="Times New Roman" w:hAnsi="inherit" w:cs="Arial"/>
          <w:color w:val="333333"/>
          <w:sz w:val="24"/>
          <w:szCs w:val="24"/>
        </w:rPr>
        <w:t xml:space="preserve">When the company showed up for the 10:30 a.m. meeting, the large room </w:t>
      </w:r>
      <w:proofErr w:type="gramStart"/>
      <w:r w:rsidRPr="000C55E6">
        <w:rPr>
          <w:rFonts w:ascii="inherit" w:eastAsia="Times New Roman" w:hAnsi="inherit" w:cs="Arial"/>
          <w:color w:val="333333"/>
          <w:sz w:val="24"/>
          <w:szCs w:val="24"/>
        </w:rPr>
        <w:t>was filled</w:t>
      </w:r>
      <w:proofErr w:type="gramEnd"/>
      <w:r w:rsidRPr="000C55E6">
        <w:rPr>
          <w:rFonts w:ascii="inherit" w:eastAsia="Times New Roman" w:hAnsi="inherit" w:cs="Arial"/>
          <w:color w:val="333333"/>
          <w:sz w:val="24"/>
          <w:szCs w:val="24"/>
        </w:rPr>
        <w:t xml:space="preserve"> with coffee-drinking drivers having a relaxing breakfast after their morning runs. A couple of </w:t>
      </w:r>
      <w:proofErr w:type="spellStart"/>
      <w:r w:rsidRPr="000C55E6">
        <w:rPr>
          <w:rFonts w:ascii="inherit" w:eastAsia="Times New Roman" w:hAnsi="inherit" w:cs="Arial"/>
          <w:color w:val="333333"/>
          <w:sz w:val="24"/>
          <w:szCs w:val="24"/>
        </w:rPr>
        <w:t>hours worth</w:t>
      </w:r>
      <w:proofErr w:type="spellEnd"/>
      <w:r w:rsidRPr="000C55E6">
        <w:rPr>
          <w:rFonts w:ascii="inherit" w:eastAsia="Times New Roman" w:hAnsi="inherit" w:cs="Arial"/>
          <w:color w:val="333333"/>
          <w:sz w:val="24"/>
          <w:szCs w:val="24"/>
        </w:rPr>
        <w:t xml:space="preserve"> of company backsliding and driver </w:t>
      </w:r>
      <w:proofErr w:type="spellStart"/>
      <w:r w:rsidRPr="000C55E6">
        <w:rPr>
          <w:rFonts w:ascii="inherit" w:eastAsia="Times New Roman" w:hAnsi="inherit" w:cs="Arial"/>
          <w:color w:val="333333"/>
          <w:sz w:val="24"/>
          <w:szCs w:val="24"/>
        </w:rPr>
        <w:t>speakouts</w:t>
      </w:r>
      <w:proofErr w:type="spellEnd"/>
      <w:r w:rsidRPr="000C55E6">
        <w:rPr>
          <w:rFonts w:ascii="inherit" w:eastAsia="Times New Roman" w:hAnsi="inherit" w:cs="Arial"/>
          <w:color w:val="333333"/>
          <w:sz w:val="24"/>
          <w:szCs w:val="24"/>
        </w:rPr>
        <w:t xml:space="preserve"> later, the coffee was still flowing although the time for the afternoon school pickups was close at hand. The company folded.</w:t>
      </w:r>
    </w:p>
    <w:p w:rsidR="000C55E6" w:rsidRPr="000C55E6" w:rsidRDefault="000C55E6" w:rsidP="000C55E6">
      <w:pPr>
        <w:shd w:val="clear" w:color="auto" w:fill="FFFFFF"/>
        <w:spacing w:after="240" w:line="240" w:lineRule="auto"/>
        <w:textAlignment w:val="baseline"/>
        <w:rPr>
          <w:rFonts w:ascii="inherit" w:eastAsia="Times New Roman" w:hAnsi="inherit" w:cs="Arial"/>
          <w:color w:val="333333"/>
          <w:sz w:val="24"/>
          <w:szCs w:val="24"/>
        </w:rPr>
      </w:pPr>
      <w:r w:rsidRPr="000C55E6">
        <w:rPr>
          <w:rFonts w:ascii="inherit" w:eastAsia="Times New Roman" w:hAnsi="inherit" w:cs="Arial"/>
          <w:color w:val="333333"/>
          <w:sz w:val="24"/>
          <w:szCs w:val="24"/>
        </w:rPr>
        <w:t xml:space="preserve">We have continued to find that relying on paperwork and argumentation to win grievances does not do the trick. For one thing, written grievances have often simply not been enough to stem the pile-up of driver complaints and problems. In addition, having working </w:t>
      </w:r>
      <w:proofErr w:type="gramStart"/>
      <w:r w:rsidRPr="000C55E6">
        <w:rPr>
          <w:rFonts w:ascii="inherit" w:eastAsia="Times New Roman" w:hAnsi="inherit" w:cs="Arial"/>
          <w:color w:val="333333"/>
          <w:sz w:val="24"/>
          <w:szCs w:val="24"/>
        </w:rPr>
        <w:t>stewards</w:t>
      </w:r>
      <w:proofErr w:type="gramEnd"/>
      <w:r w:rsidRPr="000C55E6">
        <w:rPr>
          <w:rFonts w:ascii="inherit" w:eastAsia="Times New Roman" w:hAnsi="inherit" w:cs="Arial"/>
          <w:color w:val="333333"/>
          <w:sz w:val="24"/>
          <w:szCs w:val="24"/>
        </w:rPr>
        <w:t xml:space="preserve"> means we have a hard time staying on top of the paperwork when the company gets uncooperative.</w:t>
      </w:r>
    </w:p>
    <w:p w:rsidR="000C55E6" w:rsidRPr="000C55E6" w:rsidRDefault="000C55E6" w:rsidP="000C55E6">
      <w:pPr>
        <w:shd w:val="clear" w:color="auto" w:fill="FFFFFF"/>
        <w:spacing w:after="240" w:line="240" w:lineRule="auto"/>
        <w:textAlignment w:val="baseline"/>
        <w:rPr>
          <w:rFonts w:ascii="inherit" w:eastAsia="Times New Roman" w:hAnsi="inherit" w:cs="Arial"/>
          <w:color w:val="333333"/>
          <w:sz w:val="24"/>
          <w:szCs w:val="24"/>
        </w:rPr>
      </w:pPr>
      <w:r w:rsidRPr="000C55E6">
        <w:rPr>
          <w:rFonts w:ascii="inherit" w:eastAsia="Times New Roman" w:hAnsi="inherit" w:cs="Arial"/>
          <w:color w:val="333333"/>
          <w:sz w:val="24"/>
          <w:szCs w:val="24"/>
        </w:rPr>
        <w:t>Even when written grievances are effective, they can tend to breed passivity by removing the members from an active role in the process.</w:t>
      </w:r>
    </w:p>
    <w:p w:rsidR="000C55E6" w:rsidRPr="000C55E6" w:rsidRDefault="000C55E6" w:rsidP="000C55E6">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0C55E6">
        <w:rPr>
          <w:rFonts w:ascii="inherit" w:eastAsia="Times New Roman" w:hAnsi="inherit" w:cs="Arial"/>
          <w:b/>
          <w:bCs/>
          <w:color w:val="085296"/>
          <w:sz w:val="30"/>
          <w:szCs w:val="30"/>
        </w:rPr>
        <w:t>OPEN MEETINGS</w:t>
      </w:r>
    </w:p>
    <w:p w:rsidR="000C55E6" w:rsidRPr="000C55E6" w:rsidRDefault="000C55E6" w:rsidP="000C55E6">
      <w:pPr>
        <w:shd w:val="clear" w:color="auto" w:fill="FFFFFF"/>
        <w:spacing w:after="240" w:line="240" w:lineRule="auto"/>
        <w:textAlignment w:val="baseline"/>
        <w:rPr>
          <w:rFonts w:ascii="inherit" w:eastAsia="Times New Roman" w:hAnsi="inherit" w:cs="Arial"/>
          <w:color w:val="333333"/>
          <w:sz w:val="24"/>
          <w:szCs w:val="24"/>
        </w:rPr>
      </w:pPr>
      <w:r w:rsidRPr="000C55E6">
        <w:rPr>
          <w:rFonts w:ascii="inherit" w:eastAsia="Times New Roman" w:hAnsi="inherit" w:cs="Arial"/>
          <w:color w:val="333333"/>
          <w:sz w:val="24"/>
          <w:szCs w:val="24"/>
        </w:rPr>
        <w:t xml:space="preserve">ARA has presented the union with a revolving door of general managers, each determined to prove their control. One effective tactic when grievances pile up is the “open meeting with the </w:t>
      </w:r>
      <w:r w:rsidRPr="000C55E6">
        <w:rPr>
          <w:rFonts w:ascii="inherit" w:eastAsia="Times New Roman" w:hAnsi="inherit" w:cs="Arial"/>
          <w:color w:val="333333"/>
          <w:sz w:val="24"/>
          <w:szCs w:val="24"/>
        </w:rPr>
        <w:lastRenderedPageBreak/>
        <w:t>general manager.” Naturally, the company is usually not in favor of such meetings and the union has to be very creative in making them happen.</w:t>
      </w:r>
    </w:p>
    <w:p w:rsidR="000C55E6" w:rsidRPr="000C55E6" w:rsidRDefault="000C55E6" w:rsidP="000C55E6">
      <w:pPr>
        <w:shd w:val="clear" w:color="auto" w:fill="FFFFFF"/>
        <w:spacing w:after="240" w:line="240" w:lineRule="auto"/>
        <w:textAlignment w:val="baseline"/>
        <w:rPr>
          <w:rFonts w:ascii="inherit" w:eastAsia="Times New Roman" w:hAnsi="inherit" w:cs="Arial"/>
          <w:color w:val="333333"/>
          <w:sz w:val="24"/>
          <w:szCs w:val="24"/>
        </w:rPr>
      </w:pPr>
      <w:r w:rsidRPr="000C55E6">
        <w:rPr>
          <w:rFonts w:ascii="inherit" w:eastAsia="Times New Roman" w:hAnsi="inherit" w:cs="Arial"/>
          <w:color w:val="333333"/>
          <w:sz w:val="24"/>
          <w:szCs w:val="24"/>
        </w:rPr>
        <w:t xml:space="preserve">Sometimes we show up for an after-work company/union meeting with dozens of </w:t>
      </w:r>
      <w:proofErr w:type="gramStart"/>
      <w:r w:rsidRPr="000C55E6">
        <w:rPr>
          <w:rFonts w:ascii="inherit" w:eastAsia="Times New Roman" w:hAnsi="inherit" w:cs="Arial"/>
          <w:color w:val="333333"/>
          <w:sz w:val="24"/>
          <w:szCs w:val="24"/>
        </w:rPr>
        <w:t>rank and file</w:t>
      </w:r>
      <w:proofErr w:type="gramEnd"/>
      <w:r w:rsidRPr="000C55E6">
        <w:rPr>
          <w:rFonts w:ascii="inherit" w:eastAsia="Times New Roman" w:hAnsi="inherit" w:cs="Arial"/>
          <w:color w:val="333333"/>
          <w:sz w:val="24"/>
          <w:szCs w:val="24"/>
        </w:rPr>
        <w:t xml:space="preserve"> drivers. Sometimes we send an uninvited delegation to the central office to bring the general manager to an assemblage of angry drivers. Management generally has a hard time ignoring a large group of drivers when presented with them in the flesh, although they can easily ignore them when tucked away comfortably in their office cubbyholes. During the </w:t>
      </w:r>
      <w:proofErr w:type="gramStart"/>
      <w:r w:rsidRPr="000C55E6">
        <w:rPr>
          <w:rFonts w:ascii="inherit" w:eastAsia="Times New Roman" w:hAnsi="inherit" w:cs="Arial"/>
          <w:color w:val="333333"/>
          <w:sz w:val="24"/>
          <w:szCs w:val="24"/>
        </w:rPr>
        <w:t>meetings</w:t>
      </w:r>
      <w:proofErr w:type="gramEnd"/>
      <w:r w:rsidRPr="000C55E6">
        <w:rPr>
          <w:rFonts w:ascii="inherit" w:eastAsia="Times New Roman" w:hAnsi="inherit" w:cs="Arial"/>
          <w:color w:val="333333"/>
          <w:sz w:val="24"/>
          <w:szCs w:val="24"/>
        </w:rPr>
        <w:t xml:space="preserve"> the drivers get a genuine sense of empowerment by speaking their piece directly to the boss with the support of their fellow workers.</w:t>
      </w:r>
    </w:p>
    <w:p w:rsidR="000C55E6" w:rsidRPr="000C55E6" w:rsidRDefault="000C55E6" w:rsidP="000C55E6">
      <w:pPr>
        <w:shd w:val="clear" w:color="auto" w:fill="FFFFFF"/>
        <w:spacing w:after="240" w:line="240" w:lineRule="auto"/>
        <w:textAlignment w:val="baseline"/>
        <w:rPr>
          <w:rFonts w:ascii="inherit" w:eastAsia="Times New Roman" w:hAnsi="inherit" w:cs="Arial"/>
          <w:color w:val="333333"/>
          <w:sz w:val="24"/>
          <w:szCs w:val="24"/>
        </w:rPr>
      </w:pPr>
      <w:r w:rsidRPr="000C55E6">
        <w:rPr>
          <w:rFonts w:ascii="inherit" w:eastAsia="Times New Roman" w:hAnsi="inherit" w:cs="Arial"/>
          <w:color w:val="333333"/>
          <w:sz w:val="24"/>
          <w:szCs w:val="24"/>
        </w:rPr>
        <w:t xml:space="preserve">Once we wrote an open letter to the general manager detailing the violations the drivers wanted corrected. A copy </w:t>
      </w:r>
      <w:proofErr w:type="gramStart"/>
      <w:r w:rsidRPr="000C55E6">
        <w:rPr>
          <w:rFonts w:ascii="inherit" w:eastAsia="Times New Roman" w:hAnsi="inherit" w:cs="Arial"/>
          <w:color w:val="333333"/>
          <w:sz w:val="24"/>
          <w:szCs w:val="24"/>
        </w:rPr>
        <w:t>was sent</w:t>
      </w:r>
      <w:proofErr w:type="gramEnd"/>
      <w:r w:rsidRPr="000C55E6">
        <w:rPr>
          <w:rFonts w:ascii="inherit" w:eastAsia="Times New Roman" w:hAnsi="inherit" w:cs="Arial"/>
          <w:color w:val="333333"/>
          <w:sz w:val="24"/>
          <w:szCs w:val="24"/>
        </w:rPr>
        <w:t xml:space="preserve"> to every driver, company headquarters in Philadelphia, the media, and a number of city and school officials, as well as the schoolchildren’s parents. For </w:t>
      </w:r>
      <w:proofErr w:type="gramStart"/>
      <w:r w:rsidRPr="000C55E6">
        <w:rPr>
          <w:rFonts w:ascii="inherit" w:eastAsia="Times New Roman" w:hAnsi="inherit" w:cs="Arial"/>
          <w:color w:val="333333"/>
          <w:sz w:val="24"/>
          <w:szCs w:val="24"/>
        </w:rPr>
        <w:t>safekeeping</w:t>
      </w:r>
      <w:proofErr w:type="gramEnd"/>
      <w:r w:rsidRPr="000C55E6">
        <w:rPr>
          <w:rFonts w:ascii="inherit" w:eastAsia="Times New Roman" w:hAnsi="inherit" w:cs="Arial"/>
          <w:color w:val="333333"/>
          <w:sz w:val="24"/>
          <w:szCs w:val="24"/>
        </w:rPr>
        <w:t xml:space="preserve"> we even made up some informational picket signs. When the open meeting finally occurred, the general manager quickly conceded to most of our complaints.</w:t>
      </w:r>
    </w:p>
    <w:p w:rsidR="000C55E6" w:rsidRPr="000C55E6" w:rsidRDefault="000C55E6" w:rsidP="000C55E6">
      <w:pPr>
        <w:shd w:val="clear" w:color="auto" w:fill="FFFFFF"/>
        <w:spacing w:after="240" w:line="240" w:lineRule="auto"/>
        <w:textAlignment w:val="baseline"/>
        <w:rPr>
          <w:rFonts w:ascii="inherit" w:eastAsia="Times New Roman" w:hAnsi="inherit" w:cs="Arial"/>
          <w:color w:val="333333"/>
          <w:sz w:val="24"/>
          <w:szCs w:val="24"/>
        </w:rPr>
      </w:pPr>
      <w:r w:rsidRPr="000C55E6">
        <w:rPr>
          <w:rFonts w:ascii="inherit" w:eastAsia="Times New Roman" w:hAnsi="inherit" w:cs="Arial"/>
          <w:color w:val="333333"/>
          <w:sz w:val="24"/>
          <w:szCs w:val="24"/>
        </w:rPr>
        <w:t>On a daily basis, of course, such actions are not possible because of the tremendous amount of organizing necessary to pull them off. To keep up the pressure we try to have our stewards meet with management in groups, trying to offset by numbers the enormous advantage of power and resources the company has.</w:t>
      </w:r>
    </w:p>
    <w:p w:rsidR="000C55E6" w:rsidRPr="000C55E6" w:rsidRDefault="000C55E6" w:rsidP="000C55E6">
      <w:pPr>
        <w:shd w:val="clear" w:color="auto" w:fill="FFFFFF"/>
        <w:spacing w:line="240" w:lineRule="auto"/>
        <w:textAlignment w:val="baseline"/>
        <w:rPr>
          <w:rFonts w:ascii="inherit" w:eastAsia="Times New Roman" w:hAnsi="inherit" w:cs="Arial"/>
          <w:color w:val="333333"/>
          <w:sz w:val="24"/>
          <w:szCs w:val="24"/>
        </w:rPr>
      </w:pPr>
      <w:r w:rsidRPr="000C55E6">
        <w:rPr>
          <w:rFonts w:ascii="inherit" w:eastAsia="Times New Roman" w:hAnsi="inherit" w:cs="Arial"/>
          <w:color w:val="333333"/>
          <w:sz w:val="24"/>
          <w:szCs w:val="24"/>
        </w:rPr>
        <w:t xml:space="preserve">Running a </w:t>
      </w:r>
      <w:proofErr w:type="gramStart"/>
      <w:r w:rsidRPr="000C55E6">
        <w:rPr>
          <w:rFonts w:ascii="inherit" w:eastAsia="Times New Roman" w:hAnsi="inherit" w:cs="Arial"/>
          <w:color w:val="333333"/>
          <w:sz w:val="24"/>
          <w:szCs w:val="24"/>
        </w:rPr>
        <w:t>union</w:t>
      </w:r>
      <w:proofErr w:type="gramEnd"/>
      <w:r w:rsidRPr="000C55E6">
        <w:rPr>
          <w:rFonts w:ascii="inherit" w:eastAsia="Times New Roman" w:hAnsi="inherit" w:cs="Arial"/>
          <w:color w:val="333333"/>
          <w:sz w:val="24"/>
          <w:szCs w:val="24"/>
        </w:rPr>
        <w:t xml:space="preserve"> this way is far from easy. Like everyone </w:t>
      </w:r>
      <w:proofErr w:type="gramStart"/>
      <w:r w:rsidRPr="000C55E6">
        <w:rPr>
          <w:rFonts w:ascii="inherit" w:eastAsia="Times New Roman" w:hAnsi="inherit" w:cs="Arial"/>
          <w:color w:val="333333"/>
          <w:sz w:val="24"/>
          <w:szCs w:val="24"/>
        </w:rPr>
        <w:t>else</w:t>
      </w:r>
      <w:proofErr w:type="gramEnd"/>
      <w:r w:rsidRPr="000C55E6">
        <w:rPr>
          <w:rFonts w:ascii="inherit" w:eastAsia="Times New Roman" w:hAnsi="inherit" w:cs="Arial"/>
          <w:color w:val="333333"/>
          <w:sz w:val="24"/>
          <w:szCs w:val="24"/>
        </w:rPr>
        <w:t xml:space="preserve"> we face discouragement, apathy, infighting, and various forms of inefficiency. </w:t>
      </w:r>
      <w:proofErr w:type="gramStart"/>
      <w:r w:rsidRPr="000C55E6">
        <w:rPr>
          <w:rFonts w:ascii="inherit" w:eastAsia="Times New Roman" w:hAnsi="inherit" w:cs="Arial"/>
          <w:color w:val="333333"/>
          <w:sz w:val="24"/>
          <w:szCs w:val="24"/>
        </w:rPr>
        <w:t>But</w:t>
      </w:r>
      <w:proofErr w:type="gramEnd"/>
      <w:r w:rsidRPr="000C55E6">
        <w:rPr>
          <w:rFonts w:ascii="inherit" w:eastAsia="Times New Roman" w:hAnsi="inherit" w:cs="Arial"/>
          <w:color w:val="333333"/>
          <w:sz w:val="24"/>
          <w:szCs w:val="24"/>
        </w:rPr>
        <w:t xml:space="preserve"> direct action as a method of resolving grievances needs to receive more consideration as one way to help “put the movement back into the labor movement.”</w:t>
      </w:r>
    </w:p>
    <w:p w:rsidR="00C14D15" w:rsidRDefault="00C14D15"/>
    <w:sectPr w:rsidR="00C14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5E6"/>
    <w:rsid w:val="000C55E6"/>
    <w:rsid w:val="00C14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57A0B"/>
  <w15:chartTrackingRefBased/>
  <w15:docId w15:val="{F0F0A157-C00E-40F3-95E4-23BD45C3E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C55E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C55E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C55E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5E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C55E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C55E6"/>
    <w:rPr>
      <w:rFonts w:ascii="Times New Roman" w:eastAsia="Times New Roman" w:hAnsi="Times New Roman" w:cs="Times New Roman"/>
      <w:b/>
      <w:bCs/>
      <w:sz w:val="27"/>
      <w:szCs w:val="27"/>
    </w:rPr>
  </w:style>
  <w:style w:type="character" w:customStyle="1" w:styleId="submit-date">
    <w:name w:val="submit-date"/>
    <w:basedOn w:val="DefaultParagraphFont"/>
    <w:rsid w:val="000C55E6"/>
  </w:style>
  <w:style w:type="character" w:customStyle="1" w:styleId="no-show">
    <w:name w:val="no-show"/>
    <w:basedOn w:val="DefaultParagraphFont"/>
    <w:rsid w:val="000C55E6"/>
  </w:style>
  <w:style w:type="character" w:styleId="Hyperlink">
    <w:name w:val="Hyperlink"/>
    <w:basedOn w:val="DefaultParagraphFont"/>
    <w:uiPriority w:val="99"/>
    <w:unhideWhenUsed/>
    <w:rsid w:val="000C55E6"/>
    <w:rPr>
      <w:color w:val="0000FF"/>
      <w:u w:val="single"/>
    </w:rPr>
  </w:style>
  <w:style w:type="character" w:customStyle="1" w:styleId="login-reg-links">
    <w:name w:val="login-reg-links"/>
    <w:basedOn w:val="DefaultParagraphFont"/>
    <w:rsid w:val="000C55E6"/>
  </w:style>
  <w:style w:type="character" w:customStyle="1" w:styleId="stmainservices">
    <w:name w:val="stmainservices"/>
    <w:basedOn w:val="DefaultParagraphFont"/>
    <w:rsid w:val="000C55E6"/>
  </w:style>
  <w:style w:type="character" w:customStyle="1" w:styleId="stbubblehcount">
    <w:name w:val="stbubble_hcount"/>
    <w:basedOn w:val="DefaultParagraphFont"/>
    <w:rsid w:val="000C55E6"/>
  </w:style>
  <w:style w:type="character" w:customStyle="1" w:styleId="stfblikehcount">
    <w:name w:val="st_fblike_hcount"/>
    <w:basedOn w:val="DefaultParagraphFont"/>
    <w:rsid w:val="000C55E6"/>
  </w:style>
  <w:style w:type="paragraph" w:styleId="NormalWeb">
    <w:name w:val="Normal (Web)"/>
    <w:basedOn w:val="Normal"/>
    <w:uiPriority w:val="99"/>
    <w:semiHidden/>
    <w:unhideWhenUsed/>
    <w:rsid w:val="000C55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505523">
      <w:bodyDiv w:val="1"/>
      <w:marLeft w:val="0"/>
      <w:marRight w:val="0"/>
      <w:marTop w:val="0"/>
      <w:marBottom w:val="0"/>
      <w:divBdr>
        <w:top w:val="none" w:sz="0" w:space="0" w:color="auto"/>
        <w:left w:val="none" w:sz="0" w:space="0" w:color="auto"/>
        <w:bottom w:val="none" w:sz="0" w:space="0" w:color="auto"/>
        <w:right w:val="none" w:sz="0" w:space="0" w:color="auto"/>
      </w:divBdr>
      <w:divsChild>
        <w:div w:id="172573273">
          <w:marLeft w:val="0"/>
          <w:marRight w:val="0"/>
          <w:marTop w:val="0"/>
          <w:marBottom w:val="0"/>
          <w:divBdr>
            <w:top w:val="none" w:sz="0" w:space="0" w:color="auto"/>
            <w:left w:val="none" w:sz="0" w:space="0" w:color="auto"/>
            <w:bottom w:val="none" w:sz="0" w:space="0" w:color="auto"/>
            <w:right w:val="none" w:sz="0" w:space="0" w:color="auto"/>
          </w:divBdr>
          <w:divsChild>
            <w:div w:id="126897941">
              <w:marLeft w:val="0"/>
              <w:marRight w:val="0"/>
              <w:marTop w:val="0"/>
              <w:marBottom w:val="0"/>
              <w:divBdr>
                <w:top w:val="none" w:sz="0" w:space="0" w:color="auto"/>
                <w:left w:val="none" w:sz="0" w:space="0" w:color="auto"/>
                <w:bottom w:val="none" w:sz="0" w:space="0" w:color="auto"/>
                <w:right w:val="none" w:sz="0" w:space="0" w:color="auto"/>
              </w:divBdr>
              <w:divsChild>
                <w:div w:id="1001542265">
                  <w:marLeft w:val="0"/>
                  <w:marRight w:val="0"/>
                  <w:marTop w:val="0"/>
                  <w:marBottom w:val="0"/>
                  <w:divBdr>
                    <w:top w:val="none" w:sz="0" w:space="0" w:color="auto"/>
                    <w:left w:val="none" w:sz="0" w:space="0" w:color="auto"/>
                    <w:bottom w:val="none" w:sz="0" w:space="0" w:color="auto"/>
                    <w:right w:val="none" w:sz="0" w:space="0" w:color="auto"/>
                  </w:divBdr>
                  <w:divsChild>
                    <w:div w:id="1782458299">
                      <w:marLeft w:val="0"/>
                      <w:marRight w:val="0"/>
                      <w:marTop w:val="0"/>
                      <w:marBottom w:val="0"/>
                      <w:divBdr>
                        <w:top w:val="none" w:sz="0" w:space="0" w:color="auto"/>
                        <w:left w:val="none" w:sz="0" w:space="0" w:color="auto"/>
                        <w:bottom w:val="none" w:sz="0" w:space="0" w:color="auto"/>
                        <w:right w:val="none" w:sz="0" w:space="0" w:color="auto"/>
                      </w:divBdr>
                      <w:divsChild>
                        <w:div w:id="732504500">
                          <w:marLeft w:val="0"/>
                          <w:marRight w:val="0"/>
                          <w:marTop w:val="0"/>
                          <w:marBottom w:val="0"/>
                          <w:divBdr>
                            <w:top w:val="none" w:sz="0" w:space="0" w:color="auto"/>
                            <w:left w:val="none" w:sz="0" w:space="0" w:color="auto"/>
                            <w:bottom w:val="none" w:sz="0" w:space="0" w:color="auto"/>
                            <w:right w:val="none" w:sz="0" w:space="0" w:color="auto"/>
                          </w:divBdr>
                          <w:divsChild>
                            <w:div w:id="1733305591">
                              <w:marLeft w:val="0"/>
                              <w:marRight w:val="0"/>
                              <w:marTop w:val="0"/>
                              <w:marBottom w:val="0"/>
                              <w:divBdr>
                                <w:top w:val="none" w:sz="0" w:space="0" w:color="auto"/>
                                <w:left w:val="none" w:sz="0" w:space="0" w:color="auto"/>
                                <w:bottom w:val="none" w:sz="0" w:space="0" w:color="auto"/>
                                <w:right w:val="none" w:sz="0" w:space="0" w:color="auto"/>
                              </w:divBdr>
                              <w:divsChild>
                                <w:div w:id="4082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23288">
                          <w:marLeft w:val="0"/>
                          <w:marRight w:val="0"/>
                          <w:marTop w:val="0"/>
                          <w:marBottom w:val="0"/>
                          <w:divBdr>
                            <w:top w:val="dotted" w:sz="6" w:space="0" w:color="CCCCCC"/>
                            <w:left w:val="none" w:sz="0" w:space="0" w:color="auto"/>
                            <w:bottom w:val="dotted" w:sz="6" w:space="0" w:color="CCCCCC"/>
                            <w:right w:val="none" w:sz="0" w:space="0" w:color="auto"/>
                          </w:divBdr>
                          <w:divsChild>
                            <w:div w:id="514346509">
                              <w:marLeft w:val="0"/>
                              <w:marRight w:val="0"/>
                              <w:marTop w:val="0"/>
                              <w:marBottom w:val="0"/>
                              <w:divBdr>
                                <w:top w:val="none" w:sz="0" w:space="0" w:color="auto"/>
                                <w:left w:val="none" w:sz="0" w:space="0" w:color="auto"/>
                                <w:bottom w:val="none" w:sz="0" w:space="0" w:color="auto"/>
                                <w:right w:val="none" w:sz="0" w:space="0" w:color="auto"/>
                              </w:divBdr>
                              <w:divsChild>
                                <w:div w:id="449591898">
                                  <w:marLeft w:val="0"/>
                                  <w:marRight w:val="0"/>
                                  <w:marTop w:val="0"/>
                                  <w:marBottom w:val="0"/>
                                  <w:divBdr>
                                    <w:top w:val="none" w:sz="0" w:space="0" w:color="auto"/>
                                    <w:left w:val="none" w:sz="0" w:space="0" w:color="auto"/>
                                    <w:bottom w:val="none" w:sz="0" w:space="0" w:color="auto"/>
                                    <w:right w:val="none" w:sz="0" w:space="0" w:color="auto"/>
                                  </w:divBdr>
                                  <w:divsChild>
                                    <w:div w:id="174153714">
                                      <w:marLeft w:val="0"/>
                                      <w:marRight w:val="0"/>
                                      <w:marTop w:val="0"/>
                                      <w:marBottom w:val="0"/>
                                      <w:divBdr>
                                        <w:top w:val="none" w:sz="0" w:space="0" w:color="auto"/>
                                        <w:left w:val="none" w:sz="0" w:space="0" w:color="auto"/>
                                        <w:bottom w:val="none" w:sz="0" w:space="0" w:color="auto"/>
                                        <w:right w:val="none" w:sz="0" w:space="0" w:color="auto"/>
                                      </w:divBdr>
                                    </w:div>
                                    <w:div w:id="192224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489446">
                          <w:marLeft w:val="0"/>
                          <w:marRight w:val="0"/>
                          <w:marTop w:val="0"/>
                          <w:marBottom w:val="0"/>
                          <w:divBdr>
                            <w:top w:val="none" w:sz="0" w:space="0" w:color="auto"/>
                            <w:left w:val="none" w:sz="0" w:space="0" w:color="auto"/>
                            <w:bottom w:val="none" w:sz="0" w:space="0" w:color="auto"/>
                            <w:right w:val="none" w:sz="0" w:space="0" w:color="auto"/>
                          </w:divBdr>
                          <w:divsChild>
                            <w:div w:id="1916163524">
                              <w:marLeft w:val="0"/>
                              <w:marRight w:val="0"/>
                              <w:marTop w:val="45"/>
                              <w:marBottom w:val="0"/>
                              <w:divBdr>
                                <w:top w:val="none" w:sz="0" w:space="0" w:color="auto"/>
                                <w:left w:val="none" w:sz="0" w:space="0" w:color="auto"/>
                                <w:bottom w:val="none" w:sz="0" w:space="0" w:color="auto"/>
                                <w:right w:val="none" w:sz="0" w:space="0" w:color="auto"/>
                              </w:divBdr>
                              <w:divsChild>
                                <w:div w:id="1843742388">
                                  <w:marLeft w:val="0"/>
                                  <w:marRight w:val="0"/>
                                  <w:marTop w:val="0"/>
                                  <w:marBottom w:val="0"/>
                                  <w:divBdr>
                                    <w:top w:val="none" w:sz="0" w:space="0" w:color="auto"/>
                                    <w:left w:val="none" w:sz="0" w:space="0" w:color="auto"/>
                                    <w:bottom w:val="none" w:sz="0" w:space="0" w:color="auto"/>
                                    <w:right w:val="none" w:sz="0" w:space="0" w:color="auto"/>
                                  </w:divBdr>
                                  <w:divsChild>
                                    <w:div w:id="140529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644146">
                              <w:marLeft w:val="0"/>
                              <w:marRight w:val="0"/>
                              <w:marTop w:val="0"/>
                              <w:marBottom w:val="300"/>
                              <w:divBdr>
                                <w:top w:val="none" w:sz="0" w:space="0" w:color="auto"/>
                                <w:left w:val="none" w:sz="0" w:space="0" w:color="auto"/>
                                <w:bottom w:val="single" w:sz="12" w:space="0" w:color="ADDEEF"/>
                                <w:right w:val="none" w:sz="0" w:space="0" w:color="auto"/>
                              </w:divBdr>
                              <w:divsChild>
                                <w:div w:id="68967140">
                                  <w:marLeft w:val="0"/>
                                  <w:marRight w:val="0"/>
                                  <w:marTop w:val="0"/>
                                  <w:marBottom w:val="0"/>
                                  <w:divBdr>
                                    <w:top w:val="none" w:sz="0" w:space="0" w:color="auto"/>
                                    <w:left w:val="none" w:sz="0" w:space="0" w:color="auto"/>
                                    <w:bottom w:val="none" w:sz="0" w:space="0" w:color="auto"/>
                                    <w:right w:val="none" w:sz="0" w:space="0" w:color="auto"/>
                                  </w:divBdr>
                                  <w:divsChild>
                                    <w:div w:id="156606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647463">
                          <w:marLeft w:val="0"/>
                          <w:marRight w:val="0"/>
                          <w:marTop w:val="0"/>
                          <w:marBottom w:val="300"/>
                          <w:divBdr>
                            <w:top w:val="none" w:sz="0" w:space="0" w:color="auto"/>
                            <w:left w:val="none" w:sz="0" w:space="0" w:color="auto"/>
                            <w:bottom w:val="none" w:sz="0" w:space="0" w:color="auto"/>
                            <w:right w:val="none" w:sz="0" w:space="0" w:color="auto"/>
                          </w:divBdr>
                          <w:divsChild>
                            <w:div w:id="142621759">
                              <w:marLeft w:val="0"/>
                              <w:marRight w:val="0"/>
                              <w:marTop w:val="0"/>
                              <w:marBottom w:val="0"/>
                              <w:divBdr>
                                <w:top w:val="none" w:sz="0" w:space="0" w:color="auto"/>
                                <w:left w:val="none" w:sz="0" w:space="0" w:color="auto"/>
                                <w:bottom w:val="none" w:sz="0" w:space="0" w:color="auto"/>
                                <w:right w:val="none" w:sz="0" w:space="0" w:color="auto"/>
                              </w:divBdr>
                              <w:divsChild>
                                <w:div w:id="2083677805">
                                  <w:marLeft w:val="0"/>
                                  <w:marRight w:val="0"/>
                                  <w:marTop w:val="0"/>
                                  <w:marBottom w:val="0"/>
                                  <w:divBdr>
                                    <w:top w:val="none" w:sz="0" w:space="0" w:color="auto"/>
                                    <w:left w:val="none" w:sz="0" w:space="0" w:color="auto"/>
                                    <w:bottom w:val="none" w:sz="0" w:space="0" w:color="auto"/>
                                    <w:right w:val="none" w:sz="0" w:space="0" w:color="auto"/>
                                  </w:divBdr>
                                  <w:divsChild>
                                    <w:div w:id="1833376243">
                                      <w:marLeft w:val="0"/>
                                      <w:marRight w:val="0"/>
                                      <w:marTop w:val="0"/>
                                      <w:marBottom w:val="0"/>
                                      <w:divBdr>
                                        <w:top w:val="none" w:sz="0" w:space="0" w:color="auto"/>
                                        <w:left w:val="none" w:sz="0" w:space="0" w:color="auto"/>
                                        <w:bottom w:val="none" w:sz="0" w:space="0" w:color="auto"/>
                                        <w:right w:val="none" w:sz="0" w:space="0" w:color="auto"/>
                                      </w:divBdr>
                                      <w:divsChild>
                                        <w:div w:id="1358040728">
                                          <w:marLeft w:val="0"/>
                                          <w:marRight w:val="0"/>
                                          <w:marTop w:val="300"/>
                                          <w:marBottom w:val="300"/>
                                          <w:divBdr>
                                            <w:top w:val="single" w:sz="6" w:space="15" w:color="E0E0E0"/>
                                            <w:left w:val="none" w:sz="0" w:space="15" w:color="auto"/>
                                            <w:bottom w:val="single" w:sz="6" w:space="15" w:color="E0E0E0"/>
                                            <w:right w:val="none" w:sz="0" w:space="15" w:color="auto"/>
                                          </w:divBdr>
                                          <w:divsChild>
                                            <w:div w:id="629239044">
                                              <w:marLeft w:val="0"/>
                                              <w:marRight w:val="0"/>
                                              <w:marTop w:val="0"/>
                                              <w:marBottom w:val="0"/>
                                              <w:divBdr>
                                                <w:top w:val="none" w:sz="0" w:space="0" w:color="auto"/>
                                                <w:left w:val="none" w:sz="0" w:space="0" w:color="auto"/>
                                                <w:bottom w:val="none" w:sz="0" w:space="0" w:color="auto"/>
                                                <w:right w:val="none" w:sz="0" w:space="0" w:color="auto"/>
                                              </w:divBdr>
                                              <w:divsChild>
                                                <w:div w:id="786899161">
                                                  <w:marLeft w:val="0"/>
                                                  <w:marRight w:val="0"/>
                                                  <w:marTop w:val="0"/>
                                                  <w:marBottom w:val="0"/>
                                                  <w:divBdr>
                                                    <w:top w:val="none" w:sz="0" w:space="0" w:color="auto"/>
                                                    <w:left w:val="none" w:sz="0" w:space="0" w:color="auto"/>
                                                    <w:bottom w:val="none" w:sz="0" w:space="0" w:color="auto"/>
                                                    <w:right w:val="none" w:sz="0" w:space="0" w:color="auto"/>
                                                  </w:divBdr>
                                                  <w:divsChild>
                                                    <w:div w:id="663433704">
                                                      <w:marLeft w:val="0"/>
                                                      <w:marRight w:val="0"/>
                                                      <w:marTop w:val="0"/>
                                                      <w:marBottom w:val="0"/>
                                                      <w:divBdr>
                                                        <w:top w:val="none" w:sz="0" w:space="0" w:color="auto"/>
                                                        <w:left w:val="none" w:sz="0" w:space="0" w:color="auto"/>
                                                        <w:bottom w:val="none" w:sz="0" w:space="0" w:color="auto"/>
                                                        <w:right w:val="none" w:sz="0" w:space="0" w:color="auto"/>
                                                      </w:divBdr>
                                                    </w:div>
                                                    <w:div w:id="469909429">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2.0/"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hyperlink" Target="https://www.labornotes.org/2019/05/archives-mass-action-backs-stewards-grievances"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AED81D69-E2E7-4B5A-93BD-F455E299E8DA}"/>
</file>

<file path=customXml/itemProps2.xml><?xml version="1.0" encoding="utf-8"?>
<ds:datastoreItem xmlns:ds="http://schemas.openxmlformats.org/officeDocument/2006/customXml" ds:itemID="{B66A70F0-2E7D-47C1-8072-E4492FC9DD19}"/>
</file>

<file path=customXml/itemProps3.xml><?xml version="1.0" encoding="utf-8"?>
<ds:datastoreItem xmlns:ds="http://schemas.openxmlformats.org/officeDocument/2006/customXml" ds:itemID="{E5DCC15C-4D26-4D78-A2B4-606BE22B559D}"/>
</file>

<file path=docProps/app.xml><?xml version="1.0" encoding="utf-8"?>
<Properties xmlns="http://schemas.openxmlformats.org/officeDocument/2006/extended-properties" xmlns:vt="http://schemas.openxmlformats.org/officeDocument/2006/docPropsVTypes">
  <Template>Normal</Template>
  <TotalTime>7</TotalTime>
  <Pages>2</Pages>
  <Words>641</Words>
  <Characters>3654</Characters>
  <Application>Microsoft Office Word</Application>
  <DocSecurity>0</DocSecurity>
  <Lines>30</Lines>
  <Paragraphs>8</Paragraphs>
  <ScaleCrop>false</ScaleCrop>
  <Company>NEA</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2022-03-06T18:13:00Z</dcterms:created>
  <dcterms:modified xsi:type="dcterms:W3CDTF">2022-03-06T18:20:00Z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