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00D" w:rsidRDefault="00D232AC">
      <w:pPr>
        <w:pStyle w:val="Heading1"/>
        <w:rPr>
          <w:rFonts w:ascii="Trebuchet MS"/>
        </w:rPr>
      </w:pPr>
      <w:bookmarkStart w:id="0" w:name="_GoBack"/>
      <w:bookmarkEnd w:id="0"/>
      <w:r>
        <w:rPr>
          <w:rFonts w:ascii="Trebuchet MS"/>
          <w:color w:val="C11C39"/>
          <w:w w:val="85"/>
        </w:rPr>
        <w:t>S</w:t>
      </w:r>
      <w:r>
        <w:rPr>
          <w:rFonts w:ascii="Trebuchet MS"/>
          <w:color w:val="C11C39"/>
          <w:w w:val="85"/>
        </w:rPr>
        <w:t>t</w:t>
      </w:r>
      <w:r>
        <w:rPr>
          <w:rFonts w:ascii="Trebuchet MS"/>
          <w:color w:val="C11C39"/>
          <w:w w:val="85"/>
        </w:rPr>
        <w:t>r</w:t>
      </w:r>
      <w:r>
        <w:rPr>
          <w:rFonts w:ascii="Trebuchet MS"/>
          <w:color w:val="C11C39"/>
          <w:w w:val="85"/>
        </w:rPr>
        <w:t>u</w:t>
      </w:r>
      <w:r>
        <w:rPr>
          <w:rFonts w:ascii="Trebuchet MS"/>
          <w:color w:val="C11C39"/>
          <w:w w:val="85"/>
        </w:rPr>
        <w:t>c</w:t>
      </w:r>
      <w:r>
        <w:rPr>
          <w:rFonts w:ascii="Trebuchet MS"/>
          <w:color w:val="C11C39"/>
          <w:w w:val="85"/>
        </w:rPr>
        <w:t>t</w:t>
      </w:r>
      <w:r>
        <w:rPr>
          <w:rFonts w:ascii="Trebuchet MS"/>
          <w:color w:val="C11C39"/>
          <w:w w:val="85"/>
        </w:rPr>
        <w:t>u</w:t>
      </w:r>
      <w:r>
        <w:rPr>
          <w:rFonts w:ascii="Trebuchet MS"/>
          <w:color w:val="C11C39"/>
          <w:w w:val="85"/>
        </w:rPr>
        <w:t>r</w:t>
      </w:r>
      <w:r>
        <w:rPr>
          <w:rFonts w:ascii="Trebuchet MS"/>
          <w:color w:val="C11C39"/>
          <w:w w:val="85"/>
        </w:rPr>
        <w:t>e</w:t>
      </w:r>
      <w:r>
        <w:rPr>
          <w:rFonts w:ascii="Trebuchet MS"/>
          <w:color w:val="C11C39"/>
          <w:spacing w:val="-13"/>
          <w:w w:val="85"/>
        </w:rPr>
        <w:t xml:space="preserve"> </w:t>
      </w:r>
      <w:r>
        <w:rPr>
          <w:rFonts w:ascii="Trebuchet MS"/>
          <w:color w:val="C11C39"/>
          <w:w w:val="85"/>
        </w:rPr>
        <w:t>T</w:t>
      </w:r>
      <w:r>
        <w:rPr>
          <w:rFonts w:ascii="Trebuchet MS"/>
          <w:color w:val="C11C39"/>
          <w:w w:val="85"/>
        </w:rPr>
        <w:t>e</w:t>
      </w:r>
      <w:r>
        <w:rPr>
          <w:rFonts w:ascii="Trebuchet MS"/>
          <w:color w:val="C11C39"/>
          <w:w w:val="85"/>
        </w:rPr>
        <w:t>sts</w:t>
      </w: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spacing w:before="9"/>
        <w:rPr>
          <w:rFonts w:ascii="Trebuchet MS"/>
          <w:sz w:val="23"/>
        </w:rPr>
      </w:pPr>
    </w:p>
    <w:p w:rsidR="00FD500D" w:rsidRDefault="00D232AC">
      <w:pPr>
        <w:spacing w:line="223" w:lineRule="auto"/>
        <w:ind w:left="1180" w:right="469"/>
        <w:rPr>
          <w:sz w:val="16"/>
        </w:rPr>
      </w:pPr>
      <w:r>
        <w:rPr>
          <w:color w:val="231F20"/>
          <w:spacing w:val="-1"/>
          <w:w w:val="95"/>
          <w:sz w:val="16"/>
        </w:rPr>
        <w:t>From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Jane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McAlevey’s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A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Collective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Bargain: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Unions,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Organizing,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and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the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Fight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for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Democracy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(2020).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Reprinted</w:t>
      </w:r>
      <w:r>
        <w:rPr>
          <w:color w:val="231F20"/>
          <w:w w:val="95"/>
          <w:sz w:val="16"/>
        </w:rPr>
        <w:t xml:space="preserve"> with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permission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from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author.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(See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Inouye,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252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Schirmer,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227.)</w:t>
      </w:r>
    </w:p>
    <w:p w:rsidR="00FD500D" w:rsidRDefault="00FD500D">
      <w:pPr>
        <w:pStyle w:val="BodyText"/>
        <w:rPr>
          <w:sz w:val="20"/>
        </w:rPr>
      </w:pPr>
    </w:p>
    <w:p w:rsidR="00FD500D" w:rsidRDefault="00FD500D">
      <w:pPr>
        <w:pStyle w:val="BodyText"/>
        <w:rPr>
          <w:sz w:val="20"/>
        </w:rPr>
      </w:pPr>
    </w:p>
    <w:p w:rsidR="00FD500D" w:rsidRDefault="00FD500D">
      <w:pPr>
        <w:pStyle w:val="BodyText"/>
        <w:rPr>
          <w:sz w:val="20"/>
        </w:rPr>
      </w:pPr>
    </w:p>
    <w:p w:rsidR="00FD500D" w:rsidRDefault="00FD500D">
      <w:pPr>
        <w:pStyle w:val="BodyText"/>
        <w:spacing w:before="4"/>
        <w:rPr>
          <w:sz w:val="25"/>
        </w:rPr>
      </w:pPr>
    </w:p>
    <w:p w:rsidR="00FD500D" w:rsidRDefault="00FD500D">
      <w:pPr>
        <w:rPr>
          <w:sz w:val="25"/>
        </w:rPr>
        <w:sectPr w:rsidR="00FD500D">
          <w:footerReference w:type="even" r:id="rId6"/>
          <w:pgSz w:w="10080" w:h="14400"/>
          <w:pgMar w:top="1000" w:right="500" w:bottom="280" w:left="640" w:header="0" w:footer="0" w:gutter="0"/>
          <w:cols w:space="720"/>
        </w:sectPr>
      </w:pPr>
    </w:p>
    <w:p w:rsidR="00FD500D" w:rsidRDefault="00D232AC">
      <w:pPr>
        <w:spacing w:before="97" w:line="247" w:lineRule="auto"/>
        <w:ind w:left="1181"/>
        <w:rPr>
          <w:rFonts w:ascii="Century Gothic"/>
          <w:b/>
          <w:sz w:val="19"/>
        </w:rPr>
      </w:pPr>
      <w:r>
        <w:rPr>
          <w:rFonts w:ascii="Century Gothic"/>
          <w:b/>
          <w:color w:val="00AEEF"/>
          <w:w w:val="105"/>
          <w:sz w:val="19"/>
        </w:rPr>
        <w:t>UNIONWIDE</w:t>
      </w:r>
      <w:r>
        <w:rPr>
          <w:rFonts w:ascii="Century Gothic"/>
          <w:b/>
          <w:color w:val="00AEEF"/>
          <w:spacing w:val="1"/>
          <w:w w:val="105"/>
          <w:sz w:val="19"/>
        </w:rPr>
        <w:t xml:space="preserve"> </w:t>
      </w:r>
      <w:r>
        <w:rPr>
          <w:rFonts w:ascii="Century Gothic"/>
          <w:b/>
          <w:color w:val="00AEEF"/>
          <w:w w:val="105"/>
          <w:sz w:val="19"/>
        </w:rPr>
        <w:t>STRUCTURE</w:t>
      </w:r>
      <w:r>
        <w:rPr>
          <w:rFonts w:ascii="Century Gothic"/>
          <w:b/>
          <w:color w:val="00AEEF"/>
          <w:spacing w:val="14"/>
          <w:w w:val="105"/>
          <w:sz w:val="19"/>
        </w:rPr>
        <w:t xml:space="preserve"> </w:t>
      </w:r>
      <w:r>
        <w:rPr>
          <w:rFonts w:ascii="Century Gothic"/>
          <w:b/>
          <w:color w:val="00AEEF"/>
          <w:w w:val="105"/>
          <w:sz w:val="19"/>
        </w:rPr>
        <w:t>TEST</w:t>
      </w:r>
    </w:p>
    <w:p w:rsidR="00FD500D" w:rsidRDefault="00D232AC">
      <w:pPr>
        <w:spacing w:before="97"/>
        <w:ind w:left="687"/>
        <w:rPr>
          <w:rFonts w:ascii="Century Gothic"/>
          <w:b/>
          <w:sz w:val="19"/>
        </w:rPr>
      </w:pPr>
      <w:r>
        <w:br w:type="column"/>
      </w:r>
      <w:r>
        <w:rPr>
          <w:rFonts w:ascii="Century Gothic"/>
          <w:b/>
          <w:color w:val="00AEEF"/>
          <w:sz w:val="19"/>
        </w:rPr>
        <w:t>DATE</w:t>
      </w:r>
    </w:p>
    <w:p w:rsidR="00FD500D" w:rsidRDefault="00D232AC">
      <w:pPr>
        <w:spacing w:before="97"/>
        <w:ind w:left="1181"/>
        <w:rPr>
          <w:rFonts w:ascii="Century Gothic"/>
          <w:b/>
          <w:sz w:val="19"/>
        </w:rPr>
      </w:pPr>
      <w:r>
        <w:br w:type="column"/>
      </w:r>
      <w:r>
        <w:rPr>
          <w:rFonts w:ascii="Century Gothic"/>
          <w:b/>
          <w:color w:val="00AEEF"/>
          <w:sz w:val="19"/>
        </w:rPr>
        <w:t>IMPLEMENTATION</w:t>
      </w:r>
      <w:r>
        <w:rPr>
          <w:rFonts w:ascii="Century Gothic"/>
          <w:b/>
          <w:color w:val="00AEEF"/>
          <w:spacing w:val="34"/>
          <w:sz w:val="19"/>
        </w:rPr>
        <w:t xml:space="preserve"> </w:t>
      </w:r>
      <w:r>
        <w:rPr>
          <w:rFonts w:ascii="Century Gothic"/>
          <w:b/>
          <w:color w:val="00AEEF"/>
          <w:sz w:val="19"/>
        </w:rPr>
        <w:t>OF</w:t>
      </w:r>
      <w:r>
        <w:rPr>
          <w:rFonts w:ascii="Century Gothic"/>
          <w:b/>
          <w:color w:val="00AEEF"/>
          <w:spacing w:val="35"/>
          <w:sz w:val="19"/>
        </w:rPr>
        <w:t xml:space="preserve"> </w:t>
      </w:r>
      <w:r>
        <w:rPr>
          <w:rFonts w:ascii="Century Gothic"/>
          <w:b/>
          <w:color w:val="00AEEF"/>
          <w:sz w:val="19"/>
        </w:rPr>
        <w:t>STRUCTURE</w:t>
      </w:r>
      <w:r>
        <w:rPr>
          <w:rFonts w:ascii="Century Gothic"/>
          <w:b/>
          <w:color w:val="00AEEF"/>
          <w:spacing w:val="18"/>
          <w:sz w:val="19"/>
        </w:rPr>
        <w:t xml:space="preserve"> </w:t>
      </w:r>
      <w:r>
        <w:rPr>
          <w:rFonts w:ascii="Century Gothic"/>
          <w:b/>
          <w:color w:val="00AEEF"/>
          <w:sz w:val="19"/>
        </w:rPr>
        <w:t>TEST</w:t>
      </w:r>
    </w:p>
    <w:p w:rsidR="00FD500D" w:rsidRDefault="00FD500D">
      <w:pPr>
        <w:rPr>
          <w:rFonts w:ascii="Century Gothic"/>
          <w:sz w:val="19"/>
        </w:rPr>
        <w:sectPr w:rsidR="00FD500D">
          <w:type w:val="continuous"/>
          <w:pgSz w:w="10080" w:h="14400"/>
          <w:pgMar w:top="360" w:right="500" w:bottom="280" w:left="640" w:header="0" w:footer="0" w:gutter="0"/>
          <w:cols w:num="3" w:space="720" w:equalWidth="0">
            <w:col w:w="2686" w:space="40"/>
            <w:col w:w="1183" w:space="97"/>
            <w:col w:w="4934"/>
          </w:cols>
        </w:sectPr>
      </w:pPr>
    </w:p>
    <w:p w:rsidR="00FD500D" w:rsidRDefault="00FD500D">
      <w:pPr>
        <w:pStyle w:val="BodyText"/>
        <w:spacing w:before="6"/>
        <w:rPr>
          <w:rFonts w:ascii="Century Gothic"/>
          <w:b/>
          <w:sz w:val="26"/>
        </w:rPr>
      </w:pPr>
    </w:p>
    <w:p w:rsidR="00FD500D" w:rsidRDefault="00D232AC">
      <w:pPr>
        <w:pStyle w:val="BodyText"/>
        <w:spacing w:line="20" w:lineRule="exact"/>
        <w:ind w:left="1160"/>
        <w:rPr>
          <w:rFonts w:ascii="Century Gothic"/>
          <w:sz w:val="2"/>
        </w:rPr>
      </w:pPr>
      <w:r>
        <w:rPr>
          <w:rFonts w:ascii="Century Gothic"/>
          <w:sz w:val="2"/>
        </w:rPr>
      </w:r>
      <w:r>
        <w:rPr>
          <w:rFonts w:ascii="Century Gothic"/>
          <w:sz w:val="2"/>
        </w:rPr>
        <w:pict>
          <v:group id="docshapegroup13" o:spid="_x0000_s1032" style="width:376pt;height:.25pt;mso-position-horizontal-relative:char;mso-position-vertical-relative:line" coordsize="7520,5">
            <v:line id="_x0000_s1033" style="position:absolute" from="0,3" to="7519,3" strokecolor="#c11c39" strokeweight=".25pt"/>
            <w10:wrap type="none"/>
            <w10:anchorlock/>
          </v:group>
        </w:pict>
      </w:r>
    </w:p>
    <w:p w:rsidR="00FD500D" w:rsidRDefault="00D232AC">
      <w:pPr>
        <w:spacing w:before="159" w:line="261" w:lineRule="auto"/>
        <w:ind w:left="1189" w:right="646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Each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of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these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was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done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by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hand,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face-to-face,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across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900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schools.</w:t>
      </w:r>
      <w:r>
        <w:rPr>
          <w:rFonts w:ascii="Trebuchet MS"/>
          <w:color w:val="231F20"/>
          <w:spacing w:val="-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They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were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carried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out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by teacher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leaders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under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guidance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of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staff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organizers.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Each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test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helps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leadership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understand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where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they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are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strong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and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where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they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are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weak,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which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helps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to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prioritize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their</w:t>
      </w:r>
      <w:r>
        <w:rPr>
          <w:rFonts w:ascii="Trebuchet MS"/>
          <w:color w:val="231F20"/>
          <w:spacing w:val="-48"/>
          <w:w w:val="90"/>
          <w:sz w:val="19"/>
        </w:rPr>
        <w:t xml:space="preserve"> </w:t>
      </w:r>
      <w:r>
        <w:rPr>
          <w:rFonts w:ascii="Trebuchet MS"/>
          <w:color w:val="231F20"/>
          <w:sz w:val="19"/>
        </w:rPr>
        <w:t>efforts.</w:t>
      </w:r>
    </w:p>
    <w:p w:rsidR="00FD500D" w:rsidRDefault="00D232AC">
      <w:pPr>
        <w:pStyle w:val="BodyText"/>
        <w:spacing w:before="6"/>
        <w:rPr>
          <w:rFonts w:ascii="Trebuchet MS"/>
          <w:sz w:val="19"/>
        </w:rPr>
      </w:pPr>
      <w:r>
        <w:pict>
          <v:shape id="docshape14" o:spid="_x0000_s1031" style="position:absolute;margin-left:91.45pt;margin-top:12.55pt;width:376pt;height:.1pt;z-index:-15724544;mso-wrap-distance-left:0;mso-wrap-distance-right:0;mso-position-horizontal-relative:page" coordorigin="1829,251" coordsize="7520,0" path="m1829,251r7519,e" filled="f" strokecolor="#c11c39" strokeweight=".25pt">
            <v:path arrowok="t"/>
            <w10:wrap type="topAndBottom" anchorx="page"/>
          </v:shape>
        </w:pict>
      </w:r>
    </w:p>
    <w:p w:rsidR="00FD500D" w:rsidRDefault="00FD500D">
      <w:pPr>
        <w:pStyle w:val="BodyText"/>
        <w:spacing w:before="1"/>
        <w:rPr>
          <w:rFonts w:ascii="Trebuchet MS"/>
          <w:sz w:val="10"/>
        </w:rPr>
      </w:pPr>
    </w:p>
    <w:p w:rsidR="00FD500D" w:rsidRDefault="00FD500D">
      <w:pPr>
        <w:rPr>
          <w:rFonts w:ascii="Trebuchet MS"/>
          <w:sz w:val="10"/>
        </w:rPr>
        <w:sectPr w:rsidR="00FD500D">
          <w:type w:val="continuous"/>
          <w:pgSz w:w="10080" w:h="14400"/>
          <w:pgMar w:top="360" w:right="500" w:bottom="280" w:left="640" w:header="0" w:footer="0" w:gutter="0"/>
          <w:cols w:space="720"/>
        </w:sectPr>
      </w:pPr>
    </w:p>
    <w:p w:rsidR="00FD500D" w:rsidRDefault="00D232AC">
      <w:pPr>
        <w:spacing w:before="103" w:line="261" w:lineRule="auto"/>
        <w:ind w:left="1189" w:right="154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Regional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rallies</w:t>
      </w:r>
      <w:r>
        <w:rPr>
          <w:rFonts w:ascii="Trebuchet MS"/>
          <w:color w:val="231F20"/>
          <w:spacing w:val="45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in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 contract that had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>expired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in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2011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61" w:line="261" w:lineRule="auto"/>
        <w:ind w:left="1189" w:right="23"/>
        <w:rPr>
          <w:rFonts w:ascii="Trebuchet MS"/>
          <w:sz w:val="19"/>
        </w:rPr>
      </w:pPr>
      <w:r>
        <w:pict>
          <v:line id="_x0000_s1030" style="position:absolute;left:0;text-align:left;z-index:15733760;mso-position-horizontal-relative:page" from="92.5pt,-3.85pt" to="468.45pt,-3.85pt" strokecolor="#c11c39" strokeweight=".25pt">
            <w10:wrap anchorx="page"/>
          </v:line>
        </w:pict>
      </w:r>
      <w:r>
        <w:rPr>
          <w:rFonts w:ascii="Trebuchet MS"/>
          <w:color w:val="231F20"/>
          <w:w w:val="95"/>
          <w:sz w:val="19"/>
        </w:rPr>
        <w:t>Organizing for</w:t>
      </w:r>
      <w:r>
        <w:rPr>
          <w:rFonts w:ascii="Trebuchet MS"/>
          <w:color w:val="231F20"/>
          <w:spacing w:val="1"/>
          <w:w w:val="95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>February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>2016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Stand</w:t>
      </w:r>
      <w:r>
        <w:rPr>
          <w:rFonts w:ascii="Trebuchet MS"/>
          <w:color w:val="231F20"/>
          <w:spacing w:val="-51"/>
          <w:w w:val="95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Up citywide rally for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2011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contract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92" w:line="261" w:lineRule="auto"/>
        <w:ind w:left="1189"/>
        <w:rPr>
          <w:rFonts w:ascii="Trebuchet MS"/>
          <w:sz w:val="19"/>
        </w:rPr>
      </w:pPr>
      <w:r>
        <w:pict>
          <v:line id="_x0000_s1029" style="position:absolute;left:0;text-align:left;z-index:15734784;mso-position-horizontal-relative:page" from="91.45pt,-2.35pt" to="467.4pt,-2.35pt" strokecolor="#c11c39" strokeweight=".25pt">
            <w10:wrap anchorx="page"/>
          </v:line>
        </w:pict>
      </w:r>
      <w:r>
        <w:rPr>
          <w:rFonts w:ascii="Trebuchet MS"/>
          <w:color w:val="231F20"/>
          <w:w w:val="90"/>
          <w:sz w:val="19"/>
        </w:rPr>
        <w:t>Stand Up rally at Grand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Park, escalating to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sz w:val="19"/>
        </w:rPr>
        <w:t>citywide</w:t>
      </w:r>
    </w:p>
    <w:p w:rsidR="00FD500D" w:rsidRDefault="00D232AC">
      <w:pPr>
        <w:spacing w:before="103"/>
        <w:ind w:left="355"/>
        <w:rPr>
          <w:rFonts w:ascii="Trebuchet MS"/>
          <w:sz w:val="19"/>
        </w:rPr>
      </w:pPr>
      <w:r>
        <w:br w:type="column"/>
      </w:r>
      <w:r>
        <w:rPr>
          <w:rFonts w:ascii="Trebuchet MS"/>
          <w:color w:val="231F20"/>
          <w:w w:val="95"/>
          <w:sz w:val="19"/>
        </w:rPr>
        <w:t>November</w:t>
      </w:r>
      <w:r>
        <w:rPr>
          <w:rFonts w:ascii="Trebuchet MS"/>
          <w:color w:val="231F20"/>
          <w:spacing w:val="-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2014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51"/>
        <w:ind w:left="355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January</w:t>
      </w:r>
      <w:r>
        <w:rPr>
          <w:rFonts w:ascii="Trebuchet MS"/>
          <w:color w:val="231F20"/>
          <w:spacing w:val="8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2015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66"/>
        <w:ind w:left="355"/>
        <w:rPr>
          <w:rFonts w:ascii="Trebuchet MS"/>
          <w:sz w:val="19"/>
        </w:rPr>
      </w:pPr>
      <w:r>
        <w:rPr>
          <w:rFonts w:ascii="Trebuchet MS"/>
          <w:color w:val="231F20"/>
          <w:spacing w:val="-1"/>
          <w:w w:val="95"/>
          <w:sz w:val="19"/>
        </w:rPr>
        <w:t>February</w:t>
      </w:r>
      <w:r>
        <w:rPr>
          <w:rFonts w:ascii="Trebuchet MS"/>
          <w:color w:val="231F20"/>
          <w:spacing w:val="-12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2015</w:t>
      </w:r>
    </w:p>
    <w:p w:rsidR="00FD500D" w:rsidRDefault="00D232AC">
      <w:pPr>
        <w:spacing w:before="103" w:line="261" w:lineRule="auto"/>
        <w:ind w:left="467" w:right="312"/>
        <w:rPr>
          <w:rFonts w:ascii="Trebuchet MS" w:hAnsi="Trebuchet MS"/>
          <w:sz w:val="19"/>
        </w:rPr>
      </w:pPr>
      <w:r>
        <w:br w:type="column"/>
      </w:r>
      <w:r>
        <w:rPr>
          <w:rFonts w:ascii="Trebuchet MS" w:hAnsi="Trebuchet MS"/>
          <w:color w:val="231F20"/>
          <w:w w:val="90"/>
          <w:sz w:val="19"/>
        </w:rPr>
        <w:t>Used an “I’ll be there” sign-up sheet in the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weeks before these smaller regional rallies,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as they planned their first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big citywide rally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set for early 2015. This was the contract the</w:t>
      </w:r>
      <w:r>
        <w:rPr>
          <w:rFonts w:ascii="Trebuchet MS" w:hAns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new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leadership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inherited: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the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people</w:t>
      </w:r>
      <w:r>
        <w:rPr>
          <w:rFonts w:ascii="Trebuchet MS" w:hAns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who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lost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the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election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had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been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negotiating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it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for</w:t>
      </w:r>
      <w:r>
        <w:rPr>
          <w:rFonts w:ascii="Trebuchet MS" w:hAns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more</w:t>
      </w:r>
      <w:r>
        <w:rPr>
          <w:rFonts w:ascii="Trebuchet MS" w:hAnsi="Trebuchet MS"/>
          <w:color w:val="231F20"/>
          <w:spacing w:val="-1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than</w:t>
      </w:r>
      <w:r>
        <w:rPr>
          <w:rFonts w:ascii="Trebuchet MS" w:hAnsi="Trebuchet MS"/>
          <w:color w:val="231F20"/>
          <w:spacing w:val="-1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three</w:t>
      </w:r>
      <w:r>
        <w:rPr>
          <w:rFonts w:ascii="Trebuchet MS" w:hAnsi="Trebuchet MS"/>
          <w:color w:val="231F20"/>
          <w:spacing w:val="-10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years.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19"/>
        </w:rPr>
      </w:pPr>
    </w:p>
    <w:p w:rsidR="00FD500D" w:rsidRDefault="00D232AC">
      <w:pPr>
        <w:spacing w:line="261" w:lineRule="auto"/>
        <w:ind w:left="467" w:right="312"/>
        <w:rPr>
          <w:rFonts w:ascii="Trebuchet MS"/>
          <w:sz w:val="19"/>
        </w:rPr>
      </w:pPr>
      <w:r>
        <w:rPr>
          <w:rFonts w:ascii="Trebuchet MS"/>
          <w:color w:val="231F20"/>
          <w:w w:val="95"/>
          <w:sz w:val="19"/>
        </w:rPr>
        <w:t>Launched a campaign-commitment card</w:t>
      </w:r>
      <w:r>
        <w:rPr>
          <w:rFonts w:ascii="Trebuchet MS"/>
          <w:color w:val="231F20"/>
          <w:spacing w:val="1"/>
          <w:w w:val="95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 xml:space="preserve">with check boxes of </w:t>
      </w:r>
      <w:r>
        <w:rPr>
          <w:rFonts w:ascii="Trebuchet MS"/>
          <w:color w:val="231F20"/>
          <w:w w:val="95"/>
          <w:sz w:val="19"/>
        </w:rPr>
        <w:t>what people were</w:t>
      </w:r>
      <w:r>
        <w:rPr>
          <w:rFonts w:ascii="Trebuchet MS"/>
          <w:color w:val="231F20"/>
          <w:spacing w:val="1"/>
          <w:w w:val="95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willing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to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do: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school-site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picketing,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parent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outreach, attend a downtown rally in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February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2015,</w:t>
      </w:r>
      <w:r>
        <w:rPr>
          <w:rFonts w:ascii="Trebuchet MS"/>
          <w:color w:val="231F20"/>
          <w:spacing w:val="3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boycott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faculty</w:t>
      </w:r>
      <w:r>
        <w:rPr>
          <w:rFonts w:ascii="Trebuchet MS"/>
          <w:color w:val="231F20"/>
          <w:spacing w:val="3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meetings,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protest</w:t>
      </w:r>
      <w:r>
        <w:rPr>
          <w:rFonts w:ascii="Trebuchet MS"/>
          <w:color w:val="231F20"/>
          <w:spacing w:val="-10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testing,</w:t>
      </w:r>
      <w:r>
        <w:rPr>
          <w:rFonts w:ascii="Trebuchet MS"/>
          <w:color w:val="231F20"/>
          <w:spacing w:val="-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and</w:t>
      </w:r>
      <w:r>
        <w:rPr>
          <w:rFonts w:ascii="Trebuchet MS"/>
          <w:color w:val="231F20"/>
          <w:spacing w:val="-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strike</w:t>
      </w:r>
      <w:r>
        <w:rPr>
          <w:rFonts w:ascii="Trebuchet MS"/>
          <w:color w:val="231F20"/>
          <w:spacing w:val="-10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if</w:t>
      </w:r>
      <w:r>
        <w:rPr>
          <w:rFonts w:ascii="Trebuchet MS"/>
          <w:color w:val="231F20"/>
          <w:spacing w:val="-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necessary.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spacing w:before="1"/>
        <w:rPr>
          <w:rFonts w:ascii="Trebuchet MS"/>
          <w:sz w:val="19"/>
        </w:rPr>
      </w:pPr>
    </w:p>
    <w:p w:rsidR="00FD500D" w:rsidRDefault="00D232AC">
      <w:pPr>
        <w:spacing w:line="261" w:lineRule="auto"/>
        <w:ind w:left="467" w:right="312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15,000</w:t>
      </w:r>
      <w:r>
        <w:rPr>
          <w:rFonts w:ascii="Trebuchet MS"/>
          <w:color w:val="231F20"/>
          <w:spacing w:val="1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union</w:t>
      </w:r>
      <w:r>
        <w:rPr>
          <w:rFonts w:ascii="Trebuchet MS"/>
          <w:color w:val="231F20"/>
          <w:spacing w:val="1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members</w:t>
      </w:r>
      <w:r>
        <w:rPr>
          <w:rFonts w:ascii="Trebuchet MS"/>
          <w:color w:val="231F20"/>
          <w:spacing w:val="1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attended,</w:t>
      </w:r>
      <w:r>
        <w:rPr>
          <w:rFonts w:ascii="Trebuchet MS"/>
          <w:color w:val="231F20"/>
          <w:spacing w:val="1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making</w:t>
      </w:r>
      <w:r>
        <w:rPr>
          <w:rFonts w:ascii="Trebuchet MS"/>
          <w:color w:val="231F20"/>
          <w:spacing w:val="1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it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largest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action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since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1989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strike</w:t>
      </w:r>
    </w:p>
    <w:p w:rsidR="00FD500D" w:rsidRDefault="00FD500D">
      <w:pPr>
        <w:spacing w:line="261" w:lineRule="auto"/>
        <w:rPr>
          <w:rFonts w:ascii="Trebuchet MS"/>
          <w:sz w:val="19"/>
        </w:rPr>
        <w:sectPr w:rsidR="00FD500D">
          <w:type w:val="continuous"/>
          <w:pgSz w:w="10080" w:h="14400"/>
          <w:pgMar w:top="360" w:right="500" w:bottom="280" w:left="640" w:header="0" w:footer="0" w:gutter="0"/>
          <w:cols w:num="3" w:space="720" w:equalWidth="0">
            <w:col w:w="3016" w:space="40"/>
            <w:col w:w="1623" w:space="39"/>
            <w:col w:w="4222"/>
          </w:cols>
        </w:sectPr>
      </w:pPr>
    </w:p>
    <w:p w:rsidR="00FD500D" w:rsidRDefault="00D232AC">
      <w:pPr>
        <w:pStyle w:val="BodyText"/>
        <w:rPr>
          <w:rFonts w:ascii="Trebuchet MS"/>
          <w:sz w:val="20"/>
        </w:rPr>
      </w:pPr>
      <w:r>
        <w:pict>
          <v:line id="_x0000_s1028" style="position:absolute;z-index:15734272;mso-position-horizontal-relative:page;mso-position-vertical-relative:page" from="96pt,99.2pt" to="7in,99.7pt" strokecolor="#231f20" strokeweight="1pt">
            <v:stroke dashstyle="dot"/>
            <w10:wrap anchorx="page" anchory="page"/>
          </v:line>
        </w:pict>
      </w:r>
    </w:p>
    <w:p w:rsidR="00FD500D" w:rsidRDefault="00FD500D">
      <w:pPr>
        <w:pStyle w:val="BodyText"/>
        <w:spacing w:before="10"/>
        <w:rPr>
          <w:rFonts w:ascii="Trebuchet MS"/>
          <w:sz w:val="13"/>
        </w:rPr>
      </w:pPr>
    </w:p>
    <w:p w:rsidR="00FD500D" w:rsidRDefault="00D232AC">
      <w:pPr>
        <w:pStyle w:val="BodyText"/>
        <w:spacing w:line="20" w:lineRule="exact"/>
        <w:ind w:left="1180"/>
        <w:rPr>
          <w:rFonts w:ascii="Trebuchet MS"/>
          <w:sz w:val="2"/>
        </w:rPr>
      </w:pPr>
      <w:r>
        <w:rPr>
          <w:rFonts w:ascii="Trebuchet MS"/>
          <w:sz w:val="2"/>
        </w:rPr>
      </w:r>
      <w:r>
        <w:rPr>
          <w:rFonts w:ascii="Trebuchet MS"/>
          <w:sz w:val="2"/>
        </w:rPr>
        <w:pict>
          <v:group id="docshapegroup15" o:spid="_x0000_s1026" style="width:376pt;height:.25pt;mso-position-horizontal-relative:char;mso-position-vertical-relative:line" coordsize="7520,5">
            <v:line id="_x0000_s1027" style="position:absolute" from="0,2" to="7519,2" strokecolor="#c11c39" strokeweight=".25pt"/>
            <w10:wrap type="none"/>
            <w10:anchorlock/>
          </v:group>
        </w:pict>
      </w:r>
    </w:p>
    <w:p w:rsidR="00FD500D" w:rsidRDefault="00FD500D">
      <w:pPr>
        <w:pStyle w:val="BodyText"/>
        <w:spacing w:before="4"/>
        <w:rPr>
          <w:rFonts w:ascii="Trebuchet MS"/>
          <w:sz w:val="8"/>
        </w:rPr>
      </w:pPr>
    </w:p>
    <w:p w:rsidR="00FD500D" w:rsidRDefault="00D232AC">
      <w:pPr>
        <w:spacing w:before="102" w:line="261" w:lineRule="auto"/>
        <w:ind w:left="1210" w:right="469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teachers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win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big,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10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percent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raise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(the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first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raise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in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10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years),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finally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settling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2011</w:t>
      </w:r>
      <w:r>
        <w:rPr>
          <w:rFonts w:ascii="Trebuchet MS"/>
          <w:color w:val="231F20"/>
          <w:spacing w:val="-48"/>
          <w:w w:val="90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contract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and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demonstrating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to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members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that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the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new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methods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of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organizing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work.</w:t>
      </w: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spacing w:before="1"/>
        <w:rPr>
          <w:rFonts w:ascii="Trebuchet MS"/>
          <w:sz w:val="22"/>
        </w:rPr>
      </w:pPr>
    </w:p>
    <w:p w:rsidR="00FD500D" w:rsidRDefault="00D232AC">
      <w:pPr>
        <w:tabs>
          <w:tab w:val="left" w:pos="864"/>
        </w:tabs>
        <w:ind w:right="951"/>
        <w:jc w:val="right"/>
        <w:rPr>
          <w:rFonts w:ascii="Arial Narrow"/>
          <w:sz w:val="20"/>
        </w:rPr>
      </w:pPr>
      <w:r>
        <w:rPr>
          <w:rFonts w:ascii="Arial Narrow"/>
          <w:color w:val="939598"/>
          <w:w w:val="65"/>
          <w:sz w:val="20"/>
        </w:rPr>
        <w:t>RESOURCES</w:t>
      </w:r>
      <w:r>
        <w:rPr>
          <w:rFonts w:ascii="Arial Narrow"/>
          <w:color w:val="939598"/>
          <w:w w:val="65"/>
          <w:sz w:val="20"/>
        </w:rPr>
        <w:tab/>
      </w:r>
      <w:r>
        <w:rPr>
          <w:rFonts w:ascii="Arial Narrow"/>
          <w:color w:val="231F20"/>
          <w:w w:val="80"/>
          <w:sz w:val="20"/>
        </w:rPr>
        <w:t>423</w:t>
      </w:r>
    </w:p>
    <w:p w:rsidR="00FD500D" w:rsidRDefault="00FD500D">
      <w:pPr>
        <w:jc w:val="right"/>
        <w:rPr>
          <w:rFonts w:ascii="Arial Narrow"/>
          <w:sz w:val="20"/>
        </w:rPr>
        <w:sectPr w:rsidR="00FD500D">
          <w:type w:val="continuous"/>
          <w:pgSz w:w="10080" w:h="14400"/>
          <w:pgMar w:top="360" w:right="500" w:bottom="280" w:left="640" w:header="0" w:footer="0" w:gutter="0"/>
          <w:cols w:space="720"/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5"/>
        <w:gridCol w:w="1698"/>
        <w:gridCol w:w="3862"/>
      </w:tblGrid>
      <w:tr w:rsidR="00FD500D">
        <w:trPr>
          <w:trHeight w:val="798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line="247" w:lineRule="auto"/>
              <w:ind w:left="19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00AEEF"/>
                <w:w w:val="105"/>
                <w:sz w:val="19"/>
              </w:rPr>
              <w:t>UNIONWIDE</w:t>
            </w:r>
            <w:r>
              <w:rPr>
                <w:rFonts w:ascii="Century Gothic"/>
                <w:b/>
                <w:color w:val="00AEEF"/>
                <w:spacing w:val="1"/>
                <w:w w:val="105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w w:val="105"/>
                <w:sz w:val="19"/>
              </w:rPr>
              <w:t>STRUCTURE</w:t>
            </w:r>
            <w:r>
              <w:rPr>
                <w:rFonts w:ascii="Century Gothic"/>
                <w:b/>
                <w:color w:val="00AEEF"/>
                <w:spacing w:val="27"/>
                <w:w w:val="105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w w:val="105"/>
                <w:sz w:val="19"/>
              </w:rPr>
              <w:t>TEST</w:t>
            </w: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line="224" w:lineRule="exact"/>
              <w:ind w:left="266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00AEEF"/>
                <w:sz w:val="19"/>
              </w:rPr>
              <w:t>DATE</w:t>
            </w: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line="224" w:lineRule="exact"/>
              <w:ind w:left="342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00AEEF"/>
                <w:sz w:val="19"/>
              </w:rPr>
              <w:t>IMPLEMENTATION</w:t>
            </w:r>
            <w:r>
              <w:rPr>
                <w:rFonts w:ascii="Century Gothic"/>
                <w:b/>
                <w:color w:val="00AEEF"/>
                <w:spacing w:val="18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sz w:val="19"/>
              </w:rPr>
              <w:t>OF</w:t>
            </w:r>
            <w:r>
              <w:rPr>
                <w:rFonts w:ascii="Century Gothic"/>
                <w:b/>
                <w:color w:val="00AEEF"/>
                <w:spacing w:val="19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sz w:val="19"/>
              </w:rPr>
              <w:t>STRUCTURE</w:t>
            </w:r>
            <w:r>
              <w:rPr>
                <w:rFonts w:ascii="Century Gothic"/>
                <w:b/>
                <w:color w:val="00AEEF"/>
                <w:spacing w:val="5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sz w:val="19"/>
              </w:rPr>
              <w:t>TEST</w:t>
            </w:r>
          </w:p>
        </w:tc>
      </w:tr>
      <w:tr w:rsidR="00FD500D">
        <w:trPr>
          <w:trHeight w:val="454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0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Launch</w:t>
            </w:r>
            <w:r>
              <w:rPr>
                <w:color w:val="231F20"/>
                <w:spacing w:val="-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I’ll</w:t>
            </w:r>
            <w:r>
              <w:rPr>
                <w:color w:val="231F20"/>
                <w:spacing w:val="-1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</w:t>
            </w:r>
            <w:r>
              <w:rPr>
                <w:color w:val="231F20"/>
                <w:spacing w:val="-1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</w:t>
            </w:r>
            <w:r>
              <w:rPr>
                <w:color w:val="231F20"/>
                <w:spacing w:val="-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0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Fall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2015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0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More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than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half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of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members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of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union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Build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Future,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Fund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signed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a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public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petition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saying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they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would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the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Fight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vote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 to increase their dues, which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they</w:t>
            </w:r>
          </w:p>
        </w:tc>
      </w:tr>
      <w:tr w:rsidR="00FD500D">
        <w:trPr>
          <w:trHeight w:val="509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framed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as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Build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Future,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Fund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Fight.</w:t>
            </w:r>
          </w:p>
        </w:tc>
      </w:tr>
      <w:tr w:rsidR="00FD500D">
        <w:trPr>
          <w:trHeight w:val="445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sz w:val="19"/>
              </w:rPr>
              <w:t>Membership-wide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February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2016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majority</w:t>
            </w:r>
            <w:r>
              <w:rPr>
                <w:color w:val="231F20"/>
                <w:spacing w:val="-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of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members</w:t>
            </w:r>
            <w:r>
              <w:rPr>
                <w:color w:val="231F20"/>
                <w:spacing w:val="-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actually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participate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union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election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in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ballot,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with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83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percent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voting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yes.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Like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allow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rank-and-file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most</w:t>
            </w:r>
            <w:r>
              <w:rPr>
                <w:color w:val="231F20"/>
                <w:spacing w:val="-19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union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elections,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as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with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most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American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members</w:t>
            </w:r>
            <w:r>
              <w:rPr>
                <w:color w:val="231F20"/>
                <w:spacing w:val="-15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vote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1"/>
                <w:w w:val="90"/>
                <w:sz w:val="19"/>
              </w:rPr>
              <w:t>elections,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9"/>
              </w:rPr>
              <w:t>traditionally</w:t>
            </w:r>
            <w:r>
              <w:rPr>
                <w:color w:val="231F20"/>
                <w:spacing w:val="-1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only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minority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vote.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increase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dues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But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UTLA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was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determined</w:t>
            </w:r>
            <w:r>
              <w:rPr>
                <w:color w:val="231F20"/>
                <w:spacing w:val="-17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to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have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real</w:t>
            </w:r>
            <w:r>
              <w:rPr>
                <w:color w:val="231F20"/>
                <w:spacing w:val="-17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union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democracy,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with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important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question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going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to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the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members,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and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they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achieved</w:t>
            </w:r>
          </w:p>
        </w:tc>
      </w:tr>
      <w:tr w:rsidR="00FD500D">
        <w:trPr>
          <w:trHeight w:val="480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more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than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50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percent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turnout.</w:t>
            </w:r>
          </w:p>
        </w:tc>
      </w:tr>
      <w:tr w:rsidR="00FD500D">
        <w:trPr>
          <w:trHeight w:val="474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7"/>
              <w:rPr>
                <w:rFonts w:ascii="Arial Narrow"/>
                <w:sz w:val="20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School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site-based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7"/>
              <w:rPr>
                <w:rFonts w:ascii="Arial Narrow"/>
                <w:sz w:val="20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Fall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2017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7"/>
              <w:rPr>
                <w:rFonts w:ascii="Arial Narrow"/>
                <w:sz w:val="20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Health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benefit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negotiations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took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place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rallies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for</w:t>
            </w:r>
            <w:r>
              <w:rPr>
                <w:color w:val="231F20"/>
                <w:spacing w:val="-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health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parallel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</w:t>
            </w:r>
            <w:r>
              <w:rPr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overall</w:t>
            </w:r>
            <w:r>
              <w:rPr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contract</w:t>
            </w:r>
            <w:r>
              <w:rPr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bargaining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z w:val="19"/>
              </w:rPr>
              <w:t>insurance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(with</w:t>
            </w:r>
            <w:r>
              <w:rPr>
                <w:color w:val="231F20"/>
                <w:spacing w:val="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coalition</w:t>
            </w:r>
            <w:r>
              <w:rPr>
                <w:color w:val="231F20"/>
                <w:spacing w:val="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of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LAUSD</w:t>
            </w:r>
            <w:r>
              <w:rPr>
                <w:color w:val="231F20"/>
                <w:spacing w:val="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unions),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because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nonteachers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and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teachers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alike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negotiate</w:t>
            </w:r>
          </w:p>
        </w:tc>
      </w:tr>
      <w:tr w:rsidR="00FD500D">
        <w:trPr>
          <w:trHeight w:val="455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insurance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benefits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at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same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time.</w:t>
            </w:r>
          </w:p>
        </w:tc>
      </w:tr>
      <w:tr w:rsidR="00FD500D">
        <w:trPr>
          <w:trHeight w:val="499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9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All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In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launches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9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February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9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Because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union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anticipated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that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and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ratification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of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i/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right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wing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would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prevail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in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i/>
                <w:color w:val="231F20"/>
                <w:w w:val="95"/>
                <w:sz w:val="19"/>
              </w:rPr>
              <w:t>Janus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healthcare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contract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Supreme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Court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case,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it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planned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ahead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and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had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entire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membership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sign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new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cards</w:t>
            </w:r>
          </w:p>
        </w:tc>
      </w:tr>
      <w:tr w:rsidR="00FD500D">
        <w:trPr>
          <w:trHeight w:val="450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with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language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court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would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stipulate.</w:t>
            </w:r>
          </w:p>
        </w:tc>
      </w:tr>
      <w:tr w:rsidR="00FD500D">
        <w:trPr>
          <w:trHeight w:val="504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  <w:sz w:val="23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4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Questions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petition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  <w:sz w:val="23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April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  <w:sz w:val="23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This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petition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asked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members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about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their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z w:val="19"/>
              </w:rPr>
              <w:t>launch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willingness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take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four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actions,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indicated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by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hand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checks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on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boxes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and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their</w:t>
            </w:r>
          </w:p>
        </w:tc>
      </w:tr>
      <w:tr w:rsidR="00FD500D">
        <w:trPr>
          <w:trHeight w:val="463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sz w:val="19"/>
              </w:rPr>
              <w:t>signature.</w:t>
            </w:r>
          </w:p>
        </w:tc>
      </w:tr>
      <w:tr w:rsidR="00FD500D">
        <w:trPr>
          <w:trHeight w:val="491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All-In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for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Respect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rally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May</w:t>
            </w:r>
            <w:r>
              <w:rPr>
                <w:color w:val="231F20"/>
                <w:spacing w:val="-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12,000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members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turn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out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at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Grand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Park</w:t>
            </w:r>
          </w:p>
        </w:tc>
      </w:tr>
      <w:tr w:rsidR="00FD500D">
        <w:trPr>
          <w:trHeight w:val="461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sz w:val="19"/>
              </w:rPr>
              <w:t>rally</w:t>
            </w:r>
          </w:p>
        </w:tc>
      </w:tr>
      <w:tr w:rsidR="00FD500D">
        <w:trPr>
          <w:trHeight w:val="493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Strike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August</w:t>
            </w:r>
            <w:r>
              <w:rPr>
                <w:color w:val="231F20"/>
                <w:spacing w:val="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84 percent turn</w:t>
            </w:r>
            <w:r>
              <w:rPr>
                <w:color w:val="231F20"/>
                <w:spacing w:val="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out and participate,</w:t>
            </w:r>
            <w:r>
              <w:rPr>
                <w:color w:val="231F20"/>
                <w:spacing w:val="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98</w:t>
            </w:r>
          </w:p>
        </w:tc>
      </w:tr>
      <w:tr w:rsidR="00FD500D">
        <w:trPr>
          <w:trHeight w:val="470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percent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yes.</w:t>
            </w:r>
          </w:p>
        </w:tc>
      </w:tr>
      <w:tr w:rsidR="00FD500D">
        <w:trPr>
          <w:trHeight w:val="478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6"/>
              <w:rPr>
                <w:rFonts w:ascii="Arial Narrow"/>
                <w:sz w:val="21"/>
              </w:rPr>
            </w:pPr>
          </w:p>
          <w:p w:rsidR="00FD500D" w:rsidRDefault="00D232AC">
            <w:pPr>
              <w:pStyle w:val="TableParagraph"/>
              <w:spacing w:line="211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</w:t>
            </w:r>
            <w:r>
              <w:rPr>
                <w:color w:val="231F20"/>
                <w:spacing w:val="-1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Will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Strike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petition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6"/>
              <w:rPr>
                <w:rFonts w:ascii="Arial Narrow"/>
                <w:sz w:val="21"/>
              </w:rPr>
            </w:pPr>
          </w:p>
          <w:p w:rsidR="00FD500D" w:rsidRDefault="00D232AC">
            <w:pPr>
              <w:pStyle w:val="TableParagraph"/>
              <w:spacing w:line="211" w:lineRule="exact"/>
              <w:ind w:left="22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Fall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6"/>
              <w:rPr>
                <w:rFonts w:ascii="Arial Narrow"/>
                <w:sz w:val="21"/>
              </w:rPr>
            </w:pPr>
          </w:p>
          <w:p w:rsidR="00FD500D" w:rsidRDefault="00D232AC">
            <w:pPr>
              <w:pStyle w:val="TableParagraph"/>
              <w:spacing w:line="211" w:lineRule="exact"/>
              <w:ind w:left="340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More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than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75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percent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sign.</w:t>
            </w:r>
          </w:p>
        </w:tc>
      </w:tr>
    </w:tbl>
    <w:p w:rsidR="00FD500D" w:rsidRDefault="00FD500D">
      <w:pPr>
        <w:pStyle w:val="BodyText"/>
        <w:rPr>
          <w:rFonts w:ascii="Arial Narrow"/>
          <w:sz w:val="20"/>
        </w:rPr>
      </w:pPr>
    </w:p>
    <w:p w:rsidR="00FD500D" w:rsidRDefault="00FD500D">
      <w:pPr>
        <w:pStyle w:val="BodyText"/>
        <w:spacing w:before="8"/>
        <w:rPr>
          <w:rFonts w:ascii="Arial Narrow"/>
        </w:rPr>
      </w:pPr>
    </w:p>
    <w:p w:rsidR="00FD500D" w:rsidRDefault="00D232AC">
      <w:pPr>
        <w:tabs>
          <w:tab w:val="left" w:pos="1231"/>
        </w:tabs>
        <w:spacing w:before="86"/>
        <w:ind w:left="800"/>
        <w:rPr>
          <w:rFonts w:ascii="Arial Narrow"/>
          <w:sz w:val="20"/>
        </w:rPr>
      </w:pPr>
      <w:r>
        <w:rPr>
          <w:rFonts w:ascii="Arial Narrow"/>
          <w:color w:val="231F20"/>
          <w:w w:val="75"/>
          <w:sz w:val="20"/>
        </w:rPr>
        <w:t>424</w:t>
      </w:r>
      <w:r>
        <w:rPr>
          <w:rFonts w:ascii="Arial Narrow"/>
          <w:color w:val="231F20"/>
          <w:w w:val="75"/>
          <w:sz w:val="20"/>
        </w:rPr>
        <w:tab/>
      </w:r>
      <w:r>
        <w:rPr>
          <w:rFonts w:ascii="Arial Narrow"/>
          <w:color w:val="939598"/>
          <w:w w:val="60"/>
          <w:sz w:val="20"/>
        </w:rPr>
        <w:t>TEACHER</w:t>
      </w:r>
      <w:r>
        <w:rPr>
          <w:rFonts w:ascii="Arial Narrow"/>
          <w:color w:val="939598"/>
          <w:spacing w:val="17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UNIONS</w:t>
      </w:r>
      <w:r>
        <w:rPr>
          <w:rFonts w:ascii="Arial Narrow"/>
          <w:color w:val="939598"/>
          <w:spacing w:val="18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AND</w:t>
      </w:r>
      <w:r>
        <w:rPr>
          <w:rFonts w:ascii="Arial Narrow"/>
          <w:color w:val="939598"/>
          <w:spacing w:val="18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SOCIAL</w:t>
      </w:r>
      <w:r>
        <w:rPr>
          <w:rFonts w:ascii="Arial Narrow"/>
          <w:color w:val="939598"/>
          <w:spacing w:val="18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JUSTICE</w:t>
      </w:r>
    </w:p>
    <w:sectPr w:rsidR="00FD500D">
      <w:footerReference w:type="default" r:id="rId7"/>
      <w:pgSz w:w="10080" w:h="14400"/>
      <w:pgMar w:top="1140" w:right="500" w:bottom="280" w:left="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232AC">
      <w:r>
        <w:separator/>
      </w:r>
    </w:p>
  </w:endnote>
  <w:endnote w:type="continuationSeparator" w:id="0">
    <w:p w:rsidR="00000000" w:rsidRDefault="00D2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0D" w:rsidRDefault="00FD500D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0D" w:rsidRDefault="00FD500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232AC">
      <w:r>
        <w:separator/>
      </w:r>
    </w:p>
  </w:footnote>
  <w:footnote w:type="continuationSeparator" w:id="0">
    <w:p w:rsidR="00000000" w:rsidRDefault="00D23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D500D"/>
    <w:rsid w:val="00D232AC"/>
    <w:rsid w:val="00FD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714808D"/>
  <w15:docId w15:val="{4B7FAE58-C1A9-4717-9AAA-C2A1EB3D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1"/>
    <w:qFormat/>
    <w:pPr>
      <w:spacing w:before="62"/>
      <w:ind w:left="1179"/>
      <w:outlineLvl w:val="0"/>
    </w:pPr>
    <w:rPr>
      <w:rFonts w:ascii="Lucida Sans" w:eastAsia="Lucida Sans" w:hAnsi="Lucida Sans" w:cs="Lucida Sans"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16"/>
      <w:ind w:left="535"/>
      <w:outlineLvl w:val="1"/>
    </w:pPr>
    <w:rPr>
      <w:rFonts w:ascii="Lucida Sans" w:eastAsia="Lucida Sans" w:hAnsi="Lucida Sans" w:cs="Lucida Sans"/>
      <w:sz w:val="28"/>
      <w:szCs w:val="28"/>
    </w:rPr>
  </w:style>
  <w:style w:type="paragraph" w:styleId="Heading3">
    <w:name w:val="heading 3"/>
    <w:basedOn w:val="Normal"/>
    <w:uiPriority w:val="1"/>
    <w:qFormat/>
    <w:pPr>
      <w:ind w:left="800"/>
      <w:jc w:val="both"/>
      <w:outlineLvl w:val="2"/>
    </w:pPr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  <w:style w:type="paragraph" w:styleId="Header">
    <w:name w:val="header"/>
    <w:basedOn w:val="Normal"/>
    <w:link w:val="HeaderChar"/>
    <w:uiPriority w:val="99"/>
    <w:unhideWhenUsed/>
    <w:rsid w:val="00D232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2AC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D232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2AC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16A617F-2AB6-468D-B0CD-105615319DB4}"/>
</file>

<file path=customXml/itemProps2.xml><?xml version="1.0" encoding="utf-8"?>
<ds:datastoreItem xmlns:ds="http://schemas.openxmlformats.org/officeDocument/2006/customXml" ds:itemID="{7A5DDBF7-4F9E-4702-BB2F-D4025A00BF0E}"/>
</file>

<file path=customXml/itemProps3.xml><?xml version="1.0" encoding="utf-8"?>
<ds:datastoreItem xmlns:ds="http://schemas.openxmlformats.org/officeDocument/2006/customXml" ds:itemID="{4BB0BCFE-80D1-40A3-B911-5E65D7661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2022-02-14T22:12:00Z</dcterms:created>
  <dcterms:modified xsi:type="dcterms:W3CDTF">2022-02-14T22:13:00Z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