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764C9" w14:textId="32CFE52A" w:rsidR="00503CC7" w:rsidRDefault="00606C2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26D14" wp14:editId="39066C3C">
                <wp:simplePos x="0" y="0"/>
                <wp:positionH relativeFrom="page">
                  <wp:posOffset>627380</wp:posOffset>
                </wp:positionH>
                <wp:positionV relativeFrom="page">
                  <wp:posOffset>805180</wp:posOffset>
                </wp:positionV>
                <wp:extent cx="8686800" cy="6337300"/>
                <wp:effectExtent l="0" t="0" r="0" b="12700"/>
                <wp:wrapThrough wrapText="bothSides">
                  <wp:wrapPolygon edited="0">
                    <wp:start x="63" y="0"/>
                    <wp:lineTo x="63" y="21557"/>
                    <wp:lineTo x="21474" y="21557"/>
                    <wp:lineTo x="21474" y="0"/>
                    <wp:lineTo x="63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0" cy="633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73882" w14:textId="69AFBE99" w:rsidR="00606C2F" w:rsidRDefault="00606C2F" w:rsidP="00606C2F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#1</w:t>
                            </w:r>
                          </w:p>
                          <w:p w14:paraId="4DC0F7AB" w14:textId="467308D9" w:rsidR="00BF3359" w:rsidRDefault="00BF3359" w:rsidP="00606C2F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After reading this list and looking at this chart, how do you feel? </w:t>
                            </w:r>
                          </w:p>
                          <w:p w14:paraId="7EEA473D" w14:textId="77777777" w:rsidR="00BF3359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  <w:p w14:paraId="7CBBF37B" w14:textId="77777777" w:rsidR="00BF3359" w:rsidRPr="00512552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 w:rsidRPr="00512552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What are some additional ways the redistribution of wealth could impact education?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26D14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49.4pt;margin-top:63.4pt;width:684pt;height:49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" mv:complextextbox="1" filled="f" stroked="f">
                <v:textbox>
                  <w:txbxContent>
                    <w:p w14:paraId="46273882" w14:textId="69AFBE99" w:rsidR="00606C2F" w:rsidRDefault="00606C2F" w:rsidP="00606C2F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#1</w:t>
                      </w:r>
                    </w:p>
                    <w:p w14:paraId="4DC0F7AB" w14:textId="467308D9" w:rsidR="00BF3359" w:rsidRDefault="00BF3359" w:rsidP="00606C2F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After reading this list and looking at this chart, how do you feel? </w:t>
                      </w:r>
                    </w:p>
                    <w:p w14:paraId="7EEA473D" w14:textId="77777777" w:rsidR="00BF3359" w:rsidRDefault="00BF3359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  <w:p w14:paraId="7CBBF37B" w14:textId="77777777" w:rsidR="00BF3359" w:rsidRPr="00512552" w:rsidRDefault="00BF3359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 w:rsidRPr="00512552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What are some additional ways the redistribution of wealth could impact education? 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E5693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5425BAF6" wp14:editId="5A84869A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8686800" cy="6400800"/>
                <wp:effectExtent l="76200" t="50800" r="76200" b="101600"/>
                <wp:wrapThrough wrapText="bothSides">
                  <wp:wrapPolygon edited="0">
                    <wp:start x="-189" y="-171"/>
                    <wp:lineTo x="-189" y="21857"/>
                    <wp:lineTo x="21726" y="21857"/>
                    <wp:lineTo x="21726" y="-171"/>
                    <wp:lineTo x="-189" y="-171"/>
                  </wp:wrapPolygon>
                </wp:wrapThrough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0" cy="64008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967BD2" id="Rectangle 9" o:spid="_x0000_s1026" style="position:absolute;margin-left:54pt;margin-top:54pt;width:684pt;height:7in;z-index:2516551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" filled="f" strokecolor="#1f497d [3215]" strokeweight="3pt">
                <v:stroke opacity="48573f"/>
                <v:shadow on="t" opacity="22937f" mv:blur="40000f" origin=",.5" offset="0,23000emu"/>
                <w10:wrap type="through" anchorx="page" anchory="page"/>
              </v:rect>
            </w:pict>
          </mc:Fallback>
        </mc:AlternateContent>
      </w:r>
      <w:r w:rsidR="00512552">
        <w:br w:type="page"/>
      </w:r>
      <w:r w:rsidR="00734E5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E0E76" wp14:editId="45026291">
                <wp:simplePos x="0" y="0"/>
                <wp:positionH relativeFrom="page">
                  <wp:posOffset>622935</wp:posOffset>
                </wp:positionH>
                <wp:positionV relativeFrom="page">
                  <wp:posOffset>802640</wp:posOffset>
                </wp:positionV>
                <wp:extent cx="8686800" cy="6197600"/>
                <wp:effectExtent l="0" t="0" r="0" b="0"/>
                <wp:wrapThrough wrapText="bothSides">
                  <wp:wrapPolygon edited="0">
                    <wp:start x="63" y="0"/>
                    <wp:lineTo x="63" y="21511"/>
                    <wp:lineTo x="21474" y="21511"/>
                    <wp:lineTo x="21474" y="0"/>
                    <wp:lineTo x="63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0" cy="619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5AECF" w14:textId="27FB2E76" w:rsidR="00606C2F" w:rsidRDefault="00606C2F" w:rsidP="00606C2F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</w:t>
                            </w:r>
                            <w:r w:rsidR="00734E51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4</w:t>
                            </w:r>
                          </w:p>
                          <w:p w14:paraId="50757F38" w14:textId="6AAB6A8C" w:rsidR="00BF3359" w:rsidRDefault="00BF3359" w:rsidP="00606C2F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What strikes you about </w:t>
                            </w:r>
                            <w:r w:rsidR="00606C2F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this </w:t>
                            </w:r>
                            <w:r w:rsidR="00E14627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illustration</w:t>
                            </w:r>
                            <w:r w:rsidR="00606C2F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and the statistics?</w:t>
                            </w:r>
                          </w:p>
                          <w:p w14:paraId="469E7437" w14:textId="77777777" w:rsidR="00BF3359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  <w:p w14:paraId="47DD38E6" w14:textId="1E1F2FDB" w:rsidR="00BF3359" w:rsidRPr="00512552" w:rsidRDefault="00606C2F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How does</w:t>
                            </w:r>
                            <w:r w:rsidR="00FB39FF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the wealth gap among b</w:t>
                            </w:r>
                            <w:r w:rsidR="00BF3359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lack, white, and Latino working people</w:t>
                            </w: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impact public education</w:t>
                            </w:r>
                            <w:r w:rsidR="00BF3359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E0E76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7" type="#_x0000_t202" style="position:absolute;margin-left:49.05pt;margin-top:63.2pt;width:684pt;height:48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" mv:complextextbox="1" filled="f" stroked="f">
                <v:textbox>
                  <w:txbxContent>
                    <w:p w14:paraId="1995AECF" w14:textId="27FB2E76" w:rsidR="00606C2F" w:rsidRDefault="00606C2F" w:rsidP="00606C2F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#</w:t>
                      </w:r>
                      <w:r w:rsidR="00734E51">
                        <w:rPr>
                          <w:rFonts w:ascii="Helvetica" w:hAnsi="Helvetica"/>
                          <w:sz w:val="96"/>
                          <w:szCs w:val="96"/>
                        </w:rPr>
                        <w:t>4</w:t>
                      </w:r>
                    </w:p>
                    <w:p w14:paraId="50757F38" w14:textId="6AAB6A8C" w:rsidR="00BF3359" w:rsidRDefault="00BF3359" w:rsidP="00606C2F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What strikes you about </w:t>
                      </w:r>
                      <w:r w:rsidR="00606C2F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this </w:t>
                      </w:r>
                      <w:r w:rsidR="00E14627">
                        <w:rPr>
                          <w:rFonts w:ascii="Helvetica" w:hAnsi="Helvetica"/>
                          <w:sz w:val="96"/>
                          <w:szCs w:val="96"/>
                        </w:rPr>
                        <w:t>illustration</w:t>
                      </w:r>
                      <w:r w:rsidR="00606C2F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and the statistics?</w:t>
                      </w:r>
                    </w:p>
                    <w:p w14:paraId="469E7437" w14:textId="77777777" w:rsidR="00BF3359" w:rsidRDefault="00BF3359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  <w:p w14:paraId="47DD38E6" w14:textId="1E1F2FDB" w:rsidR="00BF3359" w:rsidRPr="00512552" w:rsidRDefault="00606C2F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How does</w:t>
                      </w:r>
                      <w:r w:rsidR="00FB39FF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the wealth gap among b</w:t>
                      </w:r>
                      <w:r w:rsidR="00BF3359">
                        <w:rPr>
                          <w:rFonts w:ascii="Helvetica" w:hAnsi="Helvetica"/>
                          <w:sz w:val="96"/>
                          <w:szCs w:val="96"/>
                        </w:rPr>
                        <w:t>lack, white, and Latino working people</w:t>
                      </w: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impact public education</w:t>
                      </w:r>
                      <w:r w:rsidR="00BF3359">
                        <w:rPr>
                          <w:rFonts w:ascii="Helvetica" w:hAnsi="Helvetica"/>
                          <w:sz w:val="96"/>
                          <w:szCs w:val="96"/>
                        </w:rPr>
                        <w:t>?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F3359">
        <w:rPr>
          <w:noProof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25A296F3" wp14:editId="6C974D41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8686800" cy="6400800"/>
                <wp:effectExtent l="76200" t="50800" r="76200" b="101600"/>
                <wp:wrapThrough wrapText="bothSides">
                  <wp:wrapPolygon edited="0">
                    <wp:start x="-189" y="-171"/>
                    <wp:lineTo x="-189" y="21857"/>
                    <wp:lineTo x="21726" y="21857"/>
                    <wp:lineTo x="21726" y="-171"/>
                    <wp:lineTo x="-189" y="-171"/>
                  </wp:wrapPolygon>
                </wp:wrapThrough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0" cy="64008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366075" id="Rectangle 10" o:spid="_x0000_s1026" style="position:absolute;margin-left:54pt;margin-top:54pt;width:684pt;height:7in;z-index:2516541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" filled="f" strokecolor="#1f497d [3215]" strokeweight="3pt">
                <v:stroke opacity="48573f"/>
                <v:shadow on="t" opacity="22937f" mv:blur="40000f" origin=",.5" offset="0,23000emu"/>
                <w10:wrap type="through" anchorx="page" anchory="page"/>
              </v:rect>
            </w:pict>
          </mc:Fallback>
        </mc:AlternateContent>
      </w:r>
      <w:r w:rsidR="00512552"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87A341" wp14:editId="570C811B">
                <wp:simplePos x="0" y="0"/>
                <wp:positionH relativeFrom="page">
                  <wp:posOffset>622936</wp:posOffset>
                </wp:positionH>
                <wp:positionV relativeFrom="page">
                  <wp:posOffset>800100</wp:posOffset>
                </wp:positionV>
                <wp:extent cx="8686800" cy="5946140"/>
                <wp:effectExtent l="0" t="0" r="0" b="0"/>
                <wp:wrapThrough wrapText="bothSides">
                  <wp:wrapPolygon edited="0">
                    <wp:start x="63" y="0"/>
                    <wp:lineTo x="63" y="21499"/>
                    <wp:lineTo x="21474" y="21499"/>
                    <wp:lineTo x="21474" y="0"/>
                    <wp:lineTo x="63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0" cy="594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8124C" w14:textId="24BC1601" w:rsidR="00606C2F" w:rsidRDefault="00606C2F" w:rsidP="00512552">
                            <w:pPr>
                              <w:jc w:val="center"/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>#</w:t>
                            </w:r>
                            <w:r w:rsidR="00734E51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>5</w:t>
                            </w:r>
                            <w:bookmarkStart w:id="0" w:name="_GoBack"/>
                            <w:bookmarkEnd w:id="0"/>
                          </w:p>
                          <w:p w14:paraId="06A66D06" w14:textId="526D200C" w:rsidR="00BF3359" w:rsidRPr="00BE5693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</w:pPr>
                            <w:r w:rsidRPr="00BE5693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 xml:space="preserve">What stands out for you in this </w:t>
                            </w:r>
                            <w:r w:rsidR="003E05C8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>illustration</w:t>
                            </w:r>
                            <w:r w:rsidRPr="00BE5693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 xml:space="preserve">? </w:t>
                            </w:r>
                          </w:p>
                          <w:p w14:paraId="322FE832" w14:textId="77777777" w:rsidR="00BF3359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</w:rPr>
                            </w:pPr>
                          </w:p>
                          <w:p w14:paraId="7718F2B6" w14:textId="77777777" w:rsidR="00BF3359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</w:rPr>
                            </w:pPr>
                          </w:p>
                          <w:p w14:paraId="13241FFD" w14:textId="77777777" w:rsidR="00BF3359" w:rsidRPr="00BE5693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</w:rPr>
                            </w:pPr>
                          </w:p>
                          <w:p w14:paraId="04454185" w14:textId="77777777" w:rsidR="00BF3359" w:rsidRDefault="00BF3359" w:rsidP="00BE5693">
                            <w:pPr>
                              <w:jc w:val="center"/>
                              <w:rPr>
                                <w:rFonts w:ascii="Helvetica" w:hAnsi="Helvetica"/>
                              </w:rPr>
                            </w:pPr>
                          </w:p>
                          <w:p w14:paraId="7D68FBB0" w14:textId="77777777" w:rsidR="00BF3359" w:rsidRPr="00BE5693" w:rsidRDefault="00BF3359" w:rsidP="00BE5693">
                            <w:pPr>
                              <w:jc w:val="center"/>
                              <w:rPr>
                                <w:rFonts w:ascii="Helvetica" w:hAnsi="Helvetica"/>
                              </w:rPr>
                            </w:pPr>
                          </w:p>
                          <w:p w14:paraId="50425D11" w14:textId="448F81BE" w:rsidR="00BF3359" w:rsidRPr="00BE5693" w:rsidRDefault="00BF3359" w:rsidP="00606C2F">
                            <w:pPr>
                              <w:jc w:val="center"/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</w:pPr>
                            <w:r w:rsidRPr="00BE5693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 xml:space="preserve">What </w:t>
                            </w:r>
                            <w:r w:rsidR="00606C2F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 xml:space="preserve">is this </w:t>
                            </w:r>
                            <w:r w:rsidR="003E05C8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>illustration</w:t>
                            </w:r>
                            <w:r w:rsidR="00606C2F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 xml:space="preserve"> saying about the relationship between </w:t>
                            </w:r>
                            <w:r w:rsidRPr="00BE5693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>school privatization</w:t>
                            </w:r>
                            <w:r w:rsidR="00606C2F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 xml:space="preserve"> and segregation</w:t>
                            </w:r>
                            <w:r w:rsidRPr="00BE5693">
                              <w:rPr>
                                <w:rFonts w:ascii="Helvetica" w:hAnsi="Helvetica"/>
                                <w:sz w:val="92"/>
                                <w:szCs w:val="92"/>
                              </w:rPr>
                              <w:t xml:space="preserve">?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7A341" id="Text Box 3" o:spid="_x0000_s1028" type="#_x0000_t202" style="position:absolute;margin-left:49.05pt;margin-top:63pt;width:684pt;height:468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" mv:complextextbox="1" filled="f" stroked="f">
                <v:textbox>
                  <w:txbxContent>
                    <w:p w14:paraId="6EB8124C" w14:textId="24BC1601" w:rsidR="00606C2F" w:rsidRDefault="00606C2F" w:rsidP="00512552">
                      <w:pPr>
                        <w:jc w:val="center"/>
                        <w:rPr>
                          <w:rFonts w:ascii="Helvetica" w:hAnsi="Helvetica"/>
                          <w:sz w:val="92"/>
                          <w:szCs w:val="92"/>
                        </w:rPr>
                      </w:pPr>
                      <w:r>
                        <w:rPr>
                          <w:rFonts w:ascii="Helvetica" w:hAnsi="Helvetica"/>
                          <w:sz w:val="92"/>
                          <w:szCs w:val="92"/>
                        </w:rPr>
                        <w:t>#</w:t>
                      </w:r>
                      <w:r w:rsidR="00734E51">
                        <w:rPr>
                          <w:rFonts w:ascii="Helvetica" w:hAnsi="Helvetica"/>
                          <w:sz w:val="92"/>
                          <w:szCs w:val="92"/>
                        </w:rPr>
                        <w:t>5</w:t>
                      </w:r>
                      <w:bookmarkStart w:id="1" w:name="_GoBack"/>
                      <w:bookmarkEnd w:id="1"/>
                    </w:p>
                    <w:p w14:paraId="06A66D06" w14:textId="526D200C" w:rsidR="00BF3359" w:rsidRPr="00BE5693" w:rsidRDefault="00BF3359" w:rsidP="00512552">
                      <w:pPr>
                        <w:jc w:val="center"/>
                        <w:rPr>
                          <w:rFonts w:ascii="Helvetica" w:hAnsi="Helvetica"/>
                          <w:sz w:val="92"/>
                          <w:szCs w:val="92"/>
                        </w:rPr>
                      </w:pPr>
                      <w:r w:rsidRPr="00BE5693">
                        <w:rPr>
                          <w:rFonts w:ascii="Helvetica" w:hAnsi="Helvetica"/>
                          <w:sz w:val="92"/>
                          <w:szCs w:val="92"/>
                        </w:rPr>
                        <w:t xml:space="preserve">What stands out for you in this </w:t>
                      </w:r>
                      <w:r w:rsidR="003E05C8">
                        <w:rPr>
                          <w:rFonts w:ascii="Helvetica" w:hAnsi="Helvetica"/>
                          <w:sz w:val="92"/>
                          <w:szCs w:val="92"/>
                        </w:rPr>
                        <w:t>illustration</w:t>
                      </w:r>
                      <w:r w:rsidRPr="00BE5693">
                        <w:rPr>
                          <w:rFonts w:ascii="Helvetica" w:hAnsi="Helvetica"/>
                          <w:sz w:val="92"/>
                          <w:szCs w:val="92"/>
                        </w:rPr>
                        <w:t xml:space="preserve">? </w:t>
                      </w:r>
                    </w:p>
                    <w:p w14:paraId="322FE832" w14:textId="77777777" w:rsidR="00BF3359" w:rsidRDefault="00BF3359" w:rsidP="00512552">
                      <w:pPr>
                        <w:jc w:val="center"/>
                        <w:rPr>
                          <w:rFonts w:ascii="Helvetica" w:hAnsi="Helvetica"/>
                        </w:rPr>
                      </w:pPr>
                    </w:p>
                    <w:p w14:paraId="7718F2B6" w14:textId="77777777" w:rsidR="00BF3359" w:rsidRDefault="00BF3359" w:rsidP="00512552">
                      <w:pPr>
                        <w:jc w:val="center"/>
                        <w:rPr>
                          <w:rFonts w:ascii="Helvetica" w:hAnsi="Helvetica"/>
                        </w:rPr>
                      </w:pPr>
                    </w:p>
                    <w:p w14:paraId="13241FFD" w14:textId="77777777" w:rsidR="00BF3359" w:rsidRPr="00BE5693" w:rsidRDefault="00BF3359" w:rsidP="00512552">
                      <w:pPr>
                        <w:jc w:val="center"/>
                        <w:rPr>
                          <w:rFonts w:ascii="Helvetica" w:hAnsi="Helvetica"/>
                        </w:rPr>
                      </w:pPr>
                    </w:p>
                    <w:p w14:paraId="04454185" w14:textId="77777777" w:rsidR="00BF3359" w:rsidRDefault="00BF3359" w:rsidP="00BE5693">
                      <w:pPr>
                        <w:jc w:val="center"/>
                        <w:rPr>
                          <w:rFonts w:ascii="Helvetica" w:hAnsi="Helvetica"/>
                        </w:rPr>
                      </w:pPr>
                    </w:p>
                    <w:p w14:paraId="7D68FBB0" w14:textId="77777777" w:rsidR="00BF3359" w:rsidRPr="00BE5693" w:rsidRDefault="00BF3359" w:rsidP="00BE5693">
                      <w:pPr>
                        <w:jc w:val="center"/>
                        <w:rPr>
                          <w:rFonts w:ascii="Helvetica" w:hAnsi="Helvetica"/>
                        </w:rPr>
                      </w:pPr>
                    </w:p>
                    <w:p w14:paraId="50425D11" w14:textId="448F81BE" w:rsidR="00BF3359" w:rsidRPr="00BE5693" w:rsidRDefault="00BF3359" w:rsidP="00606C2F">
                      <w:pPr>
                        <w:jc w:val="center"/>
                        <w:rPr>
                          <w:rFonts w:ascii="Helvetica" w:hAnsi="Helvetica"/>
                          <w:sz w:val="92"/>
                          <w:szCs w:val="92"/>
                        </w:rPr>
                      </w:pPr>
                      <w:r w:rsidRPr="00BE5693">
                        <w:rPr>
                          <w:rFonts w:ascii="Helvetica" w:hAnsi="Helvetica"/>
                          <w:sz w:val="92"/>
                          <w:szCs w:val="92"/>
                        </w:rPr>
                        <w:t xml:space="preserve">What </w:t>
                      </w:r>
                      <w:r w:rsidR="00606C2F">
                        <w:rPr>
                          <w:rFonts w:ascii="Helvetica" w:hAnsi="Helvetica"/>
                          <w:sz w:val="92"/>
                          <w:szCs w:val="92"/>
                        </w:rPr>
                        <w:t xml:space="preserve">is this </w:t>
                      </w:r>
                      <w:r w:rsidR="003E05C8">
                        <w:rPr>
                          <w:rFonts w:ascii="Helvetica" w:hAnsi="Helvetica"/>
                          <w:sz w:val="92"/>
                          <w:szCs w:val="92"/>
                        </w:rPr>
                        <w:t>illustration</w:t>
                      </w:r>
                      <w:r w:rsidR="00606C2F">
                        <w:rPr>
                          <w:rFonts w:ascii="Helvetica" w:hAnsi="Helvetica"/>
                          <w:sz w:val="92"/>
                          <w:szCs w:val="92"/>
                        </w:rPr>
                        <w:t xml:space="preserve"> saying about the relationship between </w:t>
                      </w:r>
                      <w:r w:rsidRPr="00BE5693">
                        <w:rPr>
                          <w:rFonts w:ascii="Helvetica" w:hAnsi="Helvetica"/>
                          <w:sz w:val="92"/>
                          <w:szCs w:val="92"/>
                        </w:rPr>
                        <w:t>school privatization</w:t>
                      </w:r>
                      <w:r w:rsidR="00606C2F">
                        <w:rPr>
                          <w:rFonts w:ascii="Helvetica" w:hAnsi="Helvetica"/>
                          <w:sz w:val="92"/>
                          <w:szCs w:val="92"/>
                        </w:rPr>
                        <w:t xml:space="preserve"> and segregation</w:t>
                      </w:r>
                      <w:r w:rsidRPr="00BE5693">
                        <w:rPr>
                          <w:rFonts w:ascii="Helvetica" w:hAnsi="Helvetica"/>
                          <w:sz w:val="92"/>
                          <w:szCs w:val="92"/>
                        </w:rPr>
                        <w:t xml:space="preserve">?  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632527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7DFA6CC7" wp14:editId="0068EAE3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8686800" cy="6400800"/>
                <wp:effectExtent l="76200" t="50800" r="76200" b="101600"/>
                <wp:wrapThrough wrapText="bothSides">
                  <wp:wrapPolygon edited="0">
                    <wp:start x="-189" y="-171"/>
                    <wp:lineTo x="-189" y="21857"/>
                    <wp:lineTo x="21726" y="21857"/>
                    <wp:lineTo x="21726" y="-171"/>
                    <wp:lineTo x="-189" y="-171"/>
                  </wp:wrapPolygon>
                </wp:wrapThrough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0" cy="64008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7AE5F6" id="Rectangle 8" o:spid="_x0000_s1026" style="position:absolute;margin-left:54pt;margin-top:54pt;width:684pt;height:7in;z-index:2516561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" filled="f" strokecolor="#1f497d [3215]" strokeweight="3pt">
                <v:stroke opacity="48573f"/>
                <v:shadow on="t" opacity="22937f" mv:blur="40000f" origin=",.5" offset="0,23000emu"/>
                <w10:wrap type="through" anchorx="page" anchory="page"/>
              </v:rect>
            </w:pict>
          </mc:Fallback>
        </mc:AlternateContent>
      </w:r>
      <w:r w:rsidR="00512552">
        <w:br w:type="page"/>
      </w:r>
      <w:r w:rsidR="0063252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42B8F2" wp14:editId="440338CF">
                <wp:simplePos x="0" y="0"/>
                <wp:positionH relativeFrom="page">
                  <wp:posOffset>685800</wp:posOffset>
                </wp:positionH>
                <wp:positionV relativeFrom="page">
                  <wp:posOffset>802640</wp:posOffset>
                </wp:positionV>
                <wp:extent cx="8686800" cy="6367780"/>
                <wp:effectExtent l="0" t="0" r="0" b="7620"/>
                <wp:wrapThrough wrapText="bothSides">
                  <wp:wrapPolygon edited="0">
                    <wp:start x="63" y="0"/>
                    <wp:lineTo x="63" y="21540"/>
                    <wp:lineTo x="21474" y="21540"/>
                    <wp:lineTo x="21474" y="0"/>
                    <wp:lineTo x="63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0" cy="6367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19AFA" w14:textId="219A9830" w:rsidR="00BF3359" w:rsidRDefault="00606C2F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</w:t>
                            </w:r>
                            <w:r w:rsidR="00734E51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2</w:t>
                            </w:r>
                          </w:p>
                          <w:p w14:paraId="5BB313AC" w14:textId="4AA72DBF" w:rsidR="00BF3359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What is happening</w:t>
                            </w:r>
                            <w:r w:rsidR="00606C2F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with the flow of resources in this illustration</w:t>
                            </w: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? </w:t>
                            </w:r>
                            <w:r w:rsidRPr="00512552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</w:t>
                            </w:r>
                          </w:p>
                          <w:p w14:paraId="0A92DC58" w14:textId="77777777" w:rsidR="00606C2F" w:rsidRDefault="00606C2F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  <w:p w14:paraId="3F1BDB49" w14:textId="2AB845A7" w:rsidR="00606C2F" w:rsidRPr="00512552" w:rsidRDefault="00606C2F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Who is really controlling the flow?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B8F2" id="Text Box 4" o:spid="_x0000_s1029" type="#_x0000_t202" style="position:absolute;margin-left:54pt;margin-top:63.2pt;width:684pt;height:501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" mv:complextextbox="1" filled="f" stroked="f">
                <v:textbox>
                  <w:txbxContent>
                    <w:p w14:paraId="11519AFA" w14:textId="219A9830" w:rsidR="00BF3359" w:rsidRDefault="00606C2F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#</w:t>
                      </w:r>
                      <w:r w:rsidR="00734E51">
                        <w:rPr>
                          <w:rFonts w:ascii="Helvetica" w:hAnsi="Helvetica"/>
                          <w:sz w:val="96"/>
                          <w:szCs w:val="96"/>
                        </w:rPr>
                        <w:t>2</w:t>
                      </w:r>
                    </w:p>
                    <w:p w14:paraId="5BB313AC" w14:textId="4AA72DBF" w:rsidR="00BF3359" w:rsidRDefault="00BF3359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What is happening</w:t>
                      </w:r>
                      <w:r w:rsidR="00606C2F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with the flow of resources in this illustration</w:t>
                      </w: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? </w:t>
                      </w:r>
                      <w:r w:rsidRPr="00512552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</w:t>
                      </w:r>
                    </w:p>
                    <w:p w14:paraId="0A92DC58" w14:textId="77777777" w:rsidR="00606C2F" w:rsidRDefault="00606C2F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  <w:p w14:paraId="3F1BDB49" w14:textId="2AB845A7" w:rsidR="00606C2F" w:rsidRPr="00512552" w:rsidRDefault="00606C2F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Who is really controlling the flow?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632527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8CE36FF" wp14:editId="0E71C6C1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8686800" cy="6400800"/>
                <wp:effectExtent l="76200" t="50800" r="76200" b="101600"/>
                <wp:wrapThrough wrapText="bothSides">
                  <wp:wrapPolygon edited="0">
                    <wp:start x="-189" y="-171"/>
                    <wp:lineTo x="-189" y="21857"/>
                    <wp:lineTo x="21726" y="21857"/>
                    <wp:lineTo x="21726" y="-171"/>
                    <wp:lineTo x="-189" y="-171"/>
                  </wp:wrapPolygon>
                </wp:wrapThrough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0" cy="64008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54pt;margin-top:54pt;width:684pt;height:7in;z-index:25165721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" filled="f" strokecolor="#1f497d [3215]" strokeweight="3pt">
                <v:stroke opacity="48573f"/>
                <v:shadow on="t" opacity="22937f" mv:blur="40000f" origin=",.5" offset="0,23000emu"/>
                <w10:wrap type="through" anchorx="page" anchory="page"/>
              </v:rect>
            </w:pict>
          </mc:Fallback>
        </mc:AlternateContent>
      </w:r>
      <w:r w:rsidR="00512552">
        <w:br w:type="page"/>
      </w:r>
      <w:r w:rsidR="0063252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FD3C24" wp14:editId="7461BACC">
                <wp:simplePos x="0" y="0"/>
                <wp:positionH relativeFrom="page">
                  <wp:posOffset>685800</wp:posOffset>
                </wp:positionH>
                <wp:positionV relativeFrom="page">
                  <wp:posOffset>1143000</wp:posOffset>
                </wp:positionV>
                <wp:extent cx="8686800" cy="5911850"/>
                <wp:effectExtent l="0" t="0" r="0" b="6350"/>
                <wp:wrapThrough wrapText="bothSides">
                  <wp:wrapPolygon edited="0">
                    <wp:start x="63" y="0"/>
                    <wp:lineTo x="63" y="21530"/>
                    <wp:lineTo x="21474" y="21530"/>
                    <wp:lineTo x="21474" y="0"/>
                    <wp:lineTo x="63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0" cy="591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798B1" w14:textId="12549C2F" w:rsidR="00AB7180" w:rsidRDefault="00AB7180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#</w:t>
                            </w:r>
                            <w:r w:rsidR="00734E51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3</w:t>
                            </w:r>
                          </w:p>
                          <w:p w14:paraId="186ACB55" w14:textId="0DAD60AD" w:rsidR="00BF3359" w:rsidRDefault="00BF3359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How do</w:t>
                            </w:r>
                            <w:r w:rsidR="00E14627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es</w:t>
                            </w:r>
                            <w:r w:rsidR="00AB7180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the graph</w:t>
                            </w:r>
                            <w:r w:rsidR="00AC582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illustration</w:t>
                            </w: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E14627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relate to</w:t>
                            </w: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 the </w:t>
                            </w:r>
                            <w:r w:rsidR="00AC582E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cartoon</w:t>
                            </w: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? </w:t>
                            </w:r>
                          </w:p>
                          <w:p w14:paraId="5D614F9C" w14:textId="77777777" w:rsidR="00BF3359" w:rsidRDefault="00BF3359" w:rsidP="00AB7180">
                            <w:pP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</w:p>
                          <w:p w14:paraId="33A4EA65" w14:textId="7F98644A" w:rsidR="00BF3359" w:rsidRPr="00512552" w:rsidRDefault="003E05C8" w:rsidP="00512552">
                            <w:pPr>
                              <w:jc w:val="center"/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>How does this make you feel</w:t>
                            </w:r>
                            <w:r w:rsidR="00BF3359">
                              <w:rPr>
                                <w:rFonts w:ascii="Helvetica" w:hAnsi="Helvetica"/>
                                <w:sz w:val="96"/>
                                <w:szCs w:val="96"/>
                              </w:rPr>
                              <w:t xml:space="preserve">?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D3C24" id="Text Box 5" o:spid="_x0000_s1030" type="#_x0000_t202" style="position:absolute;margin-left:54pt;margin-top:90pt;width:684pt;height:46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" mv:complextextbox="1" filled="f" stroked="f">
                <v:textbox>
                  <w:txbxContent>
                    <w:p w14:paraId="705798B1" w14:textId="12549C2F" w:rsidR="00AB7180" w:rsidRDefault="00AB7180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#</w:t>
                      </w:r>
                      <w:r w:rsidR="00734E51">
                        <w:rPr>
                          <w:rFonts w:ascii="Helvetica" w:hAnsi="Helvetica"/>
                          <w:sz w:val="96"/>
                          <w:szCs w:val="96"/>
                        </w:rPr>
                        <w:t>3</w:t>
                      </w:r>
                    </w:p>
                    <w:p w14:paraId="186ACB55" w14:textId="0DAD60AD" w:rsidR="00BF3359" w:rsidRDefault="00BF3359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How do</w:t>
                      </w:r>
                      <w:r w:rsidR="00E14627">
                        <w:rPr>
                          <w:rFonts w:ascii="Helvetica" w:hAnsi="Helvetica"/>
                          <w:sz w:val="96"/>
                          <w:szCs w:val="96"/>
                        </w:rPr>
                        <w:t>es</w:t>
                      </w:r>
                      <w:r w:rsidR="00AB7180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the graph</w:t>
                      </w:r>
                      <w:r w:rsidR="00AC582E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illustration</w:t>
                      </w: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</w:t>
                      </w:r>
                      <w:r w:rsidR="00E14627">
                        <w:rPr>
                          <w:rFonts w:ascii="Helvetica" w:hAnsi="Helvetica"/>
                          <w:sz w:val="96"/>
                          <w:szCs w:val="96"/>
                        </w:rPr>
                        <w:t>relate to</w:t>
                      </w: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 the </w:t>
                      </w:r>
                      <w:r w:rsidR="00AC582E">
                        <w:rPr>
                          <w:rFonts w:ascii="Helvetica" w:hAnsi="Helvetica"/>
                          <w:sz w:val="96"/>
                          <w:szCs w:val="96"/>
                        </w:rPr>
                        <w:t>cartoon</w:t>
                      </w: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? </w:t>
                      </w:r>
                    </w:p>
                    <w:p w14:paraId="5D614F9C" w14:textId="77777777" w:rsidR="00BF3359" w:rsidRDefault="00BF3359" w:rsidP="00AB7180">
                      <w:pPr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</w:p>
                    <w:p w14:paraId="33A4EA65" w14:textId="7F98644A" w:rsidR="00BF3359" w:rsidRPr="00512552" w:rsidRDefault="003E05C8" w:rsidP="00512552">
                      <w:pPr>
                        <w:jc w:val="center"/>
                        <w:rPr>
                          <w:rFonts w:ascii="Helvetica" w:hAnsi="Helvetica"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/>
                          <w:sz w:val="96"/>
                          <w:szCs w:val="96"/>
                        </w:rPr>
                        <w:t>How does this make you feel</w:t>
                      </w:r>
                      <w:r w:rsidR="00BF3359">
                        <w:rPr>
                          <w:rFonts w:ascii="Helvetica" w:hAnsi="Helvetica"/>
                          <w:sz w:val="96"/>
                          <w:szCs w:val="96"/>
                        </w:rPr>
                        <w:t xml:space="preserve">?  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632527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FFEB6E5" wp14:editId="1C3F86AF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8686800" cy="6400800"/>
                <wp:effectExtent l="76200" t="50800" r="76200" b="101600"/>
                <wp:wrapThrough wrapText="bothSides">
                  <wp:wrapPolygon edited="0">
                    <wp:start x="-189" y="-171"/>
                    <wp:lineTo x="-189" y="21857"/>
                    <wp:lineTo x="21726" y="21857"/>
                    <wp:lineTo x="21726" y="-171"/>
                    <wp:lineTo x="-189" y="-171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0" cy="640080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alpha val="74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54pt;margin-top:54pt;width:684pt;height:7in;z-index:2516582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" filled="f" strokecolor="#1f497d [3215]" strokeweight="3pt">
                <v:stroke opacity="48573f"/>
                <v:shadow on="t" opacity="22937f" mv:blur="40000f" origin=",.5" offset="0,23000emu"/>
                <w10:wrap type="through" anchorx="page" anchory="page"/>
              </v:rect>
            </w:pict>
          </mc:Fallback>
        </mc:AlternateContent>
      </w:r>
    </w:p>
    <w:sectPr w:rsidR="00503CC7" w:rsidSect="00512552">
      <w:pgSz w:w="15840" w:h="12240" w:orient="landscape"/>
      <w:pgMar w:top="108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512552"/>
    <w:rsid w:val="002D217F"/>
    <w:rsid w:val="003E05C8"/>
    <w:rsid w:val="00503CC7"/>
    <w:rsid w:val="00512552"/>
    <w:rsid w:val="00606C2F"/>
    <w:rsid w:val="00632527"/>
    <w:rsid w:val="00734E51"/>
    <w:rsid w:val="00AB7180"/>
    <w:rsid w:val="00AC582E"/>
    <w:rsid w:val="00B45D18"/>
    <w:rsid w:val="00BE5693"/>
    <w:rsid w:val="00BF3359"/>
    <w:rsid w:val="00C77094"/>
    <w:rsid w:val="00DB7E9C"/>
    <w:rsid w:val="00E14627"/>
    <w:rsid w:val="00FB39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C6165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A6B1D40-1EC8-4411-988E-FFD0A485078C}"/>
</file>

<file path=customXml/itemProps2.xml><?xml version="1.0" encoding="utf-8"?>
<ds:datastoreItem xmlns:ds="http://schemas.openxmlformats.org/officeDocument/2006/customXml" ds:itemID="{BAD9AA1A-98C0-4003-9CB7-853FB67F2AC5}"/>
</file>

<file path=customXml/itemProps3.xml><?xml version="1.0" encoding="utf-8"?>
<ds:datastoreItem xmlns:ds="http://schemas.openxmlformats.org/officeDocument/2006/customXml" ds:itemID="{0FDC364D-DF9A-4CCE-90AB-7CFEA1953D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2</Words>
  <Characters>13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Lindeman</dc:creator>
  <cp:keywords/>
  <dc:description/>
  <cp:lastModifiedBy>Leah Lindeman</cp:lastModifiedBy>
  <cp:revision>5</cp:revision>
  <cp:lastPrinted>2017-10-30T19:18:00Z</cp:lastPrinted>
  <dcterms:created xsi:type="dcterms:W3CDTF">2017-01-24T16:32:00Z</dcterms:created>
  <dcterms:modified xsi:type="dcterms:W3CDTF">2017-10-30T19:32:00Z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