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8E6F" w14:textId="36AA41BD" w:rsidR="007970AD" w:rsidRPr="009918DF" w:rsidRDefault="009918DF">
      <w:pPr>
        <w:rPr>
          <w:sz w:val="32"/>
          <w:szCs w:val="32"/>
        </w:rPr>
      </w:pPr>
      <w:r w:rsidRPr="009918DF">
        <w:rPr>
          <w:b/>
          <w:bCs/>
          <w:sz w:val="32"/>
          <w:szCs w:val="32"/>
        </w:rPr>
        <w:t xml:space="preserve">Contract </w:t>
      </w:r>
      <w:r w:rsidR="00F4662F" w:rsidRPr="009918DF">
        <w:rPr>
          <w:b/>
          <w:bCs/>
          <w:sz w:val="32"/>
          <w:szCs w:val="32"/>
        </w:rPr>
        <w:t>Scavenger Hunt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53DDB" w14:paraId="569DA0BF" w14:textId="77777777" w:rsidTr="00553DDB">
        <w:tc>
          <w:tcPr>
            <w:tcW w:w="3116" w:type="dxa"/>
          </w:tcPr>
          <w:p w14:paraId="5CD020FE" w14:textId="1C6FBF36" w:rsidR="00553DDB" w:rsidRPr="00553DDB" w:rsidRDefault="00553DDB" w:rsidP="00553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Scenario</w:t>
            </w:r>
          </w:p>
        </w:tc>
        <w:tc>
          <w:tcPr>
            <w:tcW w:w="3117" w:type="dxa"/>
          </w:tcPr>
          <w:p w14:paraId="378EA157" w14:textId="6DBEC4BE" w:rsidR="00553DDB" w:rsidRPr="00553DDB" w:rsidRDefault="00553DDB" w:rsidP="00553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Contract Language and clause</w:t>
            </w:r>
          </w:p>
        </w:tc>
        <w:tc>
          <w:tcPr>
            <w:tcW w:w="3117" w:type="dxa"/>
          </w:tcPr>
          <w:p w14:paraId="75D0641D" w14:textId="7E750688" w:rsidR="00553DDB" w:rsidRPr="00553DDB" w:rsidRDefault="008B24AB" w:rsidP="00553D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Answer/Rationale and next steps</w:t>
            </w:r>
          </w:p>
        </w:tc>
      </w:tr>
      <w:tr w:rsidR="00553DDB" w14:paraId="5479D4E7" w14:textId="77777777" w:rsidTr="00553DDB">
        <w:tc>
          <w:tcPr>
            <w:tcW w:w="3116" w:type="dxa"/>
          </w:tcPr>
          <w:p w14:paraId="2599B3D5" w14:textId="330AD0EF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>Your sister-in-law just passed away. You need to attend the funeral next Friday. How many days bereavement leave do you have to attend services?</w:t>
            </w:r>
          </w:p>
          <w:p w14:paraId="518EABF3" w14:textId="77777777" w:rsidR="00553DDB" w:rsidRDefault="00553DDB" w:rsidP="00553DDB"/>
          <w:p w14:paraId="782CB519" w14:textId="77777777" w:rsidR="009918DF" w:rsidRDefault="009918DF" w:rsidP="00553DDB"/>
        </w:tc>
        <w:tc>
          <w:tcPr>
            <w:tcW w:w="3117" w:type="dxa"/>
          </w:tcPr>
          <w:p w14:paraId="662C67A2" w14:textId="77777777" w:rsidR="00553DDB" w:rsidRDefault="00553DDB" w:rsidP="00553DDB"/>
        </w:tc>
        <w:tc>
          <w:tcPr>
            <w:tcW w:w="3117" w:type="dxa"/>
          </w:tcPr>
          <w:p w14:paraId="50908CE4" w14:textId="77777777" w:rsidR="00553DDB" w:rsidRDefault="00553DDB" w:rsidP="00553DDB"/>
        </w:tc>
      </w:tr>
      <w:tr w:rsidR="00553DDB" w14:paraId="03757273" w14:textId="77777777" w:rsidTr="00553DDB">
        <w:tc>
          <w:tcPr>
            <w:tcW w:w="3116" w:type="dxa"/>
          </w:tcPr>
          <w:p w14:paraId="4A4F03C6" w14:textId="05AC3BD6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 xml:space="preserve">Your </w:t>
            </w:r>
            <w:r w:rsidR="008B24AB">
              <w:t>8-year-old</w:t>
            </w:r>
            <w:r>
              <w:t xml:space="preserve"> son has an </w:t>
            </w:r>
            <w:proofErr w:type="gramStart"/>
            <w:r>
              <w:t>allergist</w:t>
            </w:r>
            <w:proofErr w:type="gramEnd"/>
            <w:r>
              <w:t xml:space="preserve"> appointment that will take 2 hours. How much leave and what type of leave do you need to take?</w:t>
            </w:r>
          </w:p>
          <w:p w14:paraId="4CD4E351" w14:textId="77777777" w:rsidR="00553DDB" w:rsidRDefault="00553DDB" w:rsidP="00553DDB">
            <w:pPr>
              <w:pStyle w:val="ListParagraph"/>
            </w:pPr>
          </w:p>
          <w:p w14:paraId="02C9D9A6" w14:textId="77777777" w:rsidR="009918DF" w:rsidRDefault="009918DF" w:rsidP="00553DDB">
            <w:pPr>
              <w:pStyle w:val="ListParagraph"/>
            </w:pPr>
          </w:p>
          <w:p w14:paraId="60E98618" w14:textId="36699004" w:rsidR="009918DF" w:rsidRDefault="009918DF" w:rsidP="00553DDB">
            <w:pPr>
              <w:pStyle w:val="ListParagraph"/>
            </w:pPr>
          </w:p>
        </w:tc>
        <w:tc>
          <w:tcPr>
            <w:tcW w:w="3117" w:type="dxa"/>
          </w:tcPr>
          <w:p w14:paraId="79CA414C" w14:textId="77777777" w:rsidR="00553DDB" w:rsidRDefault="00553DDB" w:rsidP="00553DDB"/>
        </w:tc>
        <w:tc>
          <w:tcPr>
            <w:tcW w:w="3117" w:type="dxa"/>
          </w:tcPr>
          <w:p w14:paraId="5F38071B" w14:textId="77777777" w:rsidR="00553DDB" w:rsidRDefault="00553DDB" w:rsidP="00553DDB"/>
        </w:tc>
      </w:tr>
      <w:tr w:rsidR="00553DDB" w14:paraId="4A5C4114" w14:textId="77777777" w:rsidTr="00553DDB">
        <w:tc>
          <w:tcPr>
            <w:tcW w:w="3116" w:type="dxa"/>
          </w:tcPr>
          <w:p w14:paraId="250B412D" w14:textId="77777777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 xml:space="preserve">You are asked to cover a class for a teacher who does not have a substitute. Does the contract allow you to cover a class? </w:t>
            </w:r>
          </w:p>
          <w:p w14:paraId="284AF2B8" w14:textId="77777777" w:rsidR="00553DDB" w:rsidRDefault="00553DDB" w:rsidP="00553DDB">
            <w:pPr>
              <w:pStyle w:val="ListParagraph"/>
            </w:pPr>
          </w:p>
          <w:p w14:paraId="7DDC0F31" w14:textId="77777777" w:rsidR="009918DF" w:rsidRDefault="009918DF" w:rsidP="00553DDB">
            <w:pPr>
              <w:pStyle w:val="ListParagraph"/>
            </w:pPr>
          </w:p>
          <w:p w14:paraId="4BB45EDF" w14:textId="188FF43C" w:rsidR="009918DF" w:rsidRDefault="009918DF" w:rsidP="00553DDB">
            <w:pPr>
              <w:pStyle w:val="ListParagraph"/>
            </w:pPr>
          </w:p>
        </w:tc>
        <w:tc>
          <w:tcPr>
            <w:tcW w:w="3117" w:type="dxa"/>
          </w:tcPr>
          <w:p w14:paraId="61A87A95" w14:textId="77777777" w:rsidR="00553DDB" w:rsidRDefault="00553DDB" w:rsidP="00553DDB"/>
        </w:tc>
        <w:tc>
          <w:tcPr>
            <w:tcW w:w="3117" w:type="dxa"/>
          </w:tcPr>
          <w:p w14:paraId="1773A3B6" w14:textId="77777777" w:rsidR="00553DDB" w:rsidRDefault="00553DDB" w:rsidP="00553DDB"/>
        </w:tc>
      </w:tr>
      <w:tr w:rsidR="00553DDB" w14:paraId="3E5E37F9" w14:textId="77777777" w:rsidTr="00553DDB">
        <w:tc>
          <w:tcPr>
            <w:tcW w:w="3116" w:type="dxa"/>
          </w:tcPr>
          <w:p w14:paraId="37756AF8" w14:textId="77777777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>There are no students in school today and it is a professional day. How much planning time do you get?</w:t>
            </w:r>
          </w:p>
          <w:p w14:paraId="5E2D40E4" w14:textId="77777777" w:rsidR="00553DDB" w:rsidRDefault="00553DDB" w:rsidP="00553DDB">
            <w:pPr>
              <w:pStyle w:val="ListParagraph"/>
            </w:pPr>
          </w:p>
          <w:p w14:paraId="6FF43BC3" w14:textId="77777777" w:rsidR="00C83CB4" w:rsidRDefault="00C83CB4" w:rsidP="00553DDB">
            <w:pPr>
              <w:pStyle w:val="ListParagraph"/>
            </w:pPr>
          </w:p>
          <w:p w14:paraId="50396C70" w14:textId="55CEA86F" w:rsidR="009918DF" w:rsidRDefault="009918DF" w:rsidP="009918DF"/>
        </w:tc>
        <w:tc>
          <w:tcPr>
            <w:tcW w:w="3117" w:type="dxa"/>
          </w:tcPr>
          <w:p w14:paraId="4601EC2A" w14:textId="77777777" w:rsidR="00553DDB" w:rsidRDefault="00553DDB" w:rsidP="00553DDB"/>
        </w:tc>
        <w:tc>
          <w:tcPr>
            <w:tcW w:w="3117" w:type="dxa"/>
          </w:tcPr>
          <w:p w14:paraId="52CDDB2D" w14:textId="77777777" w:rsidR="00553DDB" w:rsidRDefault="00553DDB" w:rsidP="00553DDB"/>
        </w:tc>
      </w:tr>
      <w:tr w:rsidR="00553DDB" w14:paraId="37B30F8B" w14:textId="77777777" w:rsidTr="00553DDB">
        <w:tc>
          <w:tcPr>
            <w:tcW w:w="3116" w:type="dxa"/>
          </w:tcPr>
          <w:p w14:paraId="1D6FCEE5" w14:textId="77777777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>You broke up a fight in your classroom and a stapler was thrown at your head requiring you to get 6 stitches and giving you a concussion. What contractual rights do you have?</w:t>
            </w:r>
          </w:p>
          <w:p w14:paraId="3F961124" w14:textId="7095DEC9" w:rsidR="00553DDB" w:rsidRDefault="00553DDB" w:rsidP="00553DDB">
            <w:pPr>
              <w:pStyle w:val="ListParagraph"/>
            </w:pPr>
          </w:p>
        </w:tc>
        <w:tc>
          <w:tcPr>
            <w:tcW w:w="3117" w:type="dxa"/>
          </w:tcPr>
          <w:p w14:paraId="7B1C6911" w14:textId="77777777" w:rsidR="00553DDB" w:rsidRDefault="00553DDB" w:rsidP="00553DDB"/>
        </w:tc>
        <w:tc>
          <w:tcPr>
            <w:tcW w:w="3117" w:type="dxa"/>
          </w:tcPr>
          <w:p w14:paraId="0BF7ACF6" w14:textId="77777777" w:rsidR="00553DDB" w:rsidRDefault="00553DDB" w:rsidP="00553DDB"/>
        </w:tc>
      </w:tr>
      <w:tr w:rsidR="00553DDB" w14:paraId="4B378BF0" w14:textId="77777777" w:rsidTr="00553DDB">
        <w:tc>
          <w:tcPr>
            <w:tcW w:w="3116" w:type="dxa"/>
          </w:tcPr>
          <w:p w14:paraId="5D0AABE5" w14:textId="425163A4" w:rsidR="00553DDB" w:rsidRDefault="00553DDB" w:rsidP="00C83CB4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You</w:t>
            </w:r>
            <w:r w:rsidR="008B24AB">
              <w:t>r</w:t>
            </w:r>
            <w:r>
              <w:t xml:space="preserve"> principal asks you to </w:t>
            </w:r>
            <w:proofErr w:type="gramStart"/>
            <w:r>
              <w:t>search</w:t>
            </w:r>
            <w:proofErr w:type="gramEnd"/>
            <w:r>
              <w:t xml:space="preserve"> a student’s bag for weapons while they talk to them in the office. Should </w:t>
            </w:r>
            <w:proofErr w:type="gramStart"/>
            <w:r>
              <w:t>you</w:t>
            </w:r>
            <w:proofErr w:type="gramEnd"/>
            <w:r>
              <w:t xml:space="preserve"> do it? </w:t>
            </w:r>
          </w:p>
        </w:tc>
        <w:tc>
          <w:tcPr>
            <w:tcW w:w="3117" w:type="dxa"/>
          </w:tcPr>
          <w:p w14:paraId="7D715B69" w14:textId="77777777" w:rsidR="00553DDB" w:rsidRDefault="00553DDB" w:rsidP="00553DDB"/>
        </w:tc>
        <w:tc>
          <w:tcPr>
            <w:tcW w:w="3117" w:type="dxa"/>
          </w:tcPr>
          <w:p w14:paraId="00CCC894" w14:textId="77777777" w:rsidR="00553DDB" w:rsidRDefault="00553DDB" w:rsidP="00553DDB"/>
        </w:tc>
      </w:tr>
      <w:tr w:rsidR="00553DDB" w14:paraId="4E56DEDF" w14:textId="77777777" w:rsidTr="00553DDB">
        <w:tc>
          <w:tcPr>
            <w:tcW w:w="3116" w:type="dxa"/>
          </w:tcPr>
          <w:p w14:paraId="233FB6CC" w14:textId="77777777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>Your principal says they need to talk to you about a parent phone call and it could result in discipline. What are your rights?</w:t>
            </w:r>
          </w:p>
          <w:p w14:paraId="2D005C8B" w14:textId="1A0E0B0D" w:rsidR="00553DDB" w:rsidRDefault="00553DDB" w:rsidP="00553DDB">
            <w:pPr>
              <w:pStyle w:val="ListParagraph"/>
            </w:pPr>
          </w:p>
        </w:tc>
        <w:tc>
          <w:tcPr>
            <w:tcW w:w="3117" w:type="dxa"/>
          </w:tcPr>
          <w:p w14:paraId="60D63C3C" w14:textId="77777777" w:rsidR="00553DDB" w:rsidRDefault="00553DDB" w:rsidP="00553DDB"/>
          <w:p w14:paraId="2AE64331" w14:textId="77777777" w:rsidR="00C83CB4" w:rsidRDefault="00C83CB4" w:rsidP="00553DDB"/>
          <w:p w14:paraId="1B509545" w14:textId="77777777" w:rsidR="00C83CB4" w:rsidRDefault="00C83CB4" w:rsidP="00553DDB"/>
          <w:p w14:paraId="7CFC9A3A" w14:textId="77777777" w:rsidR="00C83CB4" w:rsidRDefault="00C83CB4" w:rsidP="00553DDB"/>
          <w:p w14:paraId="32287073" w14:textId="77777777" w:rsidR="00C83CB4" w:rsidRDefault="00C83CB4" w:rsidP="00553DDB"/>
          <w:p w14:paraId="39553EED" w14:textId="77777777" w:rsidR="00C83CB4" w:rsidRDefault="00C83CB4" w:rsidP="00553DDB"/>
          <w:p w14:paraId="01EB0416" w14:textId="77777777" w:rsidR="00C83CB4" w:rsidRDefault="00C83CB4" w:rsidP="00553DDB"/>
        </w:tc>
        <w:tc>
          <w:tcPr>
            <w:tcW w:w="3117" w:type="dxa"/>
          </w:tcPr>
          <w:p w14:paraId="30086D53" w14:textId="77777777" w:rsidR="00553DDB" w:rsidRDefault="00553DDB" w:rsidP="00553DDB"/>
        </w:tc>
      </w:tr>
      <w:tr w:rsidR="00553DDB" w14:paraId="41509AE4" w14:textId="77777777" w:rsidTr="00553DDB">
        <w:tc>
          <w:tcPr>
            <w:tcW w:w="3116" w:type="dxa"/>
          </w:tcPr>
          <w:p w14:paraId="75B0FA0F" w14:textId="164C0882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 xml:space="preserve">While you are walking </w:t>
            </w:r>
            <w:proofErr w:type="gramStart"/>
            <w:r>
              <w:t>a class to art</w:t>
            </w:r>
            <w:proofErr w:type="gramEnd"/>
            <w:r>
              <w:t xml:space="preserve">, the assistant principal pulls you aside and yells at you that the students are too loud and you will be disciplined for not managing student behaviors. Is this contractually allowed? </w:t>
            </w:r>
          </w:p>
        </w:tc>
        <w:tc>
          <w:tcPr>
            <w:tcW w:w="3117" w:type="dxa"/>
          </w:tcPr>
          <w:p w14:paraId="2176049E" w14:textId="77777777" w:rsidR="00553DDB" w:rsidRDefault="00553DDB" w:rsidP="00553DDB"/>
        </w:tc>
        <w:tc>
          <w:tcPr>
            <w:tcW w:w="3117" w:type="dxa"/>
          </w:tcPr>
          <w:p w14:paraId="479BDBEB" w14:textId="77777777" w:rsidR="00553DDB" w:rsidRDefault="00553DDB" w:rsidP="00553DDB"/>
        </w:tc>
      </w:tr>
      <w:tr w:rsidR="00553DDB" w14:paraId="3EC11996" w14:textId="77777777" w:rsidTr="00553DDB">
        <w:tc>
          <w:tcPr>
            <w:tcW w:w="3116" w:type="dxa"/>
          </w:tcPr>
          <w:p w14:paraId="4C52F279" w14:textId="5D60CFDD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 xml:space="preserve">For about a month, every Tuesday and Thursday, you are only scheduled for 30 minutes of planning. The principal says it is because there is a special schedule for presentations in the auditorium and they are allowed to give you less than 45 </w:t>
            </w:r>
            <w:proofErr w:type="gramStart"/>
            <w:r>
              <w:t>minutes</w:t>
            </w:r>
            <w:proofErr w:type="gramEnd"/>
            <w:r>
              <w:t xml:space="preserve"> planning. Is this true? </w:t>
            </w:r>
          </w:p>
        </w:tc>
        <w:tc>
          <w:tcPr>
            <w:tcW w:w="3117" w:type="dxa"/>
          </w:tcPr>
          <w:p w14:paraId="252CD70A" w14:textId="77777777" w:rsidR="00553DDB" w:rsidRDefault="00553DDB" w:rsidP="00553DDB"/>
        </w:tc>
        <w:tc>
          <w:tcPr>
            <w:tcW w:w="3117" w:type="dxa"/>
          </w:tcPr>
          <w:p w14:paraId="44424E42" w14:textId="77777777" w:rsidR="00553DDB" w:rsidRDefault="00553DDB" w:rsidP="00553DDB"/>
        </w:tc>
      </w:tr>
      <w:tr w:rsidR="00553DDB" w14:paraId="03EF5ABE" w14:textId="77777777" w:rsidTr="00553DDB">
        <w:tc>
          <w:tcPr>
            <w:tcW w:w="3116" w:type="dxa"/>
          </w:tcPr>
          <w:p w14:paraId="1B083AB0" w14:textId="77777777" w:rsidR="00553DDB" w:rsidRDefault="00553DDB" w:rsidP="00553DDB">
            <w:pPr>
              <w:pStyle w:val="ListParagraph"/>
              <w:numPr>
                <w:ilvl w:val="0"/>
                <w:numId w:val="3"/>
              </w:numPr>
            </w:pPr>
            <w:r>
              <w:t>You have discovered your contract has been breached</w:t>
            </w:r>
            <w:r w:rsidR="00C83CB4">
              <w:t>. How long do you have to grieve the breach of contract?</w:t>
            </w:r>
          </w:p>
          <w:p w14:paraId="4039AAA4" w14:textId="77777777" w:rsidR="00C83CB4" w:rsidRDefault="00C83CB4" w:rsidP="00C83CB4"/>
          <w:p w14:paraId="58E02DBE" w14:textId="77777777" w:rsidR="00C83CB4" w:rsidRDefault="00C83CB4" w:rsidP="00C83CB4"/>
          <w:p w14:paraId="10FF60A5" w14:textId="7D8628BF" w:rsidR="00C83CB4" w:rsidRDefault="00C83CB4" w:rsidP="00C83CB4"/>
        </w:tc>
        <w:tc>
          <w:tcPr>
            <w:tcW w:w="3117" w:type="dxa"/>
          </w:tcPr>
          <w:p w14:paraId="38BFA313" w14:textId="77777777" w:rsidR="00553DDB" w:rsidRDefault="00553DDB" w:rsidP="00553DDB"/>
          <w:p w14:paraId="6A53787D" w14:textId="77777777" w:rsidR="00C83CB4" w:rsidRDefault="00C83CB4" w:rsidP="00553DDB"/>
          <w:p w14:paraId="4A7DEE86" w14:textId="77777777" w:rsidR="00C83CB4" w:rsidRDefault="00C83CB4" w:rsidP="00553DDB"/>
          <w:p w14:paraId="60491C43" w14:textId="77777777" w:rsidR="00C83CB4" w:rsidRDefault="00C83CB4" w:rsidP="00553DDB"/>
          <w:p w14:paraId="54460D38" w14:textId="77777777" w:rsidR="00C83CB4" w:rsidRDefault="00C83CB4" w:rsidP="00553DDB"/>
          <w:p w14:paraId="3183F61F" w14:textId="77777777" w:rsidR="00C83CB4" w:rsidRDefault="00C83CB4" w:rsidP="00553DDB"/>
          <w:p w14:paraId="302B428E" w14:textId="77777777" w:rsidR="00C83CB4" w:rsidRDefault="00C83CB4" w:rsidP="00553DDB"/>
        </w:tc>
        <w:tc>
          <w:tcPr>
            <w:tcW w:w="3117" w:type="dxa"/>
          </w:tcPr>
          <w:p w14:paraId="06A5064D" w14:textId="77777777" w:rsidR="00553DDB" w:rsidRDefault="00553DDB" w:rsidP="00553DDB"/>
        </w:tc>
      </w:tr>
    </w:tbl>
    <w:p w14:paraId="25E47022" w14:textId="77777777" w:rsidR="00553DDB" w:rsidRDefault="00553DDB" w:rsidP="00553DDB"/>
    <w:p w14:paraId="7BD79E12" w14:textId="5A9210E1" w:rsidR="00C83CB4" w:rsidRPr="00C83CB4" w:rsidRDefault="00C83CB4" w:rsidP="00553DDB">
      <w:pPr>
        <w:rPr>
          <w:b/>
          <w:bCs/>
        </w:rPr>
      </w:pPr>
      <w:r>
        <w:rPr>
          <w:b/>
          <w:bCs/>
        </w:rPr>
        <w:t>Additional Notes:</w:t>
      </w:r>
    </w:p>
    <w:sectPr w:rsidR="00C83CB4" w:rsidRPr="00C83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92F62"/>
    <w:multiLevelType w:val="hybridMultilevel"/>
    <w:tmpl w:val="75AA9B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BE483C"/>
    <w:multiLevelType w:val="hybridMultilevel"/>
    <w:tmpl w:val="C9041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D7021"/>
    <w:multiLevelType w:val="hybridMultilevel"/>
    <w:tmpl w:val="C9041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059444">
    <w:abstractNumId w:val="1"/>
  </w:num>
  <w:num w:numId="2" w16cid:durableId="1673801608">
    <w:abstractNumId w:val="2"/>
  </w:num>
  <w:num w:numId="3" w16cid:durableId="116165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2F"/>
    <w:rsid w:val="002D635C"/>
    <w:rsid w:val="002E3DC3"/>
    <w:rsid w:val="003A3D3B"/>
    <w:rsid w:val="00553DDB"/>
    <w:rsid w:val="00676342"/>
    <w:rsid w:val="007970AD"/>
    <w:rsid w:val="008B24AB"/>
    <w:rsid w:val="009918DF"/>
    <w:rsid w:val="00C83CB4"/>
    <w:rsid w:val="00D978D9"/>
    <w:rsid w:val="00F4662F"/>
    <w:rsid w:val="00F6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211C1"/>
  <w15:chartTrackingRefBased/>
  <w15:docId w15:val="{26D4772F-1006-403C-BA10-94D6C8F7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6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3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A3A2BC1-76CF-46DB-8AF8-392A2F505D67}"/>
</file>

<file path=customXml/itemProps2.xml><?xml version="1.0" encoding="utf-8"?>
<ds:datastoreItem xmlns:ds="http://schemas.openxmlformats.org/officeDocument/2006/customXml" ds:itemID="{611C7082-A6D4-434B-870D-F4B426606C84}"/>
</file>

<file path=customXml/itemProps3.xml><?xml version="1.0" encoding="utf-8"?>
<ds:datastoreItem xmlns:ds="http://schemas.openxmlformats.org/officeDocument/2006/customXml" ds:itemID="{6B35F939-18F1-45A1-977B-0F00AA66B3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Elizabeth [MD]</dc:creator>
  <cp:keywords/>
  <dc:description/>
  <cp:lastModifiedBy>Jones, Elizabeth [MD]</cp:lastModifiedBy>
  <cp:revision>2</cp:revision>
  <dcterms:created xsi:type="dcterms:W3CDTF">2025-07-17T18:30:00Z</dcterms:created>
  <dcterms:modified xsi:type="dcterms:W3CDTF">2025-07-17T18:30:00Z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