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34495" w14:textId="77777777" w:rsidR="008651A6" w:rsidRDefault="008651A6" w:rsidP="00F131C0">
      <w:pPr>
        <w:ind w:left="720" w:hanging="360"/>
      </w:pPr>
    </w:p>
    <w:p w14:paraId="18F6BF83" w14:textId="77777777" w:rsidR="008651A6" w:rsidRPr="004B2BB5" w:rsidRDefault="008651A6" w:rsidP="008651A6">
      <w:pPr>
        <w:pStyle w:val="Header"/>
        <w:jc w:val="center"/>
        <w:rPr>
          <w:b/>
          <w:sz w:val="28"/>
          <w:szCs w:val="28"/>
        </w:rPr>
      </w:pPr>
      <w:r w:rsidRPr="004B2BB5">
        <w:rPr>
          <w:b/>
          <w:sz w:val="28"/>
          <w:szCs w:val="28"/>
        </w:rPr>
        <w:t xml:space="preserve">FAQs </w:t>
      </w:r>
      <w:r>
        <w:rPr>
          <w:b/>
          <w:sz w:val="28"/>
          <w:szCs w:val="28"/>
        </w:rPr>
        <w:t>ON UNION REPRESENTATION</w:t>
      </w:r>
    </w:p>
    <w:p w14:paraId="00174D22" w14:textId="77777777" w:rsidR="008651A6" w:rsidRPr="008651A6" w:rsidRDefault="008651A6" w:rsidP="008651A6">
      <w:pPr>
        <w:pStyle w:val="NoSpacing"/>
        <w:ind w:left="720"/>
        <w:rPr>
          <w:bCs/>
          <w:sz w:val="24"/>
          <w:szCs w:val="24"/>
        </w:rPr>
      </w:pPr>
    </w:p>
    <w:p w14:paraId="2B6E507D" w14:textId="42CAFB4B" w:rsidR="00FF0214" w:rsidRDefault="00FF0214" w:rsidP="00F131C0">
      <w:pPr>
        <w:pStyle w:val="NoSpacing"/>
        <w:numPr>
          <w:ilvl w:val="0"/>
          <w:numId w:val="12"/>
        </w:numPr>
        <w:rPr>
          <w:b/>
          <w:sz w:val="24"/>
          <w:szCs w:val="24"/>
        </w:rPr>
      </w:pPr>
      <w:r>
        <w:rPr>
          <w:b/>
          <w:sz w:val="24"/>
          <w:szCs w:val="24"/>
        </w:rPr>
        <w:t>What is the goal of representation?</w:t>
      </w:r>
    </w:p>
    <w:p w14:paraId="2B6E507E" w14:textId="77777777" w:rsidR="00FF0214" w:rsidRDefault="00FF0214" w:rsidP="00F35D3C">
      <w:pPr>
        <w:pStyle w:val="NoSpacing"/>
        <w:rPr>
          <w:b/>
          <w:sz w:val="24"/>
          <w:szCs w:val="24"/>
        </w:rPr>
      </w:pPr>
    </w:p>
    <w:p w14:paraId="2B6E507F" w14:textId="77777777" w:rsidR="00FF0214" w:rsidRDefault="00FF0214" w:rsidP="00F35D3C">
      <w:pPr>
        <w:pStyle w:val="NoSpacing"/>
        <w:rPr>
          <w:sz w:val="24"/>
          <w:szCs w:val="24"/>
        </w:rPr>
      </w:pPr>
      <w:r>
        <w:rPr>
          <w:sz w:val="24"/>
          <w:szCs w:val="24"/>
        </w:rPr>
        <w:t>The primary goal for having a representative accompany a member in a meeting with their supervisor</w:t>
      </w:r>
      <w:r w:rsidRPr="00FF0214">
        <w:rPr>
          <w:sz w:val="24"/>
          <w:szCs w:val="24"/>
        </w:rPr>
        <w:t xml:space="preserve"> is to</w:t>
      </w:r>
      <w:r>
        <w:rPr>
          <w:sz w:val="24"/>
          <w:szCs w:val="24"/>
        </w:rPr>
        <w:t xml:space="preserve"> facilitate clear communication</w:t>
      </w:r>
      <w:r w:rsidR="005C35D3">
        <w:rPr>
          <w:sz w:val="24"/>
          <w:szCs w:val="24"/>
        </w:rPr>
        <w:t>, mutual understanding,</w:t>
      </w:r>
      <w:r>
        <w:rPr>
          <w:sz w:val="24"/>
          <w:szCs w:val="24"/>
        </w:rPr>
        <w:t xml:space="preserve"> and </w:t>
      </w:r>
      <w:r w:rsidR="005C35D3">
        <w:rPr>
          <w:sz w:val="24"/>
          <w:szCs w:val="24"/>
        </w:rPr>
        <w:t>effective</w:t>
      </w:r>
      <w:r w:rsidRPr="00FF0214">
        <w:rPr>
          <w:sz w:val="24"/>
          <w:szCs w:val="24"/>
        </w:rPr>
        <w:t xml:space="preserve"> problem</w:t>
      </w:r>
      <w:r w:rsidR="005C35D3">
        <w:rPr>
          <w:sz w:val="24"/>
          <w:szCs w:val="24"/>
        </w:rPr>
        <w:t xml:space="preserve">-solving, </w:t>
      </w:r>
      <w:r w:rsidR="009F27BD">
        <w:rPr>
          <w:sz w:val="24"/>
          <w:szCs w:val="24"/>
        </w:rPr>
        <w:t>and to ensure that due process is</w:t>
      </w:r>
      <w:r w:rsidRPr="00FF0214">
        <w:rPr>
          <w:sz w:val="24"/>
          <w:szCs w:val="24"/>
        </w:rPr>
        <w:t xml:space="preserve"> respected.</w:t>
      </w:r>
      <w:r w:rsidR="00D27EAD">
        <w:rPr>
          <w:sz w:val="24"/>
          <w:szCs w:val="24"/>
        </w:rPr>
        <w:t xml:space="preserve"> Always remember that </w:t>
      </w:r>
      <w:r w:rsidR="00CE4FBD">
        <w:rPr>
          <w:sz w:val="24"/>
          <w:szCs w:val="24"/>
        </w:rPr>
        <w:t>you and your administrator are equals in this process.</w:t>
      </w:r>
    </w:p>
    <w:p w14:paraId="2B6E5080" w14:textId="77777777" w:rsidR="00FF0214" w:rsidRPr="00FF0214" w:rsidRDefault="00FF0214" w:rsidP="00F35D3C">
      <w:pPr>
        <w:pStyle w:val="NoSpacing"/>
        <w:rPr>
          <w:sz w:val="24"/>
          <w:szCs w:val="24"/>
        </w:rPr>
      </w:pPr>
    </w:p>
    <w:p w14:paraId="2B6E5081" w14:textId="77777777" w:rsidR="00FF0214" w:rsidRDefault="00FD6640" w:rsidP="00F131C0">
      <w:pPr>
        <w:pStyle w:val="NoSpacing"/>
        <w:numPr>
          <w:ilvl w:val="0"/>
          <w:numId w:val="12"/>
        </w:numPr>
        <w:rPr>
          <w:b/>
          <w:sz w:val="24"/>
          <w:szCs w:val="24"/>
        </w:rPr>
      </w:pPr>
      <w:r w:rsidRPr="00F35D3C">
        <w:rPr>
          <w:b/>
          <w:sz w:val="24"/>
          <w:szCs w:val="24"/>
        </w:rPr>
        <w:t xml:space="preserve">When </w:t>
      </w:r>
      <w:r w:rsidR="00FF0214">
        <w:rPr>
          <w:b/>
          <w:sz w:val="24"/>
          <w:szCs w:val="24"/>
        </w:rPr>
        <w:t>do employees have a right to a representative in a meeting?</w:t>
      </w:r>
    </w:p>
    <w:p w14:paraId="2B6E5082" w14:textId="77777777" w:rsidR="00FF0214" w:rsidRDefault="00FF0214" w:rsidP="00F35D3C">
      <w:pPr>
        <w:pStyle w:val="NoSpacing"/>
        <w:rPr>
          <w:b/>
          <w:sz w:val="24"/>
          <w:szCs w:val="24"/>
        </w:rPr>
      </w:pPr>
    </w:p>
    <w:p w14:paraId="2B6E5083" w14:textId="77777777" w:rsidR="00FF0214" w:rsidRDefault="00FF0214" w:rsidP="00F35D3C">
      <w:pPr>
        <w:pStyle w:val="NoSpacing"/>
        <w:rPr>
          <w:sz w:val="24"/>
          <w:szCs w:val="24"/>
        </w:rPr>
      </w:pPr>
      <w:r w:rsidRPr="00FF0214">
        <w:rPr>
          <w:sz w:val="24"/>
          <w:szCs w:val="24"/>
        </w:rPr>
        <w:t>If an employee is asked to come to a meeting and a possible outcome is disciplinary, then the member has a right to a representative</w:t>
      </w:r>
      <w:r w:rsidR="00BD6288">
        <w:rPr>
          <w:sz w:val="24"/>
          <w:szCs w:val="24"/>
        </w:rPr>
        <w:t xml:space="preserve"> under the law</w:t>
      </w:r>
      <w:r w:rsidRPr="00FF0214">
        <w:rPr>
          <w:sz w:val="24"/>
          <w:szCs w:val="24"/>
        </w:rPr>
        <w:t>. This includes meetings which are held to investigate a situation, as well as meetings where the supervisor is actually giving discipline or counseling.</w:t>
      </w:r>
    </w:p>
    <w:p w14:paraId="2B6E5084" w14:textId="77777777" w:rsidR="00BD6288" w:rsidRDefault="00BD6288" w:rsidP="00F35D3C">
      <w:pPr>
        <w:pStyle w:val="NoSpacing"/>
        <w:rPr>
          <w:sz w:val="24"/>
          <w:szCs w:val="24"/>
        </w:rPr>
      </w:pPr>
    </w:p>
    <w:p w14:paraId="2B6E5085" w14:textId="77777777" w:rsidR="00BD6288" w:rsidRDefault="00BD6288" w:rsidP="00F35D3C">
      <w:pPr>
        <w:pStyle w:val="NoSpacing"/>
        <w:rPr>
          <w:sz w:val="24"/>
          <w:szCs w:val="24"/>
        </w:rPr>
      </w:pPr>
      <w:r>
        <w:rPr>
          <w:sz w:val="24"/>
          <w:szCs w:val="24"/>
        </w:rPr>
        <w:t>By our contract, employees have a right to a representative when a principal/s</w:t>
      </w:r>
      <w:r w:rsidR="00CE4FBD">
        <w:rPr>
          <w:sz w:val="24"/>
          <w:szCs w:val="24"/>
        </w:rPr>
        <w:t>upervisor wishes to discuss follow up to concerns related to</w:t>
      </w:r>
      <w:r>
        <w:rPr>
          <w:sz w:val="24"/>
          <w:szCs w:val="24"/>
        </w:rPr>
        <w:t xml:space="preserve"> a performance evaluation.</w:t>
      </w:r>
      <w:r w:rsidR="00CE4FBD">
        <w:rPr>
          <w:sz w:val="24"/>
          <w:szCs w:val="24"/>
        </w:rPr>
        <w:t xml:space="preserve"> Employees do not technically have the right to a repres</w:t>
      </w:r>
      <w:r w:rsidR="00CE51F1">
        <w:rPr>
          <w:sz w:val="24"/>
          <w:szCs w:val="24"/>
        </w:rPr>
        <w:t>entative when the supervisor initially gives</w:t>
      </w:r>
      <w:r w:rsidR="00CE4FBD">
        <w:rPr>
          <w:sz w:val="24"/>
          <w:szCs w:val="24"/>
        </w:rPr>
        <w:t xml:space="preserve"> their evaluation</w:t>
      </w:r>
      <w:r w:rsidR="00CE51F1">
        <w:rPr>
          <w:sz w:val="24"/>
          <w:szCs w:val="24"/>
        </w:rPr>
        <w:t xml:space="preserve"> (at the final evaluation conference)</w:t>
      </w:r>
      <w:r w:rsidR="00CE4FBD">
        <w:rPr>
          <w:sz w:val="24"/>
          <w:szCs w:val="24"/>
        </w:rPr>
        <w:t>, but supervisors who have concerns will usually use that same meeting to discuss how the concerns will be addressed, which triggers the right to representation.</w:t>
      </w:r>
    </w:p>
    <w:p w14:paraId="2B6E5086" w14:textId="77777777" w:rsidR="007C6733" w:rsidRDefault="007C6733" w:rsidP="00F35D3C">
      <w:pPr>
        <w:pStyle w:val="NoSpacing"/>
        <w:rPr>
          <w:sz w:val="24"/>
          <w:szCs w:val="24"/>
        </w:rPr>
      </w:pPr>
    </w:p>
    <w:p w14:paraId="2B6E5087" w14:textId="0C5849BA" w:rsidR="007C6733" w:rsidRDefault="00CE4FBD" w:rsidP="00F35D3C">
      <w:pPr>
        <w:pStyle w:val="NoSpacing"/>
        <w:rPr>
          <w:sz w:val="24"/>
          <w:szCs w:val="24"/>
        </w:rPr>
      </w:pPr>
      <w:r>
        <w:rPr>
          <w:sz w:val="24"/>
          <w:szCs w:val="24"/>
        </w:rPr>
        <w:t>It is to everyone’s advantage</w:t>
      </w:r>
      <w:r w:rsidR="007C6733">
        <w:rPr>
          <w:sz w:val="24"/>
          <w:szCs w:val="24"/>
        </w:rPr>
        <w:t xml:space="preserve"> if </w:t>
      </w:r>
      <w:r w:rsidR="008478A0">
        <w:rPr>
          <w:sz w:val="24"/>
          <w:szCs w:val="24"/>
        </w:rPr>
        <w:t xml:space="preserve">building representatives </w:t>
      </w:r>
      <w:r w:rsidR="007C6733">
        <w:rPr>
          <w:sz w:val="24"/>
          <w:szCs w:val="24"/>
        </w:rPr>
        <w:t>and principals/supervisors build mutually respectful relationships that can be called into play to problem solve whenev</w:t>
      </w:r>
      <w:r w:rsidR="00BD6288">
        <w:rPr>
          <w:sz w:val="24"/>
          <w:szCs w:val="24"/>
        </w:rPr>
        <w:t>er there are concerns, even where an employee may not have a contractual or legal right to a representative.</w:t>
      </w:r>
    </w:p>
    <w:p w14:paraId="2B6E5088" w14:textId="77777777" w:rsidR="00BD6288" w:rsidRDefault="00BD6288" w:rsidP="00F35D3C">
      <w:pPr>
        <w:pStyle w:val="NoSpacing"/>
        <w:rPr>
          <w:sz w:val="24"/>
          <w:szCs w:val="24"/>
        </w:rPr>
      </w:pPr>
    </w:p>
    <w:p w14:paraId="2B6E5089" w14:textId="77777777" w:rsidR="00BD6288" w:rsidRPr="00BD6288" w:rsidRDefault="00BD6288" w:rsidP="00F131C0">
      <w:pPr>
        <w:pStyle w:val="NoSpacing"/>
        <w:numPr>
          <w:ilvl w:val="0"/>
          <w:numId w:val="12"/>
        </w:numPr>
        <w:rPr>
          <w:b/>
          <w:sz w:val="24"/>
          <w:szCs w:val="24"/>
        </w:rPr>
      </w:pPr>
      <w:r w:rsidRPr="00BD6288">
        <w:rPr>
          <w:b/>
          <w:sz w:val="24"/>
          <w:szCs w:val="24"/>
        </w:rPr>
        <w:t>Does an employee have to meet with their principal/supervisor?</w:t>
      </w:r>
    </w:p>
    <w:p w14:paraId="2B6E508A" w14:textId="77777777" w:rsidR="00BD6288" w:rsidRDefault="00BD6288" w:rsidP="00F35D3C">
      <w:pPr>
        <w:pStyle w:val="NoSpacing"/>
        <w:rPr>
          <w:sz w:val="24"/>
          <w:szCs w:val="24"/>
        </w:rPr>
      </w:pPr>
    </w:p>
    <w:p w14:paraId="2B6E508B" w14:textId="77777777" w:rsidR="00BD6288" w:rsidRDefault="00CE4FBD" w:rsidP="00F35D3C">
      <w:pPr>
        <w:pStyle w:val="NoSpacing"/>
        <w:rPr>
          <w:sz w:val="24"/>
          <w:szCs w:val="24"/>
        </w:rPr>
      </w:pPr>
      <w:r>
        <w:rPr>
          <w:sz w:val="24"/>
          <w:szCs w:val="24"/>
        </w:rPr>
        <w:t>Yes. Refusal to meet</w:t>
      </w:r>
      <w:r w:rsidR="00BD6288">
        <w:rPr>
          <w:sz w:val="24"/>
          <w:szCs w:val="24"/>
        </w:rPr>
        <w:t xml:space="preserve"> is grounds </w:t>
      </w:r>
      <w:r w:rsidR="00D27EAD">
        <w:rPr>
          <w:sz w:val="24"/>
          <w:szCs w:val="24"/>
        </w:rPr>
        <w:t>for discipline.</w:t>
      </w:r>
    </w:p>
    <w:p w14:paraId="2B6E508C" w14:textId="77777777" w:rsidR="00FF0214" w:rsidRDefault="00FF0214" w:rsidP="00F35D3C">
      <w:pPr>
        <w:pStyle w:val="NoSpacing"/>
        <w:rPr>
          <w:sz w:val="24"/>
          <w:szCs w:val="24"/>
        </w:rPr>
      </w:pPr>
    </w:p>
    <w:p w14:paraId="2B6E508D" w14:textId="77777777" w:rsidR="00FF0214" w:rsidRPr="007C6733" w:rsidRDefault="00FF0214" w:rsidP="00F131C0">
      <w:pPr>
        <w:pStyle w:val="NoSpacing"/>
        <w:numPr>
          <w:ilvl w:val="0"/>
          <w:numId w:val="12"/>
        </w:numPr>
        <w:rPr>
          <w:b/>
          <w:sz w:val="24"/>
          <w:szCs w:val="24"/>
        </w:rPr>
      </w:pPr>
      <w:r w:rsidRPr="007C6733">
        <w:rPr>
          <w:b/>
          <w:sz w:val="24"/>
          <w:szCs w:val="24"/>
        </w:rPr>
        <w:t>How do I get time off for a meeting?</w:t>
      </w:r>
      <w:r w:rsidR="005C35D3" w:rsidRPr="007C6733">
        <w:rPr>
          <w:b/>
          <w:sz w:val="24"/>
          <w:szCs w:val="24"/>
        </w:rPr>
        <w:t xml:space="preserve"> Can I postpone a meeting?</w:t>
      </w:r>
    </w:p>
    <w:p w14:paraId="2B6E508E" w14:textId="77777777" w:rsidR="005C35D3" w:rsidRDefault="005C35D3" w:rsidP="00F35D3C">
      <w:pPr>
        <w:pStyle w:val="NoSpacing"/>
        <w:rPr>
          <w:sz w:val="24"/>
          <w:szCs w:val="24"/>
        </w:rPr>
      </w:pPr>
    </w:p>
    <w:p w14:paraId="2B6E508F" w14:textId="1659A633" w:rsidR="005C35D3" w:rsidRDefault="005C35D3" w:rsidP="00F35D3C">
      <w:pPr>
        <w:pStyle w:val="NoSpacing"/>
        <w:rPr>
          <w:sz w:val="24"/>
          <w:szCs w:val="24"/>
        </w:rPr>
      </w:pPr>
      <w:r>
        <w:rPr>
          <w:sz w:val="24"/>
          <w:szCs w:val="24"/>
        </w:rPr>
        <w:t xml:space="preserve">Meetings can be scheduled before or after school, or at other times provided coverage is available. It isn’t acceptable for a supervisor to refuse to work with the </w:t>
      </w:r>
      <w:r w:rsidR="008478A0">
        <w:rPr>
          <w:sz w:val="24"/>
          <w:szCs w:val="24"/>
        </w:rPr>
        <w:t xml:space="preserve">building representative </w:t>
      </w:r>
      <w:r>
        <w:rPr>
          <w:sz w:val="24"/>
          <w:szCs w:val="24"/>
        </w:rPr>
        <w:t>to find a workable time</w:t>
      </w:r>
      <w:r w:rsidR="007C6733">
        <w:rPr>
          <w:sz w:val="24"/>
          <w:szCs w:val="24"/>
        </w:rPr>
        <w:t xml:space="preserve">; likewise, </w:t>
      </w:r>
      <w:r w:rsidR="008478A0">
        <w:rPr>
          <w:sz w:val="24"/>
          <w:szCs w:val="24"/>
        </w:rPr>
        <w:t xml:space="preserve">building representatives </w:t>
      </w:r>
      <w:r w:rsidR="007C6733">
        <w:rPr>
          <w:sz w:val="24"/>
          <w:szCs w:val="24"/>
        </w:rPr>
        <w:t>should treat t</w:t>
      </w:r>
      <w:r w:rsidR="00D27EAD">
        <w:rPr>
          <w:sz w:val="24"/>
          <w:szCs w:val="24"/>
        </w:rPr>
        <w:t>he meeting request as a priority and schedule it within 72 hours</w:t>
      </w:r>
      <w:r w:rsidR="003230A3">
        <w:rPr>
          <w:sz w:val="24"/>
          <w:szCs w:val="24"/>
        </w:rPr>
        <w:t>,</w:t>
      </w:r>
      <w:r w:rsidR="00D27EAD">
        <w:rPr>
          <w:sz w:val="24"/>
          <w:szCs w:val="24"/>
        </w:rPr>
        <w:t xml:space="preserve"> </w:t>
      </w:r>
      <w:proofErr w:type="gramStart"/>
      <w:r w:rsidR="00D27EAD">
        <w:rPr>
          <w:sz w:val="24"/>
          <w:szCs w:val="24"/>
        </w:rPr>
        <w:t>if at all possible</w:t>
      </w:r>
      <w:proofErr w:type="gramEnd"/>
      <w:r w:rsidR="00D27EAD">
        <w:rPr>
          <w:sz w:val="24"/>
          <w:szCs w:val="24"/>
        </w:rPr>
        <w:t>.</w:t>
      </w:r>
    </w:p>
    <w:p w14:paraId="2B6E5090" w14:textId="77777777" w:rsidR="00FF0214" w:rsidRDefault="00FF0214" w:rsidP="00F35D3C">
      <w:pPr>
        <w:pStyle w:val="NoSpacing"/>
        <w:rPr>
          <w:sz w:val="24"/>
          <w:szCs w:val="24"/>
        </w:rPr>
      </w:pPr>
    </w:p>
    <w:p w14:paraId="2B6E5091" w14:textId="77777777" w:rsidR="00FF0214" w:rsidRPr="00FF0214" w:rsidRDefault="00FF0214" w:rsidP="00F131C0">
      <w:pPr>
        <w:pStyle w:val="NoSpacing"/>
        <w:numPr>
          <w:ilvl w:val="0"/>
          <w:numId w:val="12"/>
        </w:numPr>
        <w:rPr>
          <w:b/>
          <w:sz w:val="24"/>
          <w:szCs w:val="24"/>
        </w:rPr>
      </w:pPr>
      <w:r w:rsidRPr="00FF0214">
        <w:rPr>
          <w:b/>
          <w:sz w:val="24"/>
          <w:szCs w:val="24"/>
        </w:rPr>
        <w:t>Can employees bring a representative to other meetings?</w:t>
      </w:r>
    </w:p>
    <w:p w14:paraId="2B6E5092" w14:textId="77777777" w:rsidR="00FF0214" w:rsidRDefault="00FF0214" w:rsidP="00FF0214">
      <w:pPr>
        <w:pStyle w:val="NoSpacing"/>
        <w:tabs>
          <w:tab w:val="left" w:pos="1986"/>
        </w:tabs>
        <w:rPr>
          <w:sz w:val="24"/>
          <w:szCs w:val="24"/>
        </w:rPr>
      </w:pPr>
      <w:r>
        <w:rPr>
          <w:sz w:val="24"/>
          <w:szCs w:val="24"/>
        </w:rPr>
        <w:tab/>
      </w:r>
    </w:p>
    <w:p w14:paraId="2B6E5093" w14:textId="77777777" w:rsidR="00FF0214" w:rsidRDefault="00FF0214" w:rsidP="00F35D3C">
      <w:pPr>
        <w:pStyle w:val="NoSpacing"/>
        <w:rPr>
          <w:sz w:val="24"/>
          <w:szCs w:val="24"/>
        </w:rPr>
      </w:pPr>
      <w:r>
        <w:rPr>
          <w:sz w:val="24"/>
          <w:szCs w:val="24"/>
        </w:rPr>
        <w:t>Yes. It can be a very good idea t</w:t>
      </w:r>
      <w:r w:rsidR="00D27EAD">
        <w:rPr>
          <w:sz w:val="24"/>
          <w:szCs w:val="24"/>
        </w:rPr>
        <w:t xml:space="preserve">o bring a representative to a variety </w:t>
      </w:r>
      <w:r>
        <w:rPr>
          <w:sz w:val="24"/>
          <w:szCs w:val="24"/>
        </w:rPr>
        <w:t>of meeting</w:t>
      </w:r>
      <w:r w:rsidR="00D27EAD">
        <w:rPr>
          <w:sz w:val="24"/>
          <w:szCs w:val="24"/>
        </w:rPr>
        <w:t>s</w:t>
      </w:r>
      <w:r>
        <w:rPr>
          <w:sz w:val="24"/>
          <w:szCs w:val="24"/>
        </w:rPr>
        <w:t xml:space="preserve"> with your principal or supervisor, but especially those where an employee may feel intimidated or defensive, or where communication and understanding may be difficult.</w:t>
      </w:r>
    </w:p>
    <w:p w14:paraId="2B6E5094" w14:textId="77777777" w:rsidR="00FF0214" w:rsidRDefault="00FF0214" w:rsidP="00F35D3C">
      <w:pPr>
        <w:pStyle w:val="NoSpacing"/>
        <w:rPr>
          <w:sz w:val="24"/>
          <w:szCs w:val="24"/>
        </w:rPr>
      </w:pPr>
    </w:p>
    <w:p w14:paraId="2B6E5095" w14:textId="6E252644" w:rsidR="00FF0214" w:rsidRPr="008478A0" w:rsidRDefault="00FF0214" w:rsidP="00F131C0">
      <w:pPr>
        <w:pStyle w:val="NoSpacing"/>
        <w:numPr>
          <w:ilvl w:val="0"/>
          <w:numId w:val="12"/>
        </w:numPr>
        <w:rPr>
          <w:b/>
          <w:sz w:val="24"/>
          <w:szCs w:val="24"/>
        </w:rPr>
      </w:pPr>
      <w:r w:rsidRPr="008478A0">
        <w:rPr>
          <w:b/>
          <w:sz w:val="24"/>
          <w:szCs w:val="24"/>
        </w:rPr>
        <w:t xml:space="preserve">Are </w:t>
      </w:r>
      <w:r w:rsidR="008478A0" w:rsidRPr="008478A0">
        <w:rPr>
          <w:b/>
          <w:sz w:val="24"/>
          <w:szCs w:val="24"/>
        </w:rPr>
        <w:t xml:space="preserve">building representatives </w:t>
      </w:r>
      <w:r w:rsidRPr="008478A0">
        <w:rPr>
          <w:b/>
          <w:sz w:val="24"/>
          <w:szCs w:val="24"/>
        </w:rPr>
        <w:t>the only ones allowed in these meetings?</w:t>
      </w:r>
    </w:p>
    <w:p w14:paraId="2B6E5096" w14:textId="77777777" w:rsidR="00FF0214" w:rsidRDefault="00FF0214" w:rsidP="00F35D3C">
      <w:pPr>
        <w:pStyle w:val="NoSpacing"/>
        <w:rPr>
          <w:sz w:val="24"/>
          <w:szCs w:val="24"/>
        </w:rPr>
      </w:pPr>
    </w:p>
    <w:p w14:paraId="2B6E5097" w14:textId="77777777" w:rsidR="00FF0214" w:rsidRDefault="00FF0214" w:rsidP="00F35D3C">
      <w:pPr>
        <w:pStyle w:val="NoSpacing"/>
        <w:rPr>
          <w:sz w:val="24"/>
          <w:szCs w:val="24"/>
        </w:rPr>
      </w:pPr>
      <w:r>
        <w:rPr>
          <w:sz w:val="24"/>
          <w:szCs w:val="24"/>
        </w:rPr>
        <w:t xml:space="preserve">If the subject of the meeting is an investigation or actual discipline, then usually just the AR will be present with the employee. But if the meeting is more about problem-solving, then it can be helpful to have other colleagues in the room, especially those with </w:t>
      </w:r>
      <w:r w:rsidR="005C35D3">
        <w:rPr>
          <w:sz w:val="24"/>
          <w:szCs w:val="24"/>
        </w:rPr>
        <w:t>potentially useful knowledge or experience.</w:t>
      </w:r>
    </w:p>
    <w:p w14:paraId="2B6E5098" w14:textId="77777777" w:rsidR="005C35D3" w:rsidRDefault="005C35D3" w:rsidP="00F35D3C">
      <w:pPr>
        <w:pStyle w:val="NoSpacing"/>
        <w:rPr>
          <w:sz w:val="24"/>
          <w:szCs w:val="24"/>
        </w:rPr>
      </w:pPr>
    </w:p>
    <w:p w14:paraId="2B6E5099" w14:textId="0C54FF52" w:rsidR="005C35D3" w:rsidRDefault="005C35D3" w:rsidP="00F35D3C">
      <w:pPr>
        <w:pStyle w:val="NoSpacing"/>
        <w:rPr>
          <w:sz w:val="24"/>
          <w:szCs w:val="24"/>
        </w:rPr>
      </w:pPr>
      <w:r>
        <w:rPr>
          <w:sz w:val="24"/>
          <w:szCs w:val="24"/>
        </w:rPr>
        <w:t xml:space="preserve">If the </w:t>
      </w:r>
      <w:r w:rsidR="008478A0">
        <w:rPr>
          <w:sz w:val="24"/>
          <w:szCs w:val="24"/>
        </w:rPr>
        <w:t xml:space="preserve">building representative </w:t>
      </w:r>
      <w:r>
        <w:rPr>
          <w:sz w:val="24"/>
          <w:szCs w:val="24"/>
        </w:rPr>
        <w:t xml:space="preserve">is not available or if for some reason the employee and </w:t>
      </w:r>
      <w:r w:rsidR="006A4959">
        <w:rPr>
          <w:sz w:val="24"/>
          <w:szCs w:val="24"/>
        </w:rPr>
        <w:t xml:space="preserve">building representative </w:t>
      </w:r>
      <w:r>
        <w:rPr>
          <w:sz w:val="24"/>
          <w:szCs w:val="24"/>
        </w:rPr>
        <w:t>don’t have a strong relationship, we recommend that the employee ask a colleague who they trust and respect to serve as their representative.</w:t>
      </w:r>
    </w:p>
    <w:p w14:paraId="2B6E509A" w14:textId="77777777" w:rsidR="005C35D3" w:rsidRDefault="005C35D3" w:rsidP="00F35D3C">
      <w:pPr>
        <w:pStyle w:val="NoSpacing"/>
        <w:rPr>
          <w:sz w:val="24"/>
          <w:szCs w:val="24"/>
        </w:rPr>
      </w:pPr>
    </w:p>
    <w:p w14:paraId="2B6E509B" w14:textId="59F17447" w:rsidR="005C35D3" w:rsidRDefault="005C35D3" w:rsidP="00F35D3C">
      <w:pPr>
        <w:pStyle w:val="NoSpacing"/>
        <w:rPr>
          <w:sz w:val="24"/>
          <w:szCs w:val="24"/>
        </w:rPr>
      </w:pPr>
      <w:r>
        <w:rPr>
          <w:sz w:val="24"/>
          <w:szCs w:val="24"/>
        </w:rPr>
        <w:lastRenderedPageBreak/>
        <w:t xml:space="preserve">Principals and supervisors want to solve problems and communicate clearly so as to reach mutual understanding. They value the role of a representative in achieving that outcome and very rarely has a principal </w:t>
      </w:r>
      <w:proofErr w:type="gramStart"/>
      <w:r>
        <w:rPr>
          <w:sz w:val="24"/>
          <w:szCs w:val="24"/>
        </w:rPr>
        <w:t>objected</w:t>
      </w:r>
      <w:proofErr w:type="gramEnd"/>
      <w:r>
        <w:rPr>
          <w:sz w:val="24"/>
          <w:szCs w:val="24"/>
        </w:rPr>
        <w:t xml:space="preserve"> that a chosen representative is not an official </w:t>
      </w:r>
      <w:r w:rsidR="006A4959">
        <w:rPr>
          <w:sz w:val="24"/>
          <w:szCs w:val="24"/>
        </w:rPr>
        <w:t>building representative</w:t>
      </w:r>
      <w:r>
        <w:rPr>
          <w:sz w:val="24"/>
          <w:szCs w:val="24"/>
        </w:rPr>
        <w:t>.</w:t>
      </w:r>
    </w:p>
    <w:p w14:paraId="2B6E509C" w14:textId="77777777" w:rsidR="007C6733" w:rsidRDefault="007C6733" w:rsidP="00F35D3C">
      <w:pPr>
        <w:pStyle w:val="NoSpacing"/>
        <w:rPr>
          <w:sz w:val="24"/>
          <w:szCs w:val="24"/>
        </w:rPr>
      </w:pPr>
    </w:p>
    <w:p w14:paraId="2B6E509D" w14:textId="77777777" w:rsidR="007C6733" w:rsidRPr="00D27EAD" w:rsidRDefault="00F00494" w:rsidP="00F131C0">
      <w:pPr>
        <w:pStyle w:val="NoSpacing"/>
        <w:numPr>
          <w:ilvl w:val="0"/>
          <w:numId w:val="12"/>
        </w:numPr>
        <w:rPr>
          <w:b/>
          <w:sz w:val="24"/>
          <w:szCs w:val="24"/>
        </w:rPr>
      </w:pPr>
      <w:r w:rsidRPr="00D27EAD">
        <w:rPr>
          <w:b/>
          <w:sz w:val="24"/>
          <w:szCs w:val="24"/>
        </w:rPr>
        <w:t>I think the member may be guilty of the allegation from the principal. Should someone else represent them?</w:t>
      </w:r>
    </w:p>
    <w:p w14:paraId="2B6E509E" w14:textId="77777777" w:rsidR="00D27EAD" w:rsidRDefault="00D27EAD" w:rsidP="00F35D3C">
      <w:pPr>
        <w:pStyle w:val="NoSpacing"/>
        <w:rPr>
          <w:sz w:val="24"/>
          <w:szCs w:val="24"/>
        </w:rPr>
      </w:pPr>
    </w:p>
    <w:p w14:paraId="2B6E509F" w14:textId="77777777" w:rsidR="00D27EAD" w:rsidRPr="00FF0214" w:rsidRDefault="00D27EAD" w:rsidP="00F35D3C">
      <w:pPr>
        <w:pStyle w:val="NoSpacing"/>
        <w:rPr>
          <w:sz w:val="24"/>
          <w:szCs w:val="24"/>
        </w:rPr>
      </w:pPr>
      <w:r>
        <w:rPr>
          <w:sz w:val="24"/>
          <w:szCs w:val="24"/>
        </w:rPr>
        <w:t>No. Remember, as representatives it’s not our job to judge the member. Even where a member may have committed an infraction, they have a right to a fair investigation and to reasonable discipline. It’s in all of our members’ interest to uphold those standards, and our role in doing that is critical.</w:t>
      </w:r>
    </w:p>
    <w:p w14:paraId="2B6E50A0" w14:textId="77777777" w:rsidR="00FF0214" w:rsidRDefault="00FF0214" w:rsidP="00F35D3C">
      <w:pPr>
        <w:pStyle w:val="NoSpacing"/>
        <w:rPr>
          <w:b/>
          <w:sz w:val="24"/>
          <w:szCs w:val="24"/>
        </w:rPr>
      </w:pPr>
    </w:p>
    <w:p w14:paraId="2B6E50A1" w14:textId="77777777" w:rsidR="00B838DA" w:rsidRDefault="00B838DA" w:rsidP="00F131C0">
      <w:pPr>
        <w:pStyle w:val="NoSpacing"/>
        <w:numPr>
          <w:ilvl w:val="0"/>
          <w:numId w:val="12"/>
        </w:numPr>
        <w:rPr>
          <w:b/>
          <w:sz w:val="24"/>
          <w:szCs w:val="24"/>
        </w:rPr>
      </w:pPr>
      <w:r>
        <w:rPr>
          <w:b/>
          <w:sz w:val="24"/>
          <w:szCs w:val="24"/>
        </w:rPr>
        <w:t>What should members be able to expect of me?</w:t>
      </w:r>
    </w:p>
    <w:p w14:paraId="2B6E50A2" w14:textId="77777777" w:rsidR="00B838DA" w:rsidRDefault="00B838DA" w:rsidP="00F35D3C">
      <w:pPr>
        <w:pStyle w:val="NoSpacing"/>
        <w:rPr>
          <w:b/>
          <w:sz w:val="24"/>
          <w:szCs w:val="24"/>
        </w:rPr>
      </w:pPr>
    </w:p>
    <w:p w14:paraId="2B6E50A3" w14:textId="424B5CC0" w:rsidR="00B838DA" w:rsidRDefault="00B838DA" w:rsidP="00B838DA">
      <w:pPr>
        <w:pStyle w:val="NoSpacing"/>
      </w:pPr>
      <w:r>
        <w:t xml:space="preserve">You are not expected to fix all the problems that surface in the lives of members. You listen, clarify, and suggest actions or strategies that the members can use to resolve their own issues. If there is something you believe merits </w:t>
      </w:r>
      <w:r w:rsidR="00D27EAD">
        <w:t>representation</w:t>
      </w:r>
      <w:r>
        <w:t xml:space="preserve"> or that requires additional expertise, reach out to your </w:t>
      </w:r>
      <w:proofErr w:type="spellStart"/>
      <w:r w:rsidR="00FE397B">
        <w:t>Uniserv</w:t>
      </w:r>
      <w:proofErr w:type="spellEnd"/>
      <w:r w:rsidR="00FE397B">
        <w:t xml:space="preserve"> Director/Local </w:t>
      </w:r>
      <w:proofErr w:type="gramStart"/>
      <w:r w:rsidR="00FE397B">
        <w:t>President</w:t>
      </w:r>
      <w:proofErr w:type="gramEnd"/>
      <w:r>
        <w:t xml:space="preserve"> and talk it through.</w:t>
      </w:r>
    </w:p>
    <w:p w14:paraId="2B6E50A4" w14:textId="77777777" w:rsidR="00B838DA" w:rsidRDefault="00B838DA" w:rsidP="00F35D3C">
      <w:pPr>
        <w:pStyle w:val="NoSpacing"/>
        <w:rPr>
          <w:b/>
          <w:sz w:val="24"/>
          <w:szCs w:val="24"/>
        </w:rPr>
      </w:pPr>
    </w:p>
    <w:p w14:paraId="2B6E50A5" w14:textId="77777777" w:rsidR="00B838DA" w:rsidRDefault="00B838DA" w:rsidP="00F131C0">
      <w:pPr>
        <w:pStyle w:val="NoSpacing"/>
        <w:numPr>
          <w:ilvl w:val="0"/>
          <w:numId w:val="12"/>
        </w:numPr>
        <w:rPr>
          <w:b/>
          <w:sz w:val="24"/>
          <w:szCs w:val="24"/>
        </w:rPr>
      </w:pPr>
      <w:r>
        <w:rPr>
          <w:b/>
          <w:sz w:val="24"/>
          <w:szCs w:val="24"/>
        </w:rPr>
        <w:t>Members in my building are saying they are being harassed, intimidated or bullied. What can we do?</w:t>
      </w:r>
    </w:p>
    <w:p w14:paraId="2B6E50A6" w14:textId="77777777" w:rsidR="00B838DA" w:rsidRDefault="00B838DA" w:rsidP="00B838DA">
      <w:pPr>
        <w:pStyle w:val="NoSpacing"/>
      </w:pPr>
    </w:p>
    <w:p w14:paraId="2B6E50A7" w14:textId="593DCA6C" w:rsidR="00E22534" w:rsidRDefault="00B838DA" w:rsidP="00B838DA">
      <w:pPr>
        <w:pStyle w:val="NoSpacing"/>
      </w:pPr>
      <w:r>
        <w:t xml:space="preserve">Bad behavior by administrators or peers seldom rises to </w:t>
      </w:r>
      <w:r w:rsidR="00E22534">
        <w:t xml:space="preserve">legally </w:t>
      </w:r>
      <w:r>
        <w:t xml:space="preserve">actionable harassment, intimidation or bullying. These are popular </w:t>
      </w:r>
      <w:proofErr w:type="gramStart"/>
      <w:r>
        <w:t>words</w:t>
      </w:r>
      <w:proofErr w:type="gramEnd"/>
      <w:r>
        <w:t xml:space="preserve"> but their legal definition usually requires that a protected group has been targeted</w:t>
      </w:r>
      <w:r w:rsidR="005123EF">
        <w:t xml:space="preserve"> and</w:t>
      </w:r>
      <w:r w:rsidR="00757859">
        <w:t xml:space="preserve"> the behavior has </w:t>
      </w:r>
      <w:proofErr w:type="spellStart"/>
      <w:proofErr w:type="gramStart"/>
      <w:r w:rsidR="00757859">
        <w:t>occured</w:t>
      </w:r>
      <w:proofErr w:type="spellEnd"/>
      <w:proofErr w:type="gramEnd"/>
      <w:r>
        <w:t xml:space="preserve">. </w:t>
      </w:r>
    </w:p>
    <w:p w14:paraId="2B6E50A8" w14:textId="77777777" w:rsidR="00E22534" w:rsidRDefault="00E22534" w:rsidP="00B838DA">
      <w:pPr>
        <w:pStyle w:val="NoSpacing"/>
      </w:pPr>
    </w:p>
    <w:p w14:paraId="2B6E50A9" w14:textId="7208EF64" w:rsidR="00E22534" w:rsidRDefault="00E22534" w:rsidP="00B838DA">
      <w:pPr>
        <w:pStyle w:val="NoSpacing"/>
      </w:pPr>
      <w:r>
        <w:t>A better route is usually to address such incidents directly and, sometimes, collectively. Members with concerns about treatment by a principal/</w:t>
      </w:r>
      <w:proofErr w:type="gramStart"/>
      <w:r>
        <w:t>supervisor,</w:t>
      </w:r>
      <w:proofErr w:type="gramEnd"/>
      <w:r>
        <w:t xml:space="preserve"> should work with a trusted </w:t>
      </w:r>
      <w:r w:rsidR="006A4959">
        <w:rPr>
          <w:sz w:val="24"/>
          <w:szCs w:val="24"/>
        </w:rPr>
        <w:t xml:space="preserve">building representative </w:t>
      </w:r>
      <w:r>
        <w:t>to share those concerns with the offending party and work directly on how to address them. If the offending conduct does not stop, it can be useful to bring in additional colleagues to another problem solving meeting with the principal/supervisor to emphasize the seriousness of the matter and raise expectations for a productive solution.</w:t>
      </w:r>
    </w:p>
    <w:p w14:paraId="2B6E50AA" w14:textId="77777777" w:rsidR="00B838DA" w:rsidRDefault="00B838DA" w:rsidP="00F35D3C">
      <w:pPr>
        <w:pStyle w:val="NoSpacing"/>
        <w:rPr>
          <w:b/>
          <w:sz w:val="24"/>
          <w:szCs w:val="24"/>
        </w:rPr>
      </w:pPr>
    </w:p>
    <w:p w14:paraId="2B6E50AB" w14:textId="74E4D39B" w:rsidR="00F00494" w:rsidRDefault="00F00494" w:rsidP="00F131C0">
      <w:pPr>
        <w:pStyle w:val="NoSpacing"/>
        <w:numPr>
          <w:ilvl w:val="0"/>
          <w:numId w:val="12"/>
        </w:numPr>
        <w:rPr>
          <w:b/>
          <w:sz w:val="24"/>
          <w:szCs w:val="24"/>
        </w:rPr>
      </w:pPr>
      <w:r>
        <w:rPr>
          <w:b/>
          <w:sz w:val="24"/>
          <w:szCs w:val="24"/>
        </w:rPr>
        <w:t xml:space="preserve">Is it better to have a </w:t>
      </w:r>
      <w:r w:rsidR="00FE397B">
        <w:rPr>
          <w:b/>
          <w:sz w:val="24"/>
          <w:szCs w:val="24"/>
        </w:rPr>
        <w:t>Local President/</w:t>
      </w:r>
      <w:proofErr w:type="spellStart"/>
      <w:r w:rsidR="00FE397B">
        <w:rPr>
          <w:b/>
          <w:sz w:val="24"/>
          <w:szCs w:val="24"/>
        </w:rPr>
        <w:t>Uniserv</w:t>
      </w:r>
      <w:proofErr w:type="spellEnd"/>
      <w:r w:rsidR="00FE397B">
        <w:rPr>
          <w:b/>
          <w:sz w:val="24"/>
          <w:szCs w:val="24"/>
        </w:rPr>
        <w:t xml:space="preserve"> Director</w:t>
      </w:r>
      <w:r>
        <w:rPr>
          <w:b/>
          <w:sz w:val="24"/>
          <w:szCs w:val="24"/>
        </w:rPr>
        <w:t xml:space="preserve"> in the meeting</w:t>
      </w:r>
      <w:r w:rsidR="00C56760">
        <w:rPr>
          <w:b/>
          <w:sz w:val="24"/>
          <w:szCs w:val="24"/>
        </w:rPr>
        <w:t xml:space="preserve"> instead of </w:t>
      </w:r>
      <w:proofErr w:type="gramStart"/>
      <w:r w:rsidR="00C56760">
        <w:rPr>
          <w:b/>
          <w:sz w:val="24"/>
          <w:szCs w:val="24"/>
        </w:rPr>
        <w:t>an</w:t>
      </w:r>
      <w:proofErr w:type="gramEnd"/>
      <w:r w:rsidR="00C56760">
        <w:rPr>
          <w:b/>
          <w:sz w:val="24"/>
          <w:szCs w:val="24"/>
        </w:rPr>
        <w:t xml:space="preserve"> </w:t>
      </w:r>
      <w:r w:rsidR="006A4959">
        <w:rPr>
          <w:b/>
          <w:sz w:val="24"/>
          <w:szCs w:val="24"/>
        </w:rPr>
        <w:t>building representative?</w:t>
      </w:r>
    </w:p>
    <w:p w14:paraId="46186E9E" w14:textId="77777777" w:rsidR="00FE397B" w:rsidRDefault="00FE397B" w:rsidP="00F35D3C">
      <w:pPr>
        <w:pStyle w:val="NoSpacing"/>
        <w:rPr>
          <w:sz w:val="24"/>
          <w:szCs w:val="24"/>
        </w:rPr>
      </w:pPr>
    </w:p>
    <w:p w14:paraId="2B6E50AD" w14:textId="6B520F0E" w:rsidR="00B838DA" w:rsidRPr="00B838DA" w:rsidRDefault="00B838DA" w:rsidP="00F35D3C">
      <w:pPr>
        <w:pStyle w:val="NoSpacing"/>
        <w:rPr>
          <w:sz w:val="24"/>
          <w:szCs w:val="24"/>
        </w:rPr>
      </w:pPr>
      <w:r w:rsidRPr="00B838DA">
        <w:rPr>
          <w:sz w:val="24"/>
          <w:szCs w:val="24"/>
        </w:rPr>
        <w:t>Principals want to be seen as fair, reasonable people, and your presence</w:t>
      </w:r>
      <w:r w:rsidR="00C56760">
        <w:rPr>
          <w:sz w:val="24"/>
          <w:szCs w:val="24"/>
        </w:rPr>
        <w:t xml:space="preserve"> is the best way to remind them of that.</w:t>
      </w:r>
      <w:r w:rsidRPr="00B838DA">
        <w:rPr>
          <w:sz w:val="24"/>
          <w:szCs w:val="24"/>
        </w:rPr>
        <w:t xml:space="preserve"> No principal wants to set themselves up to be portrayed as unreasonable or unfair to other staff due to their conduct in meetings with you. </w:t>
      </w:r>
    </w:p>
    <w:p w14:paraId="2B6E50AE" w14:textId="77777777" w:rsidR="00B838DA" w:rsidRPr="00B838DA" w:rsidRDefault="00B838DA" w:rsidP="00F35D3C">
      <w:pPr>
        <w:pStyle w:val="NoSpacing"/>
        <w:rPr>
          <w:sz w:val="24"/>
          <w:szCs w:val="24"/>
        </w:rPr>
      </w:pPr>
    </w:p>
    <w:p w14:paraId="2B6E50AF" w14:textId="5B9AC5FF" w:rsidR="00667533" w:rsidRPr="00B838DA" w:rsidRDefault="00B838DA" w:rsidP="00F35D3C">
      <w:pPr>
        <w:pStyle w:val="NoSpacing"/>
        <w:rPr>
          <w:sz w:val="24"/>
          <w:szCs w:val="24"/>
        </w:rPr>
      </w:pPr>
      <w:r w:rsidRPr="00B838DA">
        <w:rPr>
          <w:sz w:val="24"/>
          <w:szCs w:val="24"/>
        </w:rPr>
        <w:t xml:space="preserve">The main job of </w:t>
      </w:r>
      <w:proofErr w:type="spellStart"/>
      <w:r w:rsidR="00FE397B">
        <w:rPr>
          <w:sz w:val="24"/>
          <w:szCs w:val="24"/>
        </w:rPr>
        <w:t>Uniserv</w:t>
      </w:r>
      <w:proofErr w:type="spellEnd"/>
      <w:r w:rsidR="00FE397B">
        <w:rPr>
          <w:sz w:val="24"/>
          <w:szCs w:val="24"/>
        </w:rPr>
        <w:t xml:space="preserve"> Directors/Local Presidents in this situation </w:t>
      </w:r>
      <w:r w:rsidRPr="00B838DA">
        <w:rPr>
          <w:sz w:val="24"/>
          <w:szCs w:val="24"/>
        </w:rPr>
        <w:t>is to he</w:t>
      </w:r>
      <w:r w:rsidR="00C56760">
        <w:rPr>
          <w:sz w:val="24"/>
          <w:szCs w:val="24"/>
        </w:rPr>
        <w:t>lp you prepare for the meeting by reviewing the relevant contract language, how other similar situations may have been handled, identifying key points to raise in the meeting, and brainstorming solutions.</w:t>
      </w:r>
    </w:p>
    <w:p w14:paraId="2B6E50B0" w14:textId="77777777" w:rsidR="00B838DA" w:rsidRDefault="00B838DA" w:rsidP="00F35D3C">
      <w:pPr>
        <w:pStyle w:val="NoSpacing"/>
        <w:rPr>
          <w:b/>
          <w:sz w:val="24"/>
          <w:szCs w:val="24"/>
        </w:rPr>
      </w:pPr>
    </w:p>
    <w:p w14:paraId="2B6E50B1" w14:textId="0BA83770" w:rsidR="0068046D" w:rsidRPr="00F131C0" w:rsidRDefault="00E5028A" w:rsidP="00F35D3C">
      <w:pPr>
        <w:pStyle w:val="NoSpacing"/>
        <w:rPr>
          <w:b/>
          <w:sz w:val="24"/>
          <w:szCs w:val="24"/>
        </w:rPr>
      </w:pPr>
      <w:r>
        <w:rPr>
          <w:sz w:val="24"/>
          <w:szCs w:val="24"/>
        </w:rPr>
        <w:t>You</w:t>
      </w:r>
      <w:r w:rsidR="00986274">
        <w:rPr>
          <w:sz w:val="24"/>
          <w:szCs w:val="24"/>
        </w:rPr>
        <w:t xml:space="preserve"> have</w:t>
      </w:r>
      <w:r>
        <w:rPr>
          <w:sz w:val="24"/>
          <w:szCs w:val="24"/>
        </w:rPr>
        <w:t xml:space="preserve"> crucial</w:t>
      </w:r>
      <w:r w:rsidR="00986274">
        <w:rPr>
          <w:sz w:val="24"/>
          <w:szCs w:val="24"/>
        </w:rPr>
        <w:t xml:space="preserve"> knowledge of your building and the people involved that a</w:t>
      </w:r>
      <w:r w:rsidR="00FE397B">
        <w:rPr>
          <w:sz w:val="24"/>
          <w:szCs w:val="24"/>
        </w:rPr>
        <w:t xml:space="preserve"> non-building staff </w:t>
      </w:r>
      <w:r w:rsidR="00986274">
        <w:rPr>
          <w:sz w:val="24"/>
          <w:szCs w:val="24"/>
        </w:rPr>
        <w:t xml:space="preserve">doesn’t. </w:t>
      </w:r>
      <w:r w:rsidR="00FE397B">
        <w:rPr>
          <w:sz w:val="24"/>
          <w:szCs w:val="24"/>
        </w:rPr>
        <w:t xml:space="preserve">Local presidents and </w:t>
      </w:r>
      <w:proofErr w:type="spellStart"/>
      <w:r w:rsidR="00FE397B">
        <w:rPr>
          <w:sz w:val="24"/>
          <w:szCs w:val="24"/>
        </w:rPr>
        <w:t>Uniserv</w:t>
      </w:r>
      <w:proofErr w:type="spellEnd"/>
      <w:r w:rsidR="00FE397B">
        <w:rPr>
          <w:sz w:val="24"/>
          <w:szCs w:val="24"/>
        </w:rPr>
        <w:t xml:space="preserve"> Directors</w:t>
      </w:r>
      <w:r w:rsidR="00986274">
        <w:rPr>
          <w:sz w:val="24"/>
          <w:szCs w:val="24"/>
        </w:rPr>
        <w:t xml:space="preserve"> need your independent perspective </w:t>
      </w:r>
      <w:proofErr w:type="gramStart"/>
      <w:r w:rsidR="00986274">
        <w:rPr>
          <w:sz w:val="24"/>
          <w:szCs w:val="24"/>
        </w:rPr>
        <w:t>in order to</w:t>
      </w:r>
      <w:proofErr w:type="gramEnd"/>
      <w:r w:rsidR="00986274">
        <w:rPr>
          <w:sz w:val="24"/>
          <w:szCs w:val="24"/>
        </w:rPr>
        <w:t xml:space="preserve"> provide effective assistance.</w:t>
      </w:r>
    </w:p>
    <w:sectPr w:rsidR="0068046D" w:rsidRPr="00F131C0" w:rsidSect="008651A6">
      <w:headerReference w:type="default" r:id="rId12"/>
      <w:pgSz w:w="12240" w:h="15840"/>
      <w:pgMar w:top="24" w:right="720" w:bottom="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598E1" w14:textId="77777777" w:rsidR="00A67BE6" w:rsidRDefault="00A67BE6" w:rsidP="00667533">
      <w:pPr>
        <w:spacing w:after="0" w:line="240" w:lineRule="auto"/>
      </w:pPr>
      <w:r>
        <w:separator/>
      </w:r>
    </w:p>
  </w:endnote>
  <w:endnote w:type="continuationSeparator" w:id="0">
    <w:p w14:paraId="7AE74E1E" w14:textId="77777777" w:rsidR="00A67BE6" w:rsidRDefault="00A67BE6" w:rsidP="00667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42C3F" w14:textId="77777777" w:rsidR="00A67BE6" w:rsidRDefault="00A67BE6" w:rsidP="00667533">
      <w:pPr>
        <w:spacing w:after="0" w:line="240" w:lineRule="auto"/>
      </w:pPr>
      <w:r>
        <w:separator/>
      </w:r>
    </w:p>
  </w:footnote>
  <w:footnote w:type="continuationSeparator" w:id="0">
    <w:p w14:paraId="32F4550B" w14:textId="77777777" w:rsidR="00A67BE6" w:rsidRDefault="00A67BE6" w:rsidP="00667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E50B8" w14:textId="77777777" w:rsidR="00667533" w:rsidRDefault="00667533" w:rsidP="00667533">
    <w:pPr>
      <w:pStyle w:val="Header"/>
      <w:jc w:val="center"/>
    </w:pPr>
    <w:r>
      <w:t>FAQs on Representation</w:t>
    </w:r>
  </w:p>
  <w:p w14:paraId="2B6E50B9" w14:textId="77777777" w:rsidR="00667533" w:rsidRDefault="00667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C5C35"/>
    <w:multiLevelType w:val="hybridMultilevel"/>
    <w:tmpl w:val="294A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F7DE0"/>
    <w:multiLevelType w:val="hybridMultilevel"/>
    <w:tmpl w:val="A1B04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404BE"/>
    <w:multiLevelType w:val="hybridMultilevel"/>
    <w:tmpl w:val="55062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85818"/>
    <w:multiLevelType w:val="hybridMultilevel"/>
    <w:tmpl w:val="9288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021E0C"/>
    <w:multiLevelType w:val="hybridMultilevel"/>
    <w:tmpl w:val="F8E40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A3FFC"/>
    <w:multiLevelType w:val="hybridMultilevel"/>
    <w:tmpl w:val="28349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CF0BB5"/>
    <w:multiLevelType w:val="hybridMultilevel"/>
    <w:tmpl w:val="C2828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8F28B9"/>
    <w:multiLevelType w:val="hybridMultilevel"/>
    <w:tmpl w:val="078CF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93379"/>
    <w:multiLevelType w:val="hybridMultilevel"/>
    <w:tmpl w:val="B694C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022BC"/>
    <w:multiLevelType w:val="hybridMultilevel"/>
    <w:tmpl w:val="78C4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5446EE"/>
    <w:multiLevelType w:val="hybridMultilevel"/>
    <w:tmpl w:val="1CECF0FC"/>
    <w:lvl w:ilvl="0" w:tplc="80DCE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2A10156"/>
    <w:multiLevelType w:val="hybridMultilevel"/>
    <w:tmpl w:val="F6E09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1393574">
    <w:abstractNumId w:val="9"/>
  </w:num>
  <w:num w:numId="2" w16cid:durableId="2095737936">
    <w:abstractNumId w:val="8"/>
  </w:num>
  <w:num w:numId="3" w16cid:durableId="614405115">
    <w:abstractNumId w:val="0"/>
  </w:num>
  <w:num w:numId="4" w16cid:durableId="1814103166">
    <w:abstractNumId w:val="2"/>
  </w:num>
  <w:num w:numId="5" w16cid:durableId="103162448">
    <w:abstractNumId w:val="5"/>
  </w:num>
  <w:num w:numId="6" w16cid:durableId="753479427">
    <w:abstractNumId w:val="7"/>
  </w:num>
  <w:num w:numId="7" w16cid:durableId="2146507777">
    <w:abstractNumId w:val="1"/>
  </w:num>
  <w:num w:numId="8" w16cid:durableId="1496143291">
    <w:abstractNumId w:val="3"/>
  </w:num>
  <w:num w:numId="9" w16cid:durableId="1273511027">
    <w:abstractNumId w:val="4"/>
  </w:num>
  <w:num w:numId="10" w16cid:durableId="1954433525">
    <w:abstractNumId w:val="10"/>
  </w:num>
  <w:num w:numId="11" w16cid:durableId="348217176">
    <w:abstractNumId w:val="6"/>
  </w:num>
  <w:num w:numId="12" w16cid:durableId="1063871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640"/>
    <w:rsid w:val="000026D1"/>
    <w:rsid w:val="0008651F"/>
    <w:rsid w:val="000C2960"/>
    <w:rsid w:val="000E609C"/>
    <w:rsid w:val="0016470C"/>
    <w:rsid w:val="0025626F"/>
    <w:rsid w:val="0030205B"/>
    <w:rsid w:val="003230A3"/>
    <w:rsid w:val="00356B3F"/>
    <w:rsid w:val="003D2BFE"/>
    <w:rsid w:val="00442589"/>
    <w:rsid w:val="004A2855"/>
    <w:rsid w:val="004B2BB5"/>
    <w:rsid w:val="004F3FF4"/>
    <w:rsid w:val="005123EF"/>
    <w:rsid w:val="005B7C4F"/>
    <w:rsid w:val="005C35D3"/>
    <w:rsid w:val="005F3B44"/>
    <w:rsid w:val="006101DE"/>
    <w:rsid w:val="00612869"/>
    <w:rsid w:val="00667533"/>
    <w:rsid w:val="0068046D"/>
    <w:rsid w:val="006A4959"/>
    <w:rsid w:val="006C2E0A"/>
    <w:rsid w:val="00757859"/>
    <w:rsid w:val="00763D09"/>
    <w:rsid w:val="007C6733"/>
    <w:rsid w:val="007E20BE"/>
    <w:rsid w:val="008478A0"/>
    <w:rsid w:val="008651A6"/>
    <w:rsid w:val="0091148A"/>
    <w:rsid w:val="00940251"/>
    <w:rsid w:val="009617C6"/>
    <w:rsid w:val="00965438"/>
    <w:rsid w:val="00986274"/>
    <w:rsid w:val="009964F4"/>
    <w:rsid w:val="009B3391"/>
    <w:rsid w:val="009F27BD"/>
    <w:rsid w:val="00A67BE6"/>
    <w:rsid w:val="00A978DC"/>
    <w:rsid w:val="00AC49AD"/>
    <w:rsid w:val="00B838DA"/>
    <w:rsid w:val="00BD6288"/>
    <w:rsid w:val="00BE7456"/>
    <w:rsid w:val="00C1053F"/>
    <w:rsid w:val="00C23A83"/>
    <w:rsid w:val="00C40B50"/>
    <w:rsid w:val="00C56760"/>
    <w:rsid w:val="00C7104E"/>
    <w:rsid w:val="00CD0AE3"/>
    <w:rsid w:val="00CE4FBD"/>
    <w:rsid w:val="00CE51F1"/>
    <w:rsid w:val="00D27EAD"/>
    <w:rsid w:val="00D60E59"/>
    <w:rsid w:val="00E22534"/>
    <w:rsid w:val="00E5028A"/>
    <w:rsid w:val="00E86C65"/>
    <w:rsid w:val="00F00494"/>
    <w:rsid w:val="00F131C0"/>
    <w:rsid w:val="00F35D3C"/>
    <w:rsid w:val="00F526E0"/>
    <w:rsid w:val="00F6654A"/>
    <w:rsid w:val="00F9367B"/>
    <w:rsid w:val="00FD6640"/>
    <w:rsid w:val="00FD7D37"/>
    <w:rsid w:val="00FE397B"/>
    <w:rsid w:val="00FE7416"/>
    <w:rsid w:val="00FF0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E507D"/>
  <w15:chartTrackingRefBased/>
  <w15:docId w15:val="{6CBF4A73-5E5A-4921-B1CB-BDA319694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C65"/>
    <w:pPr>
      <w:ind w:left="720"/>
      <w:contextualSpacing/>
    </w:pPr>
  </w:style>
  <w:style w:type="paragraph" w:styleId="BalloonText">
    <w:name w:val="Balloon Text"/>
    <w:basedOn w:val="Normal"/>
    <w:link w:val="BalloonTextChar"/>
    <w:uiPriority w:val="99"/>
    <w:semiHidden/>
    <w:unhideWhenUsed/>
    <w:rsid w:val="006804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46D"/>
    <w:rPr>
      <w:rFonts w:ascii="Segoe UI" w:hAnsi="Segoe UI" w:cs="Segoe UI"/>
      <w:sz w:val="18"/>
      <w:szCs w:val="18"/>
    </w:rPr>
  </w:style>
  <w:style w:type="paragraph" w:styleId="NoSpacing">
    <w:name w:val="No Spacing"/>
    <w:uiPriority w:val="1"/>
    <w:qFormat/>
    <w:rsid w:val="00F35D3C"/>
    <w:pPr>
      <w:spacing w:after="0" w:line="240" w:lineRule="auto"/>
    </w:pPr>
  </w:style>
  <w:style w:type="paragraph" w:styleId="Header">
    <w:name w:val="header"/>
    <w:basedOn w:val="Normal"/>
    <w:link w:val="HeaderChar"/>
    <w:uiPriority w:val="99"/>
    <w:unhideWhenUsed/>
    <w:rsid w:val="00667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533"/>
  </w:style>
  <w:style w:type="paragraph" w:styleId="Footer">
    <w:name w:val="footer"/>
    <w:basedOn w:val="Normal"/>
    <w:link w:val="FooterChar"/>
    <w:uiPriority w:val="99"/>
    <w:unhideWhenUsed/>
    <w:rsid w:val="00667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7BB86-7184-4B32-8665-2889DE46B555}">
  <ds:schemaRefs>
    <ds:schemaRef ds:uri="http://schemas.microsoft.com/office/2006/metadata/properties"/>
    <ds:schemaRef ds:uri="http://schemas.microsoft.com/office/infopath/2007/PartnerControls"/>
    <ds:schemaRef ds:uri="4d1f17be-1a00-4d5e-9083-67d35e9f6425"/>
    <ds:schemaRef ds:uri="1164873a-1663-456d-8094-eaff59e16b8b"/>
  </ds:schemaRefs>
</ds:datastoreItem>
</file>

<file path=customXml/itemProps2.xml><?xml version="1.0" encoding="utf-8"?>
<ds:datastoreItem xmlns:ds="http://schemas.openxmlformats.org/officeDocument/2006/customXml" ds:itemID="{E510FAFD-4E06-4D9B-8C43-54EA788F2547}">
  <ds:schemaRefs>
    <ds:schemaRef ds:uri="http://schemas.openxmlformats.org/officeDocument/2006/bibliography"/>
  </ds:schemaRefs>
</ds:datastoreItem>
</file>

<file path=customXml/itemProps3.xml><?xml version="1.0" encoding="utf-8"?>
<ds:datastoreItem xmlns:ds="http://schemas.openxmlformats.org/officeDocument/2006/customXml" ds:itemID="{E30923DB-BA63-46E8-A09B-83FA70A676ED}">
  <ds:schemaRefs>
    <ds:schemaRef ds:uri="http://schemas.microsoft.com/sharepoint/v3/contenttype/forms"/>
  </ds:schemaRefs>
</ds:datastoreItem>
</file>

<file path=customXml/itemProps4.xml><?xml version="1.0" encoding="utf-8"?>
<ds:datastoreItem xmlns:ds="http://schemas.openxmlformats.org/officeDocument/2006/customXml" ds:itemID="{16785318-6E7E-4C26-91DE-2AABE93C20B2}">
  <ds:schemaRefs>
    <ds:schemaRef ds:uri="http://schemas.microsoft.com/sharepoint/events"/>
  </ds:schemaRefs>
</ds:datastoreItem>
</file>

<file path=customXml/itemProps5.xml><?xml version="1.0" encoding="utf-8"?>
<ds:datastoreItem xmlns:ds="http://schemas.openxmlformats.org/officeDocument/2006/customXml" ds:itemID="{83D64AEA-0AC2-4ABA-9065-DFF4D258BBF9}"/>
</file>

<file path=docProps/app.xml><?xml version="1.0" encoding="utf-8"?>
<Properties xmlns="http://schemas.openxmlformats.org/officeDocument/2006/extended-properties" xmlns:vt="http://schemas.openxmlformats.org/officeDocument/2006/docPropsVTypes">
  <Template>Normal</Template>
  <TotalTime>82</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Washington Education Association</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Kopp [WA]</dc:creator>
  <cp:keywords/>
  <dc:description/>
  <cp:lastModifiedBy>Katie Bishop [WA]</cp:lastModifiedBy>
  <cp:revision>10</cp:revision>
  <cp:lastPrinted>2023-07-31T18:36:00Z</cp:lastPrinted>
  <dcterms:created xsi:type="dcterms:W3CDTF">2023-07-31T18:39:00Z</dcterms:created>
  <dcterms:modified xsi:type="dcterms:W3CDTF">2023-08-09T20:58:00Z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df5f9517-820a-4198-9108-e7edfd5a5acf</vt:lpwstr>
  </property>
  <property fmtid="{D5CDD505-2E9C-101B-9397-08002B2CF9AE}" pid="4" name="MediaServiceImageTags">
    <vt:lpwstr/>
  </property>
</Properties>
</file>