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57F1D3E3"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16AA">
              <w:rPr>
                <w:color w:val="5F497A" w:themeColor="accent4" w:themeShade="BF"/>
                <w:sz w:val="56"/>
                <w:szCs w:val="56"/>
              </w:rPr>
              <w:t>Planning</w:t>
            </w:r>
            <w:r w:rsidRPr="00170C1B">
              <w:rPr>
                <w:color w:val="5F497A" w:themeColor="accent4" w:themeShade="BF"/>
                <w:sz w:val="56"/>
                <w:szCs w:val="56"/>
              </w:rPr>
              <w:t xml:space="preserve"> Winning Campaigns</w:t>
            </w:r>
            <w:r w:rsidR="006516AA">
              <w:rPr>
                <w:color w:val="5F497A" w:themeColor="accent4" w:themeShade="BF"/>
                <w:sz w:val="56"/>
                <w:szCs w:val="56"/>
              </w:rPr>
              <w:t xml:space="preserve"> for ESP Teams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7A07CDA3"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814C9B">
            <w:pPr>
              <w:pStyle w:val="TableParagraph"/>
              <w:ind w:left="343"/>
            </w:pPr>
            <w:hyperlink r:id="rId12">
              <w:r>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1182891860">
    <w:abstractNumId w:val="3"/>
  </w:num>
  <w:num w:numId="2" w16cid:durableId="691568635">
    <w:abstractNumId w:val="6"/>
  </w:num>
  <w:num w:numId="3" w16cid:durableId="1727413069">
    <w:abstractNumId w:val="2"/>
  </w:num>
  <w:num w:numId="4" w16cid:durableId="1746108130">
    <w:abstractNumId w:val="4"/>
  </w:num>
  <w:num w:numId="5" w16cid:durableId="473327857">
    <w:abstractNumId w:val="0"/>
  </w:num>
  <w:num w:numId="6" w16cid:durableId="1721827755">
    <w:abstractNumId w:val="5"/>
  </w:num>
  <w:num w:numId="7" w16cid:durableId="108784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63AF0"/>
    <w:rsid w:val="00170C1B"/>
    <w:rsid w:val="001A1DA8"/>
    <w:rsid w:val="002048B7"/>
    <w:rsid w:val="00467AC2"/>
    <w:rsid w:val="00523723"/>
    <w:rsid w:val="006516AA"/>
    <w:rsid w:val="00814C9B"/>
    <w:rsid w:val="008B58A5"/>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2.xml><?xml version="1.0" encoding="utf-8"?>
<ds:datastoreItem xmlns:ds="http://schemas.openxmlformats.org/officeDocument/2006/customXml" ds:itemID="{B5D90FC2-2382-45A1-B8DA-77971AF12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121</Words>
  <Characters>721</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2025-06-09T21:49:00Z</dcterms:created>
  <dcterms:modified xsi:type="dcterms:W3CDTF">2025-10-20T23:46:00Z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