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5068AA" w:rsidP="005068AA" w:rsidRDefault="005068AA" w14:paraId="736CC4E4" w14:textId="065F49B6">
      <w:pPr>
        <w:spacing w:after="0"/>
      </w:pPr>
      <w:r w:rsidRPr="41280462" w:rsidR="74CDAC43">
        <w:rPr>
          <w:b w:val="1"/>
          <w:bCs w:val="1"/>
          <w:sz w:val="52"/>
          <w:szCs w:val="52"/>
        </w:rPr>
        <w:t xml:space="preserve">Facilitator Agenda: </w:t>
      </w:r>
      <w:r w:rsidRPr="41280462" w:rsidR="6A2BEF87">
        <w:rPr>
          <w:b w:val="1"/>
          <w:bCs w:val="1"/>
          <w:sz w:val="52"/>
          <w:szCs w:val="52"/>
        </w:rPr>
        <w:t>Advan</w:t>
      </w:r>
      <w:r w:rsidRPr="41280462" w:rsidR="2E2FC08F">
        <w:rPr>
          <w:b w:val="1"/>
          <w:bCs w:val="1"/>
          <w:sz w:val="52"/>
          <w:szCs w:val="52"/>
        </w:rPr>
        <w:t xml:space="preserve">cing Racial Justice 2024 </w:t>
      </w:r>
      <w:r w:rsidRPr="41280462" w:rsidR="74CDAC43">
        <w:rPr>
          <w:b w:val="1"/>
          <w:bCs w:val="1"/>
          <w:sz w:val="52"/>
          <w:szCs w:val="52"/>
        </w:rPr>
        <w:t>Day #</w:t>
      </w:r>
      <w:r w:rsidRPr="41280462" w:rsidR="2E2FC08F">
        <w:rPr>
          <w:b w:val="1"/>
          <w:bCs w:val="1"/>
          <w:sz w:val="52"/>
          <w:szCs w:val="52"/>
        </w:rPr>
        <w:t>2</w:t>
      </w: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2"/>
        <w:gridCol w:w="1612"/>
        <w:gridCol w:w="619"/>
        <w:gridCol w:w="623"/>
        <w:gridCol w:w="626"/>
        <w:gridCol w:w="2392"/>
        <w:gridCol w:w="626"/>
        <w:gridCol w:w="4607"/>
        <w:gridCol w:w="247"/>
        <w:gridCol w:w="1521"/>
      </w:tblGrid>
      <w:tr w:rsidR="005068AA" w:rsidTr="177E51A1" w14:paraId="10300FA0" w14:textId="77777777">
        <w:tc>
          <w:tcPr>
            <w:tcW w:w="8250" w:type="dxa"/>
            <w:gridSpan w:val="7"/>
            <w:shd w:val="clear" w:color="auto" w:fill="AEAAAA" w:themeFill="background2" w:themeFillShade="BF"/>
            <w:tcMar/>
          </w:tcPr>
          <w:p w:rsidR="005068AA" w:rsidP="004E5061" w:rsidRDefault="005068AA" w14:paraId="2ECA4EC6" w14:textId="77777777">
            <w:r>
              <w:rPr>
                <w:b/>
              </w:rPr>
              <w:t>General Materials Needed:</w:t>
            </w:r>
          </w:p>
        </w:tc>
        <w:tc>
          <w:tcPr>
            <w:tcW w:w="6375" w:type="dxa"/>
            <w:gridSpan w:val="3"/>
            <w:shd w:val="clear" w:color="auto" w:fill="AEAAAA" w:themeFill="background2" w:themeFillShade="BF"/>
            <w:tcMar/>
          </w:tcPr>
          <w:p w:rsidR="005068AA" w:rsidP="004E5061" w:rsidRDefault="005068AA" w14:paraId="223CC3CB" w14:textId="77777777">
            <w:r>
              <w:rPr>
                <w:b/>
              </w:rPr>
              <w:t>Room Set-up:</w:t>
            </w:r>
          </w:p>
        </w:tc>
      </w:tr>
      <w:tr w:rsidR="000D35AD" w:rsidTr="177E51A1" w14:paraId="33722284" w14:textId="77777777">
        <w:trPr>
          <w:trHeight w:val="1060"/>
        </w:trPr>
        <w:tc>
          <w:tcPr>
            <w:tcW w:w="3983" w:type="dxa"/>
            <w:gridSpan w:val="3"/>
            <w:tcBorders>
              <w:right w:val="nil"/>
            </w:tcBorders>
            <w:tcMar/>
          </w:tcPr>
          <w:p w:rsidR="000D35AD" w:rsidP="000D35AD" w:rsidRDefault="000D35AD" w14:paraId="1A127753" w14:textId="77777777">
            <w:r>
              <w:t>1 Set of Handouts per Person</w:t>
            </w:r>
          </w:p>
          <w:p w:rsidR="000D35AD" w:rsidP="000D35AD" w:rsidRDefault="000D35AD" w14:paraId="517861ED" w14:textId="77777777">
            <w:r>
              <w:t>Name Tags and  Name Tents</w:t>
            </w:r>
          </w:p>
          <w:p w:rsidR="000D35AD" w:rsidP="000D35AD" w:rsidRDefault="000D35AD" w14:paraId="12519279" w14:textId="77777777">
            <w:r>
              <w:t>Sign-in Sheet</w:t>
            </w:r>
          </w:p>
          <w:p w:rsidR="000D35AD" w:rsidP="000D35AD" w:rsidRDefault="000D35AD" w14:paraId="0CA7D82D" w14:textId="5E6CE979">
            <w:r>
              <w:t>Pens and Pencils</w:t>
            </w:r>
          </w:p>
        </w:tc>
        <w:tc>
          <w:tcPr>
            <w:tcW w:w="4267" w:type="dxa"/>
            <w:gridSpan w:val="4"/>
            <w:tcBorders>
              <w:top w:val="nil"/>
              <w:left w:val="nil"/>
              <w:bottom w:val="single" w:color="000000" w:themeColor="text1" w:sz="4" w:space="0"/>
              <w:right w:val="single" w:color="000000" w:themeColor="text1" w:sz="4" w:space="0"/>
            </w:tcBorders>
            <w:tcMar/>
          </w:tcPr>
          <w:p w:rsidR="000D35AD" w:rsidP="000D35AD" w:rsidRDefault="000D35AD" w14:paraId="71F15B5F" w14:textId="77777777">
            <w:r>
              <w:t>Chart Paper</w:t>
            </w:r>
          </w:p>
          <w:p w:rsidR="000D35AD" w:rsidP="000D35AD" w:rsidRDefault="000D35AD" w14:paraId="534B4BF0" w14:textId="77777777">
            <w:r>
              <w:t>Markers</w:t>
            </w:r>
          </w:p>
          <w:p w:rsidR="000D35AD" w:rsidP="000D35AD" w:rsidRDefault="000D35AD" w14:paraId="0AAD1CEB" w14:textId="77777777">
            <w:r>
              <w:t>Post its</w:t>
            </w:r>
          </w:p>
          <w:p w:rsidR="000D35AD" w:rsidP="000D35AD" w:rsidRDefault="000D35AD" w14:paraId="2E3B17F9" w14:textId="77777777">
            <w:r>
              <w:t xml:space="preserve">Index Cards </w:t>
            </w:r>
          </w:p>
          <w:p w:rsidR="000D35AD" w:rsidP="000D35AD" w:rsidRDefault="000D35AD" w14:paraId="1C4662DC" w14:textId="1345A5AB"/>
        </w:tc>
        <w:tc>
          <w:tcPr>
            <w:tcW w:w="6375" w:type="dxa"/>
            <w:gridSpan w:val="3"/>
            <w:tcBorders>
              <w:left w:val="single" w:color="000000" w:themeColor="text1" w:sz="4" w:space="0"/>
            </w:tcBorders>
            <w:tcMar/>
          </w:tcPr>
          <w:p w:rsidR="000D35AD" w:rsidP="000D35AD" w:rsidRDefault="000D35AD" w14:paraId="011EE69E" w14:textId="77777777">
            <w:r>
              <w:t>Round Tables</w:t>
            </w:r>
          </w:p>
          <w:p w:rsidR="000D35AD" w:rsidP="000D35AD" w:rsidRDefault="000D35AD" w14:paraId="1981E8E2" w14:textId="77777777">
            <w:r>
              <w:t>Projector, Screen and Speakers</w:t>
            </w:r>
          </w:p>
          <w:p w:rsidR="000D35AD" w:rsidP="000D35AD" w:rsidRDefault="000D35AD" w14:paraId="27CFE365" w14:textId="77777777">
            <w:r>
              <w:t>Carousel stations and reporting stations around the perimeter</w:t>
            </w:r>
          </w:p>
          <w:p w:rsidR="000D35AD" w:rsidP="000D35AD" w:rsidRDefault="000D35AD" w14:paraId="294E146B" w14:textId="6D536EFF">
            <w:r>
              <w:t>50 people</w:t>
            </w:r>
          </w:p>
        </w:tc>
      </w:tr>
      <w:tr w:rsidR="005068AA" w:rsidTr="177E51A1" w14:paraId="516C25E5" w14:textId="77777777">
        <w:trPr>
          <w:trHeight w:val="1060"/>
        </w:trPr>
        <w:tc>
          <w:tcPr>
            <w:tcW w:w="14625" w:type="dxa"/>
            <w:gridSpan w:val="10"/>
            <w:tcMar/>
          </w:tcPr>
          <w:p w:rsidR="00680FEB" w:rsidP="004E5061" w:rsidRDefault="005068AA" w14:paraId="6A76BF78" w14:textId="77777777">
            <w:pPr>
              <w:rPr>
                <w:sz w:val="24"/>
                <w:szCs w:val="24"/>
              </w:rPr>
            </w:pPr>
            <w:r>
              <w:rPr>
                <w:sz w:val="24"/>
                <w:szCs w:val="24"/>
              </w:rPr>
              <w:t>Key Outcomes for the Day</w:t>
            </w:r>
          </w:p>
          <w:p w:rsidR="00680FEB" w:rsidP="00680FEB" w:rsidRDefault="00680FEB" w14:paraId="74526AEF" w14:textId="5BD16BF7">
            <w:pPr>
              <w:rPr>
                <w:sz w:val="24"/>
                <w:szCs w:val="24"/>
              </w:rPr>
            </w:pPr>
            <w:r>
              <w:rPr>
                <w:sz w:val="24"/>
                <w:szCs w:val="24"/>
              </w:rPr>
              <w:t xml:space="preserve">Participants will practice restorative circles </w:t>
            </w:r>
          </w:p>
          <w:p w:rsidR="00680FEB" w:rsidP="00680FEB" w:rsidRDefault="00680FEB" w14:paraId="18DD3CC7" w14:textId="77777777">
            <w:pPr>
              <w:rPr>
                <w:sz w:val="24"/>
                <w:szCs w:val="24"/>
              </w:rPr>
            </w:pPr>
            <w:r>
              <w:rPr>
                <w:sz w:val="24"/>
                <w:szCs w:val="24"/>
              </w:rPr>
              <w:t>Participants will understand the connection between identity, intersectionality and oppression</w:t>
            </w:r>
          </w:p>
          <w:p w:rsidRPr="00B46A5A" w:rsidR="005068AA" w:rsidP="00680FEB" w:rsidRDefault="00680FEB" w14:paraId="3CA2ED08" w14:textId="7A714BC5">
            <w:pPr>
              <w:rPr>
                <w:sz w:val="24"/>
                <w:szCs w:val="24"/>
              </w:rPr>
            </w:pPr>
            <w:r>
              <w:rPr>
                <w:sz w:val="24"/>
                <w:szCs w:val="24"/>
              </w:rPr>
              <w:t xml:space="preserve">Participants will understand systems of racism and explore possible ways to disrupt them                         </w:t>
            </w:r>
            <w:r w:rsidR="005068AA">
              <w:rPr>
                <w:sz w:val="24"/>
                <w:szCs w:val="24"/>
              </w:rPr>
              <w:t xml:space="preserve">                           </w:t>
            </w:r>
          </w:p>
        </w:tc>
      </w:tr>
      <w:tr w:rsidR="00901D7E" w:rsidTr="177E51A1" w14:paraId="4C922C69" w14:textId="18336667">
        <w:trPr>
          <w:trHeight w:val="1060"/>
        </w:trPr>
        <w:tc>
          <w:tcPr>
            <w:tcW w:w="5232" w:type="dxa"/>
            <w:gridSpan w:val="5"/>
            <w:tcMar/>
          </w:tcPr>
          <w:p w:rsidR="00901D7E" w:rsidP="00901D7E" w:rsidRDefault="00901D7E" w14:paraId="7DBBA0C6" w14:textId="2F5DCE3F">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8:30- 8:40 Getting Started</w:t>
            </w:r>
          </w:p>
          <w:p w:rsidR="00901D7E" w:rsidP="00901D7E" w:rsidRDefault="00901D7E" w14:paraId="2213D427" w14:textId="7FE93EEF">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8:40-9:10  Restorative Practices </w:t>
            </w:r>
          </w:p>
          <w:p w:rsidR="00901D7E" w:rsidP="41280462" w:rsidRDefault="00901D7E" w14:paraId="6DBE9855" w14:textId="373FFA36">
            <w:pPr>
              <w:shd w:val="clear" w:color="auto" w:fill="FFFFFF" w:themeFill="background1"/>
              <w:rPr>
                <w:rFonts w:ascii="Calibri" w:hAnsi="Calibri" w:eastAsia="Times New Roman" w:cs="Calibri" w:asciiTheme="minorAscii" w:hAnsiTheme="minorAscii" w:cstheme="minorAscii"/>
                <w:sz w:val="24"/>
                <w:szCs w:val="24"/>
                <w:highlight w:val="yellow"/>
              </w:rPr>
            </w:pPr>
            <w:r w:rsidRPr="41280462" w:rsidR="2E2FC08F">
              <w:rPr>
                <w:rFonts w:ascii="Calibri" w:hAnsi="Calibri" w:eastAsia="Times New Roman" w:cs="Calibri" w:asciiTheme="minorAscii" w:hAnsiTheme="minorAscii" w:cstheme="minorAscii"/>
                <w:sz w:val="24"/>
                <w:szCs w:val="24"/>
              </w:rPr>
              <w:t>9:1</w:t>
            </w:r>
            <w:r w:rsidRPr="41280462" w:rsidR="16586BC9">
              <w:rPr>
                <w:rFonts w:ascii="Calibri" w:hAnsi="Calibri" w:eastAsia="Times New Roman" w:cs="Calibri" w:asciiTheme="minorAscii" w:hAnsiTheme="minorAscii" w:cstheme="minorAscii"/>
                <w:sz w:val="24"/>
                <w:szCs w:val="24"/>
              </w:rPr>
              <w:t>0-</w:t>
            </w:r>
            <w:r w:rsidRPr="41280462" w:rsidR="16586BC9">
              <w:rPr>
                <w:rFonts w:ascii="Calibri" w:hAnsi="Calibri" w:eastAsia="Times New Roman" w:cs="Calibri" w:asciiTheme="minorAscii" w:hAnsiTheme="minorAscii" w:cstheme="minorAscii"/>
                <w:sz w:val="24"/>
                <w:szCs w:val="24"/>
              </w:rPr>
              <w:t>9:</w:t>
            </w:r>
            <w:r w:rsidRPr="41280462" w:rsidR="2DBE6767">
              <w:rPr>
                <w:rFonts w:ascii="Calibri" w:hAnsi="Calibri" w:eastAsia="Times New Roman" w:cs="Calibri" w:asciiTheme="minorAscii" w:hAnsiTheme="minorAscii" w:cstheme="minorAscii"/>
                <w:sz w:val="24"/>
                <w:szCs w:val="24"/>
              </w:rPr>
              <w:t>20</w:t>
            </w:r>
            <w:r w:rsidRPr="41280462" w:rsidR="16586BC9">
              <w:rPr>
                <w:rFonts w:ascii="Calibri" w:hAnsi="Calibri" w:eastAsia="Times New Roman" w:cs="Calibri" w:asciiTheme="minorAscii" w:hAnsiTheme="minorAscii" w:cstheme="minorAscii"/>
                <w:sz w:val="24"/>
                <w:szCs w:val="24"/>
              </w:rPr>
              <w:t xml:space="preserve">  Timeline</w:t>
            </w:r>
            <w:r w:rsidRPr="41280462" w:rsidR="16586BC9">
              <w:rPr>
                <w:rFonts w:ascii="Calibri" w:hAnsi="Calibri" w:eastAsia="Times New Roman" w:cs="Calibri" w:asciiTheme="minorAscii" w:hAnsiTheme="minorAscii" w:cstheme="minorAscii"/>
                <w:sz w:val="24"/>
                <w:szCs w:val="24"/>
              </w:rPr>
              <w:t xml:space="preserve"> Bridge </w:t>
            </w:r>
          </w:p>
          <w:p w:rsidR="00901D7E" w:rsidP="41280462" w:rsidRDefault="00901D7E" w14:paraId="09DA3D3B" w14:textId="546CE39F">
            <w:pPr>
              <w:shd w:val="clear" w:color="auto" w:fill="FFFFFF" w:themeFill="background1"/>
              <w:rPr>
                <w:rFonts w:ascii="Calibri" w:hAnsi="Calibri" w:eastAsia="Times New Roman" w:cs="Calibri" w:asciiTheme="minorAscii" w:hAnsiTheme="minorAscii" w:cstheme="minorAscii"/>
                <w:sz w:val="24"/>
                <w:szCs w:val="24"/>
              </w:rPr>
            </w:pPr>
            <w:r w:rsidRPr="41280462" w:rsidR="2E2FC08F">
              <w:rPr>
                <w:rFonts w:ascii="Calibri" w:hAnsi="Calibri" w:eastAsia="Times New Roman" w:cs="Calibri" w:asciiTheme="minorAscii" w:hAnsiTheme="minorAscii" w:cstheme="minorAscii"/>
                <w:sz w:val="24"/>
                <w:szCs w:val="24"/>
              </w:rPr>
              <w:t>9:</w:t>
            </w:r>
            <w:r w:rsidRPr="41280462" w:rsidR="069514EB">
              <w:rPr>
                <w:rFonts w:ascii="Calibri" w:hAnsi="Calibri" w:eastAsia="Times New Roman" w:cs="Calibri" w:asciiTheme="minorAscii" w:hAnsiTheme="minorAscii" w:cstheme="minorAscii"/>
                <w:sz w:val="24"/>
                <w:szCs w:val="24"/>
              </w:rPr>
              <w:t>20</w:t>
            </w:r>
            <w:r w:rsidRPr="41280462" w:rsidR="2E2FC08F">
              <w:rPr>
                <w:rFonts w:ascii="Calibri" w:hAnsi="Calibri" w:eastAsia="Times New Roman" w:cs="Calibri" w:asciiTheme="minorAscii" w:hAnsiTheme="minorAscii" w:cstheme="minorAscii"/>
                <w:sz w:val="24"/>
                <w:szCs w:val="24"/>
              </w:rPr>
              <w:t>-10:15 White Culture</w:t>
            </w:r>
            <w:r w:rsidRPr="41280462" w:rsidR="16586BC9">
              <w:rPr>
                <w:rFonts w:ascii="Calibri" w:hAnsi="Calibri" w:eastAsia="Times New Roman" w:cs="Calibri" w:asciiTheme="minorAscii" w:hAnsiTheme="minorAscii" w:cstheme="minorAscii"/>
                <w:sz w:val="24"/>
                <w:szCs w:val="24"/>
              </w:rPr>
              <w:t xml:space="preserve"> </w:t>
            </w:r>
          </w:p>
          <w:p w:rsidR="00901D7E" w:rsidP="00901D7E" w:rsidRDefault="00901D7E" w14:paraId="43E6EF9D"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10:15-10:30 Break</w:t>
            </w:r>
          </w:p>
          <w:p w:rsidR="00901D7E" w:rsidP="00901D7E" w:rsidRDefault="004B68A9" w14:paraId="0D8321E5" w14:textId="40A249CF">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10:30-12:00</w:t>
            </w:r>
            <w:r w:rsidR="00901D7E">
              <w:rPr>
                <w:rFonts w:eastAsia="Times New Roman" w:asciiTheme="minorHAnsi" w:hAnsiTheme="minorHAnsi" w:cstheme="minorHAnsi"/>
                <w:sz w:val="24"/>
                <w:szCs w:val="24"/>
              </w:rPr>
              <w:t xml:space="preserve"> </w:t>
            </w:r>
            <w:r>
              <w:rPr>
                <w:rFonts w:eastAsia="Times New Roman" w:asciiTheme="minorHAnsi" w:hAnsiTheme="minorHAnsi" w:cstheme="minorHAnsi"/>
                <w:sz w:val="24"/>
                <w:szCs w:val="24"/>
              </w:rPr>
              <w:t>Why this Work is Tough</w:t>
            </w:r>
          </w:p>
          <w:p w:rsidR="00901D7E" w:rsidP="00901D7E" w:rsidRDefault="00901D7E" w14:paraId="7B56D0B8" w14:textId="014161FE">
            <w:pPr>
              <w:rPr>
                <w:sz w:val="24"/>
                <w:szCs w:val="24"/>
              </w:rPr>
            </w:pPr>
            <w:r>
              <w:rPr>
                <w:rFonts w:eastAsia="Times New Roman" w:asciiTheme="minorHAnsi" w:hAnsiTheme="minorHAnsi" w:cstheme="minorHAnsi"/>
                <w:sz w:val="24"/>
                <w:szCs w:val="24"/>
              </w:rPr>
              <w:t>12:00-1:00 Lunch</w:t>
            </w:r>
          </w:p>
        </w:tc>
        <w:tc>
          <w:tcPr>
            <w:tcW w:w="2392" w:type="dxa"/>
            <w:tcMar/>
          </w:tcPr>
          <w:p w:rsidR="00901D7E" w:rsidP="00901D7E" w:rsidRDefault="00901D7E" w14:paraId="44590E63" w14:textId="77777777">
            <w:pPr>
              <w:shd w:val="clear" w:color="auto" w:fill="FFFFFF"/>
              <w:rPr>
                <w:rFonts w:eastAsia="Times New Roman" w:asciiTheme="minorHAnsi" w:hAnsiTheme="minorHAnsi" w:cstheme="minorHAnsi"/>
                <w:sz w:val="24"/>
                <w:szCs w:val="24"/>
              </w:rPr>
            </w:pPr>
            <w:r w:rsidRPr="41280462" w:rsidR="2E2FC08F">
              <w:rPr>
                <w:rFonts w:ascii="Calibri" w:hAnsi="Calibri" w:eastAsia="Times New Roman" w:cs="Calibri" w:asciiTheme="minorAscii" w:hAnsiTheme="minorAscii" w:cstheme="minorAscii"/>
                <w:sz w:val="24"/>
                <w:szCs w:val="24"/>
              </w:rPr>
              <w:t>Ellen</w:t>
            </w:r>
          </w:p>
          <w:p w:rsidR="17E6A29B" w:rsidP="41280462" w:rsidRDefault="17E6A29B" w14:paraId="2B6F0C39" w14:textId="114911E9">
            <w:pPr>
              <w:pStyle w:val="Normal"/>
              <w:suppressLineNumbers w:val="0"/>
              <w:shd w:val="clear" w:color="auto" w:fill="FFFFFF" w:themeFill="background1"/>
              <w:bidi w:val="0"/>
              <w:spacing w:before="0" w:beforeAutospacing="off" w:after="0" w:afterAutospacing="off" w:line="259" w:lineRule="auto"/>
              <w:ind w:left="0" w:right="0"/>
              <w:jc w:val="left"/>
            </w:pPr>
            <w:r w:rsidRPr="41280462" w:rsidR="17E6A29B">
              <w:rPr>
                <w:rFonts w:ascii="Calibri" w:hAnsi="Calibri" w:eastAsia="Times New Roman" w:cs="Calibri" w:asciiTheme="minorAscii" w:hAnsiTheme="minorAscii" w:cstheme="minorAscii"/>
                <w:sz w:val="24"/>
                <w:szCs w:val="24"/>
              </w:rPr>
              <w:t>Matt</w:t>
            </w:r>
          </w:p>
          <w:p w:rsidR="00901D7E" w:rsidP="00901D7E" w:rsidRDefault="00901D7E" w14:paraId="6A933730" w14:textId="56B561C0">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Natasha</w:t>
            </w:r>
          </w:p>
          <w:p w:rsidR="00901D7E" w:rsidP="41280462" w:rsidRDefault="00901D7E" w14:paraId="2CB91078" w14:textId="0D5CE969">
            <w:pPr>
              <w:shd w:val="clear" w:color="auto" w:fill="FFFFFF" w:themeFill="background1"/>
              <w:rPr>
                <w:rFonts w:ascii="Calibri" w:hAnsi="Calibri" w:eastAsia="Times New Roman" w:cs="Calibri" w:asciiTheme="minorAscii" w:hAnsiTheme="minorAscii" w:cstheme="minorAscii"/>
                <w:sz w:val="24"/>
                <w:szCs w:val="24"/>
              </w:rPr>
            </w:pPr>
            <w:r w:rsidRPr="41280462" w:rsidR="2E2FC08F">
              <w:rPr>
                <w:rFonts w:ascii="Calibri" w:hAnsi="Calibri" w:eastAsia="Times New Roman" w:cs="Calibri" w:asciiTheme="minorAscii" w:hAnsiTheme="minorAscii" w:cstheme="minorAscii"/>
                <w:sz w:val="24"/>
                <w:szCs w:val="24"/>
              </w:rPr>
              <w:t xml:space="preserve">Matt and </w:t>
            </w:r>
            <w:r w:rsidRPr="41280462" w:rsidR="611967F6">
              <w:rPr>
                <w:rFonts w:ascii="Calibri" w:hAnsi="Calibri" w:eastAsia="Times New Roman" w:cs="Calibri" w:asciiTheme="minorAscii" w:hAnsiTheme="minorAscii" w:cstheme="minorAscii"/>
                <w:sz w:val="24"/>
                <w:szCs w:val="24"/>
              </w:rPr>
              <w:t>Eric</w:t>
            </w:r>
          </w:p>
          <w:p w:rsidR="004B68A9" w:rsidP="00901D7E" w:rsidRDefault="004B68A9" w14:paraId="28EF1BBB" w14:textId="77777777">
            <w:pPr>
              <w:rPr>
                <w:rFonts w:eastAsia="Times New Roman" w:asciiTheme="minorHAnsi" w:hAnsiTheme="minorHAnsi" w:cstheme="minorHAnsi"/>
                <w:sz w:val="24"/>
                <w:szCs w:val="24"/>
              </w:rPr>
            </w:pPr>
          </w:p>
          <w:p w:rsidR="00901D7E" w:rsidP="41280462" w:rsidRDefault="004B68A9" w14:paraId="06EC4820" w14:textId="642D85D1">
            <w:pPr>
              <w:rPr>
                <w:rFonts w:ascii="Calibri" w:hAnsi="Calibri" w:eastAsia="Times New Roman" w:cs="Calibri" w:asciiTheme="minorAscii" w:hAnsiTheme="minorAscii" w:cstheme="minorAscii"/>
                <w:sz w:val="24"/>
                <w:szCs w:val="24"/>
              </w:rPr>
            </w:pPr>
            <w:r w:rsidRPr="41280462" w:rsidR="16586BC9">
              <w:rPr>
                <w:rFonts w:ascii="Calibri" w:hAnsi="Calibri" w:eastAsia="Times New Roman" w:cs="Calibri" w:asciiTheme="minorAscii" w:hAnsiTheme="minorAscii" w:cstheme="minorAscii"/>
                <w:sz w:val="24"/>
                <w:szCs w:val="24"/>
              </w:rPr>
              <w:t>E</w:t>
            </w:r>
            <w:r w:rsidRPr="41280462" w:rsidR="56F05BF8">
              <w:rPr>
                <w:rFonts w:ascii="Calibri" w:hAnsi="Calibri" w:eastAsia="Times New Roman" w:cs="Calibri" w:asciiTheme="minorAscii" w:hAnsiTheme="minorAscii" w:cstheme="minorAscii"/>
                <w:sz w:val="24"/>
                <w:szCs w:val="24"/>
              </w:rPr>
              <w:t>llen</w:t>
            </w:r>
            <w:r w:rsidRPr="41280462" w:rsidR="16586BC9">
              <w:rPr>
                <w:rFonts w:ascii="Calibri" w:hAnsi="Calibri" w:eastAsia="Times New Roman" w:cs="Calibri" w:asciiTheme="minorAscii" w:hAnsiTheme="minorAscii" w:cstheme="minorAscii"/>
                <w:sz w:val="24"/>
                <w:szCs w:val="24"/>
              </w:rPr>
              <w:t xml:space="preserve"> and Shelly</w:t>
            </w:r>
          </w:p>
        </w:tc>
        <w:tc>
          <w:tcPr>
            <w:tcW w:w="5480" w:type="dxa"/>
            <w:gridSpan w:val="3"/>
            <w:tcMar/>
          </w:tcPr>
          <w:p w:rsidR="00901D7E" w:rsidP="41280462" w:rsidRDefault="004B68A9" w14:paraId="03C16E91" w14:textId="6A9D1122">
            <w:pPr>
              <w:shd w:val="clear" w:color="auto" w:fill="FFFFFF" w:themeFill="background1"/>
              <w:rPr>
                <w:rFonts w:ascii="Calibri" w:hAnsi="Calibri" w:eastAsia="Times New Roman" w:cs="Calibri" w:asciiTheme="minorAscii" w:hAnsiTheme="minorAscii" w:cstheme="minorAscii"/>
                <w:sz w:val="24"/>
                <w:szCs w:val="24"/>
              </w:rPr>
            </w:pPr>
            <w:r w:rsidRPr="41280462" w:rsidR="16586BC9">
              <w:rPr>
                <w:rFonts w:ascii="Calibri" w:hAnsi="Calibri" w:eastAsia="Times New Roman" w:cs="Calibri" w:asciiTheme="minorAscii" w:hAnsiTheme="minorAscii" w:cstheme="minorAscii"/>
                <w:sz w:val="24"/>
                <w:szCs w:val="24"/>
              </w:rPr>
              <w:t xml:space="preserve">1:00 – </w:t>
            </w:r>
            <w:r w:rsidRPr="41280462" w:rsidR="281CE768">
              <w:rPr>
                <w:rFonts w:ascii="Calibri" w:hAnsi="Calibri" w:eastAsia="Times New Roman" w:cs="Calibri" w:asciiTheme="minorAscii" w:hAnsiTheme="minorAscii" w:cstheme="minorAscii"/>
                <w:sz w:val="24"/>
                <w:szCs w:val="24"/>
              </w:rPr>
              <w:t>1:45</w:t>
            </w:r>
            <w:r w:rsidRPr="41280462" w:rsidR="2E2FC08F">
              <w:rPr>
                <w:rFonts w:ascii="Calibri" w:hAnsi="Calibri" w:eastAsia="Times New Roman" w:cs="Calibri" w:asciiTheme="minorAscii" w:hAnsiTheme="minorAscii" w:cstheme="minorAscii"/>
                <w:sz w:val="24"/>
                <w:szCs w:val="24"/>
              </w:rPr>
              <w:t xml:space="preserve"> </w:t>
            </w:r>
            <w:r w:rsidRPr="41280462" w:rsidR="16586BC9">
              <w:rPr>
                <w:rFonts w:ascii="Calibri" w:hAnsi="Calibri" w:eastAsia="Times New Roman" w:cs="Calibri" w:asciiTheme="minorAscii" w:hAnsiTheme="minorAscii" w:cstheme="minorAscii"/>
                <w:sz w:val="24"/>
                <w:szCs w:val="24"/>
              </w:rPr>
              <w:t>Identity and Intersectionality</w:t>
            </w:r>
          </w:p>
          <w:p w:rsidR="004B68A9" w:rsidP="00901D7E" w:rsidRDefault="004B68A9" w14:paraId="1AFE6992" w14:textId="08CC2F1C">
            <w:pPr>
              <w:shd w:val="clear" w:color="auto" w:fill="FFFFFF"/>
              <w:rPr>
                <w:rFonts w:eastAsia="Times New Roman" w:asciiTheme="minorHAnsi" w:hAnsiTheme="minorHAnsi" w:cstheme="minorHAnsi"/>
                <w:sz w:val="24"/>
                <w:szCs w:val="24"/>
              </w:rPr>
            </w:pPr>
            <w:r w:rsidRPr="41280462" w:rsidR="16586BC9">
              <w:rPr>
                <w:rFonts w:ascii="Calibri" w:hAnsi="Calibri" w:eastAsia="Times New Roman" w:cs="Calibri" w:asciiTheme="minorAscii" w:hAnsiTheme="minorAscii" w:cstheme="minorAscii"/>
                <w:sz w:val="24"/>
                <w:szCs w:val="24"/>
                <w:highlight w:val="yellow"/>
              </w:rPr>
              <w:t>1:45 REAL STOP FOR LEGACY MUSEUM</w:t>
            </w:r>
          </w:p>
          <w:p w:rsidR="004B68A9" w:rsidP="41280462" w:rsidRDefault="004B68A9" w14:paraId="3197B646" w14:textId="55CFA7D7">
            <w:pPr>
              <w:rPr>
                <w:rFonts w:ascii="Calibri" w:hAnsi="Calibri" w:eastAsia="Times New Roman" w:cs="Calibri" w:asciiTheme="minorAscii" w:hAnsiTheme="minorAscii" w:cstheme="minorAscii"/>
                <w:sz w:val="24"/>
                <w:szCs w:val="24"/>
                <w:highlight w:val="yellow"/>
              </w:rPr>
            </w:pPr>
          </w:p>
        </w:tc>
        <w:tc>
          <w:tcPr>
            <w:tcW w:w="1521" w:type="dxa"/>
            <w:tcMar/>
          </w:tcPr>
          <w:p w:rsidR="00901D7E" w:rsidP="41280462" w:rsidRDefault="00901D7E" w14:paraId="243877EE" w14:textId="20BF2FAB">
            <w:pPr>
              <w:shd w:val="clear" w:color="auto" w:fill="FFFFFF" w:themeFill="background1"/>
              <w:rPr>
                <w:rFonts w:ascii="Calibri" w:hAnsi="Calibri" w:eastAsia="Times New Roman" w:cs="Calibri" w:asciiTheme="minorAscii" w:hAnsiTheme="minorAscii" w:cstheme="minorAscii"/>
                <w:sz w:val="24"/>
                <w:szCs w:val="24"/>
              </w:rPr>
            </w:pPr>
            <w:r w:rsidRPr="41280462" w:rsidR="16586BC9">
              <w:rPr>
                <w:rFonts w:ascii="Calibri" w:hAnsi="Calibri" w:eastAsia="Times New Roman" w:cs="Calibri" w:asciiTheme="minorAscii" w:hAnsiTheme="minorAscii" w:cstheme="minorAscii"/>
                <w:sz w:val="24"/>
                <w:szCs w:val="24"/>
              </w:rPr>
              <w:t>Natasha</w:t>
            </w:r>
          </w:p>
        </w:tc>
      </w:tr>
      <w:tr w:rsidR="00901D7E" w:rsidTr="177E51A1" w14:paraId="44727F36" w14:textId="77777777">
        <w:tc>
          <w:tcPr>
            <w:tcW w:w="3364" w:type="dxa"/>
            <w:gridSpan w:val="2"/>
            <w:shd w:val="clear" w:color="auto" w:fill="3B3838" w:themeFill="background2" w:themeFillShade="40"/>
            <w:tcMar/>
          </w:tcPr>
          <w:p w:rsidRPr="00D93A9F" w:rsidR="00901D7E" w:rsidP="004E5061" w:rsidRDefault="00901D7E" w14:paraId="5CAA069E" w14:textId="3221893E">
            <w:pPr>
              <w:rPr>
                <w:color w:val="FFFFFF" w:themeColor="background1"/>
              </w:rPr>
            </w:pPr>
            <w:r w:rsidRPr="41280462" w:rsidR="2E2FC08F">
              <w:rPr>
                <w:b w:val="1"/>
                <w:bCs w:val="1"/>
                <w:color w:val="FFFFFF" w:themeColor="background1" w:themeTint="FF" w:themeShade="FF"/>
                <w:sz w:val="28"/>
                <w:szCs w:val="28"/>
              </w:rPr>
              <w:t>Time</w:t>
            </w:r>
            <w:r w:rsidRPr="41280462" w:rsidR="2E2FC08F">
              <w:rPr>
                <w:b w:val="1"/>
                <w:bCs w:val="1"/>
                <w:color w:val="FFFFFF" w:themeColor="background1" w:themeTint="FF" w:themeShade="FF"/>
                <w:sz w:val="28"/>
                <w:szCs w:val="28"/>
              </w:rPr>
              <w:t>, Slides, Facilitator</w:t>
            </w:r>
          </w:p>
        </w:tc>
        <w:tc>
          <w:tcPr>
            <w:tcW w:w="1242" w:type="dxa"/>
            <w:gridSpan w:val="2"/>
            <w:shd w:val="clear" w:color="auto" w:fill="3B3838" w:themeFill="background2" w:themeFillShade="40"/>
            <w:tcMar/>
          </w:tcPr>
          <w:p w:rsidRPr="00D93A9F" w:rsidR="00901D7E" w:rsidP="004E5061" w:rsidRDefault="00901D7E" w14:paraId="01CCD0BE" w14:textId="77777777">
            <w:pPr>
              <w:rPr>
                <w:color w:val="FFFFFF" w:themeColor="background1"/>
              </w:rPr>
            </w:pPr>
            <w:r>
              <w:rPr>
                <w:b/>
                <w:color w:val="FFFFFF" w:themeColor="background1"/>
                <w:sz w:val="28"/>
                <w:szCs w:val="28"/>
              </w:rPr>
              <w:t>Resources</w:t>
            </w:r>
          </w:p>
        </w:tc>
        <w:tc>
          <w:tcPr>
            <w:tcW w:w="8251" w:type="dxa"/>
            <w:gridSpan w:val="4"/>
            <w:shd w:val="clear" w:color="auto" w:fill="3B3838" w:themeFill="background2" w:themeFillShade="40"/>
            <w:tcMar/>
          </w:tcPr>
          <w:p w:rsidRPr="00D93A9F" w:rsidR="00901D7E" w:rsidP="004E5061" w:rsidRDefault="00901D7E"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768" w:type="dxa"/>
            <w:gridSpan w:val="2"/>
            <w:shd w:val="clear" w:color="auto" w:fill="3B3838" w:themeFill="background2" w:themeFillShade="40"/>
            <w:tcMar/>
          </w:tcPr>
          <w:p w:rsidRPr="00D93A9F" w:rsidR="00901D7E" w:rsidP="004E5061" w:rsidRDefault="00901D7E" w14:paraId="61D1B0A4" w14:textId="504D7D5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901D7E" w:rsidTr="177E51A1" w14:paraId="147FB456" w14:textId="77777777">
        <w:tc>
          <w:tcPr>
            <w:tcW w:w="3364" w:type="dxa"/>
            <w:gridSpan w:val="2"/>
            <w:shd w:val="clear" w:color="auto" w:fill="BFBFBF" w:themeFill="background1" w:themeFillShade="BF"/>
            <w:tcMar/>
          </w:tcPr>
          <w:p w:rsidR="00901D7E" w:rsidP="004E5061" w:rsidRDefault="00901D7E" w14:paraId="4321DD57" w14:textId="77777777"/>
          <w:p w:rsidR="00901D7E" w:rsidP="004E5061" w:rsidRDefault="00901D7E" w14:paraId="5806F223" w14:textId="67D8B3F0"/>
        </w:tc>
        <w:tc>
          <w:tcPr>
            <w:tcW w:w="1242" w:type="dxa"/>
            <w:gridSpan w:val="2"/>
            <w:shd w:val="clear" w:color="auto" w:fill="BFBFBF" w:themeFill="background1" w:themeFillShade="BF"/>
            <w:tcMar/>
          </w:tcPr>
          <w:p w:rsidRPr="008E4CA9" w:rsidR="00901D7E" w:rsidP="004E5061" w:rsidRDefault="00901D7E" w14:paraId="1D840B79" w14:textId="77777777">
            <w:pPr>
              <w:rPr>
                <w:color w:val="auto"/>
              </w:rPr>
            </w:pPr>
            <w:r>
              <w:rPr>
                <w:color w:val="auto"/>
              </w:rPr>
              <w:t>Charts, handouts, articles, materials, slide</w:t>
            </w:r>
          </w:p>
        </w:tc>
        <w:tc>
          <w:tcPr>
            <w:tcW w:w="8251" w:type="dxa"/>
            <w:gridSpan w:val="4"/>
            <w:shd w:val="clear" w:color="auto" w:fill="BFBFBF" w:themeFill="background1" w:themeFillShade="BF"/>
            <w:tcMar/>
          </w:tcPr>
          <w:p w:rsidR="00901D7E" w:rsidP="004E5061" w:rsidRDefault="00901D7E" w14:paraId="6DB8E3DE" w14:textId="77777777">
            <w:r>
              <w:t>What are you saying, what are they doing, what questions will you use to guide learning and make clear the important points</w:t>
            </w:r>
          </w:p>
          <w:p w:rsidR="00901D7E" w:rsidP="004E5061" w:rsidRDefault="00901D7E" w14:paraId="690A9D5A" w14:textId="77777777">
            <w:r>
              <w:t>Include an estimate for how long each section of the learning will take</w:t>
            </w:r>
          </w:p>
          <w:p w:rsidR="00901D7E" w:rsidP="004E5061" w:rsidRDefault="00901D7E" w14:paraId="6E376842" w14:textId="5D755363">
            <w:r w:rsidR="602D0F31">
              <w:rPr/>
              <w:t>P</w:t>
            </w:r>
          </w:p>
          <w:p w:rsidR="00901D7E" w:rsidP="177E51A1" w:rsidRDefault="00901D7E" w14:paraId="57438080" w14:textId="63C57F7C">
            <w:pPr>
              <w:pStyle w:val="Normal"/>
            </w:pPr>
          </w:p>
        </w:tc>
        <w:tc>
          <w:tcPr>
            <w:tcW w:w="1768" w:type="dxa"/>
            <w:gridSpan w:val="2"/>
            <w:shd w:val="clear" w:color="auto" w:fill="BFBFBF" w:themeFill="background1" w:themeFillShade="BF"/>
            <w:tcMar/>
          </w:tcPr>
          <w:p w:rsidR="00901D7E" w:rsidP="00901D7E" w:rsidRDefault="00901D7E" w14:paraId="53A5A38A" w14:textId="7D288E4A">
            <w:r>
              <w:t>As a result of this learning, what will participants know or be able to do? What questions will they be able to answer?</w:t>
            </w:r>
          </w:p>
        </w:tc>
      </w:tr>
      <w:tr w:rsidR="00901D7E" w:rsidTr="177E51A1" w14:paraId="374376C0" w14:textId="77777777">
        <w:trPr>
          <w:trHeight w:val="323"/>
        </w:trPr>
        <w:tc>
          <w:tcPr>
            <w:tcW w:w="3364" w:type="dxa"/>
            <w:gridSpan w:val="2"/>
            <w:shd w:val="clear" w:color="auto" w:fill="E7E6E6" w:themeFill="background2"/>
            <w:tcMar/>
          </w:tcPr>
          <w:p w:rsidR="00901D7E" w:rsidP="004E5061" w:rsidRDefault="00901D7E" w14:paraId="115E03C7" w14:textId="6C560903">
            <w:r>
              <w:t>8:30 -8:40 Ellen</w:t>
            </w:r>
          </w:p>
        </w:tc>
        <w:tc>
          <w:tcPr>
            <w:tcW w:w="11261" w:type="dxa"/>
            <w:gridSpan w:val="8"/>
            <w:shd w:val="clear" w:color="auto" w:fill="E7E6E6" w:themeFill="background2"/>
            <w:tcMar/>
          </w:tcPr>
          <w:p w:rsidRPr="00901D7E" w:rsidR="00901D7E" w:rsidP="00901D7E" w:rsidRDefault="00901D7E" w14:paraId="73B9BAE2" w14:textId="264D1AEB">
            <w:pPr>
              <w:pStyle w:val="NoSpacing"/>
              <w:rPr>
                <w:rFonts w:asciiTheme="minorHAnsi" w:hAnsiTheme="minorHAnsi"/>
                <w:b/>
                <w:bCs/>
                <w:sz w:val="22"/>
              </w:rPr>
            </w:pPr>
            <w:r w:rsidRPr="585E820C">
              <w:rPr>
                <w:rFonts w:asciiTheme="minorHAnsi" w:hAnsiTheme="minorHAnsi"/>
                <w:b/>
                <w:bCs/>
                <w:sz w:val="22"/>
              </w:rPr>
              <w:t xml:space="preserve">10 Minutes – Regroup and Ground (IN A CIRCLE OF CHAIRS </w:t>
            </w:r>
            <w:r>
              <w:rPr>
                <w:rFonts w:asciiTheme="minorHAnsi" w:hAnsiTheme="minorHAnsi"/>
                <w:b/>
                <w:bCs/>
                <w:sz w:val="22"/>
              </w:rPr>
              <w:t>to Start)</w:t>
            </w:r>
          </w:p>
        </w:tc>
      </w:tr>
      <w:tr w:rsidR="00901D7E" w:rsidTr="177E51A1" w14:paraId="72342C11" w14:textId="77777777">
        <w:trPr>
          <w:trHeight w:val="323"/>
        </w:trPr>
        <w:tc>
          <w:tcPr>
            <w:tcW w:w="3364" w:type="dxa"/>
            <w:gridSpan w:val="2"/>
            <w:tcMar/>
          </w:tcPr>
          <w:p w:rsidR="00901D7E" w:rsidP="004E5061" w:rsidRDefault="00901D7E" w14:paraId="26E33D02" w14:textId="6C21B542">
            <w:r>
              <w:rPr>
                <w:noProof/>
              </w:rPr>
              <w:drawing>
                <wp:inline distT="0" distB="0" distL="0" distR="0" wp14:anchorId="2E99DE7E" wp14:editId="74BBED87">
                  <wp:extent cx="1612900" cy="907455"/>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4681" cy="919710"/>
                          </a:xfrm>
                          <a:prstGeom prst="rect">
                            <a:avLst/>
                          </a:prstGeom>
                        </pic:spPr>
                      </pic:pic>
                    </a:graphicData>
                  </a:graphic>
                </wp:inline>
              </w:drawing>
            </w:r>
          </w:p>
          <w:p w:rsidR="00901D7E" w:rsidP="004E5061" w:rsidRDefault="00901D7E" w14:paraId="76A83FE7" w14:textId="38742D2D">
            <w:r w:rsidRPr="00586525">
              <w:rPr>
                <w:noProof/>
              </w:rPr>
              <w:drawing>
                <wp:inline distT="0" distB="0" distL="0" distR="0" wp14:anchorId="37B159E9" wp14:editId="5802CFDD">
                  <wp:extent cx="1606550" cy="9038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19865" cy="911373"/>
                          </a:xfrm>
                          <a:prstGeom prst="rect">
                            <a:avLst/>
                          </a:prstGeom>
                        </pic:spPr>
                      </pic:pic>
                    </a:graphicData>
                  </a:graphic>
                </wp:inline>
              </w:drawing>
            </w:r>
          </w:p>
          <w:p w:rsidR="00901D7E" w:rsidP="004E5061" w:rsidRDefault="00901D7E" w14:paraId="2FA87A61" w14:textId="1A1A59EE">
            <w:r w:rsidRPr="00586525">
              <w:rPr>
                <w:noProof/>
              </w:rPr>
              <w:drawing>
                <wp:inline distT="0" distB="0" distL="0" distR="0" wp14:anchorId="610C3430" wp14:editId="219E790F">
                  <wp:extent cx="1591385" cy="89535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00257" cy="900342"/>
                          </a:xfrm>
                          <a:prstGeom prst="rect">
                            <a:avLst/>
                          </a:prstGeom>
                        </pic:spPr>
                      </pic:pic>
                    </a:graphicData>
                  </a:graphic>
                </wp:inline>
              </w:drawing>
            </w:r>
          </w:p>
          <w:p w:rsidR="00901D7E" w:rsidP="00586525" w:rsidRDefault="00901D7E" w14:paraId="1EF9CB00" w14:textId="137008DB">
            <w:r w:rsidR="00901D7E">
              <w:drawing>
                <wp:inline wp14:editId="0DBD9041" wp14:anchorId="224EB9FD">
                  <wp:extent cx="1581150" cy="889591"/>
                  <wp:effectExtent l="0" t="0" r="0" b="6350"/>
                  <wp:docPr id="6" name="Picture 6" title=""/>
                  <wp:cNvGraphicFramePr>
                    <a:graphicFrameLocks noChangeAspect="1"/>
                  </wp:cNvGraphicFramePr>
                  <a:graphic>
                    <a:graphicData uri="http://schemas.openxmlformats.org/drawingml/2006/picture">
                      <pic:pic>
                        <pic:nvPicPr>
                          <pic:cNvPr id="0" name="Picture 6"/>
                          <pic:cNvPicPr/>
                        </pic:nvPicPr>
                        <pic:blipFill>
                          <a:blip r:embed="Rcf6e0fdbe6d545a3">
                            <a:extLst>
                              <a:ext xmlns:a="http://schemas.openxmlformats.org/drawingml/2006/main" uri="{28A0092B-C50C-407E-A947-70E740481C1C}">
                                <a14:useLocalDpi val="0"/>
                              </a:ext>
                            </a:extLst>
                          </a:blip>
                          <a:stretch>
                            <a:fillRect/>
                          </a:stretch>
                        </pic:blipFill>
                        <pic:spPr>
                          <a:xfrm rot="0" flipH="0" flipV="0">
                            <a:off x="0" y="0"/>
                            <a:ext cx="1581150" cy="889591"/>
                          </a:xfrm>
                          <a:prstGeom prst="rect">
                            <a:avLst/>
                          </a:prstGeom>
                        </pic:spPr>
                      </pic:pic>
                    </a:graphicData>
                  </a:graphic>
                </wp:inline>
              </w:drawing>
            </w:r>
          </w:p>
          <w:p w:rsidR="6F86AE13" w:rsidP="177E51A1" w:rsidRDefault="6F86AE13" w14:paraId="73E3D58C" w14:textId="6D45BF15">
            <w:pPr>
              <w:pStyle w:val="Normal"/>
              <w:rPr>
                <w:color w:val="000000" w:themeColor="text1" w:themeTint="FF" w:themeShade="FF"/>
              </w:rPr>
            </w:pPr>
            <w:r w:rsidR="6F86AE13">
              <w:drawing>
                <wp:inline wp14:editId="3CE88E1A" wp14:anchorId="04721006">
                  <wp:extent cx="1597025" cy="898525"/>
                  <wp:effectExtent l="0" t="0" r="3175" b="0"/>
                  <wp:docPr id="2045695971" name="Picture 7" title=""/>
                  <wp:cNvGraphicFramePr>
                    <a:graphicFrameLocks noChangeAspect="1"/>
                  </wp:cNvGraphicFramePr>
                  <a:graphic>
                    <a:graphicData uri="http://schemas.openxmlformats.org/drawingml/2006/picture">
                      <pic:pic>
                        <pic:nvPicPr>
                          <pic:cNvPr id="0" name="Picture 7"/>
                          <pic:cNvPicPr/>
                        </pic:nvPicPr>
                        <pic:blipFill>
                          <a:blip r:embed="Rebbc7f22b1284da5">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7025" cy="898525"/>
                          </a:xfrm>
                          <a:prstGeom xmlns:a="http://schemas.openxmlformats.org/drawingml/2006/main" prst="rect">
                            <a:avLst/>
                          </a:prstGeom>
                        </pic:spPr>
                      </pic:pic>
                    </a:graphicData>
                  </a:graphic>
                </wp:inline>
              </w:drawing>
            </w:r>
          </w:p>
          <w:p w:rsidR="00901D7E" w:rsidP="004E5061" w:rsidRDefault="00901D7E" w14:paraId="65371DFD" w14:textId="0F5730DA"/>
        </w:tc>
        <w:tc>
          <w:tcPr>
            <w:tcW w:w="1242" w:type="dxa"/>
            <w:gridSpan w:val="2"/>
            <w:tcMar/>
          </w:tcPr>
          <w:p w:rsidR="00901D7E" w:rsidP="004E5061" w:rsidRDefault="00901D7E" w14:paraId="2A35013A" w14:textId="756E7BC5">
            <w:r>
              <w:t xml:space="preserve"> </w:t>
            </w:r>
          </w:p>
          <w:p w:rsidR="00901D7E" w:rsidP="00901D7E" w:rsidRDefault="00901D7E" w14:paraId="48F8590D" w14:textId="77777777">
            <w:pPr>
              <w:spacing w:line="259" w:lineRule="auto"/>
              <w:rPr>
                <w:color w:val="000000" w:themeColor="text1"/>
              </w:rPr>
            </w:pPr>
            <w:r w:rsidRPr="585E820C">
              <w:rPr>
                <w:b/>
                <w:bCs/>
                <w:color w:val="000000" w:themeColor="text1"/>
              </w:rPr>
              <w:t>Circle of Chairs for Participants</w:t>
            </w:r>
          </w:p>
          <w:p w:rsidR="00901D7E" w:rsidP="143CE6A4" w:rsidRDefault="00901D7E" w14:paraId="0E86707E" w14:textId="1D1DCCA0">
            <w:r>
              <w:t>To be ready for next section</w:t>
            </w:r>
          </w:p>
        </w:tc>
        <w:tc>
          <w:tcPr>
            <w:tcW w:w="8251" w:type="dxa"/>
            <w:gridSpan w:val="4"/>
            <w:tcMar/>
          </w:tcPr>
          <w:p w:rsidR="00901D7E" w:rsidP="143CE6A4" w:rsidRDefault="00901D7E" w14:paraId="0099C1A5" w14:textId="77777777">
            <w:pPr>
              <w:pStyle w:val="NoSpacing"/>
              <w:rPr>
                <w:rFonts w:asciiTheme="minorHAnsi" w:hAnsiTheme="minorHAnsi"/>
                <w:sz w:val="22"/>
              </w:rPr>
            </w:pPr>
            <w:r>
              <w:rPr>
                <w:rFonts w:asciiTheme="minorHAnsi" w:hAnsiTheme="minorHAnsi"/>
                <w:sz w:val="22"/>
              </w:rPr>
              <w:t xml:space="preserve">10 Minutes </w:t>
            </w:r>
          </w:p>
          <w:p w:rsidR="00901D7E" w:rsidP="143CE6A4" w:rsidRDefault="00901D7E" w14:paraId="3B66B132" w14:textId="5FFCCEE3">
            <w:pPr>
              <w:pStyle w:val="NoSpacing"/>
              <w:rPr>
                <w:rFonts w:asciiTheme="minorHAnsi" w:hAnsiTheme="minorHAnsi"/>
                <w:sz w:val="22"/>
              </w:rPr>
            </w:pPr>
            <w:r w:rsidRPr="143CE6A4">
              <w:rPr>
                <w:rFonts w:asciiTheme="minorHAnsi" w:hAnsiTheme="minorHAnsi"/>
                <w:sz w:val="22"/>
              </w:rPr>
              <w:t>Review the Community agreements</w:t>
            </w:r>
          </w:p>
          <w:p w:rsidR="00901D7E" w:rsidP="00026525" w:rsidRDefault="00901D7E" w14:paraId="26A7B936" w14:textId="6EBFB86C">
            <w:pPr>
              <w:pStyle w:val="NoSpacing"/>
              <w:rPr>
                <w:rFonts w:asciiTheme="minorHAnsi" w:hAnsiTheme="minorHAnsi" w:cstheme="minorHAnsi"/>
                <w:sz w:val="22"/>
              </w:rPr>
            </w:pPr>
            <w:r>
              <w:rPr>
                <w:rFonts w:asciiTheme="minorHAnsi" w:hAnsiTheme="minorHAnsi" w:cstheme="minorHAnsi"/>
                <w:sz w:val="22"/>
              </w:rPr>
              <w:t>Feedback on Feedback</w:t>
            </w:r>
          </w:p>
          <w:p w:rsidR="00901D7E" w:rsidP="00026525" w:rsidRDefault="00901D7E" w14:paraId="4C12F29B" w14:textId="493B9CCB">
            <w:pPr>
              <w:pStyle w:val="NoSpacing"/>
              <w:rPr>
                <w:rFonts w:asciiTheme="minorHAnsi" w:hAnsiTheme="minorHAnsi" w:cstheme="minorHAnsi"/>
                <w:sz w:val="22"/>
              </w:rPr>
            </w:pPr>
            <w:r>
              <w:rPr>
                <w:rFonts w:asciiTheme="minorHAnsi" w:hAnsiTheme="minorHAnsi" w:cstheme="minorHAnsi"/>
                <w:sz w:val="22"/>
              </w:rPr>
              <w:t>Day 2 Agenda</w:t>
            </w:r>
          </w:p>
          <w:p w:rsidR="00901D7E" w:rsidP="00026525" w:rsidRDefault="00901D7E" w14:paraId="1FB29AC3" w14:textId="77777777">
            <w:pPr>
              <w:pStyle w:val="NoSpacing"/>
              <w:rPr>
                <w:rFonts w:asciiTheme="minorHAnsi" w:hAnsiTheme="minorHAnsi" w:cstheme="minorHAnsi"/>
                <w:sz w:val="22"/>
              </w:rPr>
            </w:pPr>
            <w:r>
              <w:rPr>
                <w:rFonts w:asciiTheme="minorHAnsi" w:hAnsiTheme="minorHAnsi" w:cstheme="minorHAnsi"/>
                <w:sz w:val="22"/>
              </w:rPr>
              <w:t xml:space="preserve">Any logistics </w:t>
            </w:r>
          </w:p>
          <w:p w:rsidR="00901D7E" w:rsidP="00026525" w:rsidRDefault="00901D7E" w14:paraId="4E2EBE54" w14:textId="77777777">
            <w:pPr>
              <w:pStyle w:val="NoSpacing"/>
              <w:rPr>
                <w:rFonts w:asciiTheme="minorHAnsi" w:hAnsiTheme="minorHAnsi" w:cstheme="minorHAnsi"/>
                <w:sz w:val="22"/>
              </w:rPr>
            </w:pPr>
          </w:p>
          <w:p w:rsidR="00901D7E" w:rsidP="00026525" w:rsidRDefault="00901D7E" w14:paraId="00AB5B0A" w14:textId="77777777">
            <w:pPr>
              <w:pStyle w:val="NoSpacing"/>
              <w:rPr>
                <w:rFonts w:asciiTheme="minorHAnsi" w:hAnsiTheme="minorHAnsi" w:cstheme="minorHAnsi"/>
                <w:sz w:val="22"/>
              </w:rPr>
            </w:pPr>
          </w:p>
          <w:p w:rsidR="00901D7E" w:rsidP="00026525" w:rsidRDefault="00901D7E" w14:paraId="3D71C83E" w14:textId="77777777">
            <w:pPr>
              <w:pStyle w:val="NoSpacing"/>
              <w:rPr>
                <w:rFonts w:asciiTheme="minorHAnsi" w:hAnsiTheme="minorHAnsi" w:cstheme="minorHAnsi"/>
                <w:sz w:val="22"/>
              </w:rPr>
            </w:pPr>
          </w:p>
          <w:p w:rsidR="00901D7E" w:rsidP="00026525" w:rsidRDefault="00901D7E" w14:paraId="15B8AC38" w14:textId="77777777">
            <w:pPr>
              <w:pStyle w:val="NoSpacing"/>
              <w:rPr>
                <w:rFonts w:asciiTheme="minorHAnsi" w:hAnsiTheme="minorHAnsi" w:cstheme="minorHAnsi"/>
                <w:sz w:val="22"/>
              </w:rPr>
            </w:pPr>
            <w:r>
              <w:rPr>
                <w:rFonts w:asciiTheme="minorHAnsi" w:hAnsiTheme="minorHAnsi" w:cstheme="minorHAnsi"/>
                <w:sz w:val="22"/>
              </w:rPr>
              <w:t xml:space="preserve">Leaving for the Legacy Sites by 1:45 </w:t>
            </w:r>
          </w:p>
          <w:p w:rsidRPr="006D5146" w:rsidR="004B68A9" w:rsidP="177E51A1" w:rsidRDefault="004B68A9" w14:paraId="168C029E" w14:textId="3B31966A">
            <w:pPr>
              <w:pStyle w:val="NoSpacing"/>
              <w:rPr>
                <w:rFonts w:ascii="Calibri" w:hAnsi="Calibri" w:cs="Calibri" w:asciiTheme="minorAscii" w:hAnsiTheme="minorAscii" w:cstheme="minorAscii"/>
                <w:sz w:val="22"/>
                <w:szCs w:val="22"/>
              </w:rPr>
            </w:pPr>
            <w:r w:rsidRPr="177E51A1" w:rsidR="004B68A9">
              <w:rPr>
                <w:rFonts w:ascii="Calibri" w:hAnsi="Calibri" w:eastAsia="Times New Roman" w:cs="Calibri" w:asciiTheme="minorAscii" w:hAnsiTheme="minorAscii" w:cstheme="minorAscii"/>
                <w:highlight w:val="yellow"/>
              </w:rPr>
              <w:t>(I propose cutting White Culture, Nativism and Immigration and Shortening Identity and Intersectionality to make up for the Museum)</w:t>
            </w:r>
          </w:p>
          <w:p w:rsidRPr="006D5146" w:rsidR="004B68A9" w:rsidP="177E51A1" w:rsidRDefault="004B68A9" w14:paraId="396C7E3A" w14:textId="3E14F77E">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16E65808" w14:textId="22374F6B">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4C80A070" w14:textId="1EBA4AD2">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383E5E51" w14:textId="3B6D990C">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674CDDD7" w14:textId="77C6C549">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5588B89D" w14:textId="0791D4E9">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0DECACCA" w14:textId="57EC973A">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08186995" w14:textId="2069DE8B">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4553A3F8" w14:textId="4F9346DE">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6F5CDDAA" w14:textId="2DA7386B">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126C9B7D" w14:textId="20D7A610">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44395B52" w14:textId="7F4653B0">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594E6B75" w14:textId="1F52251A">
            <w:pPr>
              <w:spacing w:line="259" w:lineRule="auto"/>
              <w:rPr>
                <w:i w:val="1"/>
                <w:iCs w:val="1"/>
                <w:color w:val="000000" w:themeColor="text1" w:themeTint="FF" w:themeShade="FF"/>
              </w:rPr>
            </w:pPr>
            <w:r w:rsidRPr="177E51A1" w:rsidR="7C599B56">
              <w:rPr>
                <w:i w:val="1"/>
                <w:iCs w:val="1"/>
                <w:color w:val="000000" w:themeColor="text1" w:themeTint="FF" w:themeShade="FF"/>
                <w:highlight w:val="yellow"/>
              </w:rPr>
              <w:t>*PLAY VIDEO*</w:t>
            </w:r>
            <w:r w:rsidRPr="177E51A1" w:rsidR="7C599B56">
              <w:rPr>
                <w:i w:val="1"/>
                <w:iCs w:val="1"/>
                <w:color w:val="000000" w:themeColor="text1" w:themeTint="FF" w:themeShade="FF"/>
              </w:rPr>
              <w:t xml:space="preserve"> BEFORE MOVING TO CIRCLES Labels and Identity – As you watch this video remember that we are going to move into affinity groups today. Be list</w:t>
            </w:r>
            <w:r w:rsidRPr="177E51A1" w:rsidR="7913522B">
              <w:rPr>
                <w:i w:val="1"/>
                <w:iCs w:val="1"/>
                <w:color w:val="000000" w:themeColor="text1" w:themeTint="FF" w:themeShade="FF"/>
              </w:rPr>
              <w:t xml:space="preserve">ening for the </w:t>
            </w:r>
            <w:r w:rsidRPr="177E51A1" w:rsidR="7913522B">
              <w:rPr>
                <w:i w:val="1"/>
                <w:iCs w:val="1"/>
                <w:color w:val="000000" w:themeColor="text1" w:themeTint="FF" w:themeShade="FF"/>
              </w:rPr>
              <w:t>comlexities</w:t>
            </w:r>
            <w:r w:rsidRPr="177E51A1" w:rsidR="7913522B">
              <w:rPr>
                <w:i w:val="1"/>
                <w:iCs w:val="1"/>
                <w:color w:val="000000" w:themeColor="text1" w:themeTint="FF" w:themeShade="FF"/>
              </w:rPr>
              <w:t xml:space="preserve"> of identity and how these inform our biases and understandings. </w:t>
            </w:r>
          </w:p>
          <w:p w:rsidRPr="006D5146" w:rsidR="004B68A9" w:rsidP="177E51A1" w:rsidRDefault="004B68A9" w14:paraId="21FD9C78" w14:textId="054F0AAB">
            <w:pPr>
              <w:pStyle w:val="NoSpacing"/>
              <w:rPr>
                <w:rFonts w:ascii="Calibri" w:hAnsi="Calibri" w:eastAsia="Times New Roman" w:cs="Calibri" w:asciiTheme="minorAscii" w:hAnsiTheme="minorAscii" w:cstheme="minorAscii"/>
                <w:highlight w:val="yellow"/>
              </w:rPr>
            </w:pPr>
          </w:p>
          <w:p w:rsidRPr="006D5146" w:rsidR="004B68A9" w:rsidP="177E51A1" w:rsidRDefault="004B68A9" w14:paraId="569655BB" w14:textId="4A4A4FB1">
            <w:pPr>
              <w:pStyle w:val="NoSpacing"/>
              <w:rPr>
                <w:rFonts w:ascii="Calibri" w:hAnsi="Calibri" w:eastAsia="Times New Roman" w:cs="Calibri" w:asciiTheme="minorAscii" w:hAnsiTheme="minorAscii" w:cstheme="minorAscii"/>
                <w:highlight w:val="yellow"/>
              </w:rPr>
            </w:pPr>
          </w:p>
        </w:tc>
        <w:tc>
          <w:tcPr>
            <w:tcW w:w="1768" w:type="dxa"/>
            <w:gridSpan w:val="2"/>
            <w:tcMar/>
          </w:tcPr>
          <w:p w:rsidR="00901D7E" w:rsidP="004E5061" w:rsidRDefault="00901D7E" w14:paraId="1AAFE42A" w14:textId="77777777">
            <w:pPr>
              <w:rPr>
                <w:rFonts w:asciiTheme="minorHAnsi" w:hAnsiTheme="minorHAnsi" w:cstheme="minorHAnsi"/>
              </w:rPr>
            </w:pPr>
            <w:r>
              <w:rPr>
                <w:rFonts w:asciiTheme="minorHAnsi" w:hAnsiTheme="minorHAnsi" w:cstheme="minorHAnsi"/>
              </w:rPr>
              <w:t xml:space="preserve">Participants will reflect on Day1 and understand any changes made for Day 2. </w:t>
            </w:r>
          </w:p>
          <w:p w:rsidR="00901D7E" w:rsidP="004E5061" w:rsidRDefault="00901D7E" w14:paraId="6063DD78" w14:textId="0654DF31">
            <w:pPr>
              <w:rPr>
                <w:rFonts w:asciiTheme="minorHAnsi" w:hAnsiTheme="minorHAnsi" w:cstheme="minorHAnsi"/>
              </w:rPr>
            </w:pPr>
            <w:r>
              <w:t>How will we work together?</w:t>
            </w:r>
          </w:p>
        </w:tc>
      </w:tr>
      <w:tr w:rsidR="00894762" w:rsidTr="177E51A1" w14:paraId="295EF09A" w14:textId="77777777">
        <w:trPr>
          <w:trHeight w:val="323"/>
        </w:trPr>
        <w:tc>
          <w:tcPr>
            <w:tcW w:w="3364" w:type="dxa"/>
            <w:gridSpan w:val="2"/>
            <w:shd w:val="clear" w:color="auto" w:fill="E7E6E6" w:themeFill="background2"/>
            <w:tcMar/>
          </w:tcPr>
          <w:p w:rsidRPr="00894762" w:rsidR="00894762" w:rsidP="00894762" w:rsidRDefault="00894762" w14:paraId="7DB8433B" w14:textId="2A717AA5">
            <w:pPr>
              <w:spacing w:line="259" w:lineRule="auto"/>
            </w:pPr>
            <w:r w:rsidRPr="41280462" w:rsidR="7CA6CB8C">
              <w:rPr>
                <w:color w:val="000000" w:themeColor="text1" w:themeTint="FF" w:themeShade="FF"/>
              </w:rPr>
              <w:t>8:40-9:10</w:t>
            </w:r>
            <w:r w:rsidRPr="41280462" w:rsidR="57E8D50A">
              <w:rPr>
                <w:color w:val="000000" w:themeColor="text1" w:themeTint="FF" w:themeShade="FF"/>
              </w:rPr>
              <w:t xml:space="preserve"> Matt</w:t>
            </w:r>
          </w:p>
        </w:tc>
        <w:tc>
          <w:tcPr>
            <w:tcW w:w="11261" w:type="dxa"/>
            <w:gridSpan w:val="8"/>
            <w:shd w:val="clear" w:color="auto" w:fill="E7E6E6" w:themeFill="background2"/>
            <w:tcMar/>
          </w:tcPr>
          <w:p w:rsidRPr="585E820C" w:rsidR="00894762" w:rsidP="00894762" w:rsidRDefault="00894762" w14:paraId="0D81030E" w14:textId="7148ACC9">
            <w:pPr>
              <w:spacing w:line="259" w:lineRule="auto"/>
              <w:rPr>
                <w:color w:val="000000" w:themeColor="text1"/>
              </w:rPr>
            </w:pPr>
            <w:r w:rsidRPr="585E820C">
              <w:rPr>
                <w:b/>
                <w:bCs/>
                <w:color w:val="000000" w:themeColor="text1"/>
              </w:rPr>
              <w:t>30 Mins – Restorative P</w:t>
            </w:r>
            <w:r>
              <w:rPr>
                <w:b/>
                <w:bCs/>
                <w:color w:val="000000" w:themeColor="text1"/>
              </w:rPr>
              <w:t>ractices Introduction</w:t>
            </w:r>
          </w:p>
        </w:tc>
      </w:tr>
      <w:tr w:rsidR="00894762" w:rsidTr="177E51A1" w14:paraId="2A263DB5" w14:textId="77777777">
        <w:trPr>
          <w:trHeight w:val="323"/>
        </w:trPr>
        <w:tc>
          <w:tcPr>
            <w:tcW w:w="3364" w:type="dxa"/>
            <w:gridSpan w:val="2"/>
            <w:tcMar/>
          </w:tcPr>
          <w:p w:rsidR="00894762" w:rsidP="585E820C" w:rsidRDefault="00894762" w14:paraId="48536F3C" w14:textId="08CB9249">
            <w:pPr>
              <w:spacing w:line="259" w:lineRule="auto"/>
              <w:rPr>
                <w:color w:val="000000" w:themeColor="text1"/>
              </w:rPr>
            </w:pPr>
            <w:r w:rsidR="7CA6CB8C">
              <w:drawing>
                <wp:inline wp14:editId="5A9E988F" wp14:anchorId="7B336528">
                  <wp:extent cx="1549400" cy="854156"/>
                  <wp:effectExtent l="0" t="0" r="0" b="3175"/>
                  <wp:docPr id="532117242" name="Picture 532117242" title=""/>
                  <wp:cNvGraphicFramePr>
                    <a:graphicFrameLocks noChangeAspect="1"/>
                  </wp:cNvGraphicFramePr>
                  <a:graphic>
                    <a:graphicData uri="http://schemas.openxmlformats.org/drawingml/2006/picture">
                      <pic:pic>
                        <pic:nvPicPr>
                          <pic:cNvPr id="0" name="Picture 532117242"/>
                          <pic:cNvPicPr/>
                        </pic:nvPicPr>
                        <pic:blipFill>
                          <a:blip r:embed="R4822ccd6d1c5461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49400" cy="854156"/>
                          </a:xfrm>
                          <a:prstGeom prst="rect">
                            <a:avLst/>
                          </a:prstGeom>
                        </pic:spPr>
                      </pic:pic>
                    </a:graphicData>
                  </a:graphic>
                </wp:inline>
              </w:drawing>
            </w:r>
          </w:p>
          <w:p w:rsidR="41280462" w:rsidP="41280462" w:rsidRDefault="41280462" w14:paraId="5127785A" w14:textId="3E6A04A4">
            <w:pPr>
              <w:pStyle w:val="Normal"/>
              <w:spacing w:line="259" w:lineRule="auto"/>
              <w:rPr>
                <w:color w:val="000000" w:themeColor="text1" w:themeTint="FF" w:themeShade="FF"/>
              </w:rPr>
            </w:pPr>
          </w:p>
          <w:p w:rsidR="00894762" w:rsidP="585E820C" w:rsidRDefault="00894762" w14:paraId="43DF37C0" w14:textId="3C3B8786">
            <w:pPr>
              <w:spacing w:line="259" w:lineRule="auto"/>
              <w:rPr>
                <w:color w:val="000000" w:themeColor="text1"/>
              </w:rPr>
            </w:pPr>
            <w:r>
              <w:rPr>
                <w:noProof/>
              </w:rPr>
              <w:drawing>
                <wp:inline distT="0" distB="0" distL="0" distR="0" wp14:anchorId="0EF46990" wp14:editId="4EC81049">
                  <wp:extent cx="1670198" cy="920750"/>
                  <wp:effectExtent l="0" t="0" r="6350" b="0"/>
                  <wp:docPr id="1394240964" name="Picture 139424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88622" cy="930907"/>
                          </a:xfrm>
                          <a:prstGeom prst="rect">
                            <a:avLst/>
                          </a:prstGeom>
                        </pic:spPr>
                      </pic:pic>
                    </a:graphicData>
                  </a:graphic>
                </wp:inline>
              </w:drawing>
            </w:r>
          </w:p>
          <w:p w:rsidR="00894762" w:rsidP="585E820C" w:rsidRDefault="00894762" w14:paraId="0C5C3C45" w14:textId="77777777">
            <w:pPr>
              <w:spacing w:line="259" w:lineRule="auto"/>
              <w:rPr>
                <w:color w:val="000000" w:themeColor="text1"/>
              </w:rPr>
            </w:pPr>
          </w:p>
          <w:p w:rsidR="00894762" w:rsidP="585E820C" w:rsidRDefault="00894762" w14:paraId="4980EC59" w14:textId="61AA5917">
            <w:r>
              <w:rPr>
                <w:noProof/>
              </w:rPr>
              <w:drawing>
                <wp:inline distT="0" distB="0" distL="0" distR="0" wp14:anchorId="7202D1D7" wp14:editId="3896F6C5">
                  <wp:extent cx="1581150" cy="871660"/>
                  <wp:effectExtent l="0" t="0" r="0" b="5080"/>
                  <wp:docPr id="1927299657" name="Picture 192729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33792" cy="900681"/>
                          </a:xfrm>
                          <a:prstGeom prst="rect">
                            <a:avLst/>
                          </a:prstGeom>
                        </pic:spPr>
                      </pic:pic>
                    </a:graphicData>
                  </a:graphic>
                </wp:inline>
              </w:drawing>
            </w:r>
            <w:r>
              <w:br/>
            </w:r>
          </w:p>
          <w:p w:rsidR="00894762" w:rsidP="585E820C" w:rsidRDefault="00894762" w14:paraId="71F7DE88" w14:textId="77777777"/>
          <w:p w:rsidR="00894762" w:rsidP="585E820C" w:rsidRDefault="002F01FD" w14:paraId="6C896669" w14:textId="7A9690EA">
            <w:pPr>
              <w:spacing w:line="259" w:lineRule="auto"/>
            </w:pPr>
          </w:p>
          <w:p w:rsidR="00894762" w:rsidP="585E820C" w:rsidRDefault="00894762" w14:paraId="5C7BFD35" w14:textId="0AA35B8D"/>
        </w:tc>
        <w:tc>
          <w:tcPr>
            <w:tcW w:w="1242" w:type="dxa"/>
            <w:gridSpan w:val="2"/>
            <w:tcMar/>
          </w:tcPr>
          <w:p w:rsidR="00894762" w:rsidP="585E820C" w:rsidRDefault="00894762" w14:paraId="1CD27132" w14:textId="60D5B68B">
            <w:pPr>
              <w:spacing w:line="259" w:lineRule="auto"/>
              <w:rPr>
                <w:color w:val="000000" w:themeColor="text1"/>
              </w:rPr>
            </w:pPr>
            <w:r w:rsidRPr="585E820C">
              <w:rPr>
                <w:b/>
                <w:bCs/>
                <w:color w:val="000000" w:themeColor="text1"/>
              </w:rPr>
              <w:t>Circle of Chairs for Participants</w:t>
            </w:r>
          </w:p>
          <w:p w:rsidR="00894762" w:rsidP="585E820C" w:rsidRDefault="00894762" w14:paraId="2BFEC169" w14:textId="23009852">
            <w:pPr>
              <w:spacing w:line="259" w:lineRule="auto"/>
              <w:rPr>
                <w:color w:val="000000" w:themeColor="text1"/>
              </w:rPr>
            </w:pPr>
          </w:p>
          <w:p w:rsidR="00894762" w:rsidP="585E820C" w:rsidRDefault="00894762" w14:paraId="7F22EFA9" w14:textId="2BFA5A2D">
            <w:pPr>
              <w:spacing w:line="259" w:lineRule="auto"/>
              <w:rPr>
                <w:color w:val="000000" w:themeColor="text1"/>
              </w:rPr>
            </w:pPr>
            <w:r w:rsidRPr="585E820C">
              <w:rPr>
                <w:b/>
                <w:bCs/>
                <w:color w:val="000000" w:themeColor="text1"/>
              </w:rPr>
              <w:t>Restorative Practices Resource p 28-92</w:t>
            </w:r>
          </w:p>
          <w:p w:rsidR="00894762" w:rsidP="585E820C" w:rsidRDefault="00894762" w14:paraId="23A79B57" w14:textId="54808CDC">
            <w:pPr>
              <w:spacing w:line="259" w:lineRule="auto"/>
              <w:rPr>
                <w:color w:val="000000" w:themeColor="text1"/>
              </w:rPr>
            </w:pPr>
          </w:p>
          <w:p w:rsidR="00894762" w:rsidP="585E820C" w:rsidRDefault="00894762" w14:paraId="6FFAB743" w14:textId="7C7206F0">
            <w:pPr>
              <w:spacing w:line="259" w:lineRule="auto"/>
              <w:rPr>
                <w:color w:val="000000" w:themeColor="text1"/>
              </w:rPr>
            </w:pPr>
          </w:p>
          <w:p w:rsidR="00894762" w:rsidP="585E820C" w:rsidRDefault="00894762" w14:paraId="27F5571E" w14:textId="36B50083">
            <w:pPr>
              <w:spacing w:line="259" w:lineRule="auto"/>
              <w:rPr>
                <w:color w:val="000000" w:themeColor="text1"/>
              </w:rPr>
            </w:pPr>
            <w:r w:rsidRPr="585E820C">
              <w:rPr>
                <w:b/>
                <w:bCs/>
                <w:color w:val="000000" w:themeColor="text1"/>
              </w:rPr>
              <w:t xml:space="preserve">Talking piece </w:t>
            </w:r>
          </w:p>
          <w:p w:rsidR="00894762" w:rsidP="585E820C" w:rsidRDefault="00894762" w14:paraId="406DF19A" w14:textId="359C61F5">
            <w:pPr>
              <w:spacing w:line="259" w:lineRule="auto"/>
              <w:rPr>
                <w:color w:val="000000" w:themeColor="text1"/>
              </w:rPr>
            </w:pPr>
          </w:p>
          <w:p w:rsidR="00894762" w:rsidP="585E820C" w:rsidRDefault="00894762" w14:paraId="098C0D81" w14:textId="7524E586">
            <w:pPr>
              <w:spacing w:line="259" w:lineRule="auto"/>
              <w:rPr>
                <w:color w:val="000000" w:themeColor="text1"/>
              </w:rPr>
            </w:pPr>
            <w:r w:rsidRPr="585E820C">
              <w:rPr>
                <w:b/>
                <w:bCs/>
                <w:color w:val="000000" w:themeColor="text1"/>
              </w:rPr>
              <w:t>Circle norms</w:t>
            </w:r>
            <w:r w:rsidRPr="585E820C">
              <w:rPr>
                <w:color w:val="000000" w:themeColor="text1"/>
              </w:rPr>
              <w:t xml:space="preserve"> same as group</w:t>
            </w:r>
          </w:p>
          <w:p w:rsidR="00894762" w:rsidP="585E820C" w:rsidRDefault="00894762" w14:paraId="420C7704" w14:textId="6F4770E3">
            <w:pPr>
              <w:spacing w:line="259" w:lineRule="auto"/>
              <w:rPr>
                <w:color w:val="000000" w:themeColor="text1"/>
              </w:rPr>
            </w:pPr>
          </w:p>
          <w:p w:rsidR="00894762" w:rsidP="585E820C" w:rsidRDefault="00894762" w14:paraId="10653992" w14:textId="59842F9E">
            <w:pPr>
              <w:spacing w:line="259" w:lineRule="auto"/>
              <w:rPr>
                <w:color w:val="000000" w:themeColor="text1"/>
              </w:rPr>
            </w:pPr>
          </w:p>
          <w:p w:rsidR="00894762" w:rsidP="585E820C" w:rsidRDefault="00894762" w14:paraId="7B5C7221" w14:textId="1BDADEE8">
            <w:pPr>
              <w:spacing w:line="259" w:lineRule="auto"/>
              <w:rPr>
                <w:color w:val="000000" w:themeColor="text1"/>
              </w:rPr>
            </w:pPr>
          </w:p>
          <w:p w:rsidR="00894762" w:rsidP="585E820C" w:rsidRDefault="00894762" w14:paraId="7A16876B" w14:textId="3C221FC4"/>
        </w:tc>
        <w:tc>
          <w:tcPr>
            <w:tcW w:w="8251" w:type="dxa"/>
            <w:gridSpan w:val="4"/>
            <w:tcMar/>
          </w:tcPr>
          <w:p w:rsidR="70CB8B0B" w:rsidP="177E51A1" w:rsidRDefault="70CB8B0B" w14:paraId="0390216C" w14:textId="61E94694">
            <w:pPr>
              <w:spacing w:line="259" w:lineRule="auto"/>
              <w:rPr>
                <w:color w:val="000000" w:themeColor="text1" w:themeTint="FF" w:themeShade="FF"/>
                <w:highlight w:val="yellow"/>
              </w:rPr>
            </w:pPr>
            <w:r w:rsidRPr="177E51A1" w:rsidR="70CB8B0B">
              <w:rPr>
                <w:color w:val="000000" w:themeColor="text1" w:themeTint="FF" w:themeShade="FF"/>
                <w:highlight w:val="yellow"/>
              </w:rPr>
              <w:t xml:space="preserve">A note for next year – we really need </w:t>
            </w:r>
            <w:r w:rsidRPr="177E51A1" w:rsidR="70CB8B0B">
              <w:rPr>
                <w:color w:val="000000" w:themeColor="text1" w:themeTint="FF" w:themeShade="FF"/>
                <w:highlight w:val="yellow"/>
              </w:rPr>
              <w:t>90 minutes</w:t>
            </w:r>
            <w:r w:rsidRPr="177E51A1" w:rsidR="70CB8B0B">
              <w:rPr>
                <w:color w:val="000000" w:themeColor="text1" w:themeTint="FF" w:themeShade="FF"/>
                <w:highlight w:val="yellow"/>
              </w:rPr>
              <w:t xml:space="preserve"> to do this</w:t>
            </w:r>
            <w:r w:rsidRPr="177E51A1" w:rsidR="70CB8B0B">
              <w:rPr>
                <w:color w:val="000000" w:themeColor="text1" w:themeTint="FF" w:themeShade="FF"/>
                <w:highlight w:val="yellow"/>
              </w:rPr>
              <w:t xml:space="preserve">.  </w:t>
            </w:r>
            <w:r w:rsidRPr="177E51A1" w:rsidR="70CB8B0B">
              <w:rPr>
                <w:color w:val="000000" w:themeColor="text1" w:themeTint="FF" w:themeShade="FF"/>
                <w:highlight w:val="yellow"/>
              </w:rPr>
              <w:t>In order for</w:t>
            </w:r>
            <w:r w:rsidRPr="177E51A1" w:rsidR="70CB8B0B">
              <w:rPr>
                <w:color w:val="000000" w:themeColor="text1" w:themeTint="FF" w:themeShade="FF"/>
                <w:highlight w:val="yellow"/>
              </w:rPr>
              <w:t xml:space="preserve"> each person to share and for the content of how to set up a circle and for the added bene</w:t>
            </w:r>
            <w:r w:rsidRPr="177E51A1" w:rsidR="765C0D21">
              <w:rPr>
                <w:color w:val="000000" w:themeColor="text1" w:themeTint="FF" w:themeShade="FF"/>
                <w:highlight w:val="yellow"/>
              </w:rPr>
              <w:t xml:space="preserve">fits we always see from this activity – we </w:t>
            </w:r>
            <w:r w:rsidRPr="177E51A1" w:rsidR="765C0D21">
              <w:rPr>
                <w:color w:val="000000" w:themeColor="text1" w:themeTint="FF" w:themeShade="FF"/>
                <w:highlight w:val="yellow"/>
              </w:rPr>
              <w:t>have to</w:t>
            </w:r>
            <w:r w:rsidRPr="177E51A1" w:rsidR="765C0D21">
              <w:rPr>
                <w:color w:val="000000" w:themeColor="text1" w:themeTint="FF" w:themeShade="FF"/>
                <w:highlight w:val="yellow"/>
              </w:rPr>
              <w:t xml:space="preserve"> commit to making </w:t>
            </w:r>
            <w:r w:rsidRPr="177E51A1" w:rsidR="765C0D21">
              <w:rPr>
                <w:color w:val="000000" w:themeColor="text1" w:themeTint="FF" w:themeShade="FF"/>
                <w:highlight w:val="yellow"/>
              </w:rPr>
              <w:t>this 90 minutes</w:t>
            </w:r>
            <w:r w:rsidRPr="177E51A1" w:rsidR="765C0D21">
              <w:rPr>
                <w:color w:val="000000" w:themeColor="text1" w:themeTint="FF" w:themeShade="FF"/>
                <w:highlight w:val="yellow"/>
              </w:rPr>
              <w:t>.</w:t>
            </w:r>
            <w:r w:rsidRPr="177E51A1" w:rsidR="765C0D21">
              <w:rPr>
                <w:color w:val="000000" w:themeColor="text1" w:themeTint="FF" w:themeShade="FF"/>
              </w:rPr>
              <w:t xml:space="preserve"> </w:t>
            </w:r>
          </w:p>
          <w:p w:rsidR="177E51A1" w:rsidP="177E51A1" w:rsidRDefault="177E51A1" w14:paraId="0F2405F1" w14:textId="79B8CED5">
            <w:pPr>
              <w:spacing w:line="259" w:lineRule="auto"/>
              <w:rPr>
                <w:color w:val="000000" w:themeColor="text1" w:themeTint="FF" w:themeShade="FF"/>
              </w:rPr>
            </w:pPr>
          </w:p>
          <w:p w:rsidR="00894762" w:rsidP="585E820C" w:rsidRDefault="00894762" w14:paraId="495AC6C3" w14:textId="11F9A933">
            <w:pPr>
              <w:spacing w:line="259" w:lineRule="auto"/>
              <w:rPr>
                <w:color w:val="000000" w:themeColor="text1"/>
              </w:rPr>
            </w:pPr>
            <w:r w:rsidRPr="585E820C">
              <w:rPr>
                <w:color w:val="000000" w:themeColor="text1"/>
              </w:rPr>
              <w:t xml:space="preserve">5 minutes </w:t>
            </w:r>
          </w:p>
          <w:p w:rsidR="00894762" w:rsidP="585E820C" w:rsidRDefault="00894762" w14:paraId="4A3D113F" w14:textId="36B9073E">
            <w:pPr>
              <w:spacing w:line="259" w:lineRule="auto"/>
              <w:rPr>
                <w:color w:val="000000" w:themeColor="text1"/>
              </w:rPr>
            </w:pPr>
            <w:r w:rsidRPr="585E820C">
              <w:rPr>
                <w:color w:val="000000" w:themeColor="text1"/>
              </w:rPr>
              <w:t>Ask participants to form a circle.</w:t>
            </w:r>
          </w:p>
          <w:p w:rsidR="00894762" w:rsidP="585E820C" w:rsidRDefault="00894762" w14:paraId="113E6713" w14:textId="7DB9D655">
            <w:pPr>
              <w:spacing w:line="259" w:lineRule="auto"/>
              <w:rPr>
                <w:color w:val="000000" w:themeColor="text1"/>
              </w:rPr>
            </w:pPr>
          </w:p>
          <w:p w:rsidR="00894762" w:rsidP="585E820C" w:rsidRDefault="00894762" w14:paraId="1CDB93DE" w14:textId="2BC32E9C">
            <w:pPr>
              <w:spacing w:line="259" w:lineRule="auto"/>
              <w:rPr>
                <w:color w:val="000000" w:themeColor="text1"/>
              </w:rPr>
            </w:pPr>
            <w:r w:rsidRPr="585E820C">
              <w:rPr>
                <w:color w:val="000000" w:themeColor="text1"/>
              </w:rPr>
              <w:t>“I’d like to welcome you to the circle.“</w:t>
            </w:r>
          </w:p>
          <w:p w:rsidR="00894762" w:rsidP="585E820C" w:rsidRDefault="00894762" w14:paraId="568D807E" w14:textId="45A7C136">
            <w:pPr>
              <w:spacing w:line="259" w:lineRule="auto"/>
              <w:rPr>
                <w:color w:val="000000" w:themeColor="text1"/>
              </w:rPr>
            </w:pPr>
          </w:p>
          <w:p w:rsidR="00894762" w:rsidP="585E820C" w:rsidRDefault="00894762" w14:paraId="3387F578" w14:textId="767BCEBF">
            <w:pPr>
              <w:spacing w:line="259" w:lineRule="auto"/>
              <w:rPr>
                <w:color w:val="000000" w:themeColor="text1"/>
              </w:rPr>
            </w:pPr>
            <w:r w:rsidRPr="585E820C">
              <w:rPr>
                <w:color w:val="000000" w:themeColor="text1"/>
              </w:rPr>
              <w:t>Read quote from Chief Black Elk aloud (slide)</w:t>
            </w:r>
          </w:p>
          <w:p w:rsidR="00894762" w:rsidP="585E820C" w:rsidRDefault="00894762" w14:paraId="76EE6884" w14:textId="76786CF9">
            <w:pPr>
              <w:spacing w:line="259" w:lineRule="auto"/>
              <w:rPr>
                <w:color w:val="000000" w:themeColor="text1"/>
              </w:rPr>
            </w:pPr>
            <w:r w:rsidRPr="585E820C">
              <w:rPr>
                <w:i/>
                <w:iCs/>
                <w:color w:val="000000" w:themeColor="text1"/>
              </w:rPr>
              <w:t xml:space="preserve">“Everything the power of the world does is done in a circle. The sky is round, and I have heard that the Earth is round like a ball and so are all the stars. The wind, in its greatest power, whirls. Birds make their nests in circles, for theirs is the same religion as ours. The sun comes forth and goes down again in a circle. The moon does the same and both are round. Even the seasons form a great circle in their changing and always come back again to where they were.” </w:t>
            </w:r>
          </w:p>
          <w:p w:rsidR="00894762" w:rsidP="585E820C" w:rsidRDefault="00894762" w14:paraId="40D4AD06" w14:textId="3D9C0E98">
            <w:pPr>
              <w:spacing w:line="259" w:lineRule="auto"/>
              <w:rPr>
                <w:color w:val="000000" w:themeColor="text1"/>
              </w:rPr>
            </w:pPr>
            <w:r w:rsidRPr="585E820C">
              <w:rPr>
                <w:color w:val="000000" w:themeColor="text1"/>
              </w:rPr>
              <w:t>Chief Black Elk, Holy Man of the Oglala Sioux</w:t>
            </w:r>
          </w:p>
          <w:p w:rsidR="00894762" w:rsidP="585E820C" w:rsidRDefault="00894762" w14:paraId="60357A3A" w14:textId="4D42F7E8">
            <w:pPr>
              <w:spacing w:line="259" w:lineRule="auto"/>
              <w:rPr>
                <w:color w:val="000000" w:themeColor="text1"/>
              </w:rPr>
            </w:pPr>
          </w:p>
          <w:p w:rsidR="00894762" w:rsidP="585E820C" w:rsidRDefault="00894762" w14:paraId="179A7C1C" w14:textId="40D0D2CD">
            <w:pPr>
              <w:spacing w:line="259" w:lineRule="auto"/>
              <w:rPr>
                <w:color w:val="000000" w:themeColor="text1"/>
              </w:rPr>
            </w:pPr>
            <w:r w:rsidRPr="585E820C">
              <w:rPr>
                <w:color w:val="000000" w:themeColor="text1"/>
              </w:rPr>
              <w:t xml:space="preserve">“Resolving our issues and discussing our experiences is an indigenous practice that is still in use.  At one point it was actually outlawed because it was so antithetical to the dominant culture.  Think of how most classrooms have been arranged – rows – </w:t>
            </w:r>
            <w:r w:rsidRPr="585E820C">
              <w:rPr>
                <w:color w:val="000000" w:themeColor="text1"/>
              </w:rPr>
              <w:t>hierarchy. In a circle there is no hierarchy, and everyone is equal. The process that we are going to engage in is one that you can use to engage colleagues and members in deeper conversations. To engage in deeper conversations about race and social justice, we need to build a community of trust and respect. We will begin to build our community here in this circle. To ensure safety we say that what is said in the circle stays in the circle. Stories stay in the circle, but the lessons are taken out and shared with others.”</w:t>
            </w:r>
          </w:p>
          <w:p w:rsidR="00894762" w:rsidP="585E820C" w:rsidRDefault="00894762" w14:paraId="4E8A8CA9" w14:textId="0716D4B7">
            <w:pPr>
              <w:spacing w:line="259" w:lineRule="auto"/>
              <w:rPr>
                <w:color w:val="000000" w:themeColor="text1"/>
              </w:rPr>
            </w:pPr>
          </w:p>
          <w:p w:rsidR="00894762" w:rsidP="585E820C" w:rsidRDefault="00894762" w14:paraId="0345AEEE" w14:textId="061AF985">
            <w:pPr>
              <w:spacing w:line="259" w:lineRule="auto"/>
              <w:rPr>
                <w:color w:val="000000" w:themeColor="text1"/>
              </w:rPr>
            </w:pPr>
            <w:r w:rsidRPr="585E820C">
              <w:rPr>
                <w:color w:val="000000" w:themeColor="text1"/>
              </w:rPr>
              <w:t>Reminder of Agreements</w:t>
            </w:r>
          </w:p>
          <w:p w:rsidR="00894762" w:rsidP="585E820C" w:rsidRDefault="00894762" w14:paraId="443E266E" w14:textId="01476478">
            <w:pPr>
              <w:spacing w:line="259" w:lineRule="auto"/>
              <w:rPr>
                <w:color w:val="000000" w:themeColor="text1"/>
              </w:rPr>
            </w:pPr>
            <w:r w:rsidRPr="585E820C">
              <w:rPr>
                <w:color w:val="000000" w:themeColor="text1"/>
              </w:rPr>
              <w:t xml:space="preserve">“We will come to the circle throughout our time together, and just as we have norms for the training, we have norms for the circle.” Plus – the use of talking stick, and the ability to pass. </w:t>
            </w:r>
          </w:p>
          <w:p w:rsidR="00894762" w:rsidP="585E820C" w:rsidRDefault="00894762" w14:paraId="59C3E3CB" w14:textId="5EB557C8">
            <w:pPr>
              <w:spacing w:line="259" w:lineRule="auto"/>
              <w:rPr>
                <w:color w:val="000000" w:themeColor="text1"/>
              </w:rPr>
            </w:pPr>
          </w:p>
          <w:p w:rsidR="00894762" w:rsidP="177E51A1" w:rsidRDefault="00894762" w14:paraId="148EF045" w14:textId="313FE77A">
            <w:pPr>
              <w:spacing w:line="259" w:lineRule="auto"/>
              <w:rPr>
                <w:color w:val="000000" w:themeColor="text1"/>
                <w:highlight w:val="yellow"/>
              </w:rPr>
            </w:pPr>
            <w:r w:rsidRPr="177E51A1" w:rsidR="495E54B6">
              <w:rPr>
                <w:color w:val="000000" w:themeColor="text1" w:themeTint="FF" w:themeShade="FF"/>
                <w:highlight w:val="yellow"/>
              </w:rPr>
              <w:t>We only did one pass and then a closing and it took 80 minutes</w:t>
            </w:r>
          </w:p>
          <w:p w:rsidR="00894762" w:rsidP="585E820C" w:rsidRDefault="00894762" w14:paraId="14F30E6D" w14:textId="224ED6B0">
            <w:pPr>
              <w:spacing w:line="259" w:lineRule="auto"/>
              <w:rPr>
                <w:color w:val="000000" w:themeColor="text1"/>
              </w:rPr>
            </w:pPr>
            <w:r w:rsidRPr="585E820C">
              <w:rPr>
                <w:color w:val="000000" w:themeColor="text1"/>
              </w:rPr>
              <w:t>Community Pass One</w:t>
            </w:r>
          </w:p>
          <w:p w:rsidR="00894762" w:rsidP="585E820C" w:rsidRDefault="00894762" w14:paraId="41484059" w14:textId="45B66A10">
            <w:pPr>
              <w:pStyle w:val="ListParagraph"/>
              <w:numPr>
                <w:ilvl w:val="0"/>
                <w:numId w:val="1"/>
              </w:numPr>
              <w:spacing w:line="259" w:lineRule="auto"/>
              <w:rPr>
                <w:color w:val="000000" w:themeColor="text1"/>
              </w:rPr>
            </w:pPr>
            <w:r w:rsidRPr="585E820C">
              <w:rPr>
                <w:color w:val="000000" w:themeColor="text1"/>
              </w:rPr>
              <w:t xml:space="preserve">The participants in this video mentioned that while avoiding certain labels or ways of identifying people might avoid surface-level conflict, we ignore people’s experiences that are connected to those labels.  Are the labels that you hold most closely to your sense of self those that hold more privilege or less privilege?  I’ll start, to model this for us.  *SHARE* </w:t>
            </w:r>
          </w:p>
          <w:p w:rsidR="00894762" w:rsidP="7476057D" w:rsidRDefault="00894762" w14:paraId="4DE595A8" w14:textId="7D627151">
            <w:pPr>
              <w:spacing w:line="259" w:lineRule="auto"/>
              <w:rPr>
                <w:i/>
                <w:iCs/>
                <w:color w:val="000000" w:themeColor="text1"/>
                <w:highlight w:val="green"/>
              </w:rPr>
            </w:pPr>
            <w:r w:rsidRPr="7476057D">
              <w:rPr>
                <w:i/>
                <w:iCs/>
                <w:color w:val="000000" w:themeColor="text1"/>
                <w:highlight w:val="green"/>
              </w:rPr>
              <w:t>(*For the facilitator:  focus on the more privilege/less privilege, not the specific labels in the modeling.*)</w:t>
            </w:r>
          </w:p>
          <w:p w:rsidR="00894762" w:rsidP="585E820C" w:rsidRDefault="00894762" w14:paraId="4D6F2428" w14:textId="0CD54273">
            <w:pPr>
              <w:pStyle w:val="ListParagraph"/>
              <w:numPr>
                <w:ilvl w:val="0"/>
                <w:numId w:val="1"/>
              </w:numPr>
              <w:spacing w:line="259" w:lineRule="auto"/>
              <w:rPr>
                <w:color w:val="000000" w:themeColor="text1"/>
              </w:rPr>
            </w:pPr>
            <w:r w:rsidRPr="585E820C">
              <w:rPr>
                <w:color w:val="000000" w:themeColor="text1"/>
              </w:rPr>
              <w:t xml:space="preserve">Internal weather check-in. We want to check in to see how you are all feeling today and rather than asking it directly, we want you to use a weather term or weather terminology to describe how you are feeling. I will model this for you. Today, I am partly sunny. (Pass the talking piece, listening to how everyone is feeling.) When pass is complete, facilitator summarizes the weather terms heard in the circle. This helps us to know the general mood in the room, and if we need to check in with specific people or the entire group. </w:t>
            </w:r>
          </w:p>
          <w:p w:rsidR="00894762" w:rsidP="585E820C" w:rsidRDefault="00894762" w14:paraId="012A406D" w14:textId="0DE94552">
            <w:pPr>
              <w:spacing w:line="259" w:lineRule="auto"/>
              <w:rPr>
                <w:color w:val="000000" w:themeColor="text1"/>
              </w:rPr>
            </w:pPr>
            <w:r w:rsidRPr="585E820C">
              <w:rPr>
                <w:color w:val="000000" w:themeColor="text1"/>
              </w:rPr>
              <w:t xml:space="preserve">Community Pass Two </w:t>
            </w:r>
          </w:p>
          <w:p w:rsidR="00894762" w:rsidP="585E820C" w:rsidRDefault="00894762" w14:paraId="0A27088E" w14:textId="6D339F62">
            <w:pPr>
              <w:pStyle w:val="ListParagraph"/>
              <w:numPr>
                <w:ilvl w:val="0"/>
                <w:numId w:val="1"/>
              </w:numPr>
              <w:spacing w:line="259" w:lineRule="auto"/>
              <w:rPr>
                <w:color w:val="000000" w:themeColor="text1"/>
              </w:rPr>
            </w:pPr>
            <w:r w:rsidRPr="585E820C">
              <w:rPr>
                <w:color w:val="000000" w:themeColor="text1"/>
              </w:rPr>
              <w:t xml:space="preserve">Share an a-ha moment you had from one of the activities or videos yesterday. (pass the talking the piece) </w:t>
            </w:r>
          </w:p>
          <w:p w:rsidR="00894762" w:rsidP="585E820C" w:rsidRDefault="00894762" w14:paraId="07A21B8A" w14:textId="0618DF37">
            <w:pPr>
              <w:spacing w:line="259" w:lineRule="auto"/>
              <w:rPr>
                <w:color w:val="000000" w:themeColor="text1"/>
              </w:rPr>
            </w:pPr>
            <w:r w:rsidRPr="585E820C">
              <w:rPr>
                <w:color w:val="000000" w:themeColor="text1"/>
              </w:rPr>
              <w:t>Community Pass Three (pick one)</w:t>
            </w:r>
          </w:p>
          <w:p w:rsidR="00894762" w:rsidP="585E820C" w:rsidRDefault="00894762" w14:paraId="4404217B" w14:textId="47EA9CE4">
            <w:pPr>
              <w:pStyle w:val="ListParagraph"/>
              <w:numPr>
                <w:ilvl w:val="0"/>
                <w:numId w:val="1"/>
              </w:numPr>
              <w:spacing w:line="259" w:lineRule="auto"/>
              <w:rPr>
                <w:color w:val="000000" w:themeColor="text1"/>
              </w:rPr>
            </w:pPr>
            <w:r w:rsidRPr="585E820C">
              <w:rPr>
                <w:color w:val="000000" w:themeColor="text1"/>
              </w:rPr>
              <w:t xml:space="preserve">What is your privilege and what role does it play in your life? </w:t>
            </w:r>
          </w:p>
          <w:p w:rsidR="00894762" w:rsidP="585E820C" w:rsidRDefault="00894762" w14:paraId="7B4A4404" w14:textId="23A99B16">
            <w:pPr>
              <w:pStyle w:val="ListParagraph"/>
              <w:numPr>
                <w:ilvl w:val="0"/>
                <w:numId w:val="1"/>
              </w:numPr>
              <w:spacing w:line="259" w:lineRule="auto"/>
              <w:rPr>
                <w:color w:val="000000" w:themeColor="text1"/>
              </w:rPr>
            </w:pPr>
            <w:r w:rsidRPr="585E820C">
              <w:rPr>
                <w:color w:val="000000" w:themeColor="text1"/>
              </w:rPr>
              <w:t xml:space="preserve">When do you feel powerless and why? </w:t>
            </w:r>
          </w:p>
          <w:p w:rsidR="00894762" w:rsidP="585E820C" w:rsidRDefault="00894762" w14:paraId="00AC441F" w14:textId="60775969">
            <w:pPr>
              <w:spacing w:line="259" w:lineRule="auto"/>
              <w:rPr>
                <w:color w:val="000000" w:themeColor="text1"/>
              </w:rPr>
            </w:pPr>
          </w:p>
          <w:p w:rsidR="00894762" w:rsidP="585E820C" w:rsidRDefault="00894762" w14:paraId="1BEB5FFB" w14:textId="4A6AA77A">
            <w:pPr>
              <w:spacing w:line="259" w:lineRule="auto"/>
              <w:rPr>
                <w:color w:val="000000" w:themeColor="text1"/>
              </w:rPr>
            </w:pPr>
            <w:r w:rsidRPr="585E820C">
              <w:rPr>
                <w:color w:val="000000" w:themeColor="text1"/>
              </w:rPr>
              <w:t>Circle Closing</w:t>
            </w:r>
          </w:p>
          <w:p w:rsidR="00894762" w:rsidP="585E820C" w:rsidRDefault="00894762" w14:paraId="1898B2E7" w14:textId="09200747">
            <w:pPr>
              <w:spacing w:line="259" w:lineRule="auto"/>
              <w:rPr>
                <w:color w:val="000000" w:themeColor="text1"/>
              </w:rPr>
            </w:pPr>
            <w:r w:rsidRPr="585E820C">
              <w:rPr>
                <w:color w:val="000000" w:themeColor="text1"/>
              </w:rPr>
              <w:t>Facilitator – What are you taking away from this Circle about labels and recognizing our complexities?</w:t>
            </w:r>
          </w:p>
          <w:p w:rsidR="00894762" w:rsidP="585E820C" w:rsidRDefault="00894762" w14:paraId="7C5747C9" w14:textId="3B67B986">
            <w:pPr>
              <w:pStyle w:val="NoSpacing"/>
              <w:rPr>
                <w:rFonts w:asciiTheme="minorHAnsi" w:hAnsiTheme="minorHAnsi"/>
                <w:b/>
                <w:bCs/>
                <w:sz w:val="22"/>
              </w:rPr>
            </w:pPr>
          </w:p>
        </w:tc>
        <w:tc>
          <w:tcPr>
            <w:tcW w:w="1768" w:type="dxa"/>
            <w:gridSpan w:val="2"/>
            <w:tcMar/>
          </w:tcPr>
          <w:p w:rsidR="00894762" w:rsidP="585E820C" w:rsidRDefault="00894762" w14:paraId="03A26C55" w14:textId="2F3126FA">
            <w:pPr>
              <w:spacing w:line="259" w:lineRule="auto"/>
              <w:rPr>
                <w:color w:val="000000" w:themeColor="text1"/>
              </w:rPr>
            </w:pPr>
            <w:r w:rsidRPr="585E820C">
              <w:rPr>
                <w:color w:val="000000" w:themeColor="text1"/>
              </w:rPr>
              <w:t>Participants will cultivate a reflective mindset.</w:t>
            </w:r>
          </w:p>
          <w:p w:rsidR="00894762" w:rsidP="585E820C" w:rsidRDefault="00894762" w14:paraId="065B81FC" w14:textId="5198F707">
            <w:pPr>
              <w:spacing w:line="259" w:lineRule="auto"/>
              <w:rPr>
                <w:color w:val="000000" w:themeColor="text1"/>
              </w:rPr>
            </w:pPr>
          </w:p>
          <w:p w:rsidR="00894762" w:rsidP="585E820C" w:rsidRDefault="00894762" w14:paraId="04DD246E" w14:textId="5E0900C3">
            <w:pPr>
              <w:spacing w:line="259" w:lineRule="auto"/>
              <w:rPr>
                <w:color w:val="000000" w:themeColor="text1"/>
              </w:rPr>
            </w:pPr>
            <w:r w:rsidRPr="585E820C">
              <w:rPr>
                <w:color w:val="000000" w:themeColor="text1"/>
              </w:rPr>
              <w:t>Participants will begin to build a reflective, trusting community that allows for honest conversations about advancing racial justice.</w:t>
            </w:r>
          </w:p>
          <w:p w:rsidR="00894762" w:rsidP="585E820C" w:rsidRDefault="00894762" w14:paraId="1F48CE47" w14:textId="02D03D12">
            <w:pPr>
              <w:spacing w:line="259" w:lineRule="auto"/>
              <w:rPr>
                <w:color w:val="000000" w:themeColor="text1"/>
              </w:rPr>
            </w:pPr>
          </w:p>
          <w:p w:rsidR="00894762" w:rsidP="585E820C" w:rsidRDefault="00894762" w14:paraId="42663E80" w14:textId="7919B3C8">
            <w:pPr>
              <w:spacing w:line="259" w:lineRule="auto"/>
              <w:rPr>
                <w:color w:val="000000" w:themeColor="text1"/>
              </w:rPr>
            </w:pPr>
            <w:r w:rsidRPr="585E820C">
              <w:rPr>
                <w:color w:val="000000" w:themeColor="text1"/>
              </w:rPr>
              <w:t xml:space="preserve">Participants will be introduced to the Restorative Practices circle process and </w:t>
            </w:r>
            <w:r w:rsidRPr="585E820C">
              <w:rPr>
                <w:color w:val="000000" w:themeColor="text1"/>
              </w:rPr>
              <w:t>begin to make the connection about how to use this process as they work</w:t>
            </w:r>
          </w:p>
          <w:p w:rsidR="00894762" w:rsidP="585E820C" w:rsidRDefault="00894762" w14:paraId="6A1302DA" w14:textId="7F9DAF50">
            <w:pPr>
              <w:spacing w:line="259" w:lineRule="auto"/>
              <w:rPr>
                <w:color w:val="000000" w:themeColor="text1"/>
              </w:rPr>
            </w:pPr>
          </w:p>
          <w:p w:rsidR="00894762" w:rsidP="00894762" w:rsidRDefault="00894762" w14:paraId="57D91709" w14:textId="77777777">
            <w:pPr>
              <w:spacing w:line="259" w:lineRule="auto"/>
              <w:rPr>
                <w:color w:val="000000" w:themeColor="text1"/>
              </w:rPr>
            </w:pPr>
            <w:r w:rsidRPr="585E820C">
              <w:rPr>
                <w:color w:val="000000" w:themeColor="text1"/>
              </w:rPr>
              <w:t>What are Restorative Processes?</w:t>
            </w:r>
          </w:p>
          <w:p w:rsidR="00894762" w:rsidP="00894762" w:rsidRDefault="00894762" w14:paraId="3E55965A" w14:textId="77777777">
            <w:pPr>
              <w:spacing w:line="259" w:lineRule="auto"/>
              <w:rPr>
                <w:color w:val="000000" w:themeColor="text1"/>
              </w:rPr>
            </w:pPr>
          </w:p>
          <w:p w:rsidR="00894762" w:rsidP="00894762" w:rsidRDefault="00894762" w14:paraId="7475CB9D" w14:textId="77777777">
            <w:pPr>
              <w:spacing w:line="259" w:lineRule="auto"/>
              <w:rPr>
                <w:color w:val="000000" w:themeColor="text1"/>
              </w:rPr>
            </w:pPr>
            <w:r w:rsidRPr="585E820C">
              <w:rPr>
                <w:color w:val="000000" w:themeColor="text1"/>
              </w:rPr>
              <w:t>How can you use Restorative Processes to build Community?</w:t>
            </w:r>
          </w:p>
          <w:p w:rsidR="00894762" w:rsidP="00894762" w:rsidRDefault="00894762" w14:paraId="66114CD4" w14:textId="77777777">
            <w:pPr>
              <w:spacing w:line="259" w:lineRule="auto"/>
              <w:rPr>
                <w:color w:val="000000" w:themeColor="text1"/>
              </w:rPr>
            </w:pPr>
          </w:p>
          <w:p w:rsidR="00894762" w:rsidP="00894762" w:rsidRDefault="00894762" w14:paraId="5F5B9150" w14:textId="40BD5887">
            <w:pPr>
              <w:spacing w:line="259" w:lineRule="auto"/>
              <w:rPr>
                <w:color w:val="000000" w:themeColor="text1"/>
              </w:rPr>
            </w:pPr>
            <w:r w:rsidRPr="585E820C">
              <w:rPr>
                <w:color w:val="000000" w:themeColor="text1"/>
              </w:rPr>
              <w:t>How can you use Restorative Processes to build collective knowledge?</w:t>
            </w:r>
          </w:p>
          <w:p w:rsidR="00894762" w:rsidP="585E820C" w:rsidRDefault="00894762" w14:paraId="1FA7514C" w14:textId="6167B3EE">
            <w:pPr>
              <w:rPr>
                <w:rFonts w:asciiTheme="minorHAnsi" w:hAnsiTheme="minorHAnsi" w:cstheme="minorBidi"/>
              </w:rPr>
            </w:pPr>
          </w:p>
        </w:tc>
      </w:tr>
      <w:tr w:rsidR="00894762" w:rsidTr="177E51A1" w14:paraId="452DE438" w14:textId="77777777">
        <w:trPr>
          <w:trHeight w:val="323"/>
        </w:trPr>
        <w:tc>
          <w:tcPr>
            <w:tcW w:w="3364" w:type="dxa"/>
            <w:gridSpan w:val="2"/>
            <w:shd w:val="clear" w:color="auto" w:fill="E7E6E6" w:themeFill="background2"/>
            <w:tcMar/>
          </w:tcPr>
          <w:p w:rsidRPr="00894762" w:rsidR="00894762" w:rsidP="004E5061" w:rsidRDefault="00894762" w14:paraId="450602C7" w14:textId="4597F25A">
            <w:pPr>
              <w:rPr>
                <w:b w:val="1"/>
                <w:bCs w:val="1"/>
              </w:rPr>
            </w:pPr>
            <w:r w:rsidR="7CA6CB8C">
              <w:rPr/>
              <w:t>9:10 – 9:</w:t>
            </w:r>
            <w:r w:rsidR="597123D9">
              <w:rPr/>
              <w:t>20</w:t>
            </w:r>
            <w:r w:rsidR="7CA6CB8C">
              <w:rPr/>
              <w:t xml:space="preserve"> </w:t>
            </w:r>
            <w:r w:rsidRPr="41280462" w:rsidR="7CA6CB8C">
              <w:rPr>
                <w:b w:val="1"/>
                <w:bCs w:val="1"/>
              </w:rPr>
              <w:t>Natasha</w:t>
            </w:r>
          </w:p>
        </w:tc>
        <w:tc>
          <w:tcPr>
            <w:tcW w:w="11261" w:type="dxa"/>
            <w:gridSpan w:val="8"/>
            <w:shd w:val="clear" w:color="auto" w:fill="E7E6E6" w:themeFill="background2"/>
            <w:tcMar/>
          </w:tcPr>
          <w:p w:rsidRPr="00894762" w:rsidR="00894762" w:rsidP="41280462" w:rsidRDefault="00894762" w14:paraId="77C1141F" w14:textId="1F7DD8CE">
            <w:pPr>
              <w:pStyle w:val="NoSpacing"/>
              <w:spacing w:line="259" w:lineRule="auto"/>
              <w:rPr>
                <w:rFonts w:ascii="Calibri" w:hAnsi="Calibri" w:asciiTheme="minorAscii" w:hAnsiTheme="minorAscii"/>
                <w:color w:val="000000" w:themeColor="text1"/>
                <w:sz w:val="22"/>
                <w:szCs w:val="22"/>
              </w:rPr>
            </w:pPr>
            <w:r w:rsidRPr="41280462" w:rsidR="6F6B5909">
              <w:rPr>
                <w:rFonts w:ascii="Calibri" w:hAnsi="Calibri" w:asciiTheme="minorAscii" w:hAnsiTheme="minorAscii"/>
                <w:b w:val="1"/>
                <w:bCs w:val="1"/>
                <w:color w:val="000000" w:themeColor="text1" w:themeTint="FF" w:themeShade="FF"/>
                <w:sz w:val="22"/>
                <w:szCs w:val="22"/>
              </w:rPr>
              <w:t>10</w:t>
            </w:r>
            <w:r w:rsidRPr="41280462" w:rsidR="7CA6CB8C">
              <w:rPr>
                <w:rFonts w:ascii="Calibri" w:hAnsi="Calibri" w:asciiTheme="minorAscii" w:hAnsiTheme="minorAscii"/>
                <w:b w:val="1"/>
                <w:bCs w:val="1"/>
                <w:color w:val="000000" w:themeColor="text1" w:themeTint="FF" w:themeShade="FF"/>
                <w:sz w:val="22"/>
                <w:szCs w:val="22"/>
              </w:rPr>
              <w:t xml:space="preserve"> Minute Total - Timeline Bridge</w:t>
            </w:r>
          </w:p>
        </w:tc>
      </w:tr>
      <w:tr w:rsidR="00894762" w:rsidTr="177E51A1" w14:paraId="0208CEF5" w14:textId="77777777">
        <w:trPr>
          <w:trHeight w:val="323"/>
        </w:trPr>
        <w:tc>
          <w:tcPr>
            <w:tcW w:w="3364" w:type="dxa"/>
            <w:gridSpan w:val="2"/>
            <w:tcMar/>
          </w:tcPr>
          <w:p w:rsidR="00894762" w:rsidP="00664DB1" w:rsidRDefault="00894762" w14:paraId="68F7166D" w14:textId="7C4C8E92">
            <w:r>
              <w:rPr>
                <w:noProof/>
              </w:rPr>
              <w:drawing>
                <wp:inline distT="0" distB="0" distL="0" distR="0" wp14:anchorId="18D54A60" wp14:editId="40466E37">
                  <wp:extent cx="1591385" cy="89535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04404" cy="902675"/>
                          </a:xfrm>
                          <a:prstGeom prst="rect">
                            <a:avLst/>
                          </a:prstGeom>
                        </pic:spPr>
                      </pic:pic>
                    </a:graphicData>
                  </a:graphic>
                </wp:inline>
              </w:drawing>
            </w:r>
          </w:p>
          <w:p w:rsidR="00894762" w:rsidP="00664DB1" w:rsidRDefault="00894762" w14:paraId="6A2438F9" w14:textId="36FAA190">
            <w:r>
              <w:rPr>
                <w:noProof/>
              </w:rPr>
              <w:drawing>
                <wp:inline distT="0" distB="0" distL="0" distR="0" wp14:anchorId="2C5A3716" wp14:editId="282D67ED">
                  <wp:extent cx="1568450" cy="88244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84899" cy="891701"/>
                          </a:xfrm>
                          <a:prstGeom prst="rect">
                            <a:avLst/>
                          </a:prstGeom>
                        </pic:spPr>
                      </pic:pic>
                    </a:graphicData>
                  </a:graphic>
                </wp:inline>
              </w:drawing>
            </w:r>
          </w:p>
          <w:p w:rsidR="00894762" w:rsidP="00664DB1" w:rsidRDefault="00894762" w14:paraId="0AAA9F72" w14:textId="1B127218">
            <w:r>
              <w:rPr>
                <w:noProof/>
              </w:rPr>
              <w:drawing>
                <wp:inline distT="0" distB="0" distL="0" distR="0" wp14:anchorId="015CC570" wp14:editId="58025839">
                  <wp:extent cx="1647818" cy="92710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74909" cy="942342"/>
                          </a:xfrm>
                          <a:prstGeom prst="rect">
                            <a:avLst/>
                          </a:prstGeom>
                        </pic:spPr>
                      </pic:pic>
                    </a:graphicData>
                  </a:graphic>
                </wp:inline>
              </w:drawing>
            </w:r>
          </w:p>
          <w:p w:rsidR="00894762" w:rsidP="004E5061" w:rsidRDefault="00894762" w14:paraId="6BD796E7" w14:textId="4FF53321">
            <w:r w:rsidRPr="00FD43E1">
              <w:rPr>
                <w:noProof/>
              </w:rPr>
              <w:drawing>
                <wp:inline distT="0" distB="0" distL="0" distR="0" wp14:anchorId="1DA5A4E1" wp14:editId="05C21FC4">
                  <wp:extent cx="1636531" cy="920750"/>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50452" cy="928582"/>
                          </a:xfrm>
                          <a:prstGeom prst="rect">
                            <a:avLst/>
                          </a:prstGeom>
                        </pic:spPr>
                      </pic:pic>
                    </a:graphicData>
                  </a:graphic>
                </wp:inline>
              </w:drawing>
            </w:r>
          </w:p>
        </w:tc>
        <w:tc>
          <w:tcPr>
            <w:tcW w:w="1242" w:type="dxa"/>
            <w:gridSpan w:val="2"/>
            <w:tcMar/>
          </w:tcPr>
          <w:p w:rsidRPr="00894762" w:rsidR="00894762" w:rsidP="004E5061" w:rsidRDefault="00894762" w14:paraId="48C501AC" w14:textId="43D077E8">
            <w:pPr>
              <w:rPr>
                <w:highlight w:val="yellow"/>
              </w:rPr>
            </w:pPr>
          </w:p>
        </w:tc>
        <w:tc>
          <w:tcPr>
            <w:tcW w:w="8251" w:type="dxa"/>
            <w:gridSpan w:val="4"/>
            <w:tcMar/>
          </w:tcPr>
          <w:p w:rsidRPr="00FD43E1" w:rsidR="00894762" w:rsidP="585E820C" w:rsidRDefault="00894762" w14:paraId="1289EEB4" w14:textId="7BD4A920">
            <w:pPr>
              <w:pStyle w:val="NoSpacing"/>
              <w:spacing w:line="259" w:lineRule="auto"/>
              <w:rPr>
                <w:rFonts w:asciiTheme="minorHAnsi" w:hAnsiTheme="minorHAnsi"/>
                <w:color w:val="000000" w:themeColor="text1"/>
                <w:sz w:val="22"/>
              </w:rPr>
            </w:pPr>
            <w:r w:rsidRPr="585E820C">
              <w:rPr>
                <w:rFonts w:asciiTheme="minorHAnsi" w:hAnsiTheme="minorHAnsi"/>
                <w:color w:val="000000" w:themeColor="text1"/>
                <w:sz w:val="22"/>
              </w:rPr>
              <w:t xml:space="preserve">Official Eurocentric Colonizer’s description of United States history begins with 1612 – and goes through 2022 – </w:t>
            </w:r>
          </w:p>
          <w:p w:rsidR="00894762" w:rsidP="41280462" w:rsidRDefault="00894762" w14:paraId="137D856A" w14:textId="55703C8E">
            <w:pPr>
              <w:pStyle w:val="NoSpacing"/>
              <w:rPr>
                <w:rFonts w:ascii="Calibri" w:hAnsi="Calibri" w:asciiTheme="minorAscii" w:hAnsiTheme="minorAscii"/>
                <w:color w:val="000000" w:themeColor="text1"/>
                <w:sz w:val="22"/>
                <w:szCs w:val="22"/>
              </w:rPr>
            </w:pPr>
          </w:p>
          <w:p w:rsidR="723A81FF" w:rsidP="41280462" w:rsidRDefault="723A81FF" w14:paraId="255409BB" w14:textId="0242E6F6">
            <w:pPr>
              <w:pStyle w:val="NoSpacing"/>
              <w:rPr>
                <w:rFonts w:ascii="Calibri" w:hAnsi="Calibri" w:eastAsia="Calibri" w:cs="Calibri"/>
                <w:noProof w:val="0"/>
                <w:sz w:val="22"/>
                <w:szCs w:val="22"/>
                <w:lang w:val="en-US"/>
              </w:rPr>
            </w:pPr>
            <w:r w:rsidRPr="41280462" w:rsidR="723A81FF">
              <w:rPr>
                <w:rFonts w:ascii="Calibri" w:hAnsi="Calibri" w:eastAsia="Calibri" w:cs="Calibri"/>
                <w:noProof w:val="0"/>
                <w:color w:val="000000" w:themeColor="text1" w:themeTint="FF" w:themeShade="FF"/>
                <w:sz w:val="22"/>
                <w:szCs w:val="22"/>
                <w:lang w:val="en-US"/>
              </w:rPr>
              <w:t>W</w:t>
            </w:r>
            <w:r w:rsidRPr="41280462" w:rsidR="723A81FF">
              <w:rPr>
                <w:rFonts w:ascii="Aptos" w:hAnsi="Aptos" w:eastAsia="Aptos" w:cs="Aptos"/>
                <w:noProof w:val="0"/>
                <w:sz w:val="22"/>
                <w:szCs w:val="22"/>
                <w:lang w:val="en-US"/>
              </w:rPr>
              <w:t>hen we hear people say, Slavery ended a long time ago, why are Black people still so upset? Think about this image. Within the context of 417 years, only the last 60 have had any type of progress, and as we saw with the last administration, there is a concerted effort form the alt-right and the republicans to erode that progress and roll back legislation</w:t>
            </w:r>
          </w:p>
          <w:p w:rsidR="41280462" w:rsidP="41280462" w:rsidRDefault="41280462" w14:paraId="66AC6688" w14:textId="1D90FC88">
            <w:pPr>
              <w:pStyle w:val="NoSpacing"/>
              <w:rPr>
                <w:rFonts w:ascii="Aptos" w:hAnsi="Aptos" w:eastAsia="Aptos" w:cs="Aptos"/>
                <w:noProof w:val="0"/>
                <w:sz w:val="22"/>
                <w:szCs w:val="22"/>
                <w:lang w:val="en-US"/>
              </w:rPr>
            </w:pPr>
          </w:p>
          <w:p w:rsidRPr="00FD43E1" w:rsidR="00894762" w:rsidP="006A6D5B" w:rsidRDefault="00894762" w14:paraId="71E6DF01" w14:textId="77777777">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1 Min – Key points </w:t>
            </w:r>
          </w:p>
          <w:p w:rsidRPr="00FD43E1" w:rsidR="00894762" w:rsidP="006A6D5B" w:rsidRDefault="00894762" w14:paraId="698E6D65" w14:textId="61CF89D0">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Racism has been baked into our policies and practices since the start of our country. </w:t>
            </w:r>
          </w:p>
          <w:p w:rsidR="00894762" w:rsidP="585E820C" w:rsidRDefault="00894762" w14:paraId="1C3C839A" w14:textId="0E76CD1D">
            <w:pPr>
              <w:pStyle w:val="Header"/>
              <w:tabs>
                <w:tab w:val="clear" w:pos="4680"/>
                <w:tab w:val="clear" w:pos="9360"/>
              </w:tabs>
              <w:spacing w:line="259" w:lineRule="auto"/>
              <w:rPr>
                <w:rFonts w:asciiTheme="minorHAnsi" w:hAnsiTheme="minorHAnsi" w:eastAsiaTheme="minorEastAsia" w:cstheme="minorBidi"/>
              </w:rPr>
            </w:pPr>
            <w:r w:rsidRPr="585E820C">
              <w:rPr>
                <w:rFonts w:asciiTheme="minorHAnsi" w:hAnsiTheme="minorHAnsi" w:eastAsiaTheme="minorEastAsia" w:cstheme="minorBidi"/>
              </w:rPr>
              <w:t xml:space="preserve">Interrupting structural racism requires more than a focus on individuals. </w:t>
            </w:r>
          </w:p>
          <w:p w:rsidR="00D11BB1" w:rsidP="585E820C" w:rsidRDefault="00D11BB1" w14:paraId="7EA792B8" w14:textId="038F7A74">
            <w:pPr>
              <w:pStyle w:val="Header"/>
              <w:tabs>
                <w:tab w:val="clear" w:pos="4680"/>
                <w:tab w:val="clear" w:pos="9360"/>
              </w:tabs>
              <w:spacing w:line="259" w:lineRule="auto"/>
              <w:rPr>
                <w:rFonts w:asciiTheme="minorHAnsi" w:hAnsiTheme="minorHAnsi" w:eastAsiaTheme="minorEastAsia" w:cstheme="minorBidi"/>
              </w:rPr>
            </w:pPr>
          </w:p>
          <w:p w:rsidRPr="00FD43E1" w:rsidR="00D11BB1" w:rsidP="585E820C" w:rsidRDefault="00D11BB1" w14:paraId="48DE07AA" w14:textId="05BC19F5">
            <w:pPr>
              <w:pStyle w:val="Header"/>
              <w:tabs>
                <w:tab w:val="clear" w:pos="4680"/>
                <w:tab w:val="clear" w:pos="9360"/>
              </w:tabs>
              <w:spacing w:line="259" w:lineRule="auto"/>
              <w:rPr>
                <w:rFonts w:asciiTheme="minorHAnsi" w:hAnsiTheme="minorHAnsi" w:eastAsiaTheme="minorEastAsia" w:cstheme="minorBidi"/>
              </w:rPr>
            </w:pPr>
          </w:p>
        </w:tc>
        <w:tc>
          <w:tcPr>
            <w:tcW w:w="1768" w:type="dxa"/>
            <w:gridSpan w:val="2"/>
            <w:tcMar/>
          </w:tcPr>
          <w:p w:rsidR="00894762" w:rsidP="004E5061" w:rsidRDefault="00894762" w14:paraId="08D8D8FB" w14:textId="2A8BCE97">
            <w:r w:rsidRPr="585E820C">
              <w:rPr>
                <w:rFonts w:asciiTheme="minorHAnsi" w:hAnsiTheme="minorHAnsi" w:cstheme="minorBidi"/>
              </w:rPr>
              <w:t xml:space="preserve">Participants will discuss illustrating the development of structuralized racism in what we now call the United States of America. </w:t>
            </w:r>
          </w:p>
        </w:tc>
      </w:tr>
      <w:tr w:rsidR="00894762" w:rsidTr="177E51A1" w14:paraId="57668C1C" w14:textId="77777777">
        <w:tc>
          <w:tcPr>
            <w:tcW w:w="3364" w:type="dxa"/>
            <w:gridSpan w:val="2"/>
            <w:shd w:val="clear" w:color="auto" w:fill="E7E6E6" w:themeFill="background2"/>
            <w:tcMar/>
          </w:tcPr>
          <w:p w:rsidR="00894762" w:rsidP="00894762" w:rsidRDefault="00894762" w14:paraId="19B96F16" w14:textId="5BDC57CB">
            <w:pPr>
              <w:spacing w:line="259" w:lineRule="auto"/>
            </w:pPr>
            <w:r w:rsidR="7CA6CB8C">
              <w:rPr/>
              <w:t>9:</w:t>
            </w:r>
            <w:r w:rsidR="6431AFE0">
              <w:rPr/>
              <w:t>20</w:t>
            </w:r>
            <w:r w:rsidR="7CA6CB8C">
              <w:rPr/>
              <w:t xml:space="preserve">-10:15 </w:t>
            </w:r>
            <w:r w:rsidR="3841CD19">
              <w:rPr/>
              <w:t xml:space="preserve">Eric </w:t>
            </w:r>
            <w:r w:rsidR="7CA6CB8C">
              <w:rPr/>
              <w:t>and Matt</w:t>
            </w:r>
          </w:p>
        </w:tc>
        <w:tc>
          <w:tcPr>
            <w:tcW w:w="11261" w:type="dxa"/>
            <w:gridSpan w:val="8"/>
            <w:shd w:val="clear" w:color="auto" w:fill="E7E6E6" w:themeFill="background2"/>
            <w:tcMar/>
          </w:tcPr>
          <w:p w:rsidR="00894762" w:rsidP="00894762" w:rsidRDefault="00894762" w14:paraId="4F1AEF98" w14:textId="4467228E">
            <w:pPr>
              <w:pStyle w:val="Heading5"/>
              <w:keepLines w:val="0"/>
              <w:spacing w:before="0" w:after="0"/>
              <w:outlineLvl w:val="4"/>
            </w:pPr>
            <w:r w:rsidR="1FA44A52">
              <w:rPr/>
              <w:t>55</w:t>
            </w:r>
            <w:r w:rsidR="7CA6CB8C">
              <w:rPr/>
              <w:t xml:space="preserve"> Minutes Total – What is White Culture</w:t>
            </w:r>
          </w:p>
        </w:tc>
      </w:tr>
      <w:tr w:rsidR="00894762" w:rsidTr="177E51A1" w14:paraId="0AFD0614" w14:textId="77777777">
        <w:tc>
          <w:tcPr>
            <w:tcW w:w="3364" w:type="dxa"/>
            <w:gridSpan w:val="2"/>
            <w:tcMar/>
          </w:tcPr>
          <w:p w:rsidR="00894762" w:rsidP="004E5061" w:rsidRDefault="00894762" w14:paraId="26124C3A" w14:textId="4B202017">
            <w:r w:rsidRPr="00AE6832">
              <w:rPr>
                <w:noProof/>
              </w:rPr>
              <w:drawing>
                <wp:inline distT="0" distB="0" distL="0" distR="0" wp14:anchorId="21765916" wp14:editId="408D22BF">
                  <wp:extent cx="1591387" cy="89535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15226" cy="908762"/>
                          </a:xfrm>
                          <a:prstGeom prst="rect">
                            <a:avLst/>
                          </a:prstGeom>
                        </pic:spPr>
                      </pic:pic>
                    </a:graphicData>
                  </a:graphic>
                </wp:inline>
              </w:drawing>
            </w:r>
          </w:p>
          <w:p w:rsidR="00894762" w:rsidP="004E5061" w:rsidRDefault="00894762" w14:paraId="2703068B" w14:textId="77777777"/>
          <w:p w:rsidR="00894762" w:rsidP="004E5061" w:rsidRDefault="00894762" w14:paraId="3A1EC230" w14:textId="77777777"/>
          <w:p w:rsidR="00894762" w:rsidP="004E5061" w:rsidRDefault="00894762" w14:paraId="490C6E0C" w14:textId="458099A2">
            <w:r w:rsidRPr="00F87FD7">
              <w:rPr>
                <w:noProof/>
              </w:rPr>
              <w:drawing>
                <wp:inline distT="0" distB="0" distL="0" distR="0" wp14:anchorId="0BF191E1" wp14:editId="6B5786E9">
                  <wp:extent cx="1659104" cy="933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67374" cy="938103"/>
                          </a:xfrm>
                          <a:prstGeom prst="rect">
                            <a:avLst/>
                          </a:prstGeom>
                        </pic:spPr>
                      </pic:pic>
                    </a:graphicData>
                  </a:graphic>
                </wp:inline>
              </w:drawing>
            </w:r>
          </w:p>
          <w:p w:rsidR="00894762" w:rsidP="004E5061" w:rsidRDefault="00894762" w14:paraId="7CE6AE8D" w14:textId="77777777"/>
          <w:p w:rsidR="00894762" w:rsidP="004E5061" w:rsidRDefault="00894762" w14:paraId="38C36284" w14:textId="77777777"/>
          <w:p w:rsidR="00894762" w:rsidP="004E5061" w:rsidRDefault="00894762" w14:paraId="3AA72F34" w14:textId="77777777"/>
          <w:p w:rsidR="00894762" w:rsidP="004E5061" w:rsidRDefault="00894762" w14:paraId="3ACAC225" w14:textId="77777777"/>
          <w:p w:rsidR="00894762" w:rsidP="004E5061" w:rsidRDefault="00894762" w14:paraId="0F86E0A2" w14:textId="77777777"/>
          <w:p w:rsidR="00894762" w:rsidP="004E5061" w:rsidRDefault="00894762" w14:paraId="44645C80" w14:textId="77777777"/>
          <w:p w:rsidR="00894762" w:rsidP="004E5061" w:rsidRDefault="00894762" w14:paraId="25F57BA8" w14:textId="4886CC48"/>
          <w:p w:rsidR="00894762" w:rsidP="004E5061" w:rsidRDefault="00894762" w14:paraId="5595B51F" w14:textId="77777777"/>
          <w:p w:rsidR="00894762" w:rsidP="004E5061" w:rsidRDefault="00894762" w14:paraId="6B523EF9" w14:textId="77777777"/>
          <w:p w:rsidR="00894762" w:rsidP="004E5061" w:rsidRDefault="00894762" w14:paraId="4D46D90E" w14:textId="01078CBC">
            <w:r w:rsidRPr="00AE6832">
              <w:rPr>
                <w:noProof/>
              </w:rPr>
              <w:drawing>
                <wp:inline distT="0" distB="0" distL="0" distR="0" wp14:anchorId="6C4F5497" wp14:editId="32106654">
                  <wp:extent cx="1625245" cy="914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33857" cy="919246"/>
                          </a:xfrm>
                          <a:prstGeom prst="rect">
                            <a:avLst/>
                          </a:prstGeom>
                        </pic:spPr>
                      </pic:pic>
                    </a:graphicData>
                  </a:graphic>
                </wp:inline>
              </w:drawing>
            </w:r>
          </w:p>
          <w:p w:rsidR="00894762" w:rsidP="004E5061" w:rsidRDefault="00894762" w14:paraId="3201DF01" w14:textId="77777777"/>
          <w:p w:rsidR="00894762" w:rsidP="004E5061" w:rsidRDefault="00894762" w14:paraId="0CD4F8F1" w14:textId="77777777"/>
          <w:p w:rsidR="00894762" w:rsidP="0746704E" w:rsidRDefault="00894762" w14:paraId="615EE547" w14:textId="77777777"/>
          <w:p w:rsidR="00894762" w:rsidP="004E5061" w:rsidRDefault="00894762" w14:paraId="108EC9AF" w14:textId="57FB2117">
            <w:r w:rsidRPr="00F87FD7">
              <w:rPr>
                <w:noProof/>
              </w:rPr>
              <w:drawing>
                <wp:inline distT="0" distB="0" distL="0" distR="0" wp14:anchorId="5AA854F4" wp14:editId="626547F5">
                  <wp:extent cx="1681677" cy="9461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99930" cy="956420"/>
                          </a:xfrm>
                          <a:prstGeom prst="rect">
                            <a:avLst/>
                          </a:prstGeom>
                        </pic:spPr>
                      </pic:pic>
                    </a:graphicData>
                  </a:graphic>
                </wp:inline>
              </w:drawing>
            </w:r>
          </w:p>
          <w:p w:rsidR="00894762" w:rsidP="004E5061" w:rsidRDefault="00894762" w14:paraId="50DBFFD6" w14:textId="77777777"/>
          <w:p w:rsidR="00894762" w:rsidP="004E5061" w:rsidRDefault="00894762" w14:paraId="22F2969A" w14:textId="1453868D">
            <w:r w:rsidRPr="00F87FD7">
              <w:rPr>
                <w:noProof/>
              </w:rPr>
              <w:drawing>
                <wp:inline distT="0" distB="0" distL="0" distR="0" wp14:anchorId="52EF2B3B" wp14:editId="0B714DEC">
                  <wp:extent cx="1670390" cy="9398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79754" cy="945068"/>
                          </a:xfrm>
                          <a:prstGeom prst="rect">
                            <a:avLst/>
                          </a:prstGeom>
                        </pic:spPr>
                      </pic:pic>
                    </a:graphicData>
                  </a:graphic>
                </wp:inline>
              </w:drawing>
            </w:r>
          </w:p>
          <w:p w:rsidR="00894762" w:rsidP="004E5061" w:rsidRDefault="00894762" w14:paraId="4F884DF6" w14:textId="77777777"/>
          <w:p w:rsidR="00894762" w:rsidP="004E5061" w:rsidRDefault="00894762" w14:paraId="3B23C32A" w14:textId="77777777"/>
          <w:p w:rsidR="00894762" w:rsidP="004E5061" w:rsidRDefault="00894762" w14:paraId="6602F234" w14:textId="77777777"/>
          <w:p w:rsidR="00894762" w:rsidP="004E5061" w:rsidRDefault="00894762" w14:paraId="1A12ADD4" w14:textId="66464B1E">
            <w:r w:rsidRPr="00F87FD7">
              <w:rPr>
                <w:noProof/>
              </w:rPr>
              <w:drawing>
                <wp:inline distT="0" distB="0" distL="0" distR="0" wp14:anchorId="605AD02A" wp14:editId="1BB08A1A">
                  <wp:extent cx="1631950" cy="918173"/>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55583" cy="931470"/>
                          </a:xfrm>
                          <a:prstGeom prst="rect">
                            <a:avLst/>
                          </a:prstGeom>
                        </pic:spPr>
                      </pic:pic>
                    </a:graphicData>
                  </a:graphic>
                </wp:inline>
              </w:drawing>
            </w:r>
          </w:p>
          <w:p w:rsidR="00894762" w:rsidP="004E5061" w:rsidRDefault="00894762" w14:paraId="60896726" w14:textId="7577069C"/>
          <w:p w:rsidR="00894762" w:rsidP="004E5061" w:rsidRDefault="00894762" w14:paraId="124709FA" w14:textId="56E70589"/>
          <w:p w:rsidR="00894762" w:rsidP="004E5061" w:rsidRDefault="00894762" w14:paraId="4A56883F" w14:textId="77777777"/>
          <w:p w:rsidR="00894762" w:rsidP="00166DE9" w:rsidRDefault="00894762" w14:paraId="74B5BD36" w14:textId="0B280602">
            <w:r w:rsidRPr="00FF419D">
              <w:rPr>
                <w:noProof/>
              </w:rPr>
              <w:drawing>
                <wp:inline distT="0" distB="0" distL="0" distR="0" wp14:anchorId="4862D22D" wp14:editId="7B0DE175">
                  <wp:extent cx="1619250" cy="911027"/>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27257" cy="915532"/>
                          </a:xfrm>
                          <a:prstGeom prst="rect">
                            <a:avLst/>
                          </a:prstGeom>
                        </pic:spPr>
                      </pic:pic>
                    </a:graphicData>
                  </a:graphic>
                </wp:inline>
              </w:drawing>
            </w:r>
          </w:p>
          <w:p w:rsidR="002F01FD" w:rsidP="00166DE9" w:rsidRDefault="002F01FD" w14:paraId="4BBBAB13" w14:textId="70FF15C8"/>
          <w:p w:rsidR="002F01FD" w:rsidP="00166DE9" w:rsidRDefault="002F01FD" w14:paraId="66AE3B4F" w14:textId="7E04EA65"/>
          <w:p w:rsidR="002F01FD" w:rsidP="00166DE9" w:rsidRDefault="002F01FD" w14:paraId="1DA11CF4" w14:textId="7DDDC843">
            <w:r w:rsidRPr="002F01FD">
              <w:rPr>
                <w:noProof/>
              </w:rPr>
              <w:drawing>
                <wp:inline distT="0" distB="0" distL="0" distR="0" wp14:anchorId="4058B205" wp14:editId="25B23113">
                  <wp:extent cx="1597025" cy="89852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97025" cy="898525"/>
                          </a:xfrm>
                          <a:prstGeom prst="rect">
                            <a:avLst/>
                          </a:prstGeom>
                        </pic:spPr>
                      </pic:pic>
                    </a:graphicData>
                  </a:graphic>
                </wp:inline>
              </w:drawing>
            </w:r>
          </w:p>
          <w:p w:rsidR="00894762" w:rsidP="00166DE9" w:rsidRDefault="00894762" w14:paraId="66B91BC1" w14:textId="4E042AF8"/>
          <w:p w:rsidR="00894762" w:rsidP="00166DE9" w:rsidRDefault="00894762" w14:paraId="666AA56F" w14:textId="77777777"/>
          <w:p w:rsidR="00894762" w:rsidP="00166DE9" w:rsidRDefault="00894762" w14:paraId="245989DD" w14:textId="77777777"/>
          <w:p w:rsidR="00894762" w:rsidP="00166DE9" w:rsidRDefault="00894762" w14:paraId="1A0AA467" w14:textId="77777777"/>
          <w:p w:rsidR="00894762" w:rsidP="00166DE9" w:rsidRDefault="00894762" w14:paraId="2551B0FA" w14:textId="77777777"/>
          <w:p w:rsidR="177E51A1" w:rsidP="177E51A1" w:rsidRDefault="177E51A1" w14:paraId="4EB3B6A1" w14:textId="2AD2DAC5">
            <w:pPr>
              <w:pStyle w:val="Normal"/>
            </w:pPr>
          </w:p>
          <w:p w:rsidR="00894762" w:rsidP="00166DE9" w:rsidRDefault="00894762" w14:paraId="49FF2B14" w14:textId="77777777"/>
          <w:p w:rsidR="00894762" w:rsidP="177E51A1" w:rsidRDefault="00894762" w14:paraId="5D248A50" w14:textId="0DBD3F4F">
            <w:pPr>
              <w:pStyle w:val="Normal"/>
            </w:pPr>
          </w:p>
          <w:p w:rsidR="00894762" w:rsidP="177E51A1" w:rsidRDefault="00894762" w14:paraId="5DDAF60E" w14:textId="7ACC0A9D">
            <w:pPr>
              <w:pStyle w:val="Normal"/>
            </w:pPr>
            <w:r w:rsidR="4D700536">
              <w:drawing>
                <wp:inline wp14:editId="311ADF13" wp14:anchorId="6E8E3028">
                  <wp:extent cx="1644650" cy="925318"/>
                  <wp:effectExtent l="0" t="0" r="0" b="8255"/>
                  <wp:docPr id="1063770474" name="Picture 28" title=""/>
                  <wp:cNvGraphicFramePr>
                    <a:graphicFrameLocks noChangeAspect="1"/>
                  </wp:cNvGraphicFramePr>
                  <a:graphic>
                    <a:graphicData uri="http://schemas.openxmlformats.org/drawingml/2006/picture">
                      <pic:pic>
                        <pic:nvPicPr>
                          <pic:cNvPr id="0" name="Picture 28"/>
                          <pic:cNvPicPr/>
                        </pic:nvPicPr>
                        <pic:blipFill>
                          <a:blip r:embed="Ra007460fc7b24da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44650" cy="925318"/>
                          </a:xfrm>
                          <a:prstGeom xmlns:a="http://schemas.openxmlformats.org/drawingml/2006/main" prst="rect">
                            <a:avLst/>
                          </a:prstGeom>
                        </pic:spPr>
                      </pic:pic>
                    </a:graphicData>
                  </a:graphic>
                </wp:inline>
              </w:drawing>
            </w:r>
          </w:p>
          <w:p w:rsidR="00894762" w:rsidP="00AE6832" w:rsidRDefault="00894762" w14:paraId="048AD480" w14:textId="77777777"/>
          <w:p w:rsidR="00894762" w:rsidP="00AE6832" w:rsidRDefault="00894762" w14:paraId="45065C5B" w14:textId="77777777"/>
          <w:p w:rsidR="00894762" w:rsidP="00166DE9" w:rsidRDefault="00894762" w14:paraId="1EC8E9EF" w14:textId="77777777"/>
          <w:p w:rsidR="177E51A1" w:rsidP="177E51A1" w:rsidRDefault="177E51A1" w14:paraId="7B1D7EF6" w14:textId="504F1EA5">
            <w:pPr>
              <w:pStyle w:val="Normal"/>
            </w:pPr>
          </w:p>
          <w:p w:rsidR="177E51A1" w:rsidP="177E51A1" w:rsidRDefault="177E51A1" w14:paraId="60F106BF" w14:textId="468E579D">
            <w:pPr>
              <w:pStyle w:val="Normal"/>
            </w:pPr>
          </w:p>
          <w:p w:rsidR="177E51A1" w:rsidP="177E51A1" w:rsidRDefault="177E51A1" w14:paraId="045D871B" w14:textId="5B895244">
            <w:pPr>
              <w:pStyle w:val="Normal"/>
            </w:pPr>
          </w:p>
          <w:p w:rsidR="177E51A1" w:rsidP="177E51A1" w:rsidRDefault="177E51A1" w14:paraId="4C2596D6" w14:textId="4D4FFFF6">
            <w:pPr>
              <w:pStyle w:val="Normal"/>
            </w:pPr>
          </w:p>
          <w:p w:rsidR="177E51A1" w:rsidP="177E51A1" w:rsidRDefault="177E51A1" w14:paraId="248C4D12" w14:textId="510C11BA">
            <w:pPr>
              <w:pStyle w:val="Normal"/>
            </w:pPr>
          </w:p>
          <w:p w:rsidR="00894762" w:rsidP="00166DE9" w:rsidRDefault="00894762" w14:paraId="363D6B2E" w14:textId="77777777"/>
          <w:p w:rsidR="00894762" w:rsidP="41280462" w:rsidRDefault="00894762" w14:paraId="0FA1A825" w14:textId="4A534B6B">
            <w:pPr>
              <w:pStyle w:val="Normal"/>
            </w:pPr>
            <w:r w:rsidR="4D700536">
              <w:drawing>
                <wp:inline wp14:editId="5FE6112F" wp14:anchorId="43D83918">
                  <wp:extent cx="1912338" cy="1075925"/>
                  <wp:effectExtent l="0" t="0" r="2540" b="0"/>
                  <wp:docPr id="1972487675" name="Picture 351930151" title=""/>
                  <wp:cNvGraphicFramePr>
                    <a:graphicFrameLocks noChangeAspect="1"/>
                  </wp:cNvGraphicFramePr>
                  <a:graphic>
                    <a:graphicData uri="http://schemas.openxmlformats.org/drawingml/2006/picture">
                      <pic:pic>
                        <pic:nvPicPr>
                          <pic:cNvPr id="0" name="Picture 351930151"/>
                          <pic:cNvPicPr/>
                        </pic:nvPicPr>
                        <pic:blipFill>
                          <a:blip r:embed="R5b800f9920054e8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912338" cy="1075925"/>
                          </a:xfrm>
                          <a:prstGeom xmlns:a="http://schemas.openxmlformats.org/drawingml/2006/main" prst="rect">
                            <a:avLst/>
                          </a:prstGeom>
                        </pic:spPr>
                      </pic:pic>
                    </a:graphicData>
                  </a:graphic>
                </wp:inline>
              </w:drawing>
            </w:r>
          </w:p>
          <w:p w:rsidR="00894762" w:rsidP="00166DE9" w:rsidRDefault="00894762" w14:paraId="5159B4F8" w14:textId="77777777"/>
          <w:p w:rsidR="177E51A1" w:rsidP="177E51A1" w:rsidRDefault="177E51A1" w14:paraId="7DB283D8" w14:textId="2BE69E8B">
            <w:pPr>
              <w:pStyle w:val="Normal"/>
            </w:pPr>
          </w:p>
          <w:p w:rsidR="177E51A1" w:rsidP="177E51A1" w:rsidRDefault="177E51A1" w14:paraId="510FB5AC" w14:textId="5E886CDD">
            <w:pPr>
              <w:pStyle w:val="Normal"/>
            </w:pPr>
          </w:p>
          <w:p w:rsidR="177E51A1" w:rsidP="177E51A1" w:rsidRDefault="177E51A1" w14:paraId="26514EFB" w14:textId="161AA36C">
            <w:pPr>
              <w:pStyle w:val="Normal"/>
            </w:pPr>
          </w:p>
          <w:p w:rsidR="177E51A1" w:rsidP="177E51A1" w:rsidRDefault="177E51A1" w14:paraId="302A69E4" w14:textId="231B084B">
            <w:pPr>
              <w:pStyle w:val="Normal"/>
            </w:pPr>
          </w:p>
          <w:p w:rsidR="177E51A1" w:rsidP="177E51A1" w:rsidRDefault="177E51A1" w14:paraId="7551F6D1" w14:textId="6D29A87E">
            <w:pPr>
              <w:pStyle w:val="Normal"/>
            </w:pPr>
          </w:p>
          <w:p w:rsidR="00894762" w:rsidP="00166DE9" w:rsidRDefault="00894762" w14:paraId="0FB19571" w14:textId="0B8B5D51"/>
          <w:p w:rsidR="00894762" w:rsidP="177E51A1" w:rsidRDefault="00894762" w14:paraId="5F856271" w14:textId="450152A5">
            <w:pPr>
              <w:pStyle w:val="Normal"/>
            </w:pPr>
            <w:r w:rsidR="4D700536">
              <w:drawing>
                <wp:inline wp14:editId="4CED678B" wp14:anchorId="539C0C8F">
                  <wp:extent cx="1631950" cy="918173"/>
                  <wp:effectExtent l="0" t="0" r="6350" b="0"/>
                  <wp:docPr id="2036257023" name="Picture 29" title=""/>
                  <wp:cNvGraphicFramePr>
                    <a:graphicFrameLocks noChangeAspect="1"/>
                  </wp:cNvGraphicFramePr>
                  <a:graphic>
                    <a:graphicData uri="http://schemas.openxmlformats.org/drawingml/2006/picture">
                      <pic:pic>
                        <pic:nvPicPr>
                          <pic:cNvPr id="0" name="Picture 29"/>
                          <pic:cNvPicPr/>
                        </pic:nvPicPr>
                        <pic:blipFill>
                          <a:blip r:embed="R3f6300ff766b4e1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31950" cy="918173"/>
                          </a:xfrm>
                          <a:prstGeom xmlns:a="http://schemas.openxmlformats.org/drawingml/2006/main" prst="rect">
                            <a:avLst/>
                          </a:prstGeom>
                        </pic:spPr>
                      </pic:pic>
                    </a:graphicData>
                  </a:graphic>
                </wp:inline>
              </w:drawing>
            </w:r>
          </w:p>
        </w:tc>
        <w:tc>
          <w:tcPr>
            <w:tcW w:w="1242" w:type="dxa"/>
            <w:gridSpan w:val="2"/>
            <w:tcMar/>
          </w:tcPr>
          <w:p w:rsidR="00894762" w:rsidP="0048566E" w:rsidRDefault="00894762" w14:paraId="7AA03531" w14:textId="77777777"/>
          <w:p w:rsidR="00894762" w:rsidP="0048566E" w:rsidRDefault="00894762" w14:paraId="26FE8347" w14:textId="77777777"/>
          <w:p w:rsidR="00894762" w:rsidP="0048566E" w:rsidRDefault="00894762" w14:paraId="59C74BA9" w14:textId="77777777"/>
          <w:p w:rsidR="00894762" w:rsidP="0048566E" w:rsidRDefault="00894762" w14:paraId="133B2366" w14:textId="77777777"/>
          <w:p w:rsidR="00894762" w:rsidP="0048566E" w:rsidRDefault="00894762" w14:paraId="70DF24A6" w14:textId="77777777"/>
          <w:p w:rsidR="00894762" w:rsidP="0048566E" w:rsidRDefault="00894762" w14:paraId="7C04FD50" w14:textId="77777777"/>
          <w:p w:rsidR="00894762" w:rsidP="0048566E" w:rsidRDefault="00894762" w14:paraId="19EDCFB7" w14:textId="0B02866A">
            <w:r w:rsidR="7CA6CB8C">
              <w:rPr/>
              <w:t xml:space="preserve">Attention to White Culture and Privilege p. </w:t>
            </w:r>
            <w:r w:rsidR="04731989">
              <w:rPr/>
              <w:t>17-31</w:t>
            </w:r>
          </w:p>
          <w:p w:rsidR="00894762" w:rsidP="0048566E" w:rsidRDefault="00894762" w14:paraId="42CB7CD1" w14:textId="0C231F5B"/>
          <w:p w:rsidR="00894762" w:rsidP="0048566E" w:rsidRDefault="00894762" w14:paraId="3A7691BE" w14:textId="23C040FF"/>
          <w:p w:rsidR="00894762" w:rsidP="0048566E" w:rsidRDefault="00894762" w14:paraId="218A32CE" w14:textId="57C67737"/>
          <w:p w:rsidR="00894762" w:rsidP="0048566E" w:rsidRDefault="00894762" w14:paraId="73D862A0" w14:textId="514AD14B"/>
          <w:p w:rsidR="00894762" w:rsidP="0048566E" w:rsidRDefault="00894762" w14:paraId="3E4BF8B2" w14:textId="5C76E585"/>
          <w:p w:rsidR="00894762" w:rsidP="0048566E" w:rsidRDefault="00894762" w14:paraId="58500B49" w14:textId="1F156F9F"/>
          <w:p w:rsidR="00894762" w:rsidP="0048566E" w:rsidRDefault="00894762" w14:paraId="1467E973" w14:textId="1CF99CB6"/>
          <w:p w:rsidR="00894762" w:rsidP="0048566E" w:rsidRDefault="00894762" w14:paraId="2EFDACB7" w14:textId="66A18649"/>
          <w:p w:rsidR="00894762" w:rsidP="0048566E" w:rsidRDefault="00894762" w14:paraId="5DA99C06" w14:textId="6DED8E4E"/>
          <w:p w:rsidR="00894762" w:rsidP="0048566E" w:rsidRDefault="00894762" w14:paraId="4D793980" w14:textId="22DBA003"/>
          <w:p w:rsidR="00894762" w:rsidP="0048566E" w:rsidRDefault="00894762" w14:paraId="5E9665F6" w14:textId="3F3A60D5"/>
          <w:p w:rsidR="00894762" w:rsidP="0048566E" w:rsidRDefault="00894762" w14:paraId="3DA1AB70" w14:textId="0B5ABCA0"/>
          <w:p w:rsidR="00894762" w:rsidP="0048566E" w:rsidRDefault="00894762" w14:paraId="3302FF12" w14:textId="2B3B14BF"/>
          <w:p w:rsidR="00894762" w:rsidP="0048566E" w:rsidRDefault="00894762" w14:paraId="1497B5F6" w14:textId="3EAD1554"/>
          <w:p w:rsidR="00894762" w:rsidP="0048566E" w:rsidRDefault="00894762" w14:paraId="11181C43" w14:textId="4E29DE10"/>
          <w:p w:rsidR="00894762" w:rsidP="0048566E" w:rsidRDefault="00894762" w14:paraId="3738FC48" w14:textId="24226D5B"/>
          <w:p w:rsidR="00894762" w:rsidP="0048566E" w:rsidRDefault="00894762" w14:paraId="57CA06FC" w14:textId="575ADA28"/>
          <w:p w:rsidR="00894762" w:rsidP="0048566E" w:rsidRDefault="00894762" w14:paraId="537012FC" w14:textId="543366BC"/>
          <w:p w:rsidR="00894762" w:rsidP="0048566E" w:rsidRDefault="00894762" w14:paraId="52F90F6A" w14:textId="77777777"/>
          <w:p w:rsidR="00894762" w:rsidP="0048566E" w:rsidRDefault="00894762" w14:paraId="60605C4A" w14:textId="79899F62"/>
          <w:p w:rsidR="00894762" w:rsidP="0048566E" w:rsidRDefault="00894762" w14:paraId="2FB468D7" w14:textId="6F73FCCD">
            <w:r w:rsidR="7CA6CB8C">
              <w:rPr/>
              <w:t>Page 1</w:t>
            </w:r>
            <w:r w:rsidR="5CEC2FD5">
              <w:rPr/>
              <w:t>7</w:t>
            </w:r>
            <w:r w:rsidR="7CA6CB8C">
              <w:rPr/>
              <w:t xml:space="preserve"> White Culture Handout</w:t>
            </w:r>
          </w:p>
          <w:p w:rsidR="00894762" w:rsidP="000A4466" w:rsidRDefault="00894762" w14:paraId="3548ED5D" w14:textId="77777777"/>
          <w:p w:rsidR="00894762" w:rsidP="000A4466" w:rsidRDefault="00894762" w14:paraId="1DE0CD41" w14:textId="77777777"/>
          <w:p w:rsidR="00894762" w:rsidP="000A4466" w:rsidRDefault="00894762" w14:paraId="06A98888" w14:textId="77777777"/>
          <w:p w:rsidR="00894762" w:rsidP="000A4466" w:rsidRDefault="00894762" w14:paraId="75CD2B45" w14:textId="77777777"/>
          <w:p w:rsidR="00894762" w:rsidP="000A4466" w:rsidRDefault="00894762" w14:paraId="6C83B48D" w14:textId="77777777"/>
          <w:p w:rsidR="00894762" w:rsidP="000A4466" w:rsidRDefault="00894762" w14:paraId="369D8F38" w14:textId="77777777"/>
          <w:p w:rsidR="00894762" w:rsidP="000A4466" w:rsidRDefault="00894762" w14:paraId="03AA76B7" w14:textId="77777777"/>
          <w:p w:rsidR="00894762" w:rsidP="000A4466" w:rsidRDefault="00894762" w14:paraId="759FBFB5" w14:textId="77777777"/>
          <w:p w:rsidR="00894762" w:rsidP="000A4466" w:rsidRDefault="00894762" w14:paraId="70BAC638" w14:textId="77777777"/>
          <w:p w:rsidR="00894762" w:rsidP="000A4466" w:rsidRDefault="00894762" w14:paraId="4BACC063" w14:textId="77777777"/>
          <w:p w:rsidR="00894762" w:rsidP="000A4466" w:rsidRDefault="00894762" w14:paraId="0F545C47" w14:textId="77777777"/>
          <w:p w:rsidR="00894762" w:rsidP="000A4466" w:rsidRDefault="00894762" w14:paraId="1E53B6A0" w14:textId="77777777"/>
          <w:p w:rsidR="00894762" w:rsidP="000A4466" w:rsidRDefault="00894762" w14:paraId="54E9C13F" w14:textId="77777777"/>
          <w:p w:rsidR="00894762" w:rsidP="000A4466" w:rsidRDefault="00894762" w14:paraId="6C47873C" w14:textId="77777777"/>
          <w:p w:rsidR="00894762" w:rsidP="000A4466" w:rsidRDefault="00894762" w14:paraId="46D54B76" w14:textId="77777777"/>
          <w:p w:rsidR="00894762" w:rsidP="000A4466" w:rsidRDefault="00894762" w14:paraId="52B08D6F" w14:textId="77777777"/>
          <w:p w:rsidR="00894762" w:rsidP="000A4466" w:rsidRDefault="00894762" w14:paraId="6F29960E" w14:textId="77777777"/>
          <w:p w:rsidR="00894762" w:rsidP="000A4466" w:rsidRDefault="00894762" w14:paraId="367EE6FF" w14:textId="77777777"/>
          <w:p w:rsidR="00894762" w:rsidP="000A4466" w:rsidRDefault="00894762" w14:paraId="0FC44D3C" w14:textId="77777777"/>
          <w:p w:rsidR="00894762" w:rsidP="000A4466" w:rsidRDefault="00894762" w14:paraId="2C9DAE37" w14:textId="77777777"/>
          <w:p w:rsidR="00894762" w:rsidP="000A4466" w:rsidRDefault="00894762" w14:paraId="052CAFB3" w14:textId="77777777"/>
          <w:p w:rsidR="00894762" w:rsidP="00166DE9" w:rsidRDefault="00894762" w14:paraId="0F33D38C" w14:textId="0A0BBAD4">
            <w:r w:rsidR="7CA6CB8C">
              <w:rPr/>
              <w:t xml:space="preserve">Paying Attention to White Culture and Privilege – P. </w:t>
            </w:r>
            <w:r w:rsidR="570D3114">
              <w:rPr/>
              <w:t>18-31</w:t>
            </w:r>
          </w:p>
          <w:p w:rsidR="00894762" w:rsidP="00166DE9" w:rsidRDefault="00894762" w14:paraId="524767B1" w14:textId="77777777"/>
          <w:p w:rsidR="00894762" w:rsidP="00166DE9" w:rsidRDefault="00894762" w14:paraId="1861D63B" w14:textId="77777777"/>
          <w:p w:rsidR="00894762" w:rsidP="00166DE9" w:rsidRDefault="00894762" w14:paraId="7C64629B" w14:textId="77777777"/>
          <w:p w:rsidR="00894762" w:rsidP="00166DE9" w:rsidRDefault="00894762" w14:paraId="3227D7F5" w14:textId="77777777"/>
          <w:p w:rsidR="00894762" w:rsidP="00166DE9" w:rsidRDefault="00894762" w14:paraId="3D94B163" w14:textId="77777777"/>
          <w:p w:rsidR="00894762" w:rsidP="00166DE9" w:rsidRDefault="00894762" w14:paraId="0C660593" w14:textId="77777777"/>
          <w:p w:rsidR="00894762" w:rsidP="00166DE9" w:rsidRDefault="00894762" w14:paraId="40F08D60" w14:textId="77777777"/>
          <w:p w:rsidR="00894762" w:rsidP="00166DE9" w:rsidRDefault="00894762" w14:paraId="676C85D2" w14:textId="77777777"/>
          <w:p w:rsidR="00894762" w:rsidP="00166DE9" w:rsidRDefault="00894762" w14:paraId="4956C359" w14:textId="77777777"/>
          <w:p w:rsidR="00894762" w:rsidP="00166DE9" w:rsidRDefault="00894762" w14:paraId="2091030D" w14:textId="77777777"/>
          <w:p w:rsidR="00894762" w:rsidP="00166DE9" w:rsidRDefault="00894762" w14:paraId="762EDBC4" w14:textId="77777777"/>
          <w:p w:rsidR="00894762" w:rsidP="00166DE9" w:rsidRDefault="00894762" w14:paraId="7EB1EA6E" w14:textId="77777777"/>
          <w:p w:rsidR="00894762" w:rsidP="00166DE9" w:rsidRDefault="00894762" w14:paraId="0A7B8476" w14:textId="77777777"/>
          <w:p w:rsidR="00894762" w:rsidP="00166DE9" w:rsidRDefault="00894762" w14:paraId="3F955824" w14:textId="77777777"/>
          <w:p w:rsidR="00894762" w:rsidP="00166DE9" w:rsidRDefault="00894762" w14:paraId="5F633C89" w14:textId="77777777"/>
          <w:p w:rsidR="00894762" w:rsidP="00166DE9" w:rsidRDefault="00894762" w14:paraId="7D163D57" w14:textId="77777777"/>
          <w:p w:rsidR="00894762" w:rsidP="00166DE9" w:rsidRDefault="00894762" w14:paraId="593C302F" w14:textId="77777777"/>
          <w:p w:rsidR="00894762" w:rsidP="00166DE9" w:rsidRDefault="00894762" w14:paraId="75116565" w14:textId="77777777"/>
          <w:p w:rsidR="00894762" w:rsidP="00166DE9" w:rsidRDefault="00894762" w14:paraId="376BCA3B" w14:textId="77777777"/>
          <w:p w:rsidR="00894762" w:rsidP="00166DE9" w:rsidRDefault="00894762" w14:paraId="3D39FAB2" w14:textId="77777777"/>
          <w:p w:rsidR="00894762" w:rsidP="00166DE9" w:rsidRDefault="00894762" w14:paraId="74536084" w14:textId="77777777"/>
          <w:p w:rsidR="00894762" w:rsidP="00166DE9" w:rsidRDefault="00894762" w14:paraId="182E23B0" w14:textId="35640042"/>
          <w:p w:rsidR="00894762" w:rsidP="00CD3370" w:rsidRDefault="00894762" w14:paraId="1B1E6165" w14:textId="75E8F5DA"/>
        </w:tc>
        <w:tc>
          <w:tcPr>
            <w:tcW w:w="8251" w:type="dxa"/>
            <w:gridSpan w:val="4"/>
            <w:tcMar/>
          </w:tcPr>
          <w:p w:rsidRPr="00FD43E1" w:rsidR="00894762" w:rsidP="0048566E" w:rsidRDefault="00894762" w14:paraId="1D265CFA" w14:textId="0985B0C6">
            <w:pPr>
              <w:pStyle w:val="Heading5"/>
              <w:keepLines w:val="0"/>
              <w:spacing w:before="0" w:after="0"/>
              <w:outlineLvl w:val="4"/>
            </w:pPr>
            <w:r>
              <w:t xml:space="preserve">15 mins- What is White Culture? </w:t>
            </w:r>
          </w:p>
          <w:p w:rsidRPr="00FD43E1" w:rsidR="00894762" w:rsidP="0048566E" w:rsidRDefault="00894762" w14:paraId="63C99638" w14:textId="46EFB668">
            <w:pPr>
              <w:pStyle w:val="Header"/>
              <w:tabs>
                <w:tab w:val="clear" w:pos="4680"/>
                <w:tab w:val="clear" w:pos="9360"/>
              </w:tabs>
            </w:pPr>
            <w:r>
              <w:t>2 mins –Intro</w:t>
            </w:r>
          </w:p>
          <w:p w:rsidR="00894762" w:rsidP="0048566E" w:rsidRDefault="00894762" w14:paraId="4B9846BB" w14:textId="77777777">
            <w:r>
              <w:t xml:space="preserve">We are going to dig into some thinking about what makes discussing race so difficult.  To do that we are going to begin by looking through the window of White Culture.   At your tables,  read the following slide to yourselves – in about one minute – turn to those folks you are sitting with and discuss what stands out as things you agree with and things you don’t agree with – We will take a total of 5 minutes at your tables for this discussion. </w:t>
            </w:r>
          </w:p>
          <w:p w:rsidR="00894762" w:rsidP="0048566E" w:rsidRDefault="00894762" w14:paraId="4794D369" w14:textId="728DF90C">
            <w:r>
              <w:t xml:space="preserve"> (Give them 10 minutes to discuss – then 3 minutes to share out) </w:t>
            </w:r>
          </w:p>
          <w:p w:rsidR="00894762" w:rsidP="0048566E" w:rsidRDefault="00894762" w14:paraId="337F40A8" w14:textId="77777777">
            <w:r>
              <w:t>“6 Basic American Cultural Values</w:t>
            </w:r>
          </w:p>
          <w:p w:rsidRPr="00F07944" w:rsidR="00894762" w:rsidP="0048566E" w:rsidRDefault="00894762" w14:paraId="33E03AE2" w14:textId="77777777">
            <w:pPr>
              <w:numPr>
                <w:ilvl w:val="0"/>
                <w:numId w:val="18"/>
              </w:numPr>
            </w:pPr>
            <w:r w:rsidRPr="00F07944">
              <w:t>The first is for </w:t>
            </w:r>
            <w:r w:rsidRPr="00F07944">
              <w:rPr>
                <w:b/>
                <w:bCs/>
              </w:rPr>
              <w:t>Individual Freedom</w:t>
            </w:r>
            <w:r w:rsidRPr="00F07944">
              <w:t> and the price for that is </w:t>
            </w:r>
            <w:r w:rsidRPr="00F07944">
              <w:rPr>
                <w:b/>
                <w:bCs/>
              </w:rPr>
              <w:t>Self-Reliance</w:t>
            </w:r>
            <w:r w:rsidRPr="00F07944">
              <w:t>.  We cannot be truly free if we cannot take care of ourselves and be independent.  The second is for </w:t>
            </w:r>
            <w:r w:rsidRPr="00F07944">
              <w:rPr>
                <w:b/>
                <w:bCs/>
              </w:rPr>
              <w:t>Equality of Opportunity</w:t>
            </w:r>
            <w:r w:rsidRPr="00F07944">
              <w:t>, and the price for that is </w:t>
            </w:r>
            <w:r w:rsidRPr="00F07944">
              <w:rPr>
                <w:b/>
                <w:bCs/>
              </w:rPr>
              <w:t>Competition</w:t>
            </w:r>
            <w:r w:rsidRPr="00F07944">
              <w:t>.  If everyone has an equal </w:t>
            </w:r>
            <w:r w:rsidRPr="00F07944">
              <w:rPr>
                <w:i/>
                <w:iCs/>
              </w:rPr>
              <w:t>chance</w:t>
            </w:r>
            <w:r w:rsidRPr="00F07944">
              <w:t> for success, then we have to compete.  The third is for </w:t>
            </w:r>
            <w:r w:rsidRPr="00F07944">
              <w:rPr>
                <w:b/>
                <w:bCs/>
              </w:rPr>
              <w:t>The American Dream</w:t>
            </w:r>
            <w:r w:rsidRPr="00F07944">
              <w:t>, the opportunity for a better life and a higher standard of living.  The price for the American Dream has traditionally been </w:t>
            </w:r>
            <w:r w:rsidRPr="00F07944">
              <w:rPr>
                <w:b/>
                <w:bCs/>
              </w:rPr>
              <w:t>Hard Work</w:t>
            </w:r>
            <w:r w:rsidRPr="00F07944">
              <w:t>.</w:t>
            </w:r>
          </w:p>
          <w:p w:rsidR="00894762" w:rsidP="00F87FD7" w:rsidRDefault="00894762" w14:paraId="50F12455" w14:textId="3A1DD7CC">
            <w:pPr>
              <w:numPr>
                <w:ilvl w:val="0"/>
                <w:numId w:val="18"/>
              </w:numPr>
            </w:pPr>
            <w:r w:rsidRPr="00F07944">
              <w:t>The relationship among these values—the rights and the responsibilities—creates the fabric of the American society.  It is this fabric that defines the American Dream—the belief that if people take responsibility for their lives and work hard, they will have the individual freedom to pursue their personal goals and a good opportunity to compete for success</w:t>
            </w:r>
            <w:r>
              <w:t xml:space="preserve">. Found at </w:t>
            </w:r>
            <w:hyperlink w:history="1" r:id="rId33">
              <w:r w:rsidRPr="00AF69A3">
                <w:rPr>
                  <w:rStyle w:val="Hyperlink"/>
                </w:rPr>
                <w:t>https://vintageamericanways.com/american-values/</w:t>
              </w:r>
            </w:hyperlink>
          </w:p>
          <w:p w:rsidR="00894762" w:rsidP="0048566E" w:rsidRDefault="00894762" w14:paraId="749DA674" w14:textId="155DDE21"/>
          <w:p w:rsidR="00894762" w:rsidP="0048566E" w:rsidRDefault="00894762" w14:paraId="5F07B583" w14:textId="3E0A3284">
            <w:r w:rsidR="7CA6CB8C">
              <w:rPr/>
              <w:t>During the 3-minute report out move to the Slide that defines white culture Report out - Ask for 3 to 4 people to share something that they heard or said at their table</w:t>
            </w:r>
            <w:r w:rsidR="7CA6CB8C">
              <w:rPr/>
              <w:t xml:space="preserve">.  </w:t>
            </w:r>
            <w:r w:rsidR="7CA6CB8C">
              <w:rPr/>
              <w:t>–at this point you are simply getting people to discuss the concept of white culture. At this point, let them know that this comes from Vintage American Ways, a SS curriculum that is easily found and for use in teaching. GTS and be afraid</w:t>
            </w:r>
            <w:r w:rsidR="7CA6CB8C">
              <w:rPr/>
              <w:t xml:space="preserve">.  </w:t>
            </w:r>
            <w:r w:rsidR="7CA6CB8C">
              <w:rPr/>
              <w:t xml:space="preserve"> Pg. </w:t>
            </w:r>
            <w:r w:rsidR="7E2BDD90">
              <w:rPr/>
              <w:t xml:space="preserve">17 </w:t>
            </w:r>
            <w:r w:rsidR="7CA6CB8C">
              <w:rPr/>
              <w:t>as a resource</w:t>
            </w:r>
          </w:p>
          <w:p w:rsidR="00894762" w:rsidP="0048566E" w:rsidRDefault="00894762" w14:paraId="45CB48B8" w14:textId="77777777"/>
          <w:p w:rsidRPr="00FD43E1" w:rsidR="00894762" w:rsidP="0048566E" w:rsidRDefault="00894762" w14:paraId="22B1846D" w14:textId="1D0795D2">
            <w:pPr>
              <w:pStyle w:val="Heading5"/>
              <w:keepLines w:val="0"/>
              <w:spacing w:before="0" w:after="0"/>
              <w:outlineLvl w:val="4"/>
            </w:pPr>
            <w:r>
              <w:t>20</w:t>
            </w:r>
            <w:r w:rsidRPr="00FD43E1">
              <w:t xml:space="preserve"> Mins – White Culture Where We Work</w:t>
            </w:r>
          </w:p>
          <w:p w:rsidR="00894762" w:rsidP="0048566E" w:rsidRDefault="00894762" w14:paraId="0F320B50" w14:textId="76E3FF3A">
            <w:r>
              <w:t>1 Min Intro - We are now going to extend our discussion to a set of questions about White Culture.   Using the White Culture Handout found on page 18 we are going to get into groups. (no more than 4 or 5) – Once in groups I will give you the directions –</w:t>
            </w:r>
          </w:p>
          <w:p w:rsidR="00894762" w:rsidP="0048566E" w:rsidRDefault="00894762" w14:paraId="0DE8BB01" w14:textId="77777777">
            <w:r>
              <w:t xml:space="preserve">Show the slide with these directions. </w:t>
            </w:r>
          </w:p>
          <w:p w:rsidRPr="00F77F56" w:rsidR="00894762" w:rsidP="0048566E" w:rsidRDefault="00894762" w14:paraId="345ADF05" w14:textId="77777777">
            <w:pPr>
              <w:numPr>
                <w:ilvl w:val="0"/>
                <w:numId w:val="19"/>
              </w:numPr>
            </w:pPr>
            <w:r>
              <w:t>Each group will be assigned one section</w:t>
            </w:r>
          </w:p>
          <w:p w:rsidRPr="00F77F56" w:rsidR="00894762" w:rsidP="0048566E" w:rsidRDefault="00894762" w14:paraId="1D2A8B80" w14:textId="77777777">
            <w:pPr>
              <w:numPr>
                <w:ilvl w:val="0"/>
                <w:numId w:val="19"/>
              </w:numPr>
            </w:pPr>
            <w:r w:rsidRPr="00F77F56">
              <w:t>As a group read the section.</w:t>
            </w:r>
          </w:p>
          <w:p w:rsidRPr="00F77F56" w:rsidR="00894762" w:rsidP="0048566E" w:rsidRDefault="00894762" w14:paraId="04366853" w14:textId="77777777">
            <w:pPr>
              <w:numPr>
                <w:ilvl w:val="0"/>
                <w:numId w:val="19"/>
              </w:numPr>
            </w:pPr>
            <w:r w:rsidRPr="00F77F56">
              <w:t>Develop a GROUP answer to the questions in the section.</w:t>
            </w:r>
          </w:p>
          <w:p w:rsidRPr="00F77F56" w:rsidR="00894762" w:rsidP="0048566E" w:rsidRDefault="00894762" w14:paraId="364CDBD2" w14:textId="77777777">
            <w:pPr>
              <w:numPr>
                <w:ilvl w:val="0"/>
                <w:numId w:val="19"/>
              </w:numPr>
            </w:pPr>
            <w:r w:rsidRPr="00F77F56">
              <w:t xml:space="preserve">Be prepared with a two to three sentence report out. </w:t>
            </w:r>
          </w:p>
          <w:p w:rsidR="00894762" w:rsidP="0048566E" w:rsidRDefault="00894762" w14:paraId="3D99CC73" w14:textId="0C687321">
            <w:r>
              <w:t>8 Minutes in your groups</w:t>
            </w:r>
          </w:p>
          <w:p w:rsidR="00894762" w:rsidP="0048566E" w:rsidRDefault="00894762" w14:paraId="5045245A" w14:textId="6A710EF6">
            <w:r>
              <w:t>5 Mins - Group Sharing of your answers.</w:t>
            </w:r>
          </w:p>
          <w:p w:rsidR="00D11BB1" w:rsidP="0048566E" w:rsidRDefault="00D11BB1" w14:paraId="3A6189DE" w14:textId="77777777">
            <w:pPr>
              <w:pStyle w:val="Header"/>
              <w:tabs>
                <w:tab w:val="clear" w:pos="4680"/>
                <w:tab w:val="clear" w:pos="9360"/>
              </w:tabs>
            </w:pPr>
          </w:p>
          <w:p w:rsidR="00D11BB1" w:rsidP="0048566E" w:rsidRDefault="00D11BB1" w14:paraId="288B330B" w14:textId="77777777">
            <w:pPr>
              <w:pStyle w:val="Header"/>
              <w:tabs>
                <w:tab w:val="clear" w:pos="4680"/>
                <w:tab w:val="clear" w:pos="9360"/>
              </w:tabs>
            </w:pPr>
          </w:p>
          <w:p w:rsidR="00D11BB1" w:rsidP="0048566E" w:rsidRDefault="00D11BB1" w14:paraId="6D79B6DC" w14:textId="77777777">
            <w:pPr>
              <w:pStyle w:val="Header"/>
              <w:tabs>
                <w:tab w:val="clear" w:pos="4680"/>
                <w:tab w:val="clear" w:pos="9360"/>
              </w:tabs>
            </w:pPr>
          </w:p>
          <w:p w:rsidR="00D11BB1" w:rsidP="0048566E" w:rsidRDefault="00D11BB1" w14:paraId="6EE016DC" w14:textId="77777777">
            <w:pPr>
              <w:pStyle w:val="Header"/>
              <w:tabs>
                <w:tab w:val="clear" w:pos="4680"/>
                <w:tab w:val="clear" w:pos="9360"/>
              </w:tabs>
            </w:pPr>
          </w:p>
          <w:p w:rsidRPr="000A4466" w:rsidR="00894762" w:rsidP="0048566E" w:rsidRDefault="00894762" w14:paraId="079082F7" w14:textId="674F78F4">
            <w:pPr>
              <w:pStyle w:val="Header"/>
              <w:tabs>
                <w:tab w:val="clear" w:pos="4680"/>
                <w:tab w:val="clear" w:pos="9360"/>
              </w:tabs>
            </w:pPr>
            <w:r w:rsidRPr="000A4466">
              <w:t>1 Min – Key Points</w:t>
            </w:r>
          </w:p>
          <w:p w:rsidRPr="001D231E" w:rsidR="00894762" w:rsidP="0048566E" w:rsidRDefault="00894762" w14:paraId="4DFCF148" w14:textId="77777777">
            <w:r w:rsidRPr="001D231E">
              <w:t>Identifying how white culture is present within</w:t>
            </w:r>
            <w:r>
              <w:t xml:space="preserve"> </w:t>
            </w:r>
            <w:r w:rsidRPr="001D231E">
              <w:t>an organization’s internal and external practices</w:t>
            </w:r>
            <w:r>
              <w:t xml:space="preserve"> </w:t>
            </w:r>
            <w:r w:rsidRPr="001D231E">
              <w:t xml:space="preserve">is a critical dimension of racial equity work. </w:t>
            </w:r>
          </w:p>
          <w:p w:rsidR="00894762" w:rsidP="005F7410" w:rsidRDefault="00894762" w14:paraId="3DCEA538" w14:textId="23678FFF">
            <w:r w:rsidRPr="001D231E">
              <w:t>The dominant white culture is</w:t>
            </w:r>
            <w:r>
              <w:t xml:space="preserve"> </w:t>
            </w:r>
            <w:r w:rsidRPr="001D231E">
              <w:t>ever-present in most organizations, and it can be especially invisible to members of a dominant</w:t>
            </w:r>
            <w:r>
              <w:t xml:space="preserve"> group.</w:t>
            </w:r>
          </w:p>
          <w:p w:rsidR="00894762" w:rsidP="005F7410" w:rsidRDefault="00894762" w14:paraId="570BDD7C" w14:textId="20F35EE3"/>
          <w:p w:rsidRPr="00547483" w:rsidR="00894762" w:rsidP="585E820C" w:rsidRDefault="00894762" w14:paraId="26D15DA5" w14:textId="79061029">
            <w:r>
              <w:t>5 Mins – This is a powerful poem to continue our thinking and feeling about this work as we move into our next section.</w:t>
            </w:r>
          </w:p>
          <w:p w:rsidRPr="00547483" w:rsidR="00894762" w:rsidP="585E820C" w:rsidRDefault="00894762" w14:paraId="65FDFB31" w14:textId="46C3063B"/>
          <w:p w:rsidR="00D11BB1" w:rsidP="585E820C" w:rsidRDefault="00D11BB1" w14:paraId="4E12CDDF" w14:textId="77777777">
            <w:pPr>
              <w:rPr>
                <w:b/>
                <w:bCs/>
              </w:rPr>
            </w:pPr>
          </w:p>
          <w:p w:rsidR="00D11BB1" w:rsidP="585E820C" w:rsidRDefault="00D11BB1" w14:paraId="3AFA59C8" w14:textId="77777777">
            <w:pPr>
              <w:rPr>
                <w:b/>
                <w:bCs/>
              </w:rPr>
            </w:pPr>
          </w:p>
          <w:p w:rsidR="002F01FD" w:rsidP="585E820C" w:rsidRDefault="002F01FD" w14:paraId="7B223890" w14:textId="310C6D91">
            <w:pPr>
              <w:rPr>
                <w:b/>
                <w:bCs/>
              </w:rPr>
            </w:pPr>
          </w:p>
          <w:p w:rsidR="002F01FD" w:rsidP="585E820C" w:rsidRDefault="002F01FD" w14:paraId="44D41371" w14:textId="63ACF8ED">
            <w:pPr>
              <w:rPr>
                <w:b/>
                <w:bCs/>
              </w:rPr>
            </w:pPr>
          </w:p>
          <w:p w:rsidR="002F01FD" w:rsidP="585E820C" w:rsidRDefault="002F01FD" w14:paraId="7DD6830C" w14:textId="7849D3B4">
            <w:pPr>
              <w:rPr>
                <w:b/>
                <w:bCs/>
              </w:rPr>
            </w:pPr>
          </w:p>
          <w:p w:rsidR="002F01FD" w:rsidP="177E51A1" w:rsidRDefault="002F01FD" w14:paraId="1033736E" w14:textId="43750F42">
            <w:pPr>
              <w:rPr>
                <w:rFonts w:ascii="Wingdings" w:hAnsi="Wingdings" w:eastAsia="Wingdings" w:cs="Wingdings"/>
                <w:b w:val="1"/>
                <w:bCs w:val="1"/>
                <w:highlight w:val="yellow"/>
              </w:rPr>
            </w:pPr>
            <w:r w:rsidRPr="177E51A1" w:rsidR="002F01FD">
              <w:rPr>
                <w:b w:val="1"/>
                <w:bCs w:val="1"/>
                <w:highlight w:val="yellow"/>
              </w:rPr>
              <w:t>Play the</w:t>
            </w:r>
            <w:r w:rsidRPr="177E51A1" w:rsidR="10A459F0">
              <w:rPr>
                <w:b w:val="1"/>
                <w:bCs w:val="1"/>
                <w:highlight w:val="yellow"/>
              </w:rPr>
              <w:t xml:space="preserve"> </w:t>
            </w:r>
            <w:r w:rsidRPr="177E51A1" w:rsidR="002F01FD">
              <w:rPr>
                <w:b w:val="1"/>
                <w:bCs w:val="1"/>
                <w:highlight w:val="yellow"/>
              </w:rPr>
              <w:t>5 minute</w:t>
            </w:r>
            <w:r w:rsidRPr="177E51A1" w:rsidR="002F01FD">
              <w:rPr>
                <w:b w:val="1"/>
                <w:bCs w:val="1"/>
                <w:highlight w:val="yellow"/>
              </w:rPr>
              <w:t xml:space="preserve"> video </w:t>
            </w:r>
            <w:r w:rsidRPr="177E51A1" w:rsidR="4C29F3CB">
              <w:rPr>
                <w:b w:val="1"/>
                <w:bCs w:val="1"/>
                <w:highlight w:val="yellow"/>
              </w:rPr>
              <w:t>in the</w:t>
            </w:r>
            <w:r w:rsidRPr="177E51A1" w:rsidR="002F01FD">
              <w:rPr>
                <w:b w:val="1"/>
                <w:bCs w:val="1"/>
                <w:highlight w:val="yellow"/>
              </w:rPr>
              <w:t xml:space="preserve"> Food for Thought Slide then get folks prepped to be in affinity circles</w:t>
            </w:r>
            <w:r w:rsidRPr="177E51A1" w:rsidR="187384FD">
              <w:rPr>
                <w:b w:val="1"/>
                <w:bCs w:val="1"/>
                <w:highlight w:val="yellow"/>
              </w:rPr>
              <w:t>.</w:t>
            </w:r>
          </w:p>
          <w:p w:rsidR="002F01FD" w:rsidP="585E820C" w:rsidRDefault="002F01FD" w14:paraId="6246D03E" w14:textId="688C78B2">
            <w:pPr>
              <w:rPr>
                <w:b/>
                <w:bCs/>
              </w:rPr>
            </w:pPr>
          </w:p>
          <w:p w:rsidR="002F01FD" w:rsidP="585E820C" w:rsidRDefault="002F01FD" w14:paraId="6FFF4550" w14:textId="0D5E80A6">
            <w:pPr>
              <w:rPr>
                <w:b/>
                <w:bCs/>
              </w:rPr>
            </w:pPr>
          </w:p>
          <w:p w:rsidR="002F01FD" w:rsidP="585E820C" w:rsidRDefault="002F01FD" w14:paraId="7D7A113B" w14:textId="41087443">
            <w:pPr>
              <w:rPr>
                <w:b/>
                <w:bCs/>
              </w:rPr>
            </w:pPr>
          </w:p>
          <w:p w:rsidR="002F01FD" w:rsidP="177E51A1" w:rsidRDefault="002F01FD" w14:paraId="7C60F957" w14:textId="6328BDCC">
            <w:pPr>
              <w:rPr>
                <w:b w:val="1"/>
                <w:bCs w:val="1"/>
                <w:highlight w:val="yellow"/>
              </w:rPr>
            </w:pPr>
            <w:r w:rsidRPr="177E51A1" w:rsidR="6AE32ADE">
              <w:rPr>
                <w:b w:val="1"/>
                <w:bCs w:val="1"/>
                <w:highlight w:val="yellow"/>
              </w:rPr>
              <w:t xml:space="preserve">Facilitator </w:t>
            </w:r>
            <w:r w:rsidRPr="177E51A1" w:rsidR="6AE32ADE">
              <w:rPr>
                <w:b w:val="1"/>
                <w:bCs w:val="1"/>
                <w:highlight w:val="yellow"/>
              </w:rPr>
              <w:t>Notes</w:t>
            </w:r>
          </w:p>
          <w:p w:rsidR="002F01FD" w:rsidP="177E51A1" w:rsidRDefault="002F01FD" w14:paraId="5E6724DD" w14:textId="2468651D">
            <w:pPr>
              <w:rPr>
                <w:b w:val="0"/>
                <w:bCs w:val="0"/>
              </w:rPr>
            </w:pPr>
            <w:r w:rsidRPr="177E51A1" w:rsidR="187384FD">
              <w:rPr>
                <w:b w:val="1"/>
                <w:bCs w:val="1"/>
              </w:rPr>
              <w:t>Make a set of Possible Racia</w:t>
            </w:r>
            <w:r w:rsidRPr="177E51A1" w:rsidR="4212FCA0">
              <w:rPr>
                <w:b w:val="1"/>
                <w:bCs w:val="1"/>
              </w:rPr>
              <w:t>l</w:t>
            </w:r>
            <w:r w:rsidRPr="177E51A1" w:rsidR="187384FD">
              <w:rPr>
                <w:b w:val="1"/>
                <w:bCs w:val="1"/>
              </w:rPr>
              <w:t xml:space="preserve"> Affinity Group Names – Signs </w:t>
            </w:r>
            <w:r w:rsidR="187384FD">
              <w:rPr>
                <w:b w:val="0"/>
                <w:bCs w:val="0"/>
              </w:rPr>
              <w:t>White, Black, Latin, Multi Ra</w:t>
            </w:r>
            <w:r w:rsidR="6670EACE">
              <w:rPr>
                <w:b w:val="0"/>
                <w:bCs w:val="0"/>
              </w:rPr>
              <w:t>ce/ E</w:t>
            </w:r>
            <w:r w:rsidR="38704726">
              <w:rPr>
                <w:b w:val="0"/>
                <w:bCs w:val="0"/>
              </w:rPr>
              <w:t>thnic, Asian</w:t>
            </w:r>
            <w:r w:rsidR="6670EACE">
              <w:rPr>
                <w:b w:val="0"/>
                <w:bCs w:val="0"/>
              </w:rPr>
              <w:t xml:space="preserve">   A</w:t>
            </w:r>
            <w:r w:rsidR="6C534F10">
              <w:rPr>
                <w:b w:val="0"/>
                <w:bCs w:val="0"/>
              </w:rPr>
              <w:t>fter giving th</w:t>
            </w:r>
            <w:r w:rsidR="4BCC2188">
              <w:rPr>
                <w:b w:val="0"/>
                <w:bCs w:val="0"/>
              </w:rPr>
              <w:t>e</w:t>
            </w:r>
            <w:r w:rsidR="6C534F10">
              <w:rPr>
                <w:b w:val="0"/>
                <w:bCs w:val="0"/>
              </w:rPr>
              <w:t xml:space="preserve"> content below ask people to claim a name sign and a space</w:t>
            </w:r>
            <w:r w:rsidR="6C534F10">
              <w:rPr>
                <w:b w:val="0"/>
                <w:bCs w:val="0"/>
              </w:rPr>
              <w:t xml:space="preserve">.  </w:t>
            </w:r>
            <w:r w:rsidR="6C534F10">
              <w:rPr>
                <w:b w:val="0"/>
                <w:bCs w:val="0"/>
              </w:rPr>
              <w:t>Facilitation of this should allow for choic</w:t>
            </w:r>
            <w:r w:rsidR="6F8DB6CF">
              <w:rPr>
                <w:b w:val="0"/>
                <w:bCs w:val="0"/>
              </w:rPr>
              <w:t>e</w:t>
            </w:r>
            <w:r w:rsidR="6F8DB6CF">
              <w:rPr>
                <w:b w:val="0"/>
                <w:bCs w:val="0"/>
              </w:rPr>
              <w:t xml:space="preserve">.  </w:t>
            </w:r>
            <w:r w:rsidR="6F8DB6CF">
              <w:rPr>
                <w:b w:val="0"/>
                <w:bCs w:val="0"/>
              </w:rPr>
              <w:t xml:space="preserve">And you should be looking for folks that are confused </w:t>
            </w:r>
            <w:r w:rsidR="6D67A0A5">
              <w:rPr>
                <w:b w:val="0"/>
                <w:bCs w:val="0"/>
              </w:rPr>
              <w:t>and help them navigate who to join</w:t>
            </w:r>
            <w:r w:rsidR="6D67A0A5">
              <w:rPr>
                <w:b w:val="0"/>
                <w:bCs w:val="0"/>
              </w:rPr>
              <w:t xml:space="preserve">.  </w:t>
            </w:r>
            <w:r w:rsidR="6D67A0A5">
              <w:rPr>
                <w:b w:val="0"/>
                <w:bCs w:val="0"/>
              </w:rPr>
              <w:t xml:space="preserve">Make it clear that the goal is to </w:t>
            </w:r>
            <w:r w:rsidR="3C3ED178">
              <w:rPr>
                <w:b w:val="0"/>
                <w:bCs w:val="0"/>
              </w:rPr>
              <w:t>find</w:t>
            </w:r>
            <w:r w:rsidR="6D67A0A5">
              <w:rPr>
                <w:b w:val="0"/>
                <w:bCs w:val="0"/>
              </w:rPr>
              <w:t xml:space="preserve"> a community of learners who will </w:t>
            </w:r>
            <w:r w:rsidR="6D67A0A5">
              <w:rPr>
                <w:b w:val="0"/>
                <w:bCs w:val="0"/>
              </w:rPr>
              <w:t>benefit</w:t>
            </w:r>
            <w:r w:rsidR="6D67A0A5">
              <w:rPr>
                <w:b w:val="0"/>
                <w:bCs w:val="0"/>
              </w:rPr>
              <w:t xml:space="preserve"> from a</w:t>
            </w:r>
            <w:r w:rsidR="454D645F">
              <w:rPr>
                <w:b w:val="0"/>
                <w:bCs w:val="0"/>
              </w:rPr>
              <w:t xml:space="preserve"> safer more</w:t>
            </w:r>
            <w:r w:rsidR="6D67A0A5">
              <w:rPr>
                <w:b w:val="0"/>
                <w:bCs w:val="0"/>
              </w:rPr>
              <w:t xml:space="preserve"> </w:t>
            </w:r>
            <w:r w:rsidR="4F87EC37">
              <w:rPr>
                <w:b w:val="0"/>
                <w:bCs w:val="0"/>
              </w:rPr>
              <w:t>respectful examination for their lived experiences</w:t>
            </w:r>
            <w:r w:rsidR="4F87EC37">
              <w:rPr>
                <w:b w:val="0"/>
                <w:bCs w:val="0"/>
              </w:rPr>
              <w:t xml:space="preserve">.  </w:t>
            </w:r>
            <w:r w:rsidR="4F87EC37">
              <w:rPr>
                <w:b w:val="0"/>
                <w:bCs w:val="0"/>
              </w:rPr>
              <w:t xml:space="preserve"> However, inappropriate </w:t>
            </w:r>
            <w:r w:rsidR="633D8BCB">
              <w:rPr>
                <w:b w:val="0"/>
                <w:bCs w:val="0"/>
              </w:rPr>
              <w:t>ways of joining an affinity group</w:t>
            </w:r>
            <w:r w:rsidR="1616781B">
              <w:rPr>
                <w:b w:val="0"/>
                <w:bCs w:val="0"/>
              </w:rPr>
              <w:t xml:space="preserve"> would be, </w:t>
            </w:r>
            <w:r w:rsidR="1616781B">
              <w:rPr>
                <w:b w:val="0"/>
                <w:bCs w:val="0"/>
              </w:rPr>
              <w:t>“ I</w:t>
            </w:r>
            <w:r w:rsidR="1616781B">
              <w:rPr>
                <w:b w:val="0"/>
                <w:bCs w:val="0"/>
              </w:rPr>
              <w:t xml:space="preserve"> am a </w:t>
            </w:r>
            <w:r w:rsidR="1616781B">
              <w:rPr>
                <w:b w:val="0"/>
                <w:bCs w:val="0"/>
              </w:rPr>
              <w:t>white women</w:t>
            </w:r>
            <w:r w:rsidR="1616781B">
              <w:rPr>
                <w:b w:val="0"/>
                <w:bCs w:val="0"/>
              </w:rPr>
              <w:t xml:space="preserve"> and I have married a black </w:t>
            </w:r>
            <w:r w:rsidR="1616781B">
              <w:rPr>
                <w:b w:val="0"/>
                <w:bCs w:val="0"/>
              </w:rPr>
              <w:t>man</w:t>
            </w:r>
            <w:r w:rsidR="1616781B">
              <w:rPr>
                <w:b w:val="0"/>
                <w:bCs w:val="0"/>
              </w:rPr>
              <w:t xml:space="preserve"> so I am going to sit with the black m</w:t>
            </w:r>
            <w:r w:rsidR="1B8A13B3">
              <w:rPr>
                <w:b w:val="0"/>
                <w:bCs w:val="0"/>
              </w:rPr>
              <w:t>en’s table because I know the challenges</w:t>
            </w:r>
            <w:r w:rsidR="1B8A13B3">
              <w:rPr>
                <w:b w:val="0"/>
                <w:bCs w:val="0"/>
              </w:rPr>
              <w:t xml:space="preserve">.  </w:t>
            </w:r>
            <w:r w:rsidR="1B8A13B3">
              <w:rPr>
                <w:b w:val="0"/>
                <w:bCs w:val="0"/>
              </w:rPr>
              <w:t>People will already have been warned this method is comi</w:t>
            </w:r>
            <w:r w:rsidR="3397D6DD">
              <w:rPr>
                <w:b w:val="0"/>
                <w:bCs w:val="0"/>
              </w:rPr>
              <w:t xml:space="preserve">ng and will have been prompted to be </w:t>
            </w:r>
            <w:r w:rsidR="3397D6DD">
              <w:rPr>
                <w:b w:val="0"/>
                <w:bCs w:val="0"/>
              </w:rPr>
              <w:t>thinkning</w:t>
            </w:r>
            <w:r w:rsidR="3397D6DD">
              <w:rPr>
                <w:b w:val="0"/>
                <w:bCs w:val="0"/>
              </w:rPr>
              <w:t xml:space="preserve"> about the racial identity most</w:t>
            </w:r>
            <w:r w:rsidR="54456444">
              <w:rPr>
                <w:b w:val="0"/>
                <w:bCs w:val="0"/>
              </w:rPr>
              <w:t xml:space="preserve"> visible to others and that most enables their relationship with privilege. </w:t>
            </w:r>
          </w:p>
          <w:p w:rsidR="002F01FD" w:rsidP="585E820C" w:rsidRDefault="002F01FD" w14:paraId="0C73C134" w14:textId="7F10C52B">
            <w:pPr>
              <w:rPr>
                <w:b/>
                <w:bCs/>
              </w:rPr>
            </w:pPr>
          </w:p>
          <w:p w:rsidR="002F01FD" w:rsidP="585E820C" w:rsidRDefault="002F01FD" w14:paraId="41690D9D" w14:textId="77777777">
            <w:pPr>
              <w:rPr>
                <w:b/>
                <w:bCs/>
              </w:rPr>
            </w:pPr>
          </w:p>
          <w:p w:rsidRPr="00547483" w:rsidR="00894762" w:rsidP="41280462" w:rsidRDefault="00894762" w14:paraId="1F4342F5" w14:textId="10A039BB">
            <w:pPr/>
            <w:r w:rsidRPr="41280462" w:rsidR="7CA6CB8C">
              <w:rPr>
                <w:b w:val="1"/>
                <w:bCs w:val="1"/>
              </w:rPr>
              <w:t>10 Mins</w:t>
            </w:r>
            <w:r w:rsidR="7CA6CB8C">
              <w:rPr/>
              <w:t xml:space="preserve"> – Move to Racial Identity Caucuses or Affinity Groups– pg. </w:t>
            </w:r>
            <w:r w:rsidR="73CA6A12">
              <w:rPr/>
              <w:t>28</w:t>
            </w:r>
            <w:r w:rsidR="7CA6CB8C">
              <w:rPr/>
              <w:t>-</w:t>
            </w:r>
            <w:r w:rsidR="7631BEAE">
              <w:rPr/>
              <w:t>31</w:t>
            </w:r>
          </w:p>
          <w:p w:rsidR="00894762" w:rsidP="177E51A1" w:rsidRDefault="00894762" w14:paraId="726C7EDA" w14:textId="2491F757">
            <w:pPr>
              <w:autoSpaceDE w:val="0"/>
              <w:autoSpaceDN w:val="0"/>
              <w:adjustRightInd w:val="0"/>
              <w:rPr>
                <w:rFonts w:ascii="Calibri" w:hAnsi="Calibri" w:cs="" w:asciiTheme="minorAscii" w:hAnsiTheme="minorAscii" w:cstheme="minorBidi"/>
              </w:rPr>
            </w:pPr>
            <w:r w:rsidRPr="177E51A1" w:rsidR="00894762">
              <w:rPr>
                <w:rFonts w:ascii="Calibri" w:hAnsi="Calibri" w:cs="" w:asciiTheme="minorAscii" w:hAnsiTheme="minorAscii" w:cstheme="minorBidi"/>
              </w:rPr>
              <w:t xml:space="preserve">5 Mins - Intro and Content (Facilitator needs to read the following and put it into their own words as they share the bulleted points slide.) - One tool we have found to be </w:t>
            </w:r>
            <w:r w:rsidRPr="177E51A1" w:rsidR="00894762">
              <w:rPr>
                <w:rFonts w:ascii="Calibri" w:hAnsi="Calibri" w:cs="" w:asciiTheme="minorAscii" w:hAnsiTheme="minorAscii" w:cstheme="minorBidi"/>
              </w:rPr>
              <w:t>very helpful</w:t>
            </w:r>
            <w:r w:rsidRPr="177E51A1" w:rsidR="00894762">
              <w:rPr>
                <w:rFonts w:ascii="Calibri" w:hAnsi="Calibri" w:cs="" w:asciiTheme="minorAscii" w:hAnsiTheme="minorAscii" w:cstheme="minorBidi"/>
              </w:rPr>
              <w:t xml:space="preserve">, especially in acknowledging and supporting some of the emotions that naturally occur in racial equity work, is racial identity caucusing. The value of caucusing is so both white people and people of color have intentional space and time to focus on their respective work to dismantle racism and advance racial equity. Caucusing does not happen instead of integrated groups; rather, caucusing can lead to more authentic and powerful integrated groups. Caucusing not only respects the choice of marginalized groups to be together, </w:t>
            </w:r>
            <w:r w:rsidRPr="177E51A1" w:rsidR="00894762">
              <w:rPr>
                <w:rFonts w:ascii="Calibri" w:hAnsi="Calibri" w:cs="" w:asciiTheme="minorAscii" w:hAnsiTheme="minorAscii" w:cstheme="minorBidi"/>
              </w:rPr>
              <w:t>it</w:t>
            </w:r>
            <w:r w:rsidRPr="177E51A1" w:rsidR="00894762">
              <w:rPr>
                <w:rFonts w:ascii="Calibri" w:hAnsi="Calibri" w:cs="" w:asciiTheme="minorAscii" w:hAnsiTheme="minorAscii" w:cstheme="minorBidi"/>
              </w:rPr>
              <w:t xml:space="preserve"> also makes the dominant culture visible – </w:t>
            </w:r>
            <w:r w:rsidRPr="177E51A1" w:rsidR="00894762">
              <w:rPr>
                <w:rFonts w:ascii="Calibri" w:hAnsi="Calibri" w:cs="" w:asciiTheme="minorAscii" w:hAnsiTheme="minorAscii" w:cstheme="minorBidi"/>
              </w:rPr>
              <w:t>an important step</w:t>
            </w:r>
            <w:r w:rsidRPr="177E51A1" w:rsidR="00894762">
              <w:rPr>
                <w:rFonts w:ascii="Calibri" w:hAnsi="Calibri" w:cs="" w:asciiTheme="minorAscii" w:hAnsiTheme="minorAscii" w:cstheme="minorBidi"/>
              </w:rPr>
              <w:t xml:space="preserve"> in making intentional changes to the culture. Further, working only in integrated groups puts an undue burden on people of color to be the teachers and obscures the responsibility of white people to do their own work. Both people of color and white people are needed to work collectively for racial equity. But they have different work to do, precisely because of their different experiences with and location relative to white culture and privilege. For people of color the caucus can be a space where whiteness is not at the center or a place where one need not accommodate or assimilate to white people’s responses to the emotional and conflictual nature of racial equity work. The caucus </w:t>
            </w:r>
            <w:r w:rsidRPr="177E51A1" w:rsidR="00894762">
              <w:rPr>
                <w:rFonts w:ascii="Calibri" w:hAnsi="Calibri" w:cs="" w:asciiTheme="minorAscii" w:hAnsiTheme="minorAscii" w:cstheme="minorBidi"/>
              </w:rPr>
              <w:t>provides</w:t>
            </w:r>
            <w:r w:rsidRPr="177E51A1" w:rsidR="00894762">
              <w:rPr>
                <w:rFonts w:ascii="Calibri" w:hAnsi="Calibri" w:cs="" w:asciiTheme="minorAscii" w:hAnsiTheme="minorAscii" w:cstheme="minorBidi"/>
              </w:rPr>
              <w:t xml:space="preserve"> an opportunity to not only speak about the impact of racism and white culture within an organization, but also about how oppression is internalized on an individual, intergroup, and institutional level. This space can build solidarity among diverse people of color while at the same time allowing that full diversity to </w:t>
            </w:r>
            <w:r w:rsidRPr="177E51A1" w:rsidR="00894762">
              <w:rPr>
                <w:rFonts w:ascii="Calibri" w:hAnsi="Calibri" w:cs="" w:asciiTheme="minorAscii" w:hAnsiTheme="minorAscii" w:cstheme="minorBidi"/>
              </w:rPr>
              <w:t>emerge</w:t>
            </w:r>
            <w:r w:rsidRPr="177E51A1" w:rsidR="00894762">
              <w:rPr>
                <w:rFonts w:ascii="Calibri" w:hAnsi="Calibri" w:cs="" w:asciiTheme="minorAscii" w:hAnsiTheme="minorAscii" w:cstheme="minorBidi"/>
              </w:rPr>
              <w:t xml:space="preserve"> and be celebrated. This caucus can be a liberating place for people of color to heal, bring their full selves, and consider how to collectively work for racial equity.</w:t>
            </w:r>
          </w:p>
          <w:p w:rsidR="177E51A1" w:rsidP="177E51A1" w:rsidRDefault="177E51A1" w14:paraId="41A38440" w14:textId="52549571">
            <w:pPr>
              <w:pStyle w:val="Normal"/>
              <w:rPr>
                <w:rFonts w:ascii="Calibri" w:hAnsi="Calibri" w:cs="" w:asciiTheme="minorAscii" w:hAnsiTheme="minorAscii" w:cstheme="minorBidi"/>
              </w:rPr>
            </w:pPr>
          </w:p>
          <w:p w:rsidR="00894762" w:rsidP="177E51A1" w:rsidRDefault="00894762" w14:paraId="474B66D5" w14:textId="31D39290">
            <w:pPr>
              <w:autoSpaceDE w:val="0"/>
              <w:autoSpaceDN w:val="0"/>
              <w:adjustRightInd w:val="0"/>
              <w:rPr>
                <w:rFonts w:ascii="Calibri" w:hAnsi="Calibri" w:cs="Calibri" w:asciiTheme="minorAscii" w:hAnsiTheme="minorAscii" w:cstheme="minorAscii"/>
              </w:rPr>
            </w:pPr>
            <w:r w:rsidRPr="177E51A1" w:rsidR="45B36F85">
              <w:rPr>
                <w:rFonts w:ascii="Calibri" w:hAnsi="Calibri" w:cs="Calibri" w:asciiTheme="minorAscii" w:hAnsiTheme="minorAscii" w:cstheme="minorAscii"/>
              </w:rPr>
              <w:t xml:space="preserve">5 </w:t>
            </w:r>
            <w:r w:rsidRPr="177E51A1" w:rsidR="45B36F85">
              <w:rPr>
                <w:rFonts w:ascii="Calibri" w:hAnsi="Calibri" w:cs="Calibri" w:asciiTheme="minorAscii" w:hAnsiTheme="minorAscii" w:cstheme="minorAscii"/>
              </w:rPr>
              <w:t>Minutes</w:t>
            </w:r>
            <w:r w:rsidRPr="177E51A1" w:rsidR="45B36F85">
              <w:rPr>
                <w:rFonts w:ascii="Calibri" w:hAnsi="Calibri" w:cs="Calibri" w:asciiTheme="minorAscii" w:hAnsiTheme="minorAscii" w:cstheme="minorAscii"/>
              </w:rPr>
              <w:t xml:space="preserve"> </w:t>
            </w:r>
            <w:r w:rsidRPr="177E51A1" w:rsidR="25637F04">
              <w:rPr>
                <w:rFonts w:ascii="Calibri" w:hAnsi="Calibri" w:cs="Calibri" w:asciiTheme="minorAscii" w:hAnsiTheme="minorAscii" w:cstheme="minorAscii"/>
              </w:rPr>
              <w:t xml:space="preserve">Play the Button </w:t>
            </w:r>
            <w:r w:rsidRPr="177E51A1" w:rsidR="2412E752">
              <w:rPr>
                <w:rFonts w:ascii="Calibri" w:hAnsi="Calibri" w:cs="Calibri" w:asciiTheme="minorAscii" w:hAnsiTheme="minorAscii" w:cstheme="minorAscii"/>
              </w:rPr>
              <w:t>Video</w:t>
            </w:r>
            <w:r w:rsidRPr="177E51A1" w:rsidR="0D6C78F6">
              <w:rPr>
                <w:rFonts w:ascii="Calibri" w:hAnsi="Calibri" w:cs="Calibri" w:asciiTheme="minorAscii" w:hAnsiTheme="minorAscii" w:cstheme="minorAscii"/>
              </w:rPr>
              <w:t xml:space="preserve"> and ask them to </w:t>
            </w:r>
          </w:p>
          <w:p w:rsidRPr="00CD3370" w:rsidR="00894762" w:rsidP="177E51A1" w:rsidRDefault="00894762" w14:paraId="1FC61BF9" w14:textId="52A74622">
            <w:pPr>
              <w:autoSpaceDE w:val="0"/>
              <w:autoSpaceDN w:val="0"/>
              <w:adjustRightInd w:val="0"/>
              <w:rPr>
                <w:rFonts w:ascii="Calibri" w:hAnsi="Calibri" w:cs="" w:asciiTheme="minorAscii" w:hAnsiTheme="minorAscii" w:cstheme="minorBidi"/>
              </w:rPr>
            </w:pPr>
            <w:r w:rsidRPr="177E51A1" w:rsidR="00894762">
              <w:rPr>
                <w:rFonts w:ascii="Calibri" w:hAnsi="Calibri" w:cs="" w:asciiTheme="minorAscii" w:hAnsiTheme="minorAscii" w:cstheme="minorBidi"/>
                <w:highlight w:val="yellow"/>
              </w:rPr>
              <w:t>5 Min</w:t>
            </w:r>
            <w:r w:rsidRPr="177E51A1" w:rsidR="03025030">
              <w:rPr>
                <w:rFonts w:ascii="Calibri" w:hAnsi="Calibri" w:cs="" w:asciiTheme="minorAscii" w:hAnsiTheme="minorAscii" w:cstheme="minorBidi"/>
                <w:highlight w:val="yellow"/>
              </w:rPr>
              <w:t>utes</w:t>
            </w:r>
            <w:r w:rsidRPr="177E51A1" w:rsidR="00894762">
              <w:rPr>
                <w:rFonts w:ascii="Calibri" w:hAnsi="Calibri" w:cs="" w:asciiTheme="minorAscii" w:hAnsiTheme="minorAscii" w:cstheme="minorBidi"/>
                <w:highlight w:val="yellow"/>
              </w:rPr>
              <w:t xml:space="preserve"> – Make the move</w:t>
            </w:r>
            <w:r w:rsidRPr="177E51A1" w:rsidR="35620567">
              <w:rPr>
                <w:rFonts w:ascii="Calibri" w:hAnsi="Calibri" w:cs="" w:asciiTheme="minorAscii" w:hAnsiTheme="minorAscii" w:cstheme="minorBidi"/>
                <w:highlight w:val="yellow"/>
              </w:rPr>
              <w:t>, claim a sign,</w:t>
            </w:r>
            <w:r w:rsidRPr="177E51A1" w:rsidR="00894762">
              <w:rPr>
                <w:rFonts w:ascii="Calibri" w:hAnsi="Calibri" w:cs="" w:asciiTheme="minorAscii" w:hAnsiTheme="minorAscii" w:cstheme="minorBidi"/>
                <w:highlight w:val="yellow"/>
              </w:rPr>
              <w:t xml:space="preserve"> and remember why we are making this move </w:t>
            </w:r>
            <w:r w:rsidRPr="177E51A1" w:rsidR="6660FCEC">
              <w:rPr>
                <w:rFonts w:ascii="Calibri" w:hAnsi="Calibri" w:cs="" w:asciiTheme="minorAscii" w:hAnsiTheme="minorAscii" w:cstheme="minorBidi"/>
                <w:highlight w:val="yellow"/>
              </w:rPr>
              <w:t xml:space="preserve">and discuss your feelings and </w:t>
            </w:r>
            <w:r w:rsidRPr="177E51A1" w:rsidR="2C2E7F6D">
              <w:rPr>
                <w:rFonts w:ascii="Calibri" w:hAnsi="Calibri" w:cs="" w:asciiTheme="minorAscii" w:hAnsiTheme="minorAscii" w:cstheme="minorBidi"/>
                <w:highlight w:val="yellow"/>
              </w:rPr>
              <w:t xml:space="preserve">reactions to the video. </w:t>
            </w:r>
          </w:p>
          <w:p w:rsidRPr="00CD3370" w:rsidR="00894762" w:rsidP="7476057D" w:rsidRDefault="00894762" w14:paraId="778B1915" w14:textId="58528C2F">
            <w:pPr>
              <w:autoSpaceDE w:val="0"/>
              <w:autoSpaceDN w:val="0"/>
              <w:adjustRightInd w:val="0"/>
              <w:rPr>
                <w:rFonts w:asciiTheme="minorHAnsi" w:hAnsiTheme="minorHAnsi" w:cstheme="minorBidi"/>
                <w:i/>
                <w:iCs/>
                <w:highlight w:val="green"/>
              </w:rPr>
            </w:pPr>
            <w:r w:rsidRPr="7476057D">
              <w:rPr>
                <w:rFonts w:asciiTheme="minorHAnsi" w:hAnsiTheme="minorHAnsi" w:cstheme="minorBidi"/>
                <w:i/>
                <w:iCs/>
                <w:highlight w:val="green"/>
              </w:rPr>
              <w:t>(*For the facilitators:  Keep an eye out for the potential for an “affinity group of one,” so none of our participants feel isolated or singled out.*)</w:t>
            </w:r>
          </w:p>
        </w:tc>
        <w:tc>
          <w:tcPr>
            <w:tcW w:w="1768" w:type="dxa"/>
            <w:gridSpan w:val="2"/>
            <w:tcMar/>
          </w:tcPr>
          <w:p w:rsidR="00894762" w:rsidP="004E5061" w:rsidRDefault="00894762" w14:paraId="274542A7" w14:textId="77777777">
            <w:r>
              <w:t xml:space="preserve">Participants will be able to describe the aspects of white culture – and actually recognize that there is a white culture. </w:t>
            </w:r>
          </w:p>
          <w:p w:rsidR="00894762" w:rsidP="004E5061" w:rsidRDefault="00894762" w14:paraId="408EF6D6" w14:textId="77777777"/>
          <w:p w:rsidR="00894762" w:rsidP="00894762" w:rsidRDefault="00894762" w14:paraId="5CD1434A" w14:textId="77777777">
            <w:r>
              <w:t>Do white people have a culture?</w:t>
            </w:r>
          </w:p>
          <w:p w:rsidR="00894762" w:rsidP="004E5061" w:rsidRDefault="00894762" w14:paraId="6725E7B0" w14:textId="77777777"/>
          <w:p w:rsidR="00894762" w:rsidP="004E5061" w:rsidRDefault="00894762" w14:paraId="6760A47C" w14:textId="77777777"/>
          <w:p w:rsidR="00894762" w:rsidP="00894762" w:rsidRDefault="00894762" w14:paraId="2F7DE7C4" w14:textId="77777777">
            <w:r>
              <w:t xml:space="preserve">What is the work that we need to do to become anti-racist? </w:t>
            </w:r>
          </w:p>
          <w:p w:rsidR="00894762" w:rsidP="004E5061" w:rsidRDefault="00894762" w14:paraId="3F010366" w14:textId="77777777"/>
          <w:p w:rsidR="00894762" w:rsidP="004E5061" w:rsidRDefault="00894762" w14:paraId="0FF5E6A2" w14:textId="77777777"/>
          <w:p w:rsidR="00894762" w:rsidP="004E5061" w:rsidRDefault="00894762" w14:paraId="203A94A3" w14:textId="77777777"/>
          <w:p w:rsidR="00894762" w:rsidP="004E5061" w:rsidRDefault="00894762" w14:paraId="2E4E4014" w14:textId="7F775812">
            <w:r>
              <w:t>How do we provide spaces where this work can be done?</w:t>
            </w:r>
          </w:p>
        </w:tc>
      </w:tr>
      <w:tr w:rsidR="00683E2A" w:rsidTr="177E51A1" w14:paraId="56E87FC7" w14:textId="77777777">
        <w:tc>
          <w:tcPr>
            <w:tcW w:w="1752" w:type="dxa"/>
            <w:shd w:val="clear" w:color="auto" w:fill="AEAAAA" w:themeFill="background2" w:themeFillShade="BF"/>
            <w:tcMar/>
          </w:tcPr>
          <w:p w:rsidR="00683E2A" w:rsidP="00683E2A" w:rsidRDefault="00683E2A" w14:paraId="3E14D115" w14:textId="77777777">
            <w:pPr>
              <w:rPr>
                <w:b/>
              </w:rPr>
            </w:pPr>
            <w:r w:rsidRPr="0048566E">
              <w:rPr>
                <w:b/>
              </w:rPr>
              <w:t xml:space="preserve">10:15-10:30 </w:t>
            </w:r>
          </w:p>
          <w:p w:rsidR="00683E2A" w:rsidP="00683E2A" w:rsidRDefault="00683E2A" w14:paraId="45185589" w14:textId="3FA5F6F6">
            <w:r w:rsidRPr="00F87FD7">
              <w:rPr>
                <w:b/>
                <w:noProof/>
              </w:rPr>
              <w:drawing>
                <wp:inline distT="0" distB="0" distL="0" distR="0" wp14:anchorId="5D000E29" wp14:editId="662C3015">
                  <wp:extent cx="685800" cy="38584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91043" cy="388797"/>
                          </a:xfrm>
                          <a:prstGeom prst="rect">
                            <a:avLst/>
                          </a:prstGeom>
                        </pic:spPr>
                      </pic:pic>
                    </a:graphicData>
                  </a:graphic>
                </wp:inline>
              </w:drawing>
            </w:r>
          </w:p>
        </w:tc>
        <w:tc>
          <w:tcPr>
            <w:tcW w:w="12873" w:type="dxa"/>
            <w:gridSpan w:val="9"/>
            <w:shd w:val="clear" w:color="auto" w:fill="AEAAAA" w:themeFill="background2" w:themeFillShade="BF"/>
            <w:tcMar/>
          </w:tcPr>
          <w:p w:rsidR="00683E2A" w:rsidP="00683E2A" w:rsidRDefault="00683E2A" w14:paraId="7CF4D050" w14:textId="483D72C4">
            <w:r w:rsidRPr="0048566E">
              <w:rPr>
                <w:b/>
              </w:rPr>
              <w:t>BREAK</w:t>
            </w:r>
          </w:p>
        </w:tc>
      </w:tr>
      <w:tr w:rsidR="00894762" w:rsidTr="177E51A1" w14:paraId="7819F345" w14:textId="77777777">
        <w:tc>
          <w:tcPr>
            <w:tcW w:w="3364" w:type="dxa"/>
            <w:gridSpan w:val="2"/>
            <w:shd w:val="clear" w:color="auto" w:fill="E7E6E6" w:themeFill="background2"/>
            <w:tcMar/>
          </w:tcPr>
          <w:p w:rsidRPr="00894762" w:rsidR="00894762" w:rsidP="00894762" w:rsidRDefault="00894762" w14:paraId="221766F1" w14:textId="07F3DA6A">
            <w:pPr>
              <w:pStyle w:val="Header"/>
              <w:tabs>
                <w:tab w:val="clear" w:pos="4680"/>
                <w:tab w:val="clear" w:pos="9360"/>
              </w:tabs>
              <w:rPr>
                <w:b w:val="1"/>
                <w:bCs w:val="1"/>
              </w:rPr>
            </w:pPr>
            <w:r w:rsidR="7CA6CB8C">
              <w:rPr/>
              <w:t xml:space="preserve">10:30 -12:00 </w:t>
            </w:r>
            <w:r w:rsidRPr="41280462" w:rsidR="7CA6CB8C">
              <w:rPr>
                <w:b w:val="1"/>
                <w:bCs w:val="1"/>
              </w:rPr>
              <w:t>E</w:t>
            </w:r>
            <w:r w:rsidRPr="41280462" w:rsidR="268F503A">
              <w:rPr>
                <w:b w:val="1"/>
                <w:bCs w:val="1"/>
              </w:rPr>
              <w:t xml:space="preserve">llen </w:t>
            </w:r>
            <w:r w:rsidRPr="41280462" w:rsidR="7CA6CB8C">
              <w:rPr>
                <w:b w:val="1"/>
                <w:bCs w:val="1"/>
              </w:rPr>
              <w:t>and Shelly</w:t>
            </w:r>
          </w:p>
        </w:tc>
        <w:tc>
          <w:tcPr>
            <w:tcW w:w="11261" w:type="dxa"/>
            <w:gridSpan w:val="8"/>
            <w:shd w:val="clear" w:color="auto" w:fill="E7E6E6" w:themeFill="background2"/>
            <w:tcMar/>
          </w:tcPr>
          <w:p w:rsidRPr="00894762" w:rsidR="00894762" w:rsidP="00683E2A" w:rsidRDefault="00894762" w14:paraId="6DD0A369" w14:textId="73D4B12A">
            <w:pPr>
              <w:rPr>
                <w:b/>
                <w:bCs/>
              </w:rPr>
            </w:pPr>
            <w:r w:rsidRPr="7476057D">
              <w:rPr>
                <w:b/>
                <w:bCs/>
              </w:rPr>
              <w:t xml:space="preserve">90 Minutes Total - Why This Work is Tough </w:t>
            </w:r>
          </w:p>
        </w:tc>
      </w:tr>
      <w:tr w:rsidR="00894762" w:rsidTr="177E51A1" w14:paraId="2DEDEF59" w14:textId="77777777">
        <w:tc>
          <w:tcPr>
            <w:tcW w:w="3364" w:type="dxa"/>
            <w:gridSpan w:val="2"/>
            <w:tcMar/>
          </w:tcPr>
          <w:p w:rsidR="00894762" w:rsidP="00683E2A" w:rsidRDefault="002C1D92" w14:paraId="1DC74B7C" w14:textId="08096D4E">
            <w:r w:rsidRPr="002C1D92">
              <w:drawing>
                <wp:inline distT="0" distB="0" distL="0" distR="0" wp14:anchorId="6CB30F64" wp14:editId="2C62692A">
                  <wp:extent cx="1597025" cy="89852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97025" cy="898525"/>
                          </a:xfrm>
                          <a:prstGeom prst="rect">
                            <a:avLst/>
                          </a:prstGeom>
                        </pic:spPr>
                      </pic:pic>
                    </a:graphicData>
                  </a:graphic>
                </wp:inline>
              </w:drawing>
            </w:r>
          </w:p>
          <w:p w:rsidR="00894762" w:rsidP="00683E2A" w:rsidRDefault="002C1D92" w14:paraId="01A793E4" w14:textId="45041337">
            <w:r w:rsidRPr="002C1D92">
              <w:rPr>
                <w:noProof/>
              </w:rPr>
              <w:drawing>
                <wp:inline distT="0" distB="0" distL="0" distR="0" wp14:anchorId="4861F3E1" wp14:editId="70D5E2D7">
                  <wp:extent cx="1597025" cy="89852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97025" cy="898525"/>
                          </a:xfrm>
                          <a:prstGeom prst="rect">
                            <a:avLst/>
                          </a:prstGeom>
                        </pic:spPr>
                      </pic:pic>
                    </a:graphicData>
                  </a:graphic>
                </wp:inline>
              </w:drawing>
            </w:r>
          </w:p>
          <w:p w:rsidR="00894762" w:rsidP="00683E2A" w:rsidRDefault="002C1D92" w14:paraId="14E13C04" w14:textId="16F19A80">
            <w:r w:rsidRPr="002C1D92">
              <w:rPr>
                <w:noProof/>
              </w:rPr>
              <w:drawing>
                <wp:inline distT="0" distB="0" distL="0" distR="0" wp14:anchorId="4DC0EB5A" wp14:editId="7D11C724">
                  <wp:extent cx="1597025" cy="898525"/>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97025" cy="898525"/>
                          </a:xfrm>
                          <a:prstGeom prst="rect">
                            <a:avLst/>
                          </a:prstGeom>
                        </pic:spPr>
                      </pic:pic>
                    </a:graphicData>
                  </a:graphic>
                </wp:inline>
              </w:drawing>
            </w:r>
          </w:p>
          <w:p w:rsidR="00894762" w:rsidP="00683E2A" w:rsidRDefault="002C1D92" w14:paraId="1FC8230C" w14:textId="6D1339DF">
            <w:r w:rsidRPr="002C1D92">
              <w:rPr>
                <w:noProof/>
              </w:rPr>
              <w:drawing>
                <wp:inline distT="0" distB="0" distL="0" distR="0" wp14:anchorId="0B488832" wp14:editId="789D93B8">
                  <wp:extent cx="1597025" cy="898525"/>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597025" cy="898525"/>
                          </a:xfrm>
                          <a:prstGeom prst="rect">
                            <a:avLst/>
                          </a:prstGeom>
                        </pic:spPr>
                      </pic:pic>
                    </a:graphicData>
                  </a:graphic>
                </wp:inline>
              </w:drawing>
            </w:r>
          </w:p>
          <w:p w:rsidR="002C1D92" w:rsidP="00683E2A" w:rsidRDefault="002C1D92" w14:paraId="15A0161A" w14:textId="068A4A90">
            <w:r w:rsidRPr="002C1D92">
              <w:drawing>
                <wp:inline distT="0" distB="0" distL="0" distR="0" wp14:anchorId="0F0ED995" wp14:editId="47BDCFA5">
                  <wp:extent cx="1597025" cy="898525"/>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97025" cy="898525"/>
                          </a:xfrm>
                          <a:prstGeom prst="rect">
                            <a:avLst/>
                          </a:prstGeom>
                        </pic:spPr>
                      </pic:pic>
                    </a:graphicData>
                  </a:graphic>
                </wp:inline>
              </w:drawing>
            </w:r>
          </w:p>
          <w:p w:rsidR="002C1D92" w:rsidP="00683E2A" w:rsidRDefault="002C1D92" w14:paraId="025B2A18" w14:textId="1259CC4E">
            <w:r w:rsidR="0871755C">
              <w:drawing>
                <wp:inline wp14:editId="008FA9DC" wp14:anchorId="19FF789F">
                  <wp:extent cx="1597025" cy="898525"/>
                  <wp:effectExtent l="0" t="0" r="3175" b="0"/>
                  <wp:docPr id="54" name="Picture 54" title=""/>
                  <wp:cNvGraphicFramePr>
                    <a:graphicFrameLocks noChangeAspect="1"/>
                  </wp:cNvGraphicFramePr>
                  <a:graphic>
                    <a:graphicData uri="http://schemas.openxmlformats.org/drawingml/2006/picture">
                      <pic:pic>
                        <pic:nvPicPr>
                          <pic:cNvPr id="0" name="Picture 54"/>
                          <pic:cNvPicPr/>
                        </pic:nvPicPr>
                        <pic:blipFill>
                          <a:blip r:embed="Rcfc180c627774a7a">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bookmarkStart w:name="_GoBack" w:id="0"/>
            <w:bookmarkEnd w:id="0"/>
          </w:p>
          <w:p w:rsidR="41280462" w:rsidP="41280462" w:rsidRDefault="41280462" w14:paraId="5E5F79C9" w14:textId="18EA90E5">
            <w:pPr>
              <w:pStyle w:val="Normal"/>
            </w:pPr>
          </w:p>
          <w:p w:rsidR="7147033B" w:rsidP="41280462" w:rsidRDefault="7147033B" w14:paraId="66B0F954" w14:textId="18768EF6">
            <w:pPr>
              <w:pStyle w:val="Normal"/>
            </w:pPr>
            <w:r w:rsidR="7147033B">
              <w:rPr/>
              <w:t>INSERT SLIDE FOR THE MUSEUM</w:t>
            </w:r>
          </w:p>
          <w:p w:rsidR="41280462" w:rsidP="41280462" w:rsidRDefault="41280462" w14:paraId="7A015242" w14:textId="2A41D158">
            <w:pPr>
              <w:pStyle w:val="Normal"/>
            </w:pPr>
          </w:p>
          <w:p w:rsidR="00894762" w:rsidP="00683E2A" w:rsidRDefault="00894762" w14:paraId="5BF54E2D" w14:textId="6A72B5DF">
            <w:r>
              <w:rPr>
                <w:noProof/>
              </w:rPr>
              <w:drawing>
                <wp:inline distT="0" distB="0" distL="0" distR="0" wp14:anchorId="42DE46B2" wp14:editId="0BE4338C">
                  <wp:extent cx="1622908" cy="7747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35937" cy="780919"/>
                          </a:xfrm>
                          <a:prstGeom prst="rect">
                            <a:avLst/>
                          </a:prstGeom>
                        </pic:spPr>
                      </pic:pic>
                    </a:graphicData>
                  </a:graphic>
                </wp:inline>
              </w:drawing>
            </w:r>
          </w:p>
          <w:p w:rsidR="00894762" w:rsidP="585E820C" w:rsidRDefault="00894762" w14:paraId="6CC4E920" w14:textId="77777777">
            <w:pPr>
              <w:rPr>
                <w:b/>
                <w:bCs/>
              </w:rPr>
            </w:pPr>
          </w:p>
          <w:p w:rsidR="00894762" w:rsidP="00683E2A" w:rsidRDefault="00894762" w14:paraId="593071CD" w14:textId="64CE168A">
            <w:r w:rsidRPr="00F87FD7">
              <w:rPr>
                <w:noProof/>
              </w:rPr>
              <w:drawing>
                <wp:inline distT="0" distB="0" distL="0" distR="0" wp14:anchorId="2990162D" wp14:editId="6F009446">
                  <wp:extent cx="1622425" cy="912814"/>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38872" cy="922067"/>
                          </a:xfrm>
                          <a:prstGeom prst="rect">
                            <a:avLst/>
                          </a:prstGeom>
                        </pic:spPr>
                      </pic:pic>
                    </a:graphicData>
                  </a:graphic>
                </wp:inline>
              </w:drawing>
            </w:r>
          </w:p>
          <w:p w:rsidR="00894762" w:rsidP="00683E2A" w:rsidRDefault="00894762" w14:paraId="328AA502" w14:textId="2725B155">
            <w:r>
              <w:rPr>
                <w:noProof/>
              </w:rPr>
              <w:drawing>
                <wp:inline distT="0" distB="0" distL="0" distR="0" wp14:anchorId="442797DF" wp14:editId="2346A965">
                  <wp:extent cx="1670390" cy="939800"/>
                  <wp:effectExtent l="0" t="0" r="635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75003" cy="942395"/>
                          </a:xfrm>
                          <a:prstGeom prst="rect">
                            <a:avLst/>
                          </a:prstGeom>
                        </pic:spPr>
                      </pic:pic>
                    </a:graphicData>
                  </a:graphic>
                </wp:inline>
              </w:drawing>
            </w:r>
          </w:p>
          <w:p w:rsidR="00894762" w:rsidP="00683E2A" w:rsidRDefault="00894762" w14:paraId="0BE907E9" w14:textId="77777777"/>
          <w:p w:rsidR="00894762" w:rsidP="00683E2A" w:rsidRDefault="00894762" w14:paraId="05E12261" w14:textId="3647BA18">
            <w:r w:rsidRPr="00F87FD7">
              <w:rPr>
                <w:noProof/>
              </w:rPr>
              <w:drawing>
                <wp:inline distT="0" distB="0" distL="0" distR="0" wp14:anchorId="3B873FE9" wp14:editId="37F916D3">
                  <wp:extent cx="1613958" cy="908050"/>
                  <wp:effectExtent l="0" t="0" r="5715"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25459" cy="914521"/>
                          </a:xfrm>
                          <a:prstGeom prst="rect">
                            <a:avLst/>
                          </a:prstGeom>
                        </pic:spPr>
                      </pic:pic>
                    </a:graphicData>
                  </a:graphic>
                </wp:inline>
              </w:drawing>
            </w:r>
          </w:p>
          <w:p w:rsidR="00894762" w:rsidP="00683E2A" w:rsidRDefault="00894762" w14:paraId="28F0A793" w14:textId="77777777"/>
          <w:p w:rsidR="00894762" w:rsidP="00683E2A" w:rsidRDefault="00894762" w14:paraId="33597F0E" w14:textId="5ADAFE76">
            <w:r>
              <w:rPr>
                <w:noProof/>
              </w:rPr>
              <w:drawing>
                <wp:inline distT="0" distB="0" distL="0" distR="0" wp14:anchorId="27EF2C9F" wp14:editId="323188A2">
                  <wp:extent cx="1593850" cy="896737"/>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08963" cy="905240"/>
                          </a:xfrm>
                          <a:prstGeom prst="rect">
                            <a:avLst/>
                          </a:prstGeom>
                        </pic:spPr>
                      </pic:pic>
                    </a:graphicData>
                  </a:graphic>
                </wp:inline>
              </w:drawing>
            </w:r>
          </w:p>
          <w:p w:rsidRPr="00D11BB1" w:rsidR="00894762" w:rsidP="585E820C" w:rsidRDefault="00894762" w14:paraId="7C08AE5E" w14:textId="4A434DC1">
            <w:r>
              <w:rPr>
                <w:noProof/>
              </w:rPr>
              <w:drawing>
                <wp:inline distT="0" distB="0" distL="0" distR="0" wp14:anchorId="279336D9" wp14:editId="35E94884">
                  <wp:extent cx="1657350" cy="932463"/>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82460" cy="946590"/>
                          </a:xfrm>
                          <a:prstGeom prst="rect">
                            <a:avLst/>
                          </a:prstGeom>
                        </pic:spPr>
                      </pic:pic>
                    </a:graphicData>
                  </a:graphic>
                </wp:inline>
              </w:drawing>
            </w:r>
          </w:p>
          <w:p w:rsidR="00894762" w:rsidP="0746704E" w:rsidRDefault="00894762" w14:paraId="741652DE" w14:textId="77777777">
            <w:pPr>
              <w:rPr>
                <w:b/>
                <w:bCs/>
              </w:rPr>
            </w:pPr>
          </w:p>
          <w:p w:rsidR="00894762" w:rsidP="00683E2A" w:rsidRDefault="00894762" w14:paraId="1775FF45" w14:textId="03B137BD">
            <w:r>
              <w:rPr>
                <w:noProof/>
              </w:rPr>
              <w:drawing>
                <wp:inline distT="0" distB="0" distL="0" distR="0" wp14:anchorId="4076B643" wp14:editId="39AC521D">
                  <wp:extent cx="1606550" cy="903882"/>
                  <wp:effectExtent l="0" t="0" r="0" b="0"/>
                  <wp:docPr id="351930152" name="Picture 35193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52"/>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20206" cy="911565"/>
                          </a:xfrm>
                          <a:prstGeom prst="rect">
                            <a:avLst/>
                          </a:prstGeom>
                        </pic:spPr>
                      </pic:pic>
                    </a:graphicData>
                  </a:graphic>
                </wp:inline>
              </w:drawing>
            </w:r>
          </w:p>
          <w:p w:rsidR="00894762" w:rsidP="00683E2A" w:rsidRDefault="00894762" w14:paraId="24CEADD8" w14:textId="77777777"/>
          <w:p w:rsidR="00894762" w:rsidP="00683E2A" w:rsidRDefault="00894762" w14:paraId="208D7821" w14:textId="2C33EBA0">
            <w:r w:rsidRPr="00F87FD7">
              <w:rPr>
                <w:noProof/>
              </w:rPr>
              <w:drawing>
                <wp:inline distT="0" distB="0" distL="0" distR="0" wp14:anchorId="63F7AE92" wp14:editId="4243DFE1">
                  <wp:extent cx="1726823" cy="971550"/>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31874" cy="974392"/>
                          </a:xfrm>
                          <a:prstGeom prst="rect">
                            <a:avLst/>
                          </a:prstGeom>
                        </pic:spPr>
                      </pic:pic>
                    </a:graphicData>
                  </a:graphic>
                </wp:inline>
              </w:drawing>
            </w:r>
          </w:p>
          <w:p w:rsidR="00894762" w:rsidP="00683E2A" w:rsidRDefault="00894762" w14:paraId="6E4647A7" w14:textId="6DA43C80">
            <w:r w:rsidRPr="00F87FD7">
              <w:rPr>
                <w:noProof/>
              </w:rPr>
              <w:drawing>
                <wp:inline distT="0" distB="0" distL="0" distR="0" wp14:anchorId="4C1E9956" wp14:editId="6F0B6E3D">
                  <wp:extent cx="1619250" cy="911027"/>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32137" cy="918277"/>
                          </a:xfrm>
                          <a:prstGeom prst="rect">
                            <a:avLst/>
                          </a:prstGeom>
                        </pic:spPr>
                      </pic:pic>
                    </a:graphicData>
                  </a:graphic>
                </wp:inline>
              </w:drawing>
            </w:r>
          </w:p>
          <w:p w:rsidR="00894762" w:rsidP="00683E2A" w:rsidRDefault="00894762" w14:paraId="1937BE51" w14:textId="77777777"/>
          <w:p w:rsidR="00894762" w:rsidP="00683E2A" w:rsidRDefault="00894762" w14:paraId="0A8CEB97" w14:textId="03E12CE7">
            <w:r w:rsidRPr="00F87FD7">
              <w:rPr>
                <w:noProof/>
              </w:rPr>
              <w:drawing>
                <wp:inline distT="0" distB="0" distL="0" distR="0" wp14:anchorId="49726A48" wp14:editId="5008F788">
                  <wp:extent cx="1663700" cy="9360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80156" cy="945294"/>
                          </a:xfrm>
                          <a:prstGeom prst="rect">
                            <a:avLst/>
                          </a:prstGeom>
                        </pic:spPr>
                      </pic:pic>
                    </a:graphicData>
                  </a:graphic>
                </wp:inline>
              </w:drawing>
            </w:r>
          </w:p>
          <w:p w:rsidR="00894762" w:rsidP="00683E2A" w:rsidRDefault="00894762" w14:paraId="5B36C23E" w14:textId="77777777"/>
          <w:p w:rsidR="7CA6CB8C" w:rsidRDefault="7CA6CB8C" w14:paraId="292990A4" w14:textId="1B717707">
            <w:r w:rsidR="7CA6CB8C">
              <w:drawing>
                <wp:inline wp14:editId="2DCB5C2E" wp14:anchorId="2D4F021B">
                  <wp:extent cx="1606550" cy="903882"/>
                  <wp:effectExtent l="0" t="0" r="0" b="0"/>
                  <wp:docPr id="39" name="Picture 39" title=""/>
                  <wp:cNvGraphicFramePr>
                    <a:graphicFrameLocks noChangeAspect="1"/>
                  </wp:cNvGraphicFramePr>
                  <a:graphic>
                    <a:graphicData uri="http://schemas.openxmlformats.org/drawingml/2006/picture">
                      <pic:pic>
                        <pic:nvPicPr>
                          <pic:cNvPr id="0" name="Picture 39"/>
                          <pic:cNvPicPr/>
                        </pic:nvPicPr>
                        <pic:blipFill>
                          <a:blip r:embed="R565dccf38bb34f6d">
                            <a:extLst>
                              <a:ext xmlns:a="http://schemas.openxmlformats.org/drawingml/2006/main" uri="{28A0092B-C50C-407E-A947-70E740481C1C}">
                                <a14:useLocalDpi val="0"/>
                              </a:ext>
                            </a:extLst>
                          </a:blip>
                          <a:stretch>
                            <a:fillRect/>
                          </a:stretch>
                        </pic:blipFill>
                        <pic:spPr>
                          <a:xfrm rot="0" flipH="0" flipV="0">
                            <a:off x="0" y="0"/>
                            <a:ext cx="1606550" cy="903882"/>
                          </a:xfrm>
                          <a:prstGeom prst="rect">
                            <a:avLst/>
                          </a:prstGeom>
                        </pic:spPr>
                      </pic:pic>
                    </a:graphicData>
                  </a:graphic>
                </wp:inline>
              </w:drawing>
            </w:r>
          </w:p>
          <w:p w:rsidR="41280462" w:rsidP="41280462" w:rsidRDefault="41280462" w14:paraId="1E4766F3" w14:textId="6ED181B0">
            <w:pPr>
              <w:pStyle w:val="Normal"/>
            </w:pPr>
          </w:p>
          <w:p w:rsidR="00894762" w:rsidP="585E820C" w:rsidRDefault="00894762" w14:paraId="35BA7C9D" w14:textId="77777777"/>
          <w:p w:rsidR="00894762" w:rsidP="00683E2A" w:rsidRDefault="00894762" w14:paraId="4E4B5486" w14:textId="59025E85">
            <w:r w:rsidRPr="00CD3370">
              <w:rPr>
                <w:noProof/>
              </w:rPr>
              <w:drawing>
                <wp:inline distT="0" distB="0" distL="0" distR="0" wp14:anchorId="53B8E3CB" wp14:editId="402383F8">
                  <wp:extent cx="1659104" cy="933450"/>
                  <wp:effectExtent l="0" t="0" r="0" b="0"/>
                  <wp:docPr id="351930153" name="Picture 35193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669862" cy="939503"/>
                          </a:xfrm>
                          <a:prstGeom prst="rect">
                            <a:avLst/>
                          </a:prstGeom>
                        </pic:spPr>
                      </pic:pic>
                    </a:graphicData>
                  </a:graphic>
                </wp:inline>
              </w:drawing>
            </w:r>
          </w:p>
          <w:p w:rsidR="00894762" w:rsidP="00683E2A" w:rsidRDefault="00894762" w14:paraId="3AF66914" w14:textId="60DAC2A3">
            <w:r w:rsidRPr="00F87FD7">
              <w:rPr>
                <w:noProof/>
              </w:rPr>
              <w:drawing>
                <wp:inline distT="0" distB="0" distL="0" distR="0" wp14:anchorId="7E22A070" wp14:editId="5E14B7FD">
                  <wp:extent cx="1591385" cy="895350"/>
                  <wp:effectExtent l="0" t="0" r="889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594316" cy="896999"/>
                          </a:xfrm>
                          <a:prstGeom prst="rect">
                            <a:avLst/>
                          </a:prstGeom>
                        </pic:spPr>
                      </pic:pic>
                    </a:graphicData>
                  </a:graphic>
                </wp:inline>
              </w:drawing>
            </w:r>
          </w:p>
          <w:p w:rsidR="00894762" w:rsidP="00683E2A" w:rsidRDefault="00894762" w14:paraId="1A29FA49" w14:textId="09BCA690">
            <w:r w:rsidRPr="00F87FD7">
              <w:rPr>
                <w:noProof/>
              </w:rPr>
              <w:drawing>
                <wp:inline distT="0" distB="0" distL="0" distR="0" wp14:anchorId="593CCD5E" wp14:editId="7518A43E">
                  <wp:extent cx="1613958" cy="908050"/>
                  <wp:effectExtent l="0" t="0" r="5715"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39532" cy="922438"/>
                          </a:xfrm>
                          <a:prstGeom prst="rect">
                            <a:avLst/>
                          </a:prstGeom>
                        </pic:spPr>
                      </pic:pic>
                    </a:graphicData>
                  </a:graphic>
                </wp:inline>
              </w:drawing>
            </w:r>
          </w:p>
          <w:p w:rsidR="00894762" w:rsidP="00683E2A" w:rsidRDefault="00894762" w14:paraId="57738A13" w14:textId="77777777"/>
          <w:p w:rsidR="00894762" w:rsidP="00683E2A" w:rsidRDefault="00894762" w14:paraId="0684E6A7" w14:textId="0507DF17">
            <w:r w:rsidRPr="00F87FD7">
              <w:rPr>
                <w:noProof/>
              </w:rPr>
              <w:drawing>
                <wp:inline distT="0" distB="0" distL="0" distR="0" wp14:anchorId="5D460428" wp14:editId="0E07D153">
                  <wp:extent cx="1651000" cy="928890"/>
                  <wp:effectExtent l="0" t="0" r="635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667777" cy="938329"/>
                          </a:xfrm>
                          <a:prstGeom prst="rect">
                            <a:avLst/>
                          </a:prstGeom>
                        </pic:spPr>
                      </pic:pic>
                    </a:graphicData>
                  </a:graphic>
                </wp:inline>
              </w:drawing>
            </w:r>
          </w:p>
          <w:p w:rsidR="00894762" w:rsidP="00683E2A" w:rsidRDefault="00894762" w14:paraId="33914FCA" w14:textId="77777777"/>
          <w:p w:rsidR="00894762" w:rsidP="00683E2A" w:rsidRDefault="00894762" w14:paraId="68AEB7EB" w14:textId="24D6442F">
            <w:r w:rsidRPr="00F87FD7">
              <w:rPr>
                <w:noProof/>
              </w:rPr>
              <w:drawing>
                <wp:inline distT="0" distB="0" distL="0" distR="0" wp14:anchorId="254711D1" wp14:editId="44730A58">
                  <wp:extent cx="1658620" cy="933178"/>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75807" cy="942848"/>
                          </a:xfrm>
                          <a:prstGeom prst="rect">
                            <a:avLst/>
                          </a:prstGeom>
                        </pic:spPr>
                      </pic:pic>
                    </a:graphicData>
                  </a:graphic>
                </wp:inline>
              </w:drawing>
            </w:r>
          </w:p>
          <w:p w:rsidR="00894762" w:rsidP="00683E2A" w:rsidRDefault="00894762" w14:paraId="12BB93B8" w14:textId="6D08962B"/>
          <w:p w:rsidR="00894762" w:rsidP="00683E2A" w:rsidRDefault="00894762" w14:paraId="411EB39D" w14:textId="77777777"/>
          <w:p w:rsidR="00894762" w:rsidP="00683E2A" w:rsidRDefault="00894762" w14:paraId="51DD6999" w14:textId="77777777"/>
          <w:p w:rsidR="00894762" w:rsidP="00683E2A" w:rsidRDefault="00894762" w14:paraId="3628EB13" w14:textId="77777777"/>
          <w:p w:rsidR="00894762" w:rsidP="00683E2A" w:rsidRDefault="00894762" w14:paraId="3B0DA23A" w14:textId="71DC82CA">
            <w:r w:rsidRPr="00F87FD7">
              <w:rPr>
                <w:noProof/>
              </w:rPr>
              <w:drawing>
                <wp:inline distT="0" distB="0" distL="0" distR="0" wp14:anchorId="57CB0179" wp14:editId="6462AD96">
                  <wp:extent cx="1613958" cy="908050"/>
                  <wp:effectExtent l="0" t="0" r="571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25550" cy="914572"/>
                          </a:xfrm>
                          <a:prstGeom prst="rect">
                            <a:avLst/>
                          </a:prstGeom>
                        </pic:spPr>
                      </pic:pic>
                    </a:graphicData>
                  </a:graphic>
                </wp:inline>
              </w:drawing>
            </w:r>
          </w:p>
          <w:p w:rsidR="00894762" w:rsidP="41280462" w:rsidRDefault="00894762" w14:paraId="64110931" w14:textId="11637D3D">
            <w:pPr>
              <w:pStyle w:val="Normal"/>
            </w:pPr>
          </w:p>
        </w:tc>
        <w:tc>
          <w:tcPr>
            <w:tcW w:w="1242" w:type="dxa"/>
            <w:gridSpan w:val="2"/>
            <w:tcMar/>
          </w:tcPr>
          <w:p w:rsidR="00894762" w:rsidP="00683E2A" w:rsidRDefault="00894762" w14:paraId="03D95AD2" w14:textId="77777777"/>
          <w:p w:rsidR="00894762" w:rsidP="00683E2A" w:rsidRDefault="002C1D92" w14:paraId="447DD8D2" w14:textId="4F2D58AB">
            <w:r>
              <w:t>Why we Must act Pg 69</w:t>
            </w:r>
          </w:p>
          <w:p w:rsidR="00894762" w:rsidP="00683E2A" w:rsidRDefault="00894762" w14:paraId="2AF3C269" w14:textId="77777777"/>
          <w:p w:rsidR="00894762" w:rsidP="00683E2A" w:rsidRDefault="00894762" w14:paraId="647612FB" w14:textId="77777777"/>
          <w:p w:rsidR="00894762" w:rsidP="00683E2A" w:rsidRDefault="00894762" w14:paraId="20C3030C" w14:textId="77777777"/>
          <w:p w:rsidR="00894762" w:rsidP="00683E2A" w:rsidRDefault="00894762" w14:paraId="7458B15B" w14:textId="77777777"/>
          <w:p w:rsidR="00894762" w:rsidP="00683E2A" w:rsidRDefault="00894762" w14:paraId="0998F3A3" w14:textId="77777777"/>
          <w:p w:rsidR="00894762" w:rsidP="00683E2A" w:rsidRDefault="00894762" w14:paraId="4BC76631" w14:textId="77777777"/>
          <w:p w:rsidR="00894762" w:rsidP="00683E2A" w:rsidRDefault="00894762" w14:paraId="3BA8458F" w14:textId="77777777"/>
          <w:p w:rsidR="00894762" w:rsidP="00683E2A" w:rsidRDefault="00894762" w14:paraId="41815E09" w14:textId="77777777"/>
          <w:p w:rsidR="00894762" w:rsidP="00683E2A" w:rsidRDefault="00894762" w14:paraId="1B014601" w14:textId="77777777"/>
          <w:p w:rsidR="00894762" w:rsidP="00683E2A" w:rsidRDefault="00894762" w14:paraId="1AE759D3" w14:textId="77777777"/>
          <w:p w:rsidR="00894762" w:rsidP="00683E2A" w:rsidRDefault="00894762" w14:paraId="386DB5BD" w14:textId="77777777"/>
          <w:p w:rsidR="00894762" w:rsidP="00683E2A" w:rsidRDefault="00894762" w14:paraId="63E1F571" w14:textId="77777777"/>
          <w:p w:rsidR="00894762" w:rsidP="00683E2A" w:rsidRDefault="00894762" w14:paraId="6E91CB76" w14:textId="77777777"/>
          <w:p w:rsidR="00894762" w:rsidP="00683E2A" w:rsidRDefault="00894762" w14:paraId="6A375EC8" w14:textId="77777777"/>
          <w:p w:rsidR="00894762" w:rsidP="00683E2A" w:rsidRDefault="00894762" w14:paraId="693C14AB" w14:textId="77777777"/>
          <w:p w:rsidR="00894762" w:rsidP="00683E2A" w:rsidRDefault="00894762" w14:paraId="40F1C12F" w14:textId="77777777"/>
          <w:p w:rsidR="00894762" w:rsidP="00683E2A" w:rsidRDefault="00894762" w14:paraId="158CF27B" w14:textId="77777777"/>
          <w:p w:rsidR="00894762" w:rsidP="00683E2A" w:rsidRDefault="00894762" w14:paraId="5B3F1A52" w14:textId="77777777"/>
          <w:p w:rsidR="00894762" w:rsidP="00683E2A" w:rsidRDefault="00894762" w14:paraId="1EE19A20" w14:textId="77777777"/>
          <w:p w:rsidR="00894762" w:rsidP="00683E2A" w:rsidRDefault="00894762" w14:paraId="4FE28B66" w14:textId="77777777"/>
          <w:p w:rsidR="00894762" w:rsidP="00683E2A" w:rsidRDefault="00894762" w14:paraId="410AB6B9" w14:textId="77777777"/>
          <w:p w:rsidR="00894762" w:rsidP="00683E2A" w:rsidRDefault="00894762" w14:paraId="5310BBE9" w14:textId="77777777"/>
          <w:p w:rsidR="00894762" w:rsidP="00683E2A" w:rsidRDefault="00894762" w14:paraId="4405B847" w14:textId="77777777"/>
          <w:p w:rsidR="00894762" w:rsidP="00683E2A" w:rsidRDefault="00894762" w14:paraId="2A7B6572" w14:textId="77777777"/>
          <w:p w:rsidR="00894762" w:rsidP="00683E2A" w:rsidRDefault="00894762" w14:paraId="5AEF7E3C" w14:textId="77777777"/>
          <w:p w:rsidR="00894762" w:rsidP="00683E2A" w:rsidRDefault="00894762" w14:paraId="30CAAA00" w14:textId="77777777"/>
          <w:p w:rsidR="00894762" w:rsidP="00683E2A" w:rsidRDefault="00894762" w14:paraId="69E8928C" w14:textId="77777777"/>
          <w:p w:rsidR="00894762" w:rsidP="00683E2A" w:rsidRDefault="00894762" w14:paraId="1A4AE8D1" w14:textId="77777777">
            <w:pPr>
              <w:pStyle w:val="Header"/>
              <w:tabs>
                <w:tab w:val="clear" w:pos="4680"/>
                <w:tab w:val="clear" w:pos="9360"/>
              </w:tabs>
            </w:pPr>
            <w:r>
              <w:t>Pre Attendance</w:t>
            </w:r>
          </w:p>
          <w:p w:rsidR="00894762" w:rsidP="00683E2A" w:rsidRDefault="00894762" w14:paraId="46D2593D" w14:textId="77777777">
            <w:pPr>
              <w:pStyle w:val="Header"/>
              <w:tabs>
                <w:tab w:val="clear" w:pos="4680"/>
                <w:tab w:val="clear" w:pos="9360"/>
              </w:tabs>
            </w:pPr>
            <w:r>
              <w:t xml:space="preserve">Racial Anxiety Assessment. 4-8 </w:t>
            </w:r>
          </w:p>
          <w:p w:rsidR="00894762" w:rsidP="00683E2A" w:rsidRDefault="00894762" w14:paraId="0EB665A9" w14:textId="77777777">
            <w:pPr>
              <w:pStyle w:val="Header"/>
              <w:tabs>
                <w:tab w:val="clear" w:pos="4680"/>
                <w:tab w:val="clear" w:pos="9360"/>
              </w:tabs>
            </w:pPr>
          </w:p>
          <w:p w:rsidR="00894762" w:rsidP="00683E2A" w:rsidRDefault="00894762" w14:paraId="2DBFB6A7" w14:textId="77777777"/>
          <w:p w:rsidR="00894762" w:rsidP="00683E2A" w:rsidRDefault="00894762" w14:paraId="2ECEDD17" w14:textId="77777777"/>
          <w:p w:rsidR="00894762" w:rsidP="00683E2A" w:rsidRDefault="00894762" w14:paraId="51048C94" w14:textId="77777777"/>
          <w:p w:rsidR="00894762" w:rsidP="00683E2A" w:rsidRDefault="00894762" w14:paraId="3691DFB6" w14:textId="77777777"/>
          <w:p w:rsidR="00894762" w:rsidP="00683E2A" w:rsidRDefault="00894762" w14:paraId="154009B5" w14:textId="77777777"/>
          <w:p w:rsidR="00894762" w:rsidP="00683E2A" w:rsidRDefault="00894762" w14:paraId="54C12E42" w14:textId="77777777"/>
          <w:p w:rsidR="00894762" w:rsidP="00683E2A" w:rsidRDefault="00894762" w14:paraId="12187B16" w14:textId="77777777"/>
          <w:p w:rsidR="00894762" w:rsidP="00683E2A" w:rsidRDefault="00894762" w14:paraId="5036BE0D" w14:textId="77777777"/>
          <w:p w:rsidR="00894762" w:rsidP="00683E2A" w:rsidRDefault="00894762" w14:paraId="5F25E85D" w14:textId="77777777"/>
          <w:p w:rsidR="00894762" w:rsidP="00683E2A" w:rsidRDefault="00894762" w14:paraId="4C502A5A" w14:textId="77777777"/>
          <w:p w:rsidR="00894762" w:rsidP="00683E2A" w:rsidRDefault="00894762" w14:paraId="3A758E1F" w14:textId="77777777"/>
          <w:p w:rsidR="00894762" w:rsidP="00683E2A" w:rsidRDefault="00894762" w14:paraId="4ADA036B" w14:textId="77777777"/>
          <w:p w:rsidR="00894762" w:rsidP="00683E2A" w:rsidRDefault="00894762" w14:paraId="28C1F6A4" w14:textId="77777777"/>
          <w:p w:rsidR="00894762" w:rsidP="00683E2A" w:rsidRDefault="00894762" w14:paraId="341FB218" w14:textId="77777777"/>
          <w:p w:rsidR="00894762" w:rsidP="00683E2A" w:rsidRDefault="00894762" w14:paraId="3F000541" w14:textId="77777777"/>
          <w:p w:rsidR="00894762" w:rsidP="00683E2A" w:rsidRDefault="00894762" w14:paraId="7ED673D7" w14:textId="77777777">
            <w:r>
              <w:t>Pre Attendance What is White Privilege? P. 43-53</w:t>
            </w:r>
          </w:p>
          <w:p w:rsidR="00894762" w:rsidP="00683E2A" w:rsidRDefault="00894762" w14:paraId="0426E829" w14:textId="77777777"/>
          <w:p w:rsidR="00894762" w:rsidP="00683E2A" w:rsidRDefault="00894762" w14:paraId="63A5137B" w14:textId="77777777"/>
          <w:p w:rsidR="00894762" w:rsidP="00683E2A" w:rsidRDefault="00894762" w14:paraId="4EE9446D" w14:textId="77777777"/>
          <w:p w:rsidR="00894762" w:rsidP="00683E2A" w:rsidRDefault="00894762" w14:paraId="65F2F545" w14:textId="77777777"/>
          <w:p w:rsidR="00894762" w:rsidP="00683E2A" w:rsidRDefault="00894762" w14:paraId="34B83295" w14:textId="77777777"/>
          <w:p w:rsidR="00894762" w:rsidP="00683E2A" w:rsidRDefault="00894762" w14:paraId="197941CB" w14:textId="77777777"/>
          <w:p w:rsidR="00894762" w:rsidP="00683E2A" w:rsidRDefault="00894762" w14:paraId="5BDDBD0B" w14:textId="77777777"/>
          <w:p w:rsidR="00894762" w:rsidP="00683E2A" w:rsidRDefault="00894762" w14:paraId="64AA46F4" w14:textId="45881D26">
            <w:r w:rsidR="7CA6CB8C">
              <w:rPr/>
              <w:t xml:space="preserve">Attention to White Culture and Privilege p. </w:t>
            </w:r>
            <w:r w:rsidR="07E47630">
              <w:rPr/>
              <w:t>18</w:t>
            </w:r>
          </w:p>
          <w:p w:rsidR="00894762" w:rsidP="00683E2A" w:rsidRDefault="00894762" w14:paraId="7C9A9B0D" w14:textId="77777777"/>
        </w:tc>
        <w:tc>
          <w:tcPr>
            <w:tcW w:w="8251" w:type="dxa"/>
            <w:gridSpan w:val="4"/>
            <w:tcMar/>
          </w:tcPr>
          <w:p w:rsidRPr="006920C2" w:rsidR="00894762" w:rsidP="00683E2A" w:rsidRDefault="00894762" w14:paraId="4FD0E2F1" w14:textId="3E277172">
            <w:r w:rsidRPr="177E51A1" w:rsidR="00894762">
              <w:rPr>
                <w:b w:val="1"/>
                <w:bCs w:val="1"/>
              </w:rPr>
              <w:t xml:space="preserve">15 Mins –Three Things </w:t>
            </w:r>
            <w:r w:rsidRPr="177E51A1" w:rsidR="002C1D92">
              <w:rPr>
                <w:b w:val="1"/>
                <w:bCs w:val="1"/>
              </w:rPr>
              <w:t>to Know (</w:t>
            </w:r>
            <w:r w:rsidRPr="177E51A1" w:rsidR="002C1D92">
              <w:rPr>
                <w:b w:val="1"/>
                <w:bCs w:val="1"/>
              </w:rPr>
              <w:t>NEW  Why</w:t>
            </w:r>
            <w:r w:rsidRPr="177E51A1" w:rsidR="002C1D92">
              <w:rPr>
                <w:b w:val="1"/>
                <w:bCs w:val="1"/>
              </w:rPr>
              <w:t xml:space="preserve"> WE Must Act P. 69)</w:t>
            </w:r>
          </w:p>
          <w:p w:rsidR="15543FD1" w:rsidP="177E51A1" w:rsidRDefault="15543FD1" w14:paraId="3A0DDA27" w14:textId="5013FE00">
            <w:pPr>
              <w:pStyle w:val="Normal"/>
              <w:rPr>
                <w:b w:val="1"/>
                <w:bCs w:val="1"/>
                <w:highlight w:val="yellow"/>
              </w:rPr>
            </w:pPr>
            <w:r w:rsidRPr="177E51A1" w:rsidR="15543FD1">
              <w:rPr>
                <w:b w:val="1"/>
                <w:bCs w:val="1"/>
                <w:highlight w:val="yellow"/>
              </w:rPr>
              <w:t xml:space="preserve">WE DID NOT DO </w:t>
            </w:r>
            <w:r w:rsidRPr="177E51A1" w:rsidR="15543FD1">
              <w:rPr>
                <w:b w:val="1"/>
                <w:bCs w:val="1"/>
                <w:highlight w:val="yellow"/>
              </w:rPr>
              <w:t>THIS</w:t>
            </w:r>
            <w:r w:rsidRPr="177E51A1" w:rsidR="15543FD1">
              <w:rPr>
                <w:b w:val="1"/>
                <w:bCs w:val="1"/>
                <w:highlight w:val="yellow"/>
              </w:rPr>
              <w:t xml:space="preserve"> and the team feels like nothing was lost.</w:t>
            </w:r>
            <w:r w:rsidRPr="177E51A1" w:rsidR="15543FD1">
              <w:rPr>
                <w:b w:val="1"/>
                <w:bCs w:val="1"/>
              </w:rPr>
              <w:t xml:space="preserve"> </w:t>
            </w:r>
          </w:p>
          <w:p w:rsidR="002C1D92" w:rsidP="00683E2A" w:rsidRDefault="002C1D92" w14:paraId="61BDB994" w14:textId="77777777"/>
          <w:p w:rsidR="002C1D92" w:rsidP="00683E2A" w:rsidRDefault="002C1D92" w14:paraId="782D9B44" w14:textId="77777777"/>
          <w:p w:rsidR="002C1D92" w:rsidP="00683E2A" w:rsidRDefault="002C1D92" w14:paraId="2C21DC82" w14:textId="77777777"/>
          <w:p w:rsidR="002C1D92" w:rsidP="00683E2A" w:rsidRDefault="00894762" w14:paraId="02F047E9" w14:textId="2564F89E">
            <w:r>
              <w:t xml:space="preserve">1 min intro - A useful framework of </w:t>
            </w:r>
            <w:r w:rsidR="002C1D92">
              <w:t xml:space="preserve">three sets of guiding </w:t>
            </w:r>
            <w:r>
              <w:t xml:space="preserve">questions </w:t>
            </w:r>
            <w:r w:rsidR="002C1D92">
              <w:t xml:space="preserve">you have a responsibility to investigate if you are going to do this work. IT follows Ice Cube’ sage advice -  to check yourself before you wreck yourself. </w:t>
            </w:r>
          </w:p>
          <w:p w:rsidR="002C1D92" w:rsidP="00683E2A" w:rsidRDefault="002C1D92" w14:paraId="62261056" w14:textId="4DB55CCA"/>
          <w:p w:rsidR="00D11BB1" w:rsidP="00683E2A" w:rsidRDefault="00D11BB1" w14:paraId="66E90460" w14:textId="77777777"/>
          <w:p w:rsidR="00894762" w:rsidP="00683E2A" w:rsidRDefault="00894762" w14:paraId="4402D19E" w14:textId="137E149A">
            <w:r>
              <w:t xml:space="preserve">2 Min -Show Slide – what is your truth? – I will wait while you read this  -- What I want you to notice is that it is important to know what experiences you are bringing to the conversation. </w:t>
            </w:r>
          </w:p>
          <w:p w:rsidR="00D11BB1" w:rsidP="00683E2A" w:rsidRDefault="00D11BB1" w14:paraId="58F50355" w14:textId="77777777"/>
          <w:p w:rsidR="00D11BB1" w:rsidP="00683E2A" w:rsidRDefault="00D11BB1" w14:paraId="5A4E1A03" w14:textId="77777777"/>
          <w:p w:rsidR="00D11BB1" w:rsidP="00683E2A" w:rsidRDefault="00D11BB1" w14:paraId="53171DA4" w14:textId="77777777"/>
          <w:p w:rsidR="00D11BB1" w:rsidP="00683E2A" w:rsidRDefault="00D11BB1" w14:paraId="536C3C02" w14:textId="77777777"/>
          <w:p w:rsidR="00894762" w:rsidP="00683E2A" w:rsidRDefault="00894762" w14:paraId="3B306567" w14:textId="56B75CB4">
            <w:r>
              <w:t>2 min -Show Slide – What do you value?- I will wait while you read this  -- What I want you to notice is that when we know our values it helps us be more sensitive and open during conversations that are tough</w:t>
            </w:r>
          </w:p>
          <w:p w:rsidR="00D11BB1" w:rsidP="00683E2A" w:rsidRDefault="00D11BB1" w14:paraId="6D0D5EBE" w14:textId="77777777"/>
          <w:p w:rsidR="00D11BB1" w:rsidP="00683E2A" w:rsidRDefault="00D11BB1" w14:paraId="2287B545" w14:textId="77777777"/>
          <w:p w:rsidR="00D11BB1" w:rsidP="00683E2A" w:rsidRDefault="00D11BB1" w14:paraId="1861AC8C" w14:textId="77777777"/>
          <w:p w:rsidR="00894762" w:rsidP="00683E2A" w:rsidRDefault="00894762" w14:paraId="34BDF36B" w14:textId="0E100A24">
            <w:r>
              <w:t xml:space="preserve">2 min -Show Slide – What is your privilege? I will wait while you read this  -- What I want you to notice is each of us has an identity that has allowed for the oppression of others, and just because we have privilege does not mean that we have not experienced oppression. </w:t>
            </w:r>
          </w:p>
          <w:p w:rsidR="00D11BB1" w:rsidP="00683E2A" w:rsidRDefault="00D11BB1" w14:paraId="77F7B767" w14:textId="6F1C517C">
            <w:pPr>
              <w:pStyle w:val="Header"/>
              <w:tabs>
                <w:tab w:val="clear" w:pos="4680"/>
                <w:tab w:val="clear" w:pos="9360"/>
              </w:tabs>
              <w:rPr>
                <w:bCs/>
              </w:rPr>
            </w:pPr>
          </w:p>
          <w:p w:rsidR="002C1D92" w:rsidP="002C1D92" w:rsidRDefault="002C1D92" w14:paraId="2B16A37F" w14:textId="544573EB">
            <w:r>
              <w:t>There is a hadout on pg. 69 that can help support you as you begin tough convers</w:t>
            </w:r>
            <w:r>
              <w:t xml:space="preserve">ations around Racial Justice that includes community agreements, and questions for deeper understanding.  </w:t>
            </w:r>
            <w:r w:rsidRPr="006C1524">
              <w:t xml:space="preserve"> </w:t>
            </w:r>
            <w:r w:rsidRPr="006C1524">
              <w:t>When we do this work, we begin by building a space that is safe</w:t>
            </w:r>
            <w:r>
              <w:t xml:space="preserve"> </w:t>
            </w:r>
            <w:r>
              <w:t>enough</w:t>
            </w:r>
            <w:r w:rsidRPr="006C1524">
              <w:t xml:space="preserve"> – but safe does not mean comfortable.  </w:t>
            </w:r>
          </w:p>
          <w:p w:rsidR="002C1D92" w:rsidP="00683E2A" w:rsidRDefault="002C1D92" w14:paraId="2C6F053F" w14:textId="1DD49E75">
            <w:pPr>
              <w:pStyle w:val="Header"/>
              <w:tabs>
                <w:tab w:val="clear" w:pos="4680"/>
                <w:tab w:val="clear" w:pos="9360"/>
              </w:tabs>
              <w:rPr>
                <w:bCs/>
              </w:rPr>
            </w:pPr>
          </w:p>
          <w:p w:rsidR="002C1D92" w:rsidP="00683E2A" w:rsidRDefault="002C1D92" w14:paraId="00CFB072" w14:textId="77777777">
            <w:pPr>
              <w:pStyle w:val="Header"/>
              <w:tabs>
                <w:tab w:val="clear" w:pos="4680"/>
                <w:tab w:val="clear" w:pos="9360"/>
              </w:tabs>
              <w:rPr>
                <w:bCs/>
              </w:rPr>
            </w:pPr>
          </w:p>
          <w:p w:rsidRPr="006920C2" w:rsidR="00894762" w:rsidP="00683E2A" w:rsidRDefault="00894762" w14:paraId="763020A4" w14:textId="2C955557">
            <w:pPr>
              <w:pStyle w:val="Header"/>
              <w:tabs>
                <w:tab w:val="clear" w:pos="4680"/>
                <w:tab w:val="clear" w:pos="9360"/>
              </w:tabs>
              <w:rPr>
                <w:bCs/>
              </w:rPr>
            </w:pPr>
            <w:r>
              <w:rPr>
                <w:bCs/>
              </w:rPr>
              <w:t xml:space="preserve">1 Minute </w:t>
            </w:r>
            <w:r w:rsidRPr="006920C2">
              <w:rPr>
                <w:bCs/>
              </w:rPr>
              <w:t>Key Points –</w:t>
            </w:r>
          </w:p>
          <w:p w:rsidRPr="006C1524" w:rsidR="00894762" w:rsidP="00683E2A" w:rsidRDefault="00894762" w14:paraId="2F612C70" w14:textId="77777777">
            <w:pPr>
              <w:numPr>
                <w:ilvl w:val="0"/>
                <w:numId w:val="23"/>
              </w:numPr>
            </w:pPr>
            <w:r w:rsidRPr="006C1524">
              <w:t>You must know yourself and your comfort level for talking about race.</w:t>
            </w:r>
          </w:p>
          <w:p w:rsidRPr="006C1524" w:rsidR="00894762" w:rsidP="00683E2A" w:rsidRDefault="00894762" w14:paraId="3DF29E14" w14:textId="77777777">
            <w:pPr>
              <w:numPr>
                <w:ilvl w:val="0"/>
                <w:numId w:val="23"/>
              </w:numPr>
            </w:pPr>
            <w:r w:rsidRPr="006C1524">
              <w:t>You need to know that every other person is also assessing their own comfort level and trying to figure out who they are in this work.</w:t>
            </w:r>
          </w:p>
          <w:p w:rsidR="00894762" w:rsidP="00683E2A" w:rsidRDefault="00894762" w14:paraId="6C6F3486" w14:textId="77777777">
            <w:pPr>
              <w:pStyle w:val="Heading5"/>
              <w:keepLines w:val="0"/>
              <w:spacing w:before="0" w:after="0"/>
              <w:outlineLvl w:val="4"/>
            </w:pPr>
          </w:p>
          <w:p w:rsidR="00894762" w:rsidP="585E820C" w:rsidRDefault="00894762" w14:paraId="155DAE43" w14:textId="1D8E6913">
            <w:pPr>
              <w:pStyle w:val="Heading5"/>
              <w:spacing w:before="0" w:after="0"/>
              <w:outlineLvl w:val="4"/>
            </w:pPr>
          </w:p>
          <w:p w:rsidRPr="00F07944" w:rsidR="00894762" w:rsidP="00683E2A" w:rsidRDefault="00894762" w14:paraId="013EEB06" w14:textId="06127EE5">
            <w:pPr>
              <w:pStyle w:val="Heading5"/>
              <w:keepLines w:val="0"/>
              <w:spacing w:before="0" w:after="0"/>
              <w:outlineLvl w:val="4"/>
            </w:pPr>
            <w:r w:rsidR="00894762">
              <w:rPr/>
              <w:t xml:space="preserve">25 Minutes – Why this Work is Tough – Privilege and Racial </w:t>
            </w:r>
            <w:r w:rsidR="00894762">
              <w:rPr/>
              <w:t>Anxiety</w:t>
            </w:r>
            <w:r w:rsidR="6B7B39D0">
              <w:rPr/>
              <w:t xml:space="preserve">  </w:t>
            </w:r>
            <w:r w:rsidRPr="177E51A1" w:rsidR="35761EDC">
              <w:rPr>
                <w:highlight w:val="yellow"/>
              </w:rPr>
              <w:t>(</w:t>
            </w:r>
            <w:r w:rsidRPr="177E51A1" w:rsidR="6B7B39D0">
              <w:rPr>
                <w:highlight w:val="yellow"/>
              </w:rPr>
              <w:t xml:space="preserve">We significantly shortened this </w:t>
            </w:r>
            <w:r w:rsidRPr="177E51A1" w:rsidR="6B7B39D0">
              <w:rPr>
                <w:highlight w:val="yellow"/>
              </w:rPr>
              <w:t>maybe</w:t>
            </w:r>
            <w:r w:rsidRPr="177E51A1" w:rsidR="6B7B39D0">
              <w:rPr>
                <w:highlight w:val="yellow"/>
              </w:rPr>
              <w:t xml:space="preserve"> used about 5 minutes of the content </w:t>
            </w:r>
            <w:r w:rsidRPr="177E51A1" w:rsidR="6B7B39D0">
              <w:rPr>
                <w:highlight w:val="yellow"/>
              </w:rPr>
              <w:t>as a way to</w:t>
            </w:r>
            <w:r w:rsidRPr="177E51A1" w:rsidR="6B7B39D0">
              <w:rPr>
                <w:highlight w:val="yellow"/>
              </w:rPr>
              <w:t xml:space="preserve"> support the</w:t>
            </w:r>
            <w:r w:rsidRPr="177E51A1" w:rsidR="6561850E">
              <w:rPr>
                <w:highlight w:val="yellow"/>
              </w:rPr>
              <w:t xml:space="preserve"> development of the </w:t>
            </w:r>
            <w:r w:rsidRPr="177E51A1" w:rsidR="547E0D8D">
              <w:rPr>
                <w:highlight w:val="yellow"/>
              </w:rPr>
              <w:t xml:space="preserve">affinity tables- the actual content was not </w:t>
            </w:r>
            <w:r w:rsidRPr="177E51A1" w:rsidR="547E0D8D">
              <w:rPr>
                <w:highlight w:val="yellow"/>
              </w:rPr>
              <w:t>really super</w:t>
            </w:r>
            <w:r w:rsidRPr="177E51A1" w:rsidR="547E0D8D">
              <w:rPr>
                <w:highlight w:val="yellow"/>
              </w:rPr>
              <w:t xml:space="preserve"> necessary)</w:t>
            </w:r>
            <w:r w:rsidR="6B7B39D0">
              <w:rPr/>
              <w:t xml:space="preserve"> </w:t>
            </w:r>
          </w:p>
          <w:p w:rsidR="00894762" w:rsidP="00683E2A" w:rsidRDefault="00894762" w14:paraId="65CAFFD9" w14:textId="77777777">
            <w:r>
              <w:t xml:space="preserve">5 mins – Introduction and video -We are going to take a closer look at the concept of privilege as you watch, consider how Privilege and Racial Anxiety are Connected. </w:t>
            </w:r>
          </w:p>
          <w:p w:rsidR="00894762" w:rsidP="00683E2A" w:rsidRDefault="00894762" w14:paraId="37C60A4A" w14:textId="77777777"/>
          <w:p w:rsidR="00894762" w:rsidP="00683E2A" w:rsidRDefault="00894762" w14:paraId="438591BF" w14:textId="38778A96">
            <w:r w:rsidRPr="177E51A1" w:rsidR="00894762">
              <w:rPr>
                <w:highlight w:val="yellow"/>
              </w:rPr>
              <w:t>Show video (5 Mins)</w:t>
            </w:r>
            <w:r w:rsidRPr="177E51A1" w:rsidR="656E0220">
              <w:rPr>
                <w:highlight w:val="yellow"/>
              </w:rPr>
              <w:t xml:space="preserve"> We did not do </w:t>
            </w:r>
            <w:r w:rsidRPr="177E51A1" w:rsidR="656E0220">
              <w:rPr>
                <w:highlight w:val="yellow"/>
              </w:rPr>
              <w:t>this</w:t>
            </w:r>
            <w:r w:rsidRPr="177E51A1" w:rsidR="656E0220">
              <w:rPr>
                <w:highlight w:val="yellow"/>
              </w:rPr>
              <w:t xml:space="preserve"> and nothing was lost. </w:t>
            </w:r>
          </w:p>
          <w:p w:rsidR="00894762" w:rsidP="143CE6A4" w:rsidRDefault="00894762" w14:paraId="65E80C89" w14:textId="684EBDCB"/>
          <w:p w:rsidR="00894762" w:rsidP="177E51A1" w:rsidRDefault="00894762" w14:paraId="72048E93" w14:textId="53780A42">
            <w:pPr>
              <w:rPr>
                <w:highlight w:val="yellow"/>
              </w:rPr>
            </w:pPr>
            <w:r w:rsidRPr="177E51A1" w:rsidR="2190F52A">
              <w:rPr>
                <w:highlight w:val="yellow"/>
              </w:rPr>
              <w:t xml:space="preserve">Racial Anxiety </w:t>
            </w:r>
            <w:r w:rsidRPr="177E51A1" w:rsidR="656E0220">
              <w:rPr>
                <w:highlight w:val="yellow"/>
              </w:rPr>
              <w:t>W</w:t>
            </w:r>
            <w:r w:rsidRPr="177E51A1" w:rsidR="2EE4B50A">
              <w:rPr>
                <w:highlight w:val="yellow"/>
              </w:rPr>
              <w:t>e</w:t>
            </w:r>
            <w:r w:rsidRPr="177E51A1" w:rsidR="656E0220">
              <w:rPr>
                <w:highlight w:val="yellow"/>
              </w:rPr>
              <w:t xml:space="preserve"> showed this slide </w:t>
            </w:r>
            <w:r w:rsidRPr="177E51A1" w:rsidR="656E0220">
              <w:rPr>
                <w:highlight w:val="yellow"/>
              </w:rPr>
              <w:t>as a way to</w:t>
            </w:r>
            <w:r w:rsidRPr="177E51A1" w:rsidR="656E0220">
              <w:rPr>
                <w:highlight w:val="yellow"/>
              </w:rPr>
              <w:t xml:space="preserve"> </w:t>
            </w:r>
            <w:r w:rsidRPr="177E51A1" w:rsidR="13AAC33B">
              <w:rPr>
                <w:highlight w:val="yellow"/>
              </w:rPr>
              <w:t>bring the affinity groups from their “table talk” to a whole group discussion</w:t>
            </w:r>
            <w:r w:rsidRPr="177E51A1" w:rsidR="13AAC33B">
              <w:rPr>
                <w:highlight w:val="yellow"/>
              </w:rPr>
              <w:t xml:space="preserve">.  </w:t>
            </w:r>
            <w:r w:rsidRPr="177E51A1" w:rsidR="00894762">
              <w:rPr>
                <w:highlight w:val="yellow"/>
              </w:rPr>
              <w:t xml:space="preserve">then </w:t>
            </w:r>
            <w:r w:rsidRPr="177E51A1" w:rsidR="00894762">
              <w:rPr>
                <w:highlight w:val="yellow"/>
              </w:rPr>
              <w:t>immediately</w:t>
            </w:r>
            <w:r w:rsidRPr="177E51A1" w:rsidR="00894762">
              <w:rPr>
                <w:highlight w:val="yellow"/>
              </w:rPr>
              <w:t xml:space="preserve"> go to the slide about Racial Anxiety – ask them to access the Assessment that they took in their pre-attendance found on pages 4-8.</w:t>
            </w:r>
            <w:r w:rsidR="00894762">
              <w:rPr/>
              <w:t xml:space="preserve"> </w:t>
            </w:r>
          </w:p>
          <w:p w:rsidR="00894762" w:rsidP="00683E2A" w:rsidRDefault="00894762" w14:paraId="33DE9703" w14:textId="77777777"/>
          <w:p w:rsidR="00894762" w:rsidP="00683E2A" w:rsidRDefault="00894762" w14:paraId="7D54206F" w14:textId="1782B99B">
            <w:r w:rsidRPr="177E51A1" w:rsidR="32EB6A66">
              <w:rPr>
                <w:highlight w:val="yellow"/>
              </w:rPr>
              <w:t>Did not do this section</w:t>
            </w:r>
            <w:r w:rsidR="32EB6A66">
              <w:rPr/>
              <w:t xml:space="preserve"> </w:t>
            </w:r>
            <w:r w:rsidR="00894762">
              <w:rPr/>
              <w:t>10 Mins – Table Talk -With your own table,</w:t>
            </w:r>
            <w:r w:rsidR="00894762">
              <w:rPr/>
              <w:t xml:space="preserve"> </w:t>
            </w:r>
            <w:r w:rsidR="00894762">
              <w:rPr/>
              <w:t xml:space="preserve">What Surprised you about your assessment? </w:t>
            </w:r>
            <w:r w:rsidR="00894762">
              <w:rPr/>
              <w:t>Why does this concept of White Fragility</w:t>
            </w:r>
            <w:r w:rsidR="00894762">
              <w:rPr/>
              <w:t xml:space="preserve"> make </w:t>
            </w:r>
            <w:r w:rsidR="00894762">
              <w:rPr/>
              <w:t>facili</w:t>
            </w:r>
            <w:r w:rsidR="00894762">
              <w:rPr/>
              <w:t>tating</w:t>
            </w:r>
            <w:r w:rsidR="00894762">
              <w:rPr/>
              <w:t xml:space="preserve"> this content tough? </w:t>
            </w:r>
          </w:p>
          <w:p w:rsidR="00894762" w:rsidP="00683E2A" w:rsidRDefault="00894762" w14:paraId="1F6D3411" w14:textId="77777777"/>
          <w:p w:rsidR="00894762" w:rsidP="00683E2A" w:rsidRDefault="00894762" w14:paraId="3B733FD3" w14:textId="1BD9D80B">
            <w:r>
              <w:t xml:space="preserve">5 Minutes - Report out and look for the following points that participants might report – and share these if they don’t explicitly or implicitly talk about them. </w:t>
            </w:r>
          </w:p>
          <w:p w:rsidRPr="00DD12DF" w:rsidR="00894762" w:rsidP="00683E2A" w:rsidRDefault="00894762" w14:paraId="4F645EB6" w14:textId="77777777">
            <w:pPr>
              <w:numPr>
                <w:ilvl w:val="0"/>
                <w:numId w:val="21"/>
              </w:numPr>
            </w:pPr>
            <w:r w:rsidRPr="00DD12DF">
              <w:t>Symptoms of Racial Anxiety exists</w:t>
            </w:r>
          </w:p>
          <w:p w:rsidRPr="00DD12DF" w:rsidR="00894762" w:rsidP="00683E2A" w:rsidRDefault="00894762" w14:paraId="58925CE2" w14:textId="77777777">
            <w:pPr>
              <w:numPr>
                <w:ilvl w:val="0"/>
                <w:numId w:val="21"/>
              </w:numPr>
            </w:pPr>
            <w:r w:rsidRPr="00DD12DF">
              <w:t>Anxiety can cause adult learners to disengage</w:t>
            </w:r>
          </w:p>
          <w:p w:rsidRPr="00DD12DF" w:rsidR="00894762" w:rsidP="00683E2A" w:rsidRDefault="00894762" w14:paraId="0202321B" w14:textId="77777777">
            <w:pPr>
              <w:numPr>
                <w:ilvl w:val="0"/>
                <w:numId w:val="21"/>
              </w:numPr>
            </w:pPr>
            <w:r w:rsidRPr="00DD12DF">
              <w:t>Being transparent will feel difficult and there will be some degree of non-closure and imperfection</w:t>
            </w:r>
          </w:p>
          <w:p w:rsidRPr="00DD12DF" w:rsidR="00894762" w:rsidP="00683E2A" w:rsidRDefault="00894762" w14:paraId="2948EDC8" w14:textId="77777777">
            <w:pPr>
              <w:numPr>
                <w:ilvl w:val="0"/>
                <w:numId w:val="21"/>
              </w:numPr>
            </w:pPr>
            <w:r w:rsidRPr="00DD12DF">
              <w:t>Attending to community development requires intentionality</w:t>
            </w:r>
          </w:p>
          <w:p w:rsidRPr="00DD12DF" w:rsidR="00894762" w:rsidP="00683E2A" w:rsidRDefault="00894762" w14:paraId="6DD6DF6F" w14:textId="77777777">
            <w:pPr>
              <w:numPr>
                <w:ilvl w:val="0"/>
                <w:numId w:val="21"/>
              </w:numPr>
            </w:pPr>
            <w:r w:rsidRPr="00DD12DF">
              <w:t>Building from low risk to high risk takes time</w:t>
            </w:r>
          </w:p>
          <w:p w:rsidR="00894762" w:rsidP="00683E2A" w:rsidRDefault="00894762" w14:paraId="674684A2" w14:textId="77777777">
            <w:pPr>
              <w:numPr>
                <w:ilvl w:val="0"/>
                <w:numId w:val="21"/>
              </w:numPr>
            </w:pPr>
            <w:r w:rsidRPr="00DD12DF">
              <w:t>This is an ongoing process and we all arrive at different times</w:t>
            </w:r>
          </w:p>
          <w:p w:rsidR="00D11BB1" w:rsidP="00683E2A" w:rsidRDefault="00D11BB1" w14:paraId="3E96A06F" w14:textId="77777777"/>
          <w:p w:rsidR="00D11BB1" w:rsidP="00683E2A" w:rsidRDefault="00D11BB1" w14:paraId="2117D11A" w14:textId="77777777"/>
          <w:p w:rsidR="00894762" w:rsidP="00683E2A" w:rsidRDefault="00894762" w14:paraId="175B167E" w14:textId="156A10EB">
            <w:r w:rsidRPr="0048566E">
              <w:t>2 Minutes</w:t>
            </w:r>
            <w:r>
              <w:t xml:space="preserve"> – as a wrap up to this small section – share the video “what is racial anxiety” </w:t>
            </w:r>
          </w:p>
          <w:p w:rsidR="00894762" w:rsidP="00683E2A" w:rsidRDefault="00894762" w14:paraId="1C7A98DF" w14:textId="77777777"/>
          <w:p w:rsidR="00894762" w:rsidP="585E820C" w:rsidRDefault="00894762" w14:paraId="7EAD6ECD" w14:textId="001E1F73">
            <w:pPr>
              <w:rPr>
                <w:b/>
                <w:bCs/>
              </w:rPr>
            </w:pPr>
          </w:p>
          <w:p w:rsidR="00894762" w:rsidP="585E820C" w:rsidRDefault="00894762" w14:paraId="30F0FC9C" w14:textId="1999DCAA">
            <w:pPr>
              <w:rPr>
                <w:b/>
                <w:bCs/>
              </w:rPr>
            </w:pPr>
          </w:p>
          <w:p w:rsidR="00D11BB1" w:rsidP="00683E2A" w:rsidRDefault="00D11BB1" w14:paraId="7C337D31" w14:textId="77777777">
            <w:pPr>
              <w:rPr>
                <w:b/>
              </w:rPr>
            </w:pPr>
          </w:p>
          <w:p w:rsidR="00D11BB1" w:rsidP="00683E2A" w:rsidRDefault="00D11BB1" w14:paraId="3E0668B6" w14:textId="77777777">
            <w:pPr>
              <w:rPr>
                <w:b/>
              </w:rPr>
            </w:pPr>
          </w:p>
          <w:p w:rsidR="00D11BB1" w:rsidP="00683E2A" w:rsidRDefault="00D11BB1" w14:paraId="41DB7180" w14:textId="77777777">
            <w:pPr>
              <w:rPr>
                <w:b/>
              </w:rPr>
            </w:pPr>
          </w:p>
          <w:p w:rsidR="00894762" w:rsidP="00683E2A" w:rsidRDefault="00894762" w14:paraId="26476639" w14:textId="0101EC86">
            <w:r>
              <w:rPr>
                <w:b/>
              </w:rPr>
              <w:t>1</w:t>
            </w:r>
            <w:r w:rsidRPr="0048566E">
              <w:rPr>
                <w:b/>
              </w:rPr>
              <w:t>0 Minutes –Connecting White Privilege and White Fragility</w:t>
            </w:r>
            <w:r>
              <w:t xml:space="preserve"> – Share the slide with these two critical concepts to understand – </w:t>
            </w:r>
          </w:p>
          <w:p w:rsidR="00894762" w:rsidP="00683E2A" w:rsidRDefault="00894762" w14:paraId="1C296FED" w14:textId="77777777">
            <w:r w:rsidRPr="004E5061">
              <w:t>White privilege is the societal privilege that benefits white people over non-white people, particularly if they are otherwise under the same social, political, or economic circumstances.</w:t>
            </w:r>
            <w:r>
              <w:t xml:space="preserve">  </w:t>
            </w:r>
            <w:r w:rsidRPr="004E5061">
              <w:t xml:space="preserve">White fragility is defined as “a state in which even a minimum amount of racial stress becomes intolerable, triggering a range of defensive moves. </w:t>
            </w:r>
          </w:p>
          <w:p w:rsidRPr="004E5061" w:rsidR="00894762" w:rsidP="00683E2A" w:rsidRDefault="00894762" w14:paraId="7CB79B0E" w14:textId="77777777"/>
          <w:p w:rsidR="00894762" w:rsidP="00683E2A" w:rsidRDefault="00894762" w14:paraId="2AC45EA0" w14:textId="4A9309FE">
            <w:r w:rsidRPr="177E51A1" w:rsidR="60CF12B6">
              <w:rPr>
                <w:highlight w:val="yellow"/>
              </w:rPr>
              <w:t>WE did not do this</w:t>
            </w:r>
            <w:r w:rsidRPr="177E51A1" w:rsidR="519C02BB">
              <w:rPr>
                <w:highlight w:val="yellow"/>
              </w:rPr>
              <w:t xml:space="preserve"> and nothing is lost</w:t>
            </w:r>
            <w:r w:rsidR="00894762">
              <w:rPr/>
              <w:t xml:space="preserve"> </w:t>
            </w:r>
            <w:r w:rsidR="00894762">
              <w:rPr/>
              <w:t>In</w:t>
            </w:r>
            <w:r w:rsidR="00894762">
              <w:rPr/>
              <w:t xml:space="preserve"> this video the well-recognized author who has benefitted </w:t>
            </w:r>
            <w:r w:rsidR="00894762">
              <w:rPr/>
              <w:t>greatly from</w:t>
            </w:r>
            <w:r w:rsidR="00894762">
              <w:rPr/>
              <w:t xml:space="preserve"> her own white privilege Robin D’Angelo, does a decent job of explaining the connection between white privilege and white fragility. (Share the video) </w:t>
            </w:r>
          </w:p>
          <w:p w:rsidR="00894762" w:rsidP="00683E2A" w:rsidRDefault="00894762" w14:paraId="4A6EE163" w14:textId="77777777"/>
          <w:p w:rsidR="00894762" w:rsidRDefault="00894762" w14:paraId="3B30352F" w14:textId="00DF7227"/>
          <w:p w:rsidR="00894762" w:rsidRDefault="00894762" w14:paraId="57DEA694" w14:textId="7DD213C9"/>
          <w:p w:rsidR="00894762" w:rsidP="00683E2A" w:rsidRDefault="00894762" w14:paraId="1AC974D3" w14:textId="7D0D964C">
            <w:r w:rsidRPr="177E51A1" w:rsidR="423155BF">
              <w:rPr>
                <w:highlight w:val="yellow"/>
              </w:rPr>
              <w:t>We used this to finalize the discussion as a whole room from Affinity groups</w:t>
            </w:r>
            <w:r w:rsidR="423155BF">
              <w:rPr/>
              <w:t>.</w:t>
            </w:r>
            <w:r w:rsidR="423155BF">
              <w:rPr/>
              <w:t xml:space="preserve"> </w:t>
            </w:r>
            <w:r w:rsidR="00894762">
              <w:rPr/>
              <w:t>Move to slide – Three quick thoughts and take just three thoughts about what folks are learning about why this is tough work.</w:t>
            </w:r>
          </w:p>
          <w:p w:rsidR="00894762" w:rsidP="00683E2A" w:rsidRDefault="00894762" w14:paraId="3D937EAC" w14:textId="77777777"/>
          <w:p w:rsidR="00894762" w:rsidP="00683E2A" w:rsidRDefault="00894762" w14:paraId="5E6F52EA" w14:textId="77777777"/>
          <w:p w:rsidR="00894762" w:rsidP="00683E2A" w:rsidRDefault="00894762" w14:paraId="6FCCD151" w14:textId="77777777"/>
          <w:p w:rsidR="00894762" w:rsidP="00683E2A" w:rsidRDefault="00894762" w14:paraId="1F87095D" w14:textId="77777777"/>
          <w:p w:rsidR="00894762" w:rsidP="00683E2A" w:rsidRDefault="00894762" w14:paraId="1A7EEEDB" w14:textId="77777777"/>
          <w:p w:rsidR="00894762" w:rsidP="585E820C" w:rsidRDefault="00894762" w14:paraId="25D4737A" w14:textId="0E8A91B6"/>
          <w:p w:rsidRPr="004E5061" w:rsidR="00894762" w:rsidP="00683E2A" w:rsidRDefault="00894762" w14:paraId="129E18A2" w14:textId="77777777">
            <w:r w:rsidRPr="0048566E">
              <w:t>1 Minute – Key Points</w:t>
            </w:r>
            <w:r>
              <w:t xml:space="preserve"> - </w:t>
            </w:r>
            <w:r w:rsidRPr="004E5061">
              <w:t xml:space="preserve">White culture is ever-present in most organizations, and it can be especially invisible to white people. </w:t>
            </w:r>
          </w:p>
          <w:p w:rsidR="00894762" w:rsidP="00683E2A" w:rsidRDefault="00894762" w14:paraId="5623C6DB" w14:textId="77777777">
            <w:r w:rsidRPr="004E5061">
              <w:t xml:space="preserve">White fragility is a kind of racial anxiety that makes it particularly difficult to discuss racial injustices. </w:t>
            </w:r>
          </w:p>
          <w:p w:rsidR="00894762" w:rsidP="00683E2A" w:rsidRDefault="00894762" w14:paraId="3590AEC1" w14:textId="77777777">
            <w:pPr>
              <w:autoSpaceDE w:val="0"/>
              <w:autoSpaceDN w:val="0"/>
              <w:adjustRightInd w:val="0"/>
            </w:pPr>
          </w:p>
          <w:p w:rsidR="00894762" w:rsidP="177E51A1" w:rsidRDefault="00894762" w14:paraId="0A8CEADF" w14:textId="2DD97A51">
            <w:pPr>
              <w:autoSpaceDE w:val="0"/>
              <w:autoSpaceDN w:val="0"/>
              <w:adjustRightInd w:val="0"/>
              <w:rPr>
                <w:highlight w:val="yellow"/>
              </w:rPr>
            </w:pPr>
            <w:r w:rsidRPr="177E51A1" w:rsidR="7E928AC8">
              <w:rPr>
                <w:highlight w:val="yellow"/>
              </w:rPr>
              <w:t xml:space="preserve">We did </w:t>
            </w:r>
            <w:r w:rsidRPr="177E51A1" w:rsidR="7E928AC8">
              <w:rPr>
                <w:highlight w:val="yellow"/>
              </w:rPr>
              <w:t>all of</w:t>
            </w:r>
            <w:r w:rsidRPr="177E51A1" w:rsidR="7E928AC8">
              <w:rPr>
                <w:highlight w:val="yellow"/>
              </w:rPr>
              <w:t xml:space="preserve"> this </w:t>
            </w:r>
            <w:r w:rsidRPr="177E51A1" w:rsidR="383384D7">
              <w:rPr>
                <w:highlight w:val="yellow"/>
              </w:rPr>
              <w:t xml:space="preserve">Following </w:t>
            </w:r>
            <w:r w:rsidRPr="177E51A1" w:rsidR="7E928AC8">
              <w:rPr>
                <w:highlight w:val="yellow"/>
              </w:rPr>
              <w:t>section</w:t>
            </w:r>
          </w:p>
          <w:p w:rsidRPr="00C5273B" w:rsidR="00894762" w:rsidP="00683E2A" w:rsidRDefault="00894762" w14:paraId="3CDF3462" w14:textId="77777777"/>
          <w:p w:rsidR="00894762" w:rsidP="00683E2A" w:rsidRDefault="00894762" w14:paraId="59E95922" w14:textId="77777777">
            <w:pPr>
              <w:pStyle w:val="Heading5"/>
              <w:keepLines w:val="0"/>
              <w:spacing w:before="0" w:after="0"/>
              <w:outlineLvl w:val="4"/>
            </w:pPr>
            <w:r>
              <w:t>35</w:t>
            </w:r>
            <w:r w:rsidRPr="00C714EA">
              <w:t xml:space="preserve"> Mins – What this Work can Look Like</w:t>
            </w:r>
          </w:p>
          <w:p w:rsidR="00D11BB1" w:rsidP="00683E2A" w:rsidRDefault="00D11BB1" w14:paraId="0F1C0D48" w14:textId="77777777"/>
          <w:p w:rsidR="00D11BB1" w:rsidP="00683E2A" w:rsidRDefault="00D11BB1" w14:paraId="67ED8B0F" w14:textId="77777777"/>
          <w:p w:rsidR="00D11BB1" w:rsidP="00683E2A" w:rsidRDefault="00D11BB1" w14:paraId="66575DFF" w14:textId="77777777"/>
          <w:p w:rsidR="00D11BB1" w:rsidP="00683E2A" w:rsidRDefault="00D11BB1" w14:paraId="28F800E8" w14:textId="77777777"/>
          <w:p w:rsidR="00D11BB1" w:rsidP="00683E2A" w:rsidRDefault="00D11BB1" w14:paraId="2AEE3BDF" w14:textId="77777777"/>
          <w:p w:rsidR="00D11BB1" w:rsidP="00683E2A" w:rsidRDefault="00D11BB1" w14:paraId="6EC607D5" w14:textId="77777777"/>
          <w:p w:rsidR="00894762" w:rsidP="00683E2A" w:rsidRDefault="00894762" w14:paraId="680D5CC5" w14:textId="1B4CDCF9">
            <w:r>
              <w:t>REMEMBER OUR CAUTION</w:t>
            </w:r>
          </w:p>
          <w:p w:rsidRPr="00F87FD7" w:rsidR="00894762" w:rsidP="00683E2A" w:rsidRDefault="00894762" w14:paraId="63ACCF3A" w14:textId="77777777"/>
          <w:p w:rsidR="00894762" w:rsidP="00683E2A" w:rsidRDefault="00894762" w14:paraId="7796BFDB" w14:textId="77777777">
            <w:pPr>
              <w:tabs>
                <w:tab w:val="num" w:pos="720"/>
              </w:tabs>
            </w:pPr>
            <w:r>
              <w:t xml:space="preserve">8 Mins Intro and Video - We are going to watch a segment from the 1994 movie “Color of Fear” that shows how 8 North American born men have the conversations that many of us fear. </w:t>
            </w:r>
          </w:p>
          <w:p w:rsidR="00894762" w:rsidP="00683E2A" w:rsidRDefault="00894762" w14:paraId="6D4B21F4" w14:textId="77777777">
            <w:pPr>
              <w:tabs>
                <w:tab w:val="num" w:pos="720"/>
              </w:tabs>
            </w:pPr>
          </w:p>
          <w:p w:rsidR="00894762" w:rsidP="00683E2A" w:rsidRDefault="00894762" w14:paraId="76626EF8" w14:textId="77777777">
            <w:pPr>
              <w:tabs>
                <w:tab w:val="num" w:pos="720"/>
              </w:tabs>
            </w:pPr>
            <w:r>
              <w:t xml:space="preserve">As you watch notice if and when you begin to feel uncomfortable.  Notice your breathing and your what your brain begins to tell you. What would your comfort level be for hanging into this conversation. Notice </w:t>
            </w:r>
            <w:r w:rsidRPr="00F87FD7">
              <w:t>Who do you relate to?</w:t>
            </w:r>
            <w:r>
              <w:t xml:space="preserve"> </w:t>
            </w:r>
            <w:r w:rsidRPr="00F87FD7">
              <w:t>Who are you struggling with?</w:t>
            </w:r>
            <w:r>
              <w:t xml:space="preserve"> </w:t>
            </w:r>
            <w:r w:rsidRPr="00F87FD7">
              <w:t xml:space="preserve">What are your physiological and emotional responses? </w:t>
            </w:r>
          </w:p>
          <w:p w:rsidR="00894762" w:rsidP="00683E2A" w:rsidRDefault="00894762" w14:paraId="39481E80" w14:textId="77777777">
            <w:pPr>
              <w:tabs>
                <w:tab w:val="num" w:pos="720"/>
              </w:tabs>
            </w:pPr>
          </w:p>
          <w:p w:rsidRPr="00F87FD7" w:rsidR="00894762" w:rsidP="00683E2A" w:rsidRDefault="00894762" w14:paraId="1EC6D876" w14:textId="77777777">
            <w:pPr>
              <w:tabs>
                <w:tab w:val="num" w:pos="720"/>
              </w:tabs>
            </w:pPr>
            <w:r>
              <w:t>Show video (5 Minutes)</w:t>
            </w:r>
          </w:p>
          <w:p w:rsidR="00894762" w:rsidP="00683E2A" w:rsidRDefault="00894762" w14:paraId="4D6AF70A" w14:textId="77777777"/>
          <w:p w:rsidRPr="00C714EA" w:rsidR="00894762" w:rsidP="00683E2A" w:rsidRDefault="00894762" w14:paraId="1B94221D" w14:textId="77777777">
            <w:r>
              <w:t>10 Minutes to discuss reactions in small groups -</w:t>
            </w:r>
            <w:r w:rsidRPr="00C714EA">
              <w:t xml:space="preserve">Remember to breathe and reset before you jump in. </w:t>
            </w:r>
            <w:r>
              <w:t xml:space="preserve"> </w:t>
            </w:r>
            <w:r w:rsidRPr="00C714EA">
              <w:t>Table Talk</w:t>
            </w:r>
          </w:p>
          <w:p w:rsidRPr="00C714EA" w:rsidR="00894762" w:rsidP="00683E2A" w:rsidRDefault="00894762" w14:paraId="1CED6018" w14:textId="77777777">
            <w:pPr>
              <w:numPr>
                <w:ilvl w:val="2"/>
                <w:numId w:val="34"/>
              </w:numPr>
            </w:pPr>
            <w:r w:rsidRPr="00C714EA">
              <w:t>Who do you relate to?</w:t>
            </w:r>
          </w:p>
          <w:p w:rsidRPr="00C714EA" w:rsidR="00894762" w:rsidP="00683E2A" w:rsidRDefault="00894762" w14:paraId="598C3CFA" w14:textId="77777777">
            <w:pPr>
              <w:numPr>
                <w:ilvl w:val="2"/>
                <w:numId w:val="34"/>
              </w:numPr>
            </w:pPr>
            <w:r w:rsidRPr="00C714EA">
              <w:t>Who are you struggling with?</w:t>
            </w:r>
          </w:p>
          <w:p w:rsidR="00894762" w:rsidP="00683E2A" w:rsidRDefault="00894762" w14:paraId="740C2EDD" w14:textId="77777777">
            <w:pPr>
              <w:numPr>
                <w:ilvl w:val="2"/>
                <w:numId w:val="34"/>
              </w:numPr>
            </w:pPr>
            <w:r w:rsidRPr="00C714EA">
              <w:t xml:space="preserve">What are your physiological and emotional responses? </w:t>
            </w:r>
          </w:p>
          <w:p w:rsidR="00894762" w:rsidP="00683E2A" w:rsidRDefault="00894762" w14:paraId="126ED1A5" w14:textId="77777777">
            <w:r>
              <w:t xml:space="preserve">10 Minutes Whole Room Discussion - </w:t>
            </w:r>
            <w:r w:rsidRPr="00C714EA">
              <w:t xml:space="preserve">What do you feel needs to be discussed in the room? </w:t>
            </w:r>
          </w:p>
          <w:p w:rsidR="00894762" w:rsidP="00683E2A" w:rsidRDefault="00894762" w14:paraId="406D5612" w14:textId="6676F57E"/>
          <w:p w:rsidRPr="00951575" w:rsidR="00894762" w:rsidP="00683E2A" w:rsidRDefault="00894762" w14:paraId="38C26FA5" w14:textId="375D881C">
            <w:pPr>
              <w:numPr>
                <w:ilvl w:val="0"/>
                <w:numId w:val="35"/>
              </w:numPr>
              <w:rPr/>
            </w:pPr>
            <w:r w:rsidR="7CA6CB8C">
              <w:rPr/>
              <w:t>P. 268 Fighting Racism, Battling Burnout: Causes of Activist Burnout</w:t>
            </w:r>
          </w:p>
          <w:p w:rsidR="00894762" w:rsidP="00683E2A" w:rsidRDefault="00894762" w14:paraId="1641D972" w14:textId="77777777"/>
          <w:p w:rsidRPr="00786CF0" w:rsidR="00894762" w:rsidP="00683E2A" w:rsidRDefault="00894762" w14:paraId="773FAF58" w14:textId="77777777">
            <w:pPr>
              <w:rPr>
                <w:b/>
                <w:bCs/>
              </w:rPr>
            </w:pPr>
            <w:r w:rsidRPr="00951575">
              <w:rPr>
                <w:bCs/>
              </w:rPr>
              <w:t>2 Mins Key Ideas</w:t>
            </w:r>
            <w:r w:rsidRPr="00786CF0">
              <w:rPr>
                <w:b/>
                <w:bCs/>
              </w:rPr>
              <w:t xml:space="preserve"> –</w:t>
            </w:r>
          </w:p>
          <w:p w:rsidRPr="00AE6832" w:rsidR="00894762" w:rsidP="00683E2A" w:rsidRDefault="00894762" w14:paraId="6136C75E" w14:textId="77777777">
            <w:r w:rsidRPr="00AE6832">
              <w:t>Know yourself and your comfort level for talking about race.</w:t>
            </w:r>
          </w:p>
          <w:p w:rsidRPr="00AE6832" w:rsidR="00894762" w:rsidP="00683E2A" w:rsidRDefault="00894762" w14:paraId="0D8B397E" w14:textId="77777777">
            <w:r w:rsidRPr="00AE6832">
              <w:t>Symptoms of White Fragility and Racial Anxiety exist and Anxiety can cause adult learners to disengage</w:t>
            </w:r>
          </w:p>
          <w:p w:rsidRPr="00AE6832" w:rsidR="00894762" w:rsidP="00683E2A" w:rsidRDefault="00894762" w14:paraId="3129502B" w14:textId="77777777">
            <w:r w:rsidRPr="00AE6832">
              <w:t xml:space="preserve">Begin by building a space that is safe enough – but safe does not mean comfortable – think courageous.  </w:t>
            </w:r>
          </w:p>
          <w:p w:rsidRPr="00AE6832" w:rsidR="00894762" w:rsidP="00683E2A" w:rsidRDefault="00894762" w14:paraId="18F560B5" w14:textId="77777777">
            <w:r w:rsidRPr="00AE6832">
              <w:t>Structure content so that a group builds up enough safety and connection to risk sharing, asking questions and begin applying new skills.</w:t>
            </w:r>
          </w:p>
          <w:p w:rsidR="00894762" w:rsidP="00683E2A" w:rsidRDefault="00894762" w14:paraId="523B4466" w14:textId="188BC67D">
            <w:pPr>
              <w:pStyle w:val="Heading5"/>
              <w:keepLines w:val="0"/>
              <w:spacing w:before="0" w:after="0"/>
              <w:outlineLvl w:val="4"/>
            </w:pPr>
            <w:r w:rsidRPr="00AE6832">
              <w:t xml:space="preserve">There </w:t>
            </w:r>
            <w:r>
              <w:t>are no singular experts – togeth</w:t>
            </w:r>
            <w:r w:rsidRPr="00AE6832">
              <w:t xml:space="preserve">er we can build expertise </w:t>
            </w:r>
          </w:p>
        </w:tc>
        <w:tc>
          <w:tcPr>
            <w:tcW w:w="1768" w:type="dxa"/>
            <w:gridSpan w:val="2"/>
            <w:tcMar/>
          </w:tcPr>
          <w:p w:rsidR="00894762" w:rsidP="00683E2A" w:rsidRDefault="00894762" w14:paraId="454A6EDE" w14:textId="77777777">
            <w:r>
              <w:t xml:space="preserve">Participants will learn about racial anxiety and assess their own level. </w:t>
            </w:r>
          </w:p>
          <w:p w:rsidR="00894762" w:rsidP="00683E2A" w:rsidRDefault="00894762" w14:paraId="538C2319" w14:textId="77777777"/>
          <w:p w:rsidR="00894762" w:rsidP="00683E2A" w:rsidRDefault="00894762" w14:paraId="422B57DD" w14:textId="77777777"/>
          <w:p w:rsidR="00894762" w:rsidP="00683E2A" w:rsidRDefault="00894762" w14:paraId="13D694B3" w14:textId="77777777"/>
          <w:p w:rsidR="00894762" w:rsidP="00683E2A" w:rsidRDefault="00894762" w14:paraId="2A136195" w14:textId="77777777"/>
          <w:p w:rsidR="00894762" w:rsidP="00683E2A" w:rsidRDefault="00894762" w14:paraId="449360B4" w14:textId="77777777"/>
          <w:p w:rsidR="00894762" w:rsidP="00683E2A" w:rsidRDefault="00894762" w14:paraId="64F1AF7B" w14:textId="77777777"/>
          <w:p w:rsidR="00894762" w:rsidP="00683E2A" w:rsidRDefault="00894762" w14:paraId="26E5F693" w14:textId="77777777"/>
          <w:p w:rsidR="00894762" w:rsidP="00683E2A" w:rsidRDefault="00894762" w14:paraId="5F3126AA" w14:textId="77777777"/>
          <w:p w:rsidR="00894762" w:rsidP="00683E2A" w:rsidRDefault="00894762" w14:paraId="7BA5299C" w14:textId="77777777"/>
          <w:p w:rsidR="00894762" w:rsidP="00683E2A" w:rsidRDefault="00894762" w14:paraId="0A3A4E6B" w14:textId="77777777"/>
          <w:p w:rsidR="00894762" w:rsidP="00683E2A" w:rsidRDefault="00894762" w14:paraId="79DF2560" w14:textId="77777777"/>
          <w:p w:rsidR="00894762" w:rsidP="00683E2A" w:rsidRDefault="00894762" w14:paraId="00A9D129" w14:textId="77777777">
            <w:r>
              <w:t xml:space="preserve">Participants will understand three </w:t>
            </w:r>
          </w:p>
          <w:p w:rsidR="00894762" w:rsidP="00683E2A" w:rsidRDefault="00894762" w14:paraId="0DC9B9FC" w14:textId="77777777">
            <w:r>
              <w:t xml:space="preserve">foundational concepts and their contributions to why this is work is tough, white culture, privilege, and anxiety. </w:t>
            </w:r>
          </w:p>
          <w:p w:rsidR="00894762" w:rsidP="00683E2A" w:rsidRDefault="00894762" w14:paraId="0EF0B2D8" w14:textId="77777777"/>
          <w:p w:rsidR="00894762" w:rsidP="00683E2A" w:rsidRDefault="00894762" w14:paraId="3BD2FCC2" w14:textId="77777777"/>
          <w:p w:rsidR="00894762" w:rsidP="00683E2A" w:rsidRDefault="00894762" w14:paraId="2837735F" w14:textId="77777777"/>
          <w:p w:rsidR="00894762" w:rsidP="00683E2A" w:rsidRDefault="00894762" w14:paraId="7251D5A1" w14:textId="77777777"/>
          <w:p w:rsidR="00894762" w:rsidP="00683E2A" w:rsidRDefault="00894762" w14:paraId="487D84B0" w14:textId="77777777"/>
          <w:p w:rsidR="00894762" w:rsidP="00683E2A" w:rsidRDefault="00894762" w14:paraId="12582FE1" w14:textId="77777777"/>
          <w:p w:rsidR="00894762" w:rsidP="00683E2A" w:rsidRDefault="00894762" w14:paraId="5C317958" w14:textId="04B7A92B">
            <w:r>
              <w:t>Why is talking about race so difficult?</w:t>
            </w:r>
          </w:p>
          <w:p w:rsidR="00894762" w:rsidP="00683E2A" w:rsidRDefault="00894762" w14:paraId="7108FE0E" w14:textId="77777777"/>
          <w:p w:rsidR="00894762" w:rsidP="00683E2A" w:rsidRDefault="00894762" w14:paraId="01075E2B" w14:textId="77777777"/>
          <w:p w:rsidR="00894762" w:rsidP="00683E2A" w:rsidRDefault="00894762" w14:paraId="12B44D7F" w14:textId="77777777"/>
          <w:p w:rsidR="00894762" w:rsidP="00683E2A" w:rsidRDefault="00894762" w14:paraId="2A0DCB9E" w14:textId="77777777"/>
          <w:p w:rsidR="00894762" w:rsidP="00683E2A" w:rsidRDefault="00894762" w14:paraId="6E494081" w14:textId="77777777"/>
          <w:p w:rsidR="00894762" w:rsidP="00683E2A" w:rsidRDefault="00894762" w14:paraId="0B3C7DBB" w14:textId="77777777"/>
          <w:p w:rsidR="00894762" w:rsidP="00683E2A" w:rsidRDefault="00894762" w14:paraId="2AB0172C" w14:textId="77777777"/>
          <w:p w:rsidR="00894762" w:rsidP="00683E2A" w:rsidRDefault="00894762" w14:paraId="4075BB37" w14:textId="77777777"/>
          <w:p w:rsidR="00894762" w:rsidP="00683E2A" w:rsidRDefault="00894762" w14:paraId="7F9C0AB6" w14:textId="77777777"/>
          <w:p w:rsidR="00894762" w:rsidP="00683E2A" w:rsidRDefault="00894762" w14:paraId="2053F13D" w14:textId="77777777"/>
          <w:p w:rsidR="00894762" w:rsidP="00683E2A" w:rsidRDefault="00894762" w14:paraId="4F5A7438" w14:textId="77777777"/>
          <w:p w:rsidR="00894762" w:rsidP="00683E2A" w:rsidRDefault="00894762" w14:paraId="5C2977FC" w14:textId="77777777"/>
          <w:p w:rsidR="00894762" w:rsidP="00683E2A" w:rsidRDefault="00894762" w14:paraId="3DECF11D" w14:textId="77777777"/>
          <w:p w:rsidR="00894762" w:rsidP="00683E2A" w:rsidRDefault="00894762" w14:paraId="45EAB4F6" w14:textId="77777777"/>
          <w:p w:rsidR="00894762" w:rsidP="00683E2A" w:rsidRDefault="00894762" w14:paraId="582D0986" w14:textId="77777777"/>
          <w:p w:rsidR="00894762" w:rsidP="00683E2A" w:rsidRDefault="00894762" w14:paraId="52D33072" w14:textId="77777777"/>
          <w:p w:rsidR="00894762" w:rsidP="00683E2A" w:rsidRDefault="00894762" w14:paraId="0AF66C4B" w14:textId="77777777"/>
          <w:p w:rsidR="00894762" w:rsidP="00683E2A" w:rsidRDefault="00894762" w14:paraId="2AA53BC9" w14:textId="77777777"/>
          <w:p w:rsidR="00894762" w:rsidP="00683E2A" w:rsidRDefault="00894762" w14:paraId="1FF34CE3" w14:textId="77777777"/>
          <w:p w:rsidR="00894762" w:rsidP="00683E2A" w:rsidRDefault="00894762" w14:paraId="53D96326" w14:textId="77777777"/>
          <w:p w:rsidR="00894762" w:rsidP="00683E2A" w:rsidRDefault="00894762" w14:paraId="55BD9BF8" w14:textId="77777777"/>
          <w:p w:rsidR="00894762" w:rsidP="00683E2A" w:rsidRDefault="00894762" w14:paraId="661559E6" w14:textId="77777777"/>
          <w:p w:rsidR="00894762" w:rsidP="00683E2A" w:rsidRDefault="00894762" w14:paraId="5C26C078" w14:textId="77777777"/>
          <w:p w:rsidR="00894762" w:rsidP="00683E2A" w:rsidRDefault="00894762" w14:paraId="55B2955B" w14:textId="77777777"/>
          <w:p w:rsidR="00894762" w:rsidP="00683E2A" w:rsidRDefault="00894762" w14:paraId="3F18B520" w14:textId="77777777"/>
          <w:p w:rsidR="00894762" w:rsidP="00683E2A" w:rsidRDefault="00894762" w14:paraId="31E96A23" w14:textId="77777777"/>
          <w:p w:rsidR="00894762" w:rsidP="00683E2A" w:rsidRDefault="00894762" w14:paraId="62998E90" w14:textId="77777777"/>
          <w:p w:rsidR="00894762" w:rsidP="00683E2A" w:rsidRDefault="00894762" w14:paraId="37FF1FF3" w14:textId="77777777"/>
          <w:p w:rsidR="00894762" w:rsidP="00683E2A" w:rsidRDefault="00894762" w14:paraId="51798DDC" w14:textId="77777777"/>
          <w:p w:rsidR="00894762" w:rsidP="00683E2A" w:rsidRDefault="00894762" w14:paraId="3F440FEE" w14:textId="77777777"/>
          <w:p w:rsidR="00894762" w:rsidP="00683E2A" w:rsidRDefault="00894762" w14:paraId="31240397" w14:textId="77777777"/>
          <w:p w:rsidR="00894762" w:rsidP="00683E2A" w:rsidRDefault="00894762" w14:paraId="4DAA816F" w14:textId="77777777"/>
          <w:p w:rsidR="00894762" w:rsidP="00683E2A" w:rsidRDefault="00894762" w14:paraId="21346767" w14:textId="77777777"/>
          <w:p w:rsidR="00894762" w:rsidP="00683E2A" w:rsidRDefault="00894762" w14:paraId="726F995B" w14:textId="77777777"/>
          <w:p w:rsidR="00894762" w:rsidP="00683E2A" w:rsidRDefault="00894762" w14:paraId="3E5B2814" w14:textId="77777777"/>
          <w:p w:rsidR="00894762" w:rsidP="00683E2A" w:rsidRDefault="00894762" w14:paraId="4A1D5005" w14:textId="77777777"/>
          <w:p w:rsidR="00894762" w:rsidP="00683E2A" w:rsidRDefault="00894762" w14:paraId="46BBCE80" w14:textId="6193B7F7">
            <w:r>
              <w:t>Participants will develop an understanding of what makes this work tough and learn basic steps to support their success in their future work.</w:t>
            </w:r>
          </w:p>
        </w:tc>
      </w:tr>
      <w:tr w:rsidR="00683E2A" w:rsidTr="177E51A1" w14:paraId="3D59DAD3" w14:textId="77777777">
        <w:tc>
          <w:tcPr>
            <w:tcW w:w="1752" w:type="dxa"/>
            <w:shd w:val="clear" w:color="auto" w:fill="D0CECE" w:themeFill="background2" w:themeFillShade="E6"/>
            <w:tcMar/>
          </w:tcPr>
          <w:p w:rsidR="00683E2A" w:rsidP="00683E2A" w:rsidRDefault="00683E2A" w14:paraId="414B06B8" w14:textId="77777777">
            <w:pPr>
              <w:rPr>
                <w:b/>
              </w:rPr>
            </w:pPr>
            <w:r>
              <w:rPr>
                <w:b/>
              </w:rPr>
              <w:t>12:00 to 1:00</w:t>
            </w:r>
          </w:p>
          <w:p w:rsidRPr="007B432F" w:rsidR="00683E2A" w:rsidP="00683E2A" w:rsidRDefault="00683E2A" w14:paraId="17993D90" w14:textId="4144C97B">
            <w:pPr>
              <w:rPr>
                <w:b/>
              </w:rPr>
            </w:pPr>
            <w:r w:rsidRPr="00324265">
              <w:rPr>
                <w:b/>
                <w:noProof/>
              </w:rPr>
              <w:drawing>
                <wp:inline distT="0" distB="0" distL="0" distR="0" wp14:anchorId="06F2546B" wp14:editId="199D5375">
                  <wp:extent cx="968375" cy="5448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968375" cy="544830"/>
                          </a:xfrm>
                          <a:prstGeom prst="rect">
                            <a:avLst/>
                          </a:prstGeom>
                        </pic:spPr>
                      </pic:pic>
                    </a:graphicData>
                  </a:graphic>
                </wp:inline>
              </w:drawing>
            </w:r>
          </w:p>
        </w:tc>
        <w:tc>
          <w:tcPr>
            <w:tcW w:w="12873" w:type="dxa"/>
            <w:gridSpan w:val="9"/>
            <w:shd w:val="clear" w:color="auto" w:fill="D0CECE" w:themeFill="background2" w:themeFillShade="E6"/>
            <w:tcMar/>
          </w:tcPr>
          <w:p w:rsidRPr="007B432F" w:rsidR="00683E2A" w:rsidP="00683E2A" w:rsidRDefault="00683E2A" w14:paraId="6CDB8A69" w14:textId="77777777">
            <w:pPr>
              <w:rPr>
                <w:b/>
              </w:rPr>
            </w:pPr>
            <w:r>
              <w:rPr>
                <w:b/>
              </w:rPr>
              <w:t>LUNCH</w:t>
            </w:r>
          </w:p>
        </w:tc>
      </w:tr>
      <w:tr w:rsidR="00894762" w:rsidTr="177E51A1" w14:paraId="034077AC" w14:textId="77777777">
        <w:tc>
          <w:tcPr>
            <w:tcW w:w="3364" w:type="dxa"/>
            <w:gridSpan w:val="2"/>
            <w:shd w:val="clear" w:color="auto" w:fill="E7E6E6" w:themeFill="background2"/>
            <w:tcMar/>
          </w:tcPr>
          <w:p w:rsidRPr="00894762" w:rsidR="00894762" w:rsidP="00683E2A" w:rsidRDefault="00894762" w14:paraId="0C13EA1B" w14:textId="77EDCD9A">
            <w:r>
              <w:t xml:space="preserve">1:00-2:15 </w:t>
            </w:r>
            <w:r w:rsidRPr="0746704E">
              <w:rPr>
                <w:b/>
                <w:bCs/>
              </w:rPr>
              <w:t>Natasha</w:t>
            </w:r>
          </w:p>
        </w:tc>
        <w:tc>
          <w:tcPr>
            <w:tcW w:w="11261" w:type="dxa"/>
            <w:gridSpan w:val="8"/>
            <w:shd w:val="clear" w:color="auto" w:fill="E7E6E6" w:themeFill="background2"/>
            <w:tcMar/>
          </w:tcPr>
          <w:p w:rsidR="00894762" w:rsidP="00683E2A" w:rsidRDefault="00894762" w14:paraId="03D7A779" w14:textId="696C60D2">
            <w:r>
              <w:rPr>
                <w:b/>
                <w:bCs/>
              </w:rPr>
              <w:t>75 Minutes</w:t>
            </w:r>
            <w:r w:rsidRPr="585E820C">
              <w:rPr>
                <w:b/>
                <w:bCs/>
              </w:rPr>
              <w:t xml:space="preserve"> Identity and Intersectionality</w:t>
            </w:r>
          </w:p>
        </w:tc>
      </w:tr>
      <w:tr w:rsidR="00894762" w:rsidTr="177E51A1" w14:paraId="7391D290" w14:textId="77777777">
        <w:tc>
          <w:tcPr>
            <w:tcW w:w="3364" w:type="dxa"/>
            <w:gridSpan w:val="2"/>
            <w:tcMar/>
          </w:tcPr>
          <w:p w:rsidR="00894762" w:rsidP="00683E2A" w:rsidRDefault="00894762" w14:paraId="63D04B9A" w14:textId="42FF06FE">
            <w:r w:rsidRPr="003A67B3">
              <w:rPr>
                <w:noProof/>
              </w:rPr>
              <w:drawing>
                <wp:inline distT="0" distB="0" distL="0" distR="0" wp14:anchorId="57167C9C" wp14:editId="46241EC2">
                  <wp:extent cx="1670390" cy="939800"/>
                  <wp:effectExtent l="0" t="0" r="6350" b="0"/>
                  <wp:docPr id="351930154" name="Picture 35193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89062" cy="950305"/>
                          </a:xfrm>
                          <a:prstGeom prst="rect">
                            <a:avLst/>
                          </a:prstGeom>
                        </pic:spPr>
                      </pic:pic>
                    </a:graphicData>
                  </a:graphic>
                </wp:inline>
              </w:drawing>
            </w:r>
          </w:p>
          <w:p w:rsidR="00894762" w:rsidP="00683E2A" w:rsidRDefault="00894762" w14:paraId="48F1316E" w14:textId="4DC2693D">
            <w:r w:rsidRPr="003A67B3">
              <w:rPr>
                <w:noProof/>
              </w:rPr>
              <w:drawing>
                <wp:inline distT="0" distB="0" distL="0" distR="0" wp14:anchorId="1A90C259" wp14:editId="2C52A046">
                  <wp:extent cx="1625245" cy="914400"/>
                  <wp:effectExtent l="0" t="0" r="0" b="0"/>
                  <wp:docPr id="351930155" name="Picture 35193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635384" cy="920104"/>
                          </a:xfrm>
                          <a:prstGeom prst="rect">
                            <a:avLst/>
                          </a:prstGeom>
                        </pic:spPr>
                      </pic:pic>
                    </a:graphicData>
                  </a:graphic>
                </wp:inline>
              </w:drawing>
            </w:r>
          </w:p>
          <w:p w:rsidR="00894762" w:rsidP="00683E2A" w:rsidRDefault="00894762" w14:paraId="680224AC" w14:textId="77777777"/>
          <w:p w:rsidR="00894762" w:rsidP="00683E2A" w:rsidRDefault="00894762" w14:paraId="3545C0EA" w14:textId="1080724D">
            <w:r w:rsidRPr="003A67B3">
              <w:rPr>
                <w:noProof/>
              </w:rPr>
              <w:drawing>
                <wp:inline distT="0" distB="0" distL="0" distR="0" wp14:anchorId="6011369E" wp14:editId="6B3C2871">
                  <wp:extent cx="1647818" cy="927100"/>
                  <wp:effectExtent l="0" t="0" r="0" b="6350"/>
                  <wp:docPr id="351930156" name="Picture 35193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669985" cy="939572"/>
                          </a:xfrm>
                          <a:prstGeom prst="rect">
                            <a:avLst/>
                          </a:prstGeom>
                        </pic:spPr>
                      </pic:pic>
                    </a:graphicData>
                  </a:graphic>
                </wp:inline>
              </w:drawing>
            </w:r>
          </w:p>
          <w:p w:rsidR="00894762" w:rsidP="00683E2A" w:rsidRDefault="00894762" w14:paraId="50069019" w14:textId="77777777"/>
          <w:p w:rsidR="00894762" w:rsidP="00683E2A" w:rsidRDefault="00894762" w14:paraId="26D2E6AD" w14:textId="2B50952C">
            <w:r w:rsidRPr="003A67B3">
              <w:rPr>
                <w:noProof/>
              </w:rPr>
              <w:drawing>
                <wp:inline distT="0" distB="0" distL="0" distR="0" wp14:anchorId="05E718CE" wp14:editId="4E0C67A0">
                  <wp:extent cx="1636531" cy="920750"/>
                  <wp:effectExtent l="0" t="0" r="1905" b="0"/>
                  <wp:docPr id="351930157" name="Picture 35193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51014" cy="928899"/>
                          </a:xfrm>
                          <a:prstGeom prst="rect">
                            <a:avLst/>
                          </a:prstGeom>
                        </pic:spPr>
                      </pic:pic>
                    </a:graphicData>
                  </a:graphic>
                </wp:inline>
              </w:drawing>
            </w:r>
          </w:p>
          <w:p w:rsidR="00894762" w:rsidP="00683E2A" w:rsidRDefault="00894762" w14:paraId="03E83B4A" w14:textId="79905A84">
            <w:r w:rsidRPr="003A67B3">
              <w:rPr>
                <w:noProof/>
              </w:rPr>
              <w:drawing>
                <wp:inline distT="0" distB="0" distL="0" distR="0" wp14:anchorId="25A8748A" wp14:editId="5ACFFA1A">
                  <wp:extent cx="1636531" cy="920750"/>
                  <wp:effectExtent l="0" t="0" r="1905" b="0"/>
                  <wp:docPr id="351930158" name="Picture 35193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647607" cy="926982"/>
                          </a:xfrm>
                          <a:prstGeom prst="rect">
                            <a:avLst/>
                          </a:prstGeom>
                        </pic:spPr>
                      </pic:pic>
                    </a:graphicData>
                  </a:graphic>
                </wp:inline>
              </w:drawing>
            </w:r>
          </w:p>
          <w:p w:rsidR="00894762" w:rsidP="00683E2A" w:rsidRDefault="00894762" w14:paraId="1AE22E74" w14:textId="20A21ACA">
            <w:r>
              <w:rPr>
                <w:noProof/>
              </w:rPr>
              <w:drawing>
                <wp:inline distT="0" distB="0" distL="0" distR="0" wp14:anchorId="03BC80B5" wp14:editId="7F29159C">
                  <wp:extent cx="1613958" cy="908050"/>
                  <wp:effectExtent l="0" t="0" r="5715" b="6350"/>
                  <wp:docPr id="351930161" name="Picture 35193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23947" cy="913670"/>
                          </a:xfrm>
                          <a:prstGeom prst="rect">
                            <a:avLst/>
                          </a:prstGeom>
                        </pic:spPr>
                      </pic:pic>
                    </a:graphicData>
                  </a:graphic>
                </wp:inline>
              </w:drawing>
            </w:r>
          </w:p>
          <w:p w:rsidR="00894762" w:rsidP="00683E2A" w:rsidRDefault="00894762" w14:paraId="721CD009" w14:textId="77777777"/>
          <w:p w:rsidR="00894762" w:rsidP="00683E2A" w:rsidRDefault="00894762" w14:paraId="5665D670" w14:textId="16C3EA23">
            <w:r w:rsidR="7CA6CB8C">
              <w:drawing>
                <wp:inline wp14:editId="3A31B901" wp14:anchorId="6AB59EF6">
                  <wp:extent cx="1581150" cy="889591"/>
                  <wp:effectExtent l="0" t="0" r="0" b="6350"/>
                  <wp:docPr id="351930162" name="Picture 351930162" title=""/>
                  <wp:cNvGraphicFramePr>
                    <a:graphicFrameLocks noChangeAspect="1"/>
                  </wp:cNvGraphicFramePr>
                  <a:graphic>
                    <a:graphicData uri="http://schemas.openxmlformats.org/drawingml/2006/picture">
                      <pic:pic>
                        <pic:nvPicPr>
                          <pic:cNvPr id="0" name="Picture 351930162"/>
                          <pic:cNvPicPr/>
                        </pic:nvPicPr>
                        <pic:blipFill>
                          <a:blip r:embed="R3e18480293a843ed">
                            <a:extLst>
                              <a:ext xmlns:a="http://schemas.openxmlformats.org/drawingml/2006/main" uri="{28A0092B-C50C-407E-A947-70E740481C1C}">
                                <a14:useLocalDpi val="0"/>
                              </a:ext>
                            </a:extLst>
                          </a:blip>
                          <a:stretch>
                            <a:fillRect/>
                          </a:stretch>
                        </pic:blipFill>
                        <pic:spPr>
                          <a:xfrm rot="0" flipH="0" flipV="0">
                            <a:off x="0" y="0"/>
                            <a:ext cx="1581150" cy="889591"/>
                          </a:xfrm>
                          <a:prstGeom prst="rect">
                            <a:avLst/>
                          </a:prstGeom>
                        </pic:spPr>
                      </pic:pic>
                    </a:graphicData>
                  </a:graphic>
                </wp:inline>
              </w:drawing>
            </w:r>
          </w:p>
          <w:p w:rsidR="41280462" w:rsidP="41280462" w:rsidRDefault="41280462" w14:paraId="639F228A" w14:textId="24AD7759">
            <w:pPr>
              <w:pStyle w:val="Normal"/>
            </w:pPr>
          </w:p>
          <w:p w:rsidR="00894762" w:rsidP="00683E2A" w:rsidRDefault="00894762" w14:paraId="5DCE39F6" w14:textId="4A728201">
            <w:r w:rsidR="2237E073">
              <w:rPr/>
              <w:t>WE END TO GO TO MUSEUM NOW</w:t>
            </w:r>
          </w:p>
          <w:p w:rsidR="41280462" w:rsidP="41280462" w:rsidRDefault="41280462" w14:paraId="711A10FA" w14:textId="2EC16D58">
            <w:pPr>
              <w:pStyle w:val="Normal"/>
            </w:pPr>
          </w:p>
          <w:p w:rsidR="41280462" w:rsidP="41280462" w:rsidRDefault="41280462" w14:paraId="4CD39CB9" w14:textId="40823348">
            <w:pPr>
              <w:pStyle w:val="Normal"/>
            </w:pPr>
          </w:p>
          <w:p w:rsidR="00894762" w:rsidP="00683E2A" w:rsidRDefault="00894762" w14:paraId="4B926B28" w14:textId="7CF00454">
            <w:r w:rsidRPr="003A67B3">
              <w:rPr>
                <w:noProof/>
              </w:rPr>
              <w:drawing>
                <wp:inline distT="0" distB="0" distL="0" distR="0" wp14:anchorId="55C98369" wp14:editId="15BA3158">
                  <wp:extent cx="1625245" cy="914400"/>
                  <wp:effectExtent l="0" t="0" r="0" b="0"/>
                  <wp:docPr id="351930163" name="Picture 35193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636382" cy="920666"/>
                          </a:xfrm>
                          <a:prstGeom prst="rect">
                            <a:avLst/>
                          </a:prstGeom>
                        </pic:spPr>
                      </pic:pic>
                    </a:graphicData>
                  </a:graphic>
                </wp:inline>
              </w:drawing>
            </w:r>
          </w:p>
          <w:p w:rsidR="00894762" w:rsidP="00683E2A" w:rsidRDefault="00894762" w14:paraId="4B25C0BC" w14:textId="77777777"/>
          <w:p w:rsidR="00894762" w:rsidP="00683E2A" w:rsidRDefault="00894762" w14:paraId="025FD906" w14:textId="77777777"/>
          <w:p w:rsidR="00894762" w:rsidP="00683E2A" w:rsidRDefault="00894762" w14:paraId="32155DCC" w14:textId="29D5C342">
            <w:r w:rsidRPr="003A67B3">
              <w:rPr>
                <w:noProof/>
              </w:rPr>
              <w:drawing>
                <wp:inline distT="0" distB="0" distL="0" distR="0" wp14:anchorId="29147A29" wp14:editId="5EFB507E">
                  <wp:extent cx="1625245" cy="914400"/>
                  <wp:effectExtent l="0" t="0" r="0" b="0"/>
                  <wp:docPr id="351930164" name="Picture 35193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638021" cy="921588"/>
                          </a:xfrm>
                          <a:prstGeom prst="rect">
                            <a:avLst/>
                          </a:prstGeom>
                        </pic:spPr>
                      </pic:pic>
                    </a:graphicData>
                  </a:graphic>
                </wp:inline>
              </w:drawing>
            </w:r>
          </w:p>
          <w:p w:rsidR="00894762" w:rsidP="00683E2A" w:rsidRDefault="00894762" w14:paraId="78BC31CD" w14:textId="77777777"/>
          <w:p w:rsidR="00894762" w:rsidP="00683E2A" w:rsidRDefault="00894762" w14:paraId="66CF7C62" w14:textId="77777777"/>
          <w:p w:rsidR="00894762" w:rsidP="00683E2A" w:rsidRDefault="00894762" w14:paraId="40E39FA2" w14:textId="77777777"/>
          <w:p w:rsidR="00894762" w:rsidP="00683E2A" w:rsidRDefault="00894762" w14:paraId="776FD022" w14:textId="77777777"/>
          <w:p w:rsidR="00894762" w:rsidP="00683E2A" w:rsidRDefault="00894762" w14:paraId="2F571102" w14:textId="0EA95356"/>
          <w:p w:rsidR="00D11BB1" w:rsidP="00683E2A" w:rsidRDefault="00D11BB1" w14:paraId="10EED327" w14:textId="44018CF5"/>
          <w:p w:rsidR="00D11BB1" w:rsidP="00683E2A" w:rsidRDefault="00D11BB1" w14:paraId="0A895F82" w14:textId="7C1F1C67"/>
          <w:p w:rsidR="00D11BB1" w:rsidP="00683E2A" w:rsidRDefault="00D11BB1" w14:paraId="50919A45" w14:textId="0EB6446A"/>
          <w:p w:rsidR="00D11BB1" w:rsidP="00683E2A" w:rsidRDefault="00D11BB1" w14:paraId="016B4F88" w14:textId="46A220DC"/>
          <w:p w:rsidR="00D11BB1" w:rsidP="00683E2A" w:rsidRDefault="00D11BB1" w14:paraId="54D36446" w14:textId="6B065D44"/>
          <w:p w:rsidR="00D11BB1" w:rsidP="00683E2A" w:rsidRDefault="00D11BB1" w14:paraId="6E34E7EC" w14:textId="77777777"/>
          <w:p w:rsidR="00894762" w:rsidP="00683E2A" w:rsidRDefault="00894762" w14:paraId="3A343FC9" w14:textId="77777777"/>
          <w:p w:rsidR="00894762" w:rsidP="00683E2A" w:rsidRDefault="00894762" w14:paraId="017FD57E" w14:textId="65E07885">
            <w:r w:rsidRPr="003A67B3">
              <w:rPr>
                <w:noProof/>
              </w:rPr>
              <w:drawing>
                <wp:inline distT="0" distB="0" distL="0" distR="0" wp14:anchorId="110D4C19" wp14:editId="33C950C1">
                  <wp:extent cx="1647818" cy="927100"/>
                  <wp:effectExtent l="0" t="0" r="0" b="6350"/>
                  <wp:docPr id="351930165" name="Picture 35193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655109" cy="931202"/>
                          </a:xfrm>
                          <a:prstGeom prst="rect">
                            <a:avLst/>
                          </a:prstGeom>
                        </pic:spPr>
                      </pic:pic>
                    </a:graphicData>
                  </a:graphic>
                </wp:inline>
              </w:drawing>
            </w:r>
          </w:p>
          <w:p w:rsidR="00894762" w:rsidP="00683E2A" w:rsidRDefault="00894762" w14:paraId="202E0397" w14:textId="77777777"/>
          <w:p w:rsidR="00894762" w:rsidP="00683E2A" w:rsidRDefault="00894762" w14:paraId="204C6FE8" w14:textId="7804E1FD">
            <w:r w:rsidRPr="003A67B3">
              <w:rPr>
                <w:noProof/>
              </w:rPr>
              <w:drawing>
                <wp:inline distT="0" distB="0" distL="0" distR="0" wp14:anchorId="1F384C1B" wp14:editId="36EDAB60">
                  <wp:extent cx="1692963" cy="952500"/>
                  <wp:effectExtent l="0" t="0" r="2540" b="0"/>
                  <wp:docPr id="351930166" name="Picture 35193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701437" cy="957268"/>
                          </a:xfrm>
                          <a:prstGeom prst="rect">
                            <a:avLst/>
                          </a:prstGeom>
                        </pic:spPr>
                      </pic:pic>
                    </a:graphicData>
                  </a:graphic>
                </wp:inline>
              </w:drawing>
            </w:r>
          </w:p>
          <w:p w:rsidR="00894762" w:rsidP="00683E2A" w:rsidRDefault="00894762" w14:paraId="2F6DD12A" w14:textId="77777777"/>
          <w:p w:rsidR="00894762" w:rsidP="00683E2A" w:rsidRDefault="00894762" w14:paraId="22FE0B18" w14:textId="1D3E9CE6">
            <w:r>
              <w:rPr>
                <w:noProof/>
              </w:rPr>
              <w:drawing>
                <wp:inline distT="0" distB="0" distL="0" distR="0" wp14:anchorId="6E4806AF" wp14:editId="61EBDDAD">
                  <wp:extent cx="1651000" cy="928890"/>
                  <wp:effectExtent l="0" t="0" r="6350" b="5080"/>
                  <wp:docPr id="351930167" name="Picture 35193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7"/>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670841" cy="940053"/>
                          </a:xfrm>
                          <a:prstGeom prst="rect">
                            <a:avLst/>
                          </a:prstGeom>
                        </pic:spPr>
                      </pic:pic>
                    </a:graphicData>
                  </a:graphic>
                </wp:inline>
              </w:drawing>
            </w:r>
          </w:p>
          <w:p w:rsidR="00894762" w:rsidP="00683E2A" w:rsidRDefault="00894762" w14:paraId="06FC56DA" w14:textId="77777777"/>
          <w:p w:rsidR="00894762" w:rsidP="00683E2A" w:rsidRDefault="00894762" w14:paraId="0C81A267" w14:textId="637CA5F8">
            <w:r w:rsidRPr="003A67B3">
              <w:rPr>
                <w:noProof/>
              </w:rPr>
              <w:drawing>
                <wp:inline distT="0" distB="0" distL="0" distR="0" wp14:anchorId="0EF77AAB" wp14:editId="42865B64">
                  <wp:extent cx="1613958" cy="908050"/>
                  <wp:effectExtent l="0" t="0" r="5715" b="6350"/>
                  <wp:docPr id="351930168" name="Picture 35193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622784" cy="913016"/>
                          </a:xfrm>
                          <a:prstGeom prst="rect">
                            <a:avLst/>
                          </a:prstGeom>
                        </pic:spPr>
                      </pic:pic>
                    </a:graphicData>
                  </a:graphic>
                </wp:inline>
              </w:drawing>
            </w:r>
          </w:p>
          <w:p w:rsidRPr="00D11BB1" w:rsidR="00894762" w:rsidP="00683E2A" w:rsidRDefault="00894762" w14:paraId="0DEFF37E" w14:textId="3D9A47D5">
            <w:pPr>
              <w:rPr>
                <w:shd w:val="clear" w:color="auto" w:fill="FFFFFF"/>
              </w:rPr>
            </w:pPr>
          </w:p>
        </w:tc>
        <w:tc>
          <w:tcPr>
            <w:tcW w:w="1242" w:type="dxa"/>
            <w:gridSpan w:val="2"/>
            <w:tcMar/>
          </w:tcPr>
          <w:p w:rsidR="00894762" w:rsidP="00683E2A" w:rsidRDefault="00894762" w14:paraId="694F4A8A"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41280462" w:rsidRDefault="00894762" w14:paraId="21EB7690" w14:textId="71136B54">
            <w:pPr>
              <w:pStyle w:val="paragraph"/>
              <w:spacing w:before="0" w:beforeAutospacing="off" w:after="0" w:afterAutospacing="off"/>
              <w:textAlignment w:val="baseline"/>
              <w:rPr>
                <w:rFonts w:ascii="Segoe UI" w:hAnsi="Segoe UI" w:cs="Segoe UI"/>
                <w:color w:val="000000"/>
                <w:sz w:val="18"/>
                <w:szCs w:val="18"/>
              </w:rPr>
            </w:pPr>
            <w:r w:rsidRPr="41280462" w:rsidR="7CA6CB8C">
              <w:rPr>
                <w:rStyle w:val="eop"/>
                <w:rFonts w:ascii="Calibri" w:hAnsi="Calibri" w:cs="Calibri"/>
                <w:color w:val="000000" w:themeColor="text1" w:themeTint="FF" w:themeShade="FF"/>
                <w:sz w:val="22"/>
                <w:szCs w:val="22"/>
              </w:rPr>
              <w:t xml:space="preserve"> Your Identities Circle worksheet p. </w:t>
            </w:r>
            <w:r w:rsidRPr="41280462" w:rsidR="00E7E103">
              <w:rPr>
                <w:rStyle w:val="eop"/>
                <w:rFonts w:ascii="Calibri" w:hAnsi="Calibri" w:cs="Calibri"/>
                <w:color w:val="000000" w:themeColor="text1" w:themeTint="FF" w:themeShade="FF"/>
                <w:sz w:val="22"/>
                <w:szCs w:val="22"/>
              </w:rPr>
              <w:t>35</w:t>
            </w:r>
          </w:p>
          <w:p w:rsidR="00894762" w:rsidP="00683E2A" w:rsidRDefault="00894762" w14:paraId="61303167"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18E07788" w14:textId="77777777">
            <w:pPr>
              <w:rPr>
                <w:rStyle w:val="normaltextrun"/>
                <w:color w:val="0563C1"/>
                <w:u w:val="single"/>
              </w:rPr>
            </w:pPr>
          </w:p>
          <w:p w:rsidR="00894762" w:rsidP="00683E2A" w:rsidRDefault="00894762" w14:paraId="01E5CBAA"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14AA0436" w14:textId="795BB24E">
            <w:pPr>
              <w:rPr>
                <w:rStyle w:val="normaltextrun"/>
              </w:rPr>
            </w:pPr>
            <w:r w:rsidRPr="41280462" w:rsidR="7CA6CB8C">
              <w:rPr>
                <w:rStyle w:val="normaltextrun"/>
              </w:rPr>
              <w:t xml:space="preserve">Teaching Tolerance: Intersectionality p </w:t>
            </w:r>
            <w:r w:rsidRPr="41280462" w:rsidR="0EBBFD82">
              <w:rPr>
                <w:rStyle w:val="normaltextrun"/>
              </w:rPr>
              <w:t>37</w:t>
            </w:r>
          </w:p>
          <w:p w:rsidR="00894762" w:rsidP="00683E2A" w:rsidRDefault="00894762" w14:paraId="596EAF69" w14:textId="77777777">
            <w:pPr>
              <w:rPr>
                <w:rStyle w:val="normaltextrun"/>
              </w:rPr>
            </w:pPr>
          </w:p>
          <w:p w:rsidR="00894762" w:rsidP="00683E2A" w:rsidRDefault="00894762" w14:paraId="0AD6B412" w14:textId="77777777">
            <w:pPr>
              <w:rPr>
                <w:rStyle w:val="normaltextrun"/>
              </w:rPr>
            </w:pPr>
          </w:p>
          <w:p w:rsidR="00894762" w:rsidP="00683E2A" w:rsidRDefault="00894762" w14:paraId="160FBD4E" w14:textId="77777777">
            <w:pPr>
              <w:rPr>
                <w:rStyle w:val="normaltextrun"/>
              </w:rPr>
            </w:pPr>
          </w:p>
          <w:p w:rsidR="00894762" w:rsidP="00683E2A" w:rsidRDefault="00894762" w14:paraId="0D930B66" w14:textId="77777777">
            <w:pPr>
              <w:rPr>
                <w:rStyle w:val="normaltextrun"/>
              </w:rPr>
            </w:pPr>
          </w:p>
          <w:p w:rsidR="00894762" w:rsidP="00683E2A" w:rsidRDefault="00894762" w14:paraId="21B88786" w14:textId="77777777">
            <w:pPr>
              <w:rPr>
                <w:rStyle w:val="normaltextrun"/>
              </w:rPr>
            </w:pPr>
          </w:p>
          <w:p w:rsidR="00894762" w:rsidP="00683E2A" w:rsidRDefault="00894762" w14:paraId="7CB144E2" w14:textId="77777777">
            <w:pPr>
              <w:rPr>
                <w:rStyle w:val="normaltextrun"/>
              </w:rPr>
            </w:pPr>
          </w:p>
          <w:p w:rsidR="00894762" w:rsidP="00683E2A" w:rsidRDefault="00894762" w14:paraId="1E1E2690" w14:textId="77777777">
            <w:pPr>
              <w:rPr>
                <w:rStyle w:val="normaltextrun"/>
              </w:rPr>
            </w:pPr>
          </w:p>
          <w:p w:rsidR="00894762" w:rsidP="00683E2A" w:rsidRDefault="00894762" w14:paraId="68B1685F" w14:textId="77777777">
            <w:pPr>
              <w:rPr>
                <w:rStyle w:val="normaltextrun"/>
              </w:rPr>
            </w:pPr>
          </w:p>
          <w:p w:rsidR="00894762" w:rsidP="00683E2A" w:rsidRDefault="00894762" w14:paraId="4FAA3CE6" w14:textId="77777777">
            <w:pPr>
              <w:rPr>
                <w:rStyle w:val="normaltextrun"/>
              </w:rPr>
            </w:pPr>
          </w:p>
          <w:p w:rsidR="00894762" w:rsidP="00683E2A" w:rsidRDefault="00894762" w14:paraId="1D383096" w14:textId="77777777">
            <w:pPr>
              <w:rPr>
                <w:rStyle w:val="normaltextrun"/>
              </w:rPr>
            </w:pPr>
          </w:p>
          <w:p w:rsidR="00894762" w:rsidP="00683E2A" w:rsidRDefault="00894762" w14:paraId="0B7B47A7" w14:textId="77777777">
            <w:pPr>
              <w:rPr>
                <w:rStyle w:val="normaltextrun"/>
              </w:rPr>
            </w:pPr>
          </w:p>
          <w:p w:rsidR="00894762" w:rsidP="00683E2A" w:rsidRDefault="00894762" w14:paraId="3F56DD5C" w14:textId="77777777">
            <w:pPr>
              <w:rPr>
                <w:rStyle w:val="normaltextrun"/>
              </w:rPr>
            </w:pPr>
          </w:p>
          <w:p w:rsidR="00894762" w:rsidP="00683E2A" w:rsidRDefault="00894762" w14:paraId="1EDE4C8C" w14:textId="77777777">
            <w:pPr>
              <w:rPr>
                <w:rStyle w:val="normaltextrun"/>
              </w:rPr>
            </w:pPr>
          </w:p>
          <w:p w:rsidR="00894762" w:rsidP="00683E2A" w:rsidRDefault="00894762" w14:paraId="65C34309" w14:textId="77777777">
            <w:pPr>
              <w:rPr>
                <w:rStyle w:val="normaltextrun"/>
              </w:rPr>
            </w:pPr>
          </w:p>
          <w:p w:rsidR="00894762" w:rsidP="00683E2A" w:rsidRDefault="00894762" w14:paraId="1A3F60D3" w14:textId="77777777">
            <w:pPr>
              <w:rPr>
                <w:rStyle w:val="normaltextrun"/>
              </w:rPr>
            </w:pPr>
          </w:p>
          <w:p w:rsidR="00894762" w:rsidP="00683E2A" w:rsidRDefault="00894762" w14:paraId="562B04B8" w14:textId="77777777">
            <w:pPr>
              <w:rPr>
                <w:rStyle w:val="normaltextrun"/>
              </w:rPr>
            </w:pPr>
          </w:p>
          <w:p w:rsidR="00894762" w:rsidP="00683E2A" w:rsidRDefault="00894762" w14:paraId="52184D1F" w14:textId="77777777">
            <w:pPr>
              <w:rPr>
                <w:rStyle w:val="normaltextrun"/>
              </w:rPr>
            </w:pPr>
          </w:p>
          <w:p w:rsidR="00894762" w:rsidP="00683E2A" w:rsidRDefault="00894762" w14:paraId="0FDCE4DB" w14:textId="77777777">
            <w:pPr>
              <w:rPr>
                <w:rStyle w:val="normaltextrun"/>
              </w:rPr>
            </w:pPr>
          </w:p>
          <w:p w:rsidR="00894762" w:rsidP="00683E2A" w:rsidRDefault="00894762" w14:paraId="7529D9A8" w14:textId="77777777">
            <w:pPr>
              <w:rPr>
                <w:rStyle w:val="normaltextrun"/>
              </w:rPr>
            </w:pPr>
          </w:p>
          <w:p w:rsidR="00894762" w:rsidP="00683E2A" w:rsidRDefault="00894762" w14:paraId="31DC71BA" w14:textId="77777777">
            <w:pPr>
              <w:rPr>
                <w:rStyle w:val="normaltextrun"/>
              </w:rPr>
            </w:pPr>
          </w:p>
          <w:p w:rsidR="00894762" w:rsidP="00683E2A" w:rsidRDefault="00894762" w14:paraId="627CC440" w14:textId="77777777">
            <w:pPr>
              <w:rPr>
                <w:rStyle w:val="normaltextrun"/>
              </w:rPr>
            </w:pPr>
          </w:p>
          <w:p w:rsidR="00894762" w:rsidP="00683E2A" w:rsidRDefault="00894762" w14:paraId="63E72A33" w14:textId="77777777">
            <w:pPr>
              <w:rPr>
                <w:rStyle w:val="normaltextrun"/>
              </w:rPr>
            </w:pPr>
          </w:p>
          <w:p w:rsidR="00894762" w:rsidP="00683E2A" w:rsidRDefault="00894762" w14:paraId="20AE7C0A" w14:textId="77777777">
            <w:pPr>
              <w:rPr>
                <w:rStyle w:val="normaltextrun"/>
              </w:rPr>
            </w:pPr>
          </w:p>
          <w:p w:rsidR="00894762" w:rsidP="00683E2A" w:rsidRDefault="00894762" w14:paraId="52A56B52" w14:textId="77777777">
            <w:pPr>
              <w:rPr>
                <w:rStyle w:val="normaltextrun"/>
              </w:rPr>
            </w:pPr>
          </w:p>
          <w:p w:rsidR="00894762" w:rsidP="00683E2A" w:rsidRDefault="00894762" w14:paraId="55B6D709" w14:textId="77777777">
            <w:pPr>
              <w:rPr>
                <w:rStyle w:val="normaltextrun"/>
              </w:rPr>
            </w:pPr>
          </w:p>
          <w:p w:rsidR="00894762" w:rsidP="00683E2A" w:rsidRDefault="00894762" w14:paraId="7FE51863" w14:textId="77777777">
            <w:pPr>
              <w:rPr>
                <w:rStyle w:val="normaltextrun"/>
              </w:rPr>
            </w:pPr>
          </w:p>
          <w:p w:rsidR="00894762" w:rsidP="00683E2A" w:rsidRDefault="00894762" w14:paraId="6D68D9B3" w14:textId="77777777">
            <w:pPr>
              <w:rPr>
                <w:rStyle w:val="normaltextrun"/>
              </w:rPr>
            </w:pPr>
          </w:p>
          <w:p w:rsidR="00894762" w:rsidP="00683E2A" w:rsidRDefault="00894762" w14:paraId="4604E9E2" w14:textId="77777777">
            <w:pPr>
              <w:rPr>
                <w:rStyle w:val="normaltextrun"/>
              </w:rPr>
            </w:pPr>
          </w:p>
          <w:p w:rsidR="00894762" w:rsidP="00683E2A" w:rsidRDefault="00894762" w14:paraId="457516D8" w14:textId="77777777">
            <w:pPr>
              <w:rPr>
                <w:rStyle w:val="normaltextrun"/>
              </w:rPr>
            </w:pPr>
            <w:r>
              <w:rPr>
                <w:rStyle w:val="normaltextrun"/>
              </w:rPr>
              <w:t>Pre Attendance America’s War on Black Trans Women p. 21  -26</w:t>
            </w:r>
          </w:p>
          <w:p w:rsidR="00894762" w:rsidP="00683E2A" w:rsidRDefault="00894762" w14:paraId="06CA33F5" w14:textId="77777777">
            <w:pPr>
              <w:rPr>
                <w:rStyle w:val="normaltextrun"/>
              </w:rPr>
            </w:pPr>
          </w:p>
          <w:p w:rsidR="00894762" w:rsidP="00683E2A" w:rsidRDefault="00894762" w14:paraId="6B83540B" w14:textId="77777777">
            <w:pPr>
              <w:rPr>
                <w:rStyle w:val="normaltextrun"/>
              </w:rPr>
            </w:pPr>
          </w:p>
          <w:p w:rsidR="00894762" w:rsidP="00683E2A" w:rsidRDefault="00894762" w14:paraId="78B1F949" w14:textId="77777777">
            <w:pPr>
              <w:rPr>
                <w:rStyle w:val="normaltextrun"/>
              </w:rPr>
            </w:pPr>
          </w:p>
          <w:p w:rsidR="00894762" w:rsidP="00683E2A" w:rsidRDefault="00894762" w14:paraId="0BB8C17A" w14:textId="77777777">
            <w:pPr>
              <w:rPr>
                <w:rStyle w:val="normaltextrun"/>
              </w:rPr>
            </w:pPr>
          </w:p>
          <w:p w:rsidR="00894762" w:rsidP="00683E2A" w:rsidRDefault="00894762" w14:paraId="2B78FBE6" w14:textId="77777777">
            <w:pPr>
              <w:rPr>
                <w:rStyle w:val="normaltextrun"/>
              </w:rPr>
            </w:pPr>
          </w:p>
          <w:p w:rsidR="00894762" w:rsidP="00683E2A" w:rsidRDefault="00894762" w14:paraId="65BA669C" w14:textId="77777777">
            <w:pPr>
              <w:rPr>
                <w:rStyle w:val="normaltextrun"/>
              </w:rPr>
            </w:pPr>
          </w:p>
          <w:p w:rsidR="00894762" w:rsidP="00683E2A" w:rsidRDefault="00894762" w14:paraId="616C0279" w14:textId="77777777">
            <w:pPr>
              <w:rPr>
                <w:rStyle w:val="normaltextrun"/>
              </w:rPr>
            </w:pPr>
          </w:p>
          <w:p w:rsidR="00894762" w:rsidP="00683E2A" w:rsidRDefault="00894762" w14:paraId="2FAE2CA8" w14:textId="77777777">
            <w:pPr>
              <w:rPr>
                <w:rStyle w:val="normaltextrun"/>
              </w:rPr>
            </w:pPr>
          </w:p>
          <w:p w:rsidR="00894762" w:rsidP="00683E2A" w:rsidRDefault="00894762" w14:paraId="0739658B" w14:textId="77777777">
            <w:pPr>
              <w:rPr>
                <w:rStyle w:val="normaltextrun"/>
              </w:rPr>
            </w:pPr>
          </w:p>
          <w:p w:rsidR="00894762" w:rsidP="00683E2A" w:rsidRDefault="00894762" w14:paraId="55875C2C" w14:textId="77777777">
            <w:pPr>
              <w:rPr>
                <w:rStyle w:val="normaltextrun"/>
              </w:rPr>
            </w:pPr>
          </w:p>
          <w:p w:rsidR="00894762" w:rsidP="00683E2A" w:rsidRDefault="00894762" w14:paraId="08E0E4CC" w14:textId="77777777">
            <w:pPr>
              <w:rPr>
                <w:rStyle w:val="normaltextrun"/>
              </w:rPr>
            </w:pPr>
          </w:p>
          <w:p w:rsidR="00894762" w:rsidP="00683E2A" w:rsidRDefault="00894762" w14:paraId="1D2D2C16" w14:textId="77777777">
            <w:pPr>
              <w:rPr>
                <w:rStyle w:val="normaltextrun"/>
              </w:rPr>
            </w:pPr>
          </w:p>
          <w:p w:rsidR="00894762" w:rsidP="00683E2A" w:rsidRDefault="00894762" w14:paraId="13E6FBE9" w14:textId="77777777">
            <w:pPr>
              <w:rPr>
                <w:rStyle w:val="normaltextrun"/>
              </w:rPr>
            </w:pPr>
          </w:p>
          <w:p w:rsidR="00894762" w:rsidP="00683E2A" w:rsidRDefault="00894762" w14:paraId="13857AE4" w14:textId="77777777">
            <w:pPr>
              <w:rPr>
                <w:rStyle w:val="normaltextrun"/>
              </w:rPr>
            </w:pPr>
          </w:p>
          <w:p w:rsidR="00894762" w:rsidP="00683E2A" w:rsidRDefault="00894762" w14:paraId="69CA587D" w14:textId="77777777">
            <w:pPr>
              <w:rPr>
                <w:rStyle w:val="normaltextrun"/>
              </w:rPr>
            </w:pPr>
          </w:p>
          <w:p w:rsidR="00894762" w:rsidP="00683E2A" w:rsidRDefault="00894762" w14:paraId="2C13CB12" w14:textId="77777777">
            <w:pPr>
              <w:rPr>
                <w:rStyle w:val="normaltextrun"/>
              </w:rPr>
            </w:pPr>
          </w:p>
          <w:p w:rsidR="00894762" w:rsidP="00683E2A" w:rsidRDefault="00894762" w14:paraId="45167CE8" w14:textId="77777777">
            <w:pPr>
              <w:rPr>
                <w:rStyle w:val="normaltextrun"/>
              </w:rPr>
            </w:pPr>
          </w:p>
          <w:p w:rsidR="177E51A1" w:rsidP="177E51A1" w:rsidRDefault="177E51A1" w14:paraId="472A54CC" w14:textId="15D9AF65">
            <w:pPr>
              <w:pStyle w:val="Normal"/>
              <w:rPr>
                <w:rStyle w:val="normaltextrun"/>
              </w:rPr>
            </w:pPr>
          </w:p>
          <w:p w:rsidR="177E51A1" w:rsidP="177E51A1" w:rsidRDefault="177E51A1" w14:paraId="304BE3E7" w14:textId="46889C5C">
            <w:pPr>
              <w:pStyle w:val="Normal"/>
              <w:rPr>
                <w:rStyle w:val="normaltextrun"/>
              </w:rPr>
            </w:pPr>
          </w:p>
          <w:p w:rsidR="177E51A1" w:rsidP="177E51A1" w:rsidRDefault="177E51A1" w14:paraId="03C549FD" w14:textId="5B791813">
            <w:pPr>
              <w:pStyle w:val="Normal"/>
              <w:rPr>
                <w:rStyle w:val="normaltextrun"/>
              </w:rPr>
            </w:pPr>
          </w:p>
          <w:p w:rsidR="00894762" w:rsidP="41280462" w:rsidRDefault="00894762" w14:paraId="1FBDC257" w14:textId="2B77DBA7">
            <w:pPr>
              <w:pStyle w:val="paragraph"/>
              <w:spacing w:before="0" w:beforeAutospacing="off" w:after="0" w:afterAutospacing="off"/>
              <w:textAlignment w:val="baseline"/>
              <w:rPr>
                <w:rFonts w:ascii="Segoe UI" w:hAnsi="Segoe UI" w:cs="Segoe UI"/>
                <w:color w:val="000000"/>
                <w:sz w:val="18"/>
                <w:szCs w:val="18"/>
              </w:rPr>
            </w:pPr>
            <w:r w:rsidRPr="41280462" w:rsidR="7CA6CB8C">
              <w:rPr>
                <w:rStyle w:val="normaltextrun"/>
                <w:rFonts w:ascii="Calibri" w:hAnsi="Calibri" w:cs="Calibri"/>
                <w:color w:val="000000" w:themeColor="text1" w:themeTint="FF" w:themeShade="FF"/>
                <w:sz w:val="22"/>
                <w:szCs w:val="22"/>
              </w:rPr>
              <w:t xml:space="preserve">Types of Oppression Chart p. </w:t>
            </w:r>
            <w:r w:rsidRPr="41280462" w:rsidR="329E542C">
              <w:rPr>
                <w:rStyle w:val="normaltextrun"/>
                <w:rFonts w:ascii="Calibri" w:hAnsi="Calibri" w:cs="Calibri"/>
                <w:color w:val="000000" w:themeColor="text1" w:themeTint="FF" w:themeShade="FF"/>
                <w:sz w:val="22"/>
                <w:szCs w:val="22"/>
              </w:rPr>
              <w:t>36</w:t>
            </w:r>
            <w:r w:rsidRPr="41280462" w:rsidR="7CA6CB8C">
              <w:rPr>
                <w:rStyle w:val="eop"/>
                <w:rFonts w:ascii="Calibri" w:hAnsi="Calibri" w:cs="Calibri"/>
                <w:color w:val="000000" w:themeColor="text1" w:themeTint="FF" w:themeShade="FF"/>
                <w:sz w:val="22"/>
                <w:szCs w:val="22"/>
              </w:rPr>
              <w:t> </w:t>
            </w:r>
          </w:p>
          <w:p w:rsidR="00894762" w:rsidP="00683E2A" w:rsidRDefault="00894762" w14:paraId="4DD53522"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57B353AD" w14:textId="77777777">
            <w:pPr>
              <w:rPr>
                <w:rStyle w:val="normaltextrun"/>
              </w:rPr>
            </w:pPr>
          </w:p>
          <w:p w:rsidR="00894762" w:rsidP="00683E2A" w:rsidRDefault="00894762" w14:paraId="2057C30A" w14:textId="77777777">
            <w:pPr>
              <w:rPr>
                <w:rStyle w:val="normaltextrun"/>
              </w:rPr>
            </w:pPr>
          </w:p>
          <w:p w:rsidR="00894762" w:rsidP="00683E2A" w:rsidRDefault="00894762" w14:paraId="495CD9ED" w14:textId="625635B8"/>
        </w:tc>
        <w:tc>
          <w:tcPr>
            <w:tcW w:w="8251" w:type="dxa"/>
            <w:gridSpan w:val="4"/>
            <w:tcMar/>
          </w:tcPr>
          <w:p w:rsidRPr="001F2EA6" w:rsidR="00894762" w:rsidP="00683E2A" w:rsidRDefault="00894762" w14:paraId="3C9723D7" w14:textId="59213048">
            <w:pPr>
              <w:rPr>
                <w:b/>
                <w:bCs/>
              </w:rPr>
            </w:pPr>
          </w:p>
          <w:p w:rsidR="00894762" w:rsidP="585E820C" w:rsidRDefault="00894762" w14:paraId="3A031CDB" w14:textId="2608A949">
            <w:pPr>
              <w:rPr>
                <w:b w:val="1"/>
                <w:bCs w:val="1"/>
              </w:rPr>
            </w:pPr>
            <w:r w:rsidRPr="177E51A1" w:rsidR="00894762">
              <w:rPr>
                <w:b w:val="1"/>
                <w:bCs w:val="1"/>
              </w:rPr>
              <w:t>35 minutes for this first section</w:t>
            </w:r>
            <w:r w:rsidRPr="177E51A1" w:rsidR="774732B2">
              <w:rPr>
                <w:b w:val="1"/>
                <w:bCs w:val="1"/>
              </w:rPr>
              <w:t xml:space="preserve"> </w:t>
            </w:r>
            <w:r w:rsidRPr="177E51A1" w:rsidR="774732B2">
              <w:rPr>
                <w:b w:val="1"/>
                <w:bCs w:val="1"/>
                <w:highlight w:val="yellow"/>
              </w:rPr>
              <w:t>( We</w:t>
            </w:r>
            <w:r w:rsidRPr="177E51A1" w:rsidR="774732B2">
              <w:rPr>
                <w:b w:val="1"/>
                <w:bCs w:val="1"/>
                <w:highlight w:val="yellow"/>
              </w:rPr>
              <w:t xml:space="preserve"> combined this as part of the above affinity group conversation and used about 10 minutes of the content – nothing of the learning outcomes were lost</w:t>
            </w:r>
            <w:r w:rsidRPr="177E51A1" w:rsidR="2C5952DB">
              <w:rPr>
                <w:b w:val="1"/>
                <w:bCs w:val="1"/>
                <w:highlight w:val="yellow"/>
              </w:rPr>
              <w:t>)</w:t>
            </w:r>
          </w:p>
          <w:p w:rsidR="00894762" w:rsidP="00683E2A" w:rsidRDefault="00894762" w14:paraId="0D46D28A" w14:textId="112E4B0D">
            <w:r>
              <w:t>2 Minutes -Introduce topic with video and definition- What is Intersectionality?</w:t>
            </w:r>
          </w:p>
          <w:p w:rsidR="00894762" w:rsidP="00683E2A" w:rsidRDefault="00894762" w14:paraId="178CA44C" w14:textId="38C5C4F4">
            <w:r>
              <w:t xml:space="preserve">We are going to move back into a couple of foundational concepts – identity and intersectionality.  </w:t>
            </w:r>
          </w:p>
          <w:p w:rsidR="00894762" w:rsidP="00683E2A" w:rsidRDefault="00894762" w14:paraId="7107AD08" w14:textId="78B2EBC5">
            <w:r>
              <w:t>Show intersectionality video</w:t>
            </w:r>
          </w:p>
          <w:p w:rsidR="00894762" w:rsidP="00683E2A" w:rsidRDefault="00894762" w14:paraId="4E85EEE3" w14:textId="77777777">
            <w:r>
              <w:t xml:space="preserve"> </w:t>
            </w:r>
            <w:hyperlink r:id="rId73">
              <w:r w:rsidRPr="051D093A">
                <w:rPr>
                  <w:rStyle w:val="Hyperlink"/>
                </w:rPr>
                <w:t>https://www.youtube.com/watch?v=EXJ4Dbdm1ks</w:t>
              </w:r>
            </w:hyperlink>
          </w:p>
          <w:p w:rsidRPr="00987B7C" w:rsidR="00894762" w:rsidP="00683E2A" w:rsidRDefault="00894762" w14:paraId="02E241A1" w14:textId="68D3BEF5">
            <w:r w:rsidR="7CA6CB8C">
              <w:rPr/>
              <w:t xml:space="preserve">Share the slide with the definition - </w:t>
            </w:r>
            <w:r w:rsidRPr="41280462" w:rsidR="7CA6CB8C">
              <w:rPr>
                <w:i w:val="1"/>
                <w:iCs w:val="1"/>
              </w:rPr>
              <w:t>Intersectionality</w:t>
            </w:r>
            <w:r w:rsidR="7CA6CB8C">
              <w:rPr/>
              <w:t> is a framework for understanding a person, group of people, or social problem as affected by a number of discriminations and disadvantages.</w:t>
            </w:r>
            <w:r w:rsidR="7CA6CB8C">
              <w:rPr/>
              <w:t xml:space="preserve"> </w:t>
            </w:r>
            <w:r w:rsidR="7CA6CB8C">
              <w:rPr/>
              <w:t>It takes into account people's overlapping identities and experiences in order to understand the complexity of prejudices they face.</w:t>
            </w:r>
            <w:r w:rsidR="7CA6CB8C">
              <w:rPr/>
              <w:t xml:space="preserve"> </w:t>
            </w:r>
            <w:r w:rsidR="7CA6CB8C">
              <w:rPr/>
              <w:t>See p.</w:t>
            </w:r>
            <w:r w:rsidR="2C84C2C0">
              <w:rPr/>
              <w:t>37</w:t>
            </w:r>
            <w:r w:rsidR="13ED90E2">
              <w:rPr/>
              <w:t xml:space="preserve"> </w:t>
            </w:r>
            <w:r w:rsidR="7CA6CB8C">
              <w:rPr/>
              <w:t xml:space="preserve">for more information about this concept. </w:t>
            </w:r>
          </w:p>
          <w:p w:rsidR="00894762" w:rsidP="00683E2A" w:rsidRDefault="00894762" w14:paraId="375CBFAB" w14:textId="2AFD614B"/>
          <w:p w:rsidR="177E51A1" w:rsidRDefault="177E51A1" w14:paraId="74E8ADFE" w14:textId="733E2B50"/>
          <w:p w:rsidR="177E51A1" w:rsidRDefault="177E51A1" w14:paraId="6479D096" w14:textId="70E65C28"/>
          <w:p w:rsidR="00894762" w:rsidP="177E51A1" w:rsidRDefault="00894762" w14:paraId="17CCFB7C" w14:textId="54ABDFAF">
            <w:pPr>
              <w:rPr>
                <w:i w:val="1"/>
                <w:iCs w:val="1"/>
                <w:highlight w:val="green"/>
              </w:rPr>
            </w:pPr>
            <w:r w:rsidRPr="177E51A1" w:rsidR="7E23C21E">
              <w:rPr>
                <w:highlight w:val="yellow"/>
              </w:rPr>
              <w:t xml:space="preserve">We did not do this </w:t>
            </w:r>
            <w:r w:rsidRPr="177E51A1" w:rsidR="44712BF6">
              <w:rPr>
                <w:highlight w:val="yellow"/>
              </w:rPr>
              <w:t>shield</w:t>
            </w:r>
            <w:r w:rsidRPr="177E51A1" w:rsidR="7E23C21E">
              <w:rPr>
                <w:highlight w:val="yellow"/>
              </w:rPr>
              <w:t xml:space="preserve"> because identity was the focus</w:t>
            </w:r>
            <w:r w:rsidRPr="177E51A1" w:rsidR="30FCAE6E">
              <w:rPr>
                <w:highlight w:val="yellow"/>
              </w:rPr>
              <w:t xml:space="preserve"> </w:t>
            </w:r>
            <w:r w:rsidRPr="177E51A1" w:rsidR="7E23C21E">
              <w:rPr>
                <w:highlight w:val="yellow"/>
              </w:rPr>
              <w:t xml:space="preserve">of the </w:t>
            </w:r>
            <w:r w:rsidRPr="177E51A1" w:rsidR="46659682">
              <w:rPr>
                <w:highlight w:val="yellow"/>
              </w:rPr>
              <w:t>mor</w:t>
            </w:r>
            <w:r w:rsidRPr="177E51A1" w:rsidR="7E23C21E">
              <w:rPr>
                <w:highlight w:val="yellow"/>
              </w:rPr>
              <w:t>ning whole room restorative justice circle.</w:t>
            </w:r>
            <w:r w:rsidR="7E23C21E">
              <w:rPr/>
              <w:t xml:space="preserve"> </w:t>
            </w:r>
            <w:r w:rsidR="7CA6CB8C">
              <w:rPr/>
              <w:t xml:space="preserve">10 Mins – individual </w:t>
            </w:r>
            <w:r w:rsidR="27A2DD3A">
              <w:rPr/>
              <w:t>p</w:t>
            </w:r>
            <w:r w:rsidR="7CA6CB8C">
              <w:rPr/>
              <w:t xml:space="preserve"> then small group talk - Using the Personal Identities Handout p </w:t>
            </w:r>
            <w:r w:rsidR="260E41D7">
              <w:rPr/>
              <w:t>35</w:t>
            </w:r>
            <w:r w:rsidR="7CA6CB8C">
              <w:rPr/>
              <w:t xml:space="preserve"> –We are going to </w:t>
            </w:r>
            <w:r w:rsidR="7CA6CB8C">
              <w:rPr/>
              <w:t>take a look</w:t>
            </w:r>
            <w:r w:rsidR="7CA6CB8C">
              <w:rPr/>
              <w:t xml:space="preserve"> at </w:t>
            </w:r>
            <w:r w:rsidR="7CA6CB8C">
              <w:rPr/>
              <w:t>a number of</w:t>
            </w:r>
            <w:r w:rsidR="7CA6CB8C">
              <w:rPr/>
              <w:t xml:space="preserve"> the identities that make us who we are.</w:t>
            </w:r>
            <w:r w:rsidR="7CA6CB8C">
              <w:rPr/>
              <w:t xml:space="preserve"> </w:t>
            </w:r>
            <w:r w:rsidR="7CA6CB8C">
              <w:rPr/>
              <w:t>A</w:t>
            </w:r>
            <w:r w:rsidR="7CA6CB8C">
              <w:rPr/>
              <w:t>round the circle are a number of identities and in the middle are a number of questions.</w:t>
            </w:r>
            <w:r w:rsidR="7CA6CB8C">
              <w:rPr/>
              <w:t xml:space="preserve"> </w:t>
            </w:r>
            <w:r w:rsidR="7CA6CB8C">
              <w:rPr/>
              <w:t xml:space="preserve"> </w:t>
            </w:r>
            <w:r w:rsidRPr="177E51A1" w:rsidR="7CA6CB8C">
              <w:rPr>
                <w:i w:val="1"/>
                <w:iCs w:val="1"/>
                <w:highlight w:val="green"/>
              </w:rPr>
              <w:t xml:space="preserve">(*Notes to facilitators: </w:t>
            </w:r>
            <w:r w:rsidRPr="177E51A1" w:rsidR="7CA6CB8C">
              <w:rPr>
                <w:i w:val="1"/>
                <w:iCs w:val="1"/>
                <w:highlight w:val="green"/>
              </w:rPr>
              <w:t xml:space="preserve"> </w:t>
            </w:r>
            <w:r w:rsidRPr="177E51A1" w:rsidR="7CA6CB8C">
              <w:rPr>
                <w:i w:val="1"/>
                <w:iCs w:val="1"/>
                <w:highlight w:val="green"/>
              </w:rPr>
              <w:t>the p</w:t>
            </w:r>
            <w:r w:rsidRPr="177E51A1" w:rsidR="7CA6CB8C">
              <w:rPr>
                <w:i w:val="1"/>
                <w:iCs w:val="1"/>
                <w:highlight w:val="green"/>
              </w:rPr>
              <w:t>.</w:t>
            </w:r>
            <w:r w:rsidRPr="177E51A1" w:rsidR="3F398513">
              <w:rPr>
                <w:i w:val="1"/>
                <w:iCs w:val="1"/>
                <w:highlight w:val="green"/>
              </w:rPr>
              <w:t xml:space="preserve"> 35</w:t>
            </w:r>
            <w:r w:rsidRPr="177E51A1" w:rsidR="7CA6CB8C">
              <w:rPr>
                <w:i w:val="1"/>
                <w:iCs w:val="1"/>
                <w:highlight w:val="green"/>
              </w:rPr>
              <w:t xml:space="preserve"> on in the participant guide does not currently match the slide</w:t>
            </w:r>
            <w:r w:rsidRPr="177E51A1" w:rsidR="7CA6CB8C">
              <w:rPr>
                <w:i w:val="1"/>
                <w:iCs w:val="1"/>
                <w:highlight w:val="green"/>
              </w:rPr>
              <w:t>.</w:t>
            </w:r>
            <w:r w:rsidRPr="177E51A1" w:rsidR="7CA6CB8C">
              <w:rPr>
                <w:i w:val="1"/>
                <w:iCs w:val="1"/>
                <w:highlight w:val="green"/>
              </w:rPr>
              <w:t xml:space="preserve">  </w:t>
            </w:r>
            <w:r w:rsidRPr="177E51A1" w:rsidR="7CA6CB8C">
              <w:rPr>
                <w:i w:val="1"/>
                <w:iCs w:val="1"/>
                <w:highlight w:val="green"/>
              </w:rPr>
              <w:t>I</w:t>
            </w:r>
            <w:r w:rsidRPr="177E51A1" w:rsidR="7CA6CB8C">
              <w:rPr>
                <w:i w:val="1"/>
                <w:iCs w:val="1"/>
                <w:highlight w:val="green"/>
              </w:rPr>
              <w:t>t’s</w:t>
            </w:r>
            <w:r w:rsidRPr="177E51A1" w:rsidR="7CA6CB8C">
              <w:rPr>
                <w:i w:val="1"/>
                <w:iCs w:val="1"/>
                <w:highlight w:val="green"/>
              </w:rPr>
              <w:t xml:space="preserve"> </w:t>
            </w:r>
            <w:r w:rsidRPr="177E51A1" w:rsidR="7CA6CB8C">
              <w:rPr>
                <w:i w:val="1"/>
                <w:iCs w:val="1"/>
                <w:highlight w:val="green"/>
              </w:rPr>
              <w:t>missing the questions</w:t>
            </w:r>
            <w:r w:rsidRPr="177E51A1" w:rsidR="7CA6CB8C">
              <w:rPr>
                <w:i w:val="1"/>
                <w:iCs w:val="1"/>
                <w:highlight w:val="green"/>
              </w:rPr>
              <w:t>.</w:t>
            </w:r>
            <w:r w:rsidRPr="177E51A1" w:rsidR="7CA6CB8C">
              <w:rPr>
                <w:i w:val="1"/>
                <w:iCs w:val="1"/>
                <w:highlight w:val="green"/>
              </w:rPr>
              <w:t xml:space="preserve">  </w:t>
            </w:r>
            <w:r w:rsidRPr="177E51A1" w:rsidR="7CA6CB8C">
              <w:rPr>
                <w:i w:val="1"/>
                <w:iCs w:val="1"/>
                <w:highlight w:val="green"/>
              </w:rPr>
              <w:t>C</w:t>
            </w:r>
            <w:r w:rsidRPr="177E51A1" w:rsidR="7CA6CB8C">
              <w:rPr>
                <w:i w:val="1"/>
                <w:iCs w:val="1"/>
                <w:highlight w:val="green"/>
              </w:rPr>
              <w:t>heck this during your prep.*)</w:t>
            </w:r>
          </w:p>
          <w:p w:rsidR="00894762" w:rsidP="00683E2A" w:rsidRDefault="00894762" w14:paraId="1257CA55" w14:textId="77777777">
            <w:r>
              <w:t xml:space="preserve">For the first 5 to 6 minutes, you are going to do this exercise on your own. You will Place the number of the question in the box by the identity or identities that best answers that question.  </w:t>
            </w:r>
          </w:p>
          <w:p w:rsidR="00894762" w:rsidP="00683E2A" w:rsidRDefault="00894762" w14:paraId="09A64960" w14:textId="479F9C31">
            <w:r>
              <w:t>Once you are finished, share your circles with your table mates. We are going to share at our tables for about 10 minutes</w:t>
            </w:r>
          </w:p>
          <w:p w:rsidRPr="002F45B6" w:rsidR="00894762" w:rsidP="00683E2A" w:rsidRDefault="00894762" w14:paraId="4667C2D8" w14:textId="77777777">
            <w:r w:rsidRPr="002F45B6">
              <w:t>What surprised you in doing this?</w:t>
            </w:r>
          </w:p>
          <w:p w:rsidRPr="002F45B6" w:rsidR="00894762" w:rsidP="00683E2A" w:rsidRDefault="00894762" w14:paraId="15AAC112" w14:textId="77777777">
            <w:r w:rsidRPr="002F45B6">
              <w:t>What is something interesting you heard at your table?</w:t>
            </w:r>
          </w:p>
          <w:p w:rsidR="00894762" w:rsidP="00683E2A" w:rsidRDefault="00894762" w14:paraId="52BD98E5" w14:textId="77777777"/>
          <w:p w:rsidR="00D11BB1" w:rsidP="00683E2A" w:rsidRDefault="00894762" w14:paraId="5ECE5CE8" w14:textId="77777777">
            <w:r w:rsidR="00894762">
              <w:rPr/>
              <w:t xml:space="preserve"> </w:t>
            </w:r>
          </w:p>
          <w:p w:rsidRPr="00590D69" w:rsidR="00894762" w:rsidP="00683E2A" w:rsidRDefault="00894762" w14:paraId="4FCC46B7" w14:textId="29CDE0C7">
            <w:r>
              <w:t xml:space="preserve">5 Mins – Three quick thoughts- (Facilitator just pick three) Is there anything that you said or that you heard that the room needs to hear? </w:t>
            </w:r>
          </w:p>
          <w:p w:rsidR="00894762" w:rsidP="00683E2A" w:rsidRDefault="00894762" w14:paraId="4E9F5C5C" w14:textId="1D0767D3"/>
          <w:p w:rsidR="00894762" w:rsidP="00683E2A" w:rsidRDefault="00894762" w14:paraId="483298E6" w14:textId="15672772"/>
          <w:p w:rsidR="00D11BB1" w:rsidP="00683E2A" w:rsidRDefault="00D11BB1" w14:paraId="3160EEF2" w14:textId="02B5C112"/>
          <w:p w:rsidR="00D11BB1" w:rsidP="00683E2A" w:rsidRDefault="00D11BB1" w14:paraId="11BC7CE0" w14:textId="21AED35D"/>
          <w:p w:rsidR="00D11BB1" w:rsidP="00683E2A" w:rsidRDefault="00D11BB1" w14:paraId="4AEF6742" w14:textId="5FA6578B"/>
          <w:p w:rsidR="00D11BB1" w:rsidP="177E51A1" w:rsidRDefault="00D11BB1" w14:paraId="0B795DA5" w14:textId="7DEF9F53">
            <w:pPr>
              <w:rPr>
                <w:highlight w:val="yellow"/>
              </w:rPr>
            </w:pPr>
            <w:r w:rsidRPr="177E51A1" w:rsidR="602C6A54">
              <w:rPr>
                <w:highlight w:val="yellow"/>
              </w:rPr>
              <w:t>Did not do any of this due to</w:t>
            </w:r>
            <w:r w:rsidRPr="177E51A1" w:rsidR="602C6A54">
              <w:rPr>
                <w:highlight w:val="yellow"/>
              </w:rPr>
              <w:t xml:space="preserve"> </w:t>
            </w:r>
            <w:r w:rsidRPr="177E51A1" w:rsidR="602C6A54">
              <w:rPr>
                <w:highlight w:val="yellow"/>
              </w:rPr>
              <w:t>museu</w:t>
            </w:r>
            <w:r w:rsidRPr="177E51A1" w:rsidR="602C6A54">
              <w:rPr>
                <w:highlight w:val="yellow"/>
              </w:rPr>
              <w:t>m</w:t>
            </w:r>
            <w:r w:rsidRPr="177E51A1" w:rsidR="602C6A54">
              <w:rPr>
                <w:highlight w:val="yellow"/>
              </w:rPr>
              <w:t xml:space="preserve"> </w:t>
            </w:r>
            <w:r w:rsidRPr="177E51A1" w:rsidR="602C6A54">
              <w:rPr>
                <w:highlight w:val="yellow"/>
              </w:rPr>
              <w:t xml:space="preserve">visit  </w:t>
            </w:r>
            <w:r w:rsidRPr="177E51A1" w:rsidR="602C6A54">
              <w:rPr>
                <w:highlight w:val="yellow"/>
              </w:rPr>
              <w:t>-</w:t>
            </w:r>
            <w:r w:rsidRPr="177E51A1" w:rsidR="602C6A54">
              <w:rPr>
                <w:highlight w:val="yellow"/>
              </w:rPr>
              <w:t xml:space="preserve"> but I would suggest it be kept and discussed in</w:t>
            </w:r>
            <w:r w:rsidRPr="177E51A1" w:rsidR="602C6A54">
              <w:rPr>
                <w:highlight w:val="yellow"/>
              </w:rPr>
              <w:t xml:space="preserve"> </w:t>
            </w:r>
            <w:r w:rsidRPr="177E51A1" w:rsidR="602C6A54">
              <w:rPr>
                <w:highlight w:val="yellow"/>
              </w:rPr>
              <w:t>affinit</w:t>
            </w:r>
            <w:r w:rsidRPr="177E51A1" w:rsidR="602C6A54">
              <w:rPr>
                <w:highlight w:val="yellow"/>
              </w:rPr>
              <w:t>y</w:t>
            </w:r>
            <w:r w:rsidRPr="177E51A1" w:rsidR="602C6A54">
              <w:rPr>
                <w:highlight w:val="yellow"/>
              </w:rPr>
              <w:t xml:space="preserve"> groups.</w:t>
            </w:r>
            <w:r w:rsidR="602C6A54">
              <w:rPr/>
              <w:t xml:space="preserve"> </w:t>
            </w:r>
          </w:p>
          <w:p w:rsidR="00894762" w:rsidP="00683E2A" w:rsidRDefault="00894762" w14:paraId="5E77EE86" w14:textId="55E5511D">
            <w:r>
              <w:t xml:space="preserve">5 Mins – Intro and video watching - What Intersectionality is not– We have talked about what Intersectionality is.  Let’s take a minute and talk about what it is not.  It is important to understand that Intersectionality is NOT the “Oppression Olympics.”  Due to the complexity of our identities, it is common for people to be privileged in some areas and oppressed in others.  For example, a white woman may benefit from white privilege and may experience sexism because she is a woman.  I am going to share video and I am asking you to listen for how the intersections of this person’s identity inform and compound the oppressions that they face. </w:t>
            </w:r>
          </w:p>
          <w:p w:rsidR="00894762" w:rsidP="00683E2A" w:rsidRDefault="00894762" w14:paraId="5EA4656B" w14:textId="68B67CE1">
            <w:r>
              <w:t>Show the video of Black Trans Person</w:t>
            </w:r>
          </w:p>
          <w:p w:rsidR="00894762" w:rsidP="00683E2A" w:rsidRDefault="00894762" w14:paraId="3BE1BACD" w14:textId="77777777"/>
          <w:p w:rsidR="00894762" w:rsidP="00683E2A" w:rsidRDefault="00894762" w14:paraId="4FA0342D" w14:textId="7F7E858E"/>
          <w:p w:rsidR="00894762" w:rsidP="00683E2A" w:rsidRDefault="00894762" w14:paraId="33D6A4ED" w14:textId="274ACDF9">
            <w:r>
              <w:t xml:space="preserve">5 Mins – Share the America’s War on Black Trans Women – and ask folks to read it to themselves.  As the facilitator just read the bold part out loud as a way to bring closure to this section. </w:t>
            </w:r>
          </w:p>
          <w:p w:rsidRPr="007D3F51" w:rsidR="00894762" w:rsidP="00683E2A" w:rsidRDefault="00894762" w14:paraId="6E4FD31F" w14:textId="78BD6652">
            <w:pPr>
              <w:pStyle w:val="BodyText2"/>
            </w:pPr>
            <w:r>
              <w:t>“</w:t>
            </w:r>
            <w:r w:rsidRPr="007D3F51">
              <w:t>The inequities and prejudice Black trans women face don’t just take the form of outright violence. A study by the National LGBTQ Task Force indicates that Black trans people have a 26% unemployment rate. That’s twice as high as the unemployment rate for transgender people of all racial and ethnic backgrounds, and four times as high as the unemployment rate in the general population. The study also found other shocking disparities; 41% of Black trans people have been homeless (more than five times the general population), 34% of Black trans people have household incomes less than $10,000 (more than eight times the general population), and nearly half of the Black trans population has attempted suicide. Although these statistics apply to the Black trans population in general and not to Black trans women specifically, based on how much more frequently Black trans women are killed, it’s reasonable to assume that they also experience these harms more frequently than other Black trans people.</w:t>
            </w:r>
          </w:p>
          <w:p w:rsidRPr="007D3F51" w:rsidR="00894762" w:rsidP="00683E2A" w:rsidRDefault="00894762" w14:paraId="462E1BC4" w14:textId="576404DE">
            <w:pPr>
              <w:pStyle w:val="BodyText3"/>
            </w:pPr>
            <w:r w:rsidRPr="007D3F51">
              <w:t>In short, being a Black trans woman in America means you’re far more likely than most other people to experience serious roadblocks and harms, in the form of everything from extreme poverty to violent murder.</w:t>
            </w:r>
            <w:r>
              <w:t>”</w:t>
            </w:r>
          </w:p>
          <w:p w:rsidR="00894762" w:rsidP="00683E2A" w:rsidRDefault="00894762" w14:paraId="44646143" w14:textId="77777777"/>
          <w:p w:rsidR="00894762" w:rsidP="00683E2A" w:rsidRDefault="00894762" w14:paraId="4131946E" w14:textId="0847A08A">
            <w:r>
              <w:t>Facilitator says -</w:t>
            </w:r>
            <w:r w:rsidRPr="007D3F51">
              <w:t>This is what</w:t>
            </w:r>
            <w:r>
              <w:t xml:space="preserve"> intersectionality helps us understand.</w:t>
            </w:r>
          </w:p>
          <w:p w:rsidR="00894762" w:rsidP="00683E2A" w:rsidRDefault="00894762" w14:paraId="3EE67060" w14:textId="1778A3B9"/>
          <w:p w:rsidR="0C9EC040" w:rsidP="177E51A1" w:rsidRDefault="0C9EC040" w14:paraId="498CA903" w14:textId="6F7D6DCD">
            <w:pPr>
              <w:pStyle w:val="Normal"/>
            </w:pPr>
            <w:r w:rsidRPr="177E51A1" w:rsidR="0C9EC040">
              <w:rPr>
                <w:highlight w:val="yellow"/>
              </w:rPr>
              <w:t xml:space="preserve">We did not do this section and it should be </w:t>
            </w:r>
            <w:r w:rsidRPr="177E51A1" w:rsidR="0C9EC040">
              <w:rPr>
                <w:highlight w:val="yellow"/>
              </w:rPr>
              <w:t>done  in</w:t>
            </w:r>
            <w:r w:rsidRPr="177E51A1" w:rsidR="0C9EC040">
              <w:rPr>
                <w:highlight w:val="yellow"/>
              </w:rPr>
              <w:t xml:space="preserve"> years when we </w:t>
            </w:r>
            <w:r w:rsidRPr="177E51A1" w:rsidR="0C9EC040">
              <w:rPr>
                <w:highlight w:val="yellow"/>
              </w:rPr>
              <w:t>don’t</w:t>
            </w:r>
            <w:r w:rsidRPr="177E51A1" w:rsidR="0C9EC040">
              <w:rPr>
                <w:highlight w:val="yellow"/>
              </w:rPr>
              <w:t xml:space="preserve"> go to Museum.</w:t>
            </w:r>
            <w:r w:rsidR="0C9EC040">
              <w:rPr/>
              <w:t xml:space="preserve"> </w:t>
            </w:r>
            <w:r w:rsidRPr="177E51A1" w:rsidR="0C9EC040">
              <w:rPr>
                <w:highlight w:val="yellow"/>
              </w:rPr>
              <w:t>T</w:t>
            </w:r>
            <w:r w:rsidRPr="177E51A1" w:rsidR="0C9EC040">
              <w:rPr>
                <w:highlight w:val="yellow"/>
              </w:rPr>
              <w:t xml:space="preserve">his is an affinity group conversation to </w:t>
            </w:r>
            <w:r w:rsidRPr="177E51A1" w:rsidR="12812482">
              <w:rPr>
                <w:highlight w:val="yellow"/>
              </w:rPr>
              <w:t>whole group.</w:t>
            </w:r>
            <w:r w:rsidR="12812482">
              <w:rPr/>
              <w:t xml:space="preserve"> </w:t>
            </w:r>
          </w:p>
          <w:p w:rsidRPr="003A67B3" w:rsidR="00894762" w:rsidP="585E820C" w:rsidRDefault="00894762" w14:paraId="6AADACB5" w14:textId="0D8D5A49">
            <w:pPr>
              <w:rPr>
                <w:highlight w:val="yellow"/>
              </w:rPr>
            </w:pPr>
            <w:r w:rsidRPr="41280462" w:rsidR="7CA6CB8C">
              <w:rPr>
                <w:b w:val="1"/>
                <w:bCs w:val="1"/>
              </w:rPr>
              <w:t>40 Mins for this section</w:t>
            </w:r>
            <w:r w:rsidR="7CA6CB8C">
              <w:rPr/>
              <w:t>–  2</w:t>
            </w:r>
            <w:r w:rsidR="7CA6CB8C">
              <w:rPr/>
              <w:t xml:space="preserve"> minutes Intro and Discussion -We are</w:t>
            </w:r>
            <w:r w:rsidR="7CA6CB8C">
              <w:rPr/>
              <w:t xml:space="preserve"> </w:t>
            </w:r>
            <w:r w:rsidR="7CA6CB8C">
              <w:rPr/>
              <w:t>going</w:t>
            </w:r>
            <w:r w:rsidR="7CA6CB8C">
              <w:rPr/>
              <w:t xml:space="preserve"> to take some time to talk about identity, intersection, and oppression as you experience it in your workplace</w:t>
            </w:r>
            <w:r w:rsidR="7CA6CB8C">
              <w:rPr/>
              <w:t>.</w:t>
            </w:r>
            <w:r w:rsidR="7CA6CB8C">
              <w:rPr/>
              <w:t xml:space="preserve">  </w:t>
            </w:r>
            <w:r w:rsidR="7CA6CB8C">
              <w:rPr/>
              <w:t xml:space="preserve"> </w:t>
            </w:r>
          </w:p>
          <w:p w:rsidRPr="003A67B3" w:rsidR="00894762" w:rsidP="585E820C" w:rsidRDefault="00894762" w14:paraId="784C9396" w14:textId="6A6D9C47">
            <w:r>
              <w:t xml:space="preserve">15 Minutes  </w:t>
            </w:r>
          </w:p>
          <w:p w:rsidRPr="003A67B3" w:rsidR="00894762" w:rsidP="00683E2A" w:rsidRDefault="00894762" w14:paraId="2CC6D69B" w14:textId="47BEEE31">
            <w:r>
              <w:t xml:space="preserve">• Do you experience privilege or oppression in your work? How does it show up? </w:t>
            </w:r>
          </w:p>
          <w:p w:rsidR="00894762" w:rsidP="00683E2A" w:rsidRDefault="00894762" w14:paraId="14D88007" w14:textId="2A0B653A">
            <w:r>
              <w:t>• Have you become more aware of any privileges or oppressions you had not previously considered?</w:t>
            </w:r>
          </w:p>
          <w:p w:rsidR="00894762" w:rsidP="00683E2A" w:rsidRDefault="00894762" w14:paraId="6FB7D3AE" w14:textId="14EF01BF">
            <w:pPr>
              <w:pStyle w:val="ListParagraph"/>
              <w:numPr>
                <w:ilvl w:val="0"/>
                <w:numId w:val="43"/>
              </w:numPr>
            </w:pPr>
            <w:r>
              <w:t xml:space="preserve">How do you use your privileges in your work? </w:t>
            </w:r>
          </w:p>
          <w:p w:rsidR="00894762" w:rsidP="00683E2A" w:rsidRDefault="00894762" w14:paraId="0AB66216" w14:textId="532ED066"/>
          <w:p w:rsidR="00D11BB1" w:rsidP="00683E2A" w:rsidRDefault="00D11BB1" w14:paraId="39BF0D30" w14:textId="77777777"/>
          <w:p w:rsidR="00D11BB1" w:rsidP="00683E2A" w:rsidRDefault="00D11BB1" w14:paraId="48E7A1BA" w14:textId="77777777"/>
          <w:p w:rsidR="00D11BB1" w:rsidP="00683E2A" w:rsidRDefault="00D11BB1" w14:paraId="02082ADF" w14:textId="77777777"/>
          <w:p w:rsidR="00894762" w:rsidP="00683E2A" w:rsidRDefault="00894762" w14:paraId="45FDB18C" w14:textId="4E147638">
            <w:r>
              <w:t xml:space="preserve">20 Mins – Whole Room Discussion – What have you been thinking about that you think the whole room needs to know about? </w:t>
            </w:r>
          </w:p>
          <w:p w:rsidR="00894762" w:rsidP="00683E2A" w:rsidRDefault="00894762" w14:paraId="1AF0983B" w14:textId="77777777"/>
          <w:p w:rsidR="00894762" w:rsidP="00683E2A" w:rsidRDefault="00894762" w14:paraId="3786CA92" w14:textId="3E5340FA">
            <w:r>
              <w:t>2 Minute – Key Points</w:t>
            </w:r>
          </w:p>
          <w:p w:rsidRPr="003A67B3" w:rsidR="00894762" w:rsidP="00683E2A" w:rsidRDefault="00894762" w14:paraId="3CA73CB5" w14:textId="58326BB5">
            <w:r>
              <w:t xml:space="preserve">Identities, privileges, and oppressions are intersectional. </w:t>
            </w:r>
          </w:p>
          <w:p w:rsidR="00894762" w:rsidRDefault="00894762" w14:paraId="0EFF478C" w14:textId="0DFAC303"/>
          <w:p w:rsidRPr="003A67B3" w:rsidR="00894762" w:rsidP="00683E2A" w:rsidRDefault="00894762" w14:paraId="413395A9" w14:textId="77777777">
            <w:r>
              <w:t>The oppression of nonheteronormative people constantly intersects with racism as LBGTQ People of Color face more oppressions than White LBGTQ people.</w:t>
            </w:r>
          </w:p>
          <w:p w:rsidR="00894762" w:rsidRDefault="00894762" w14:paraId="630254AD" w14:textId="5301CA6D"/>
          <w:p w:rsidRPr="003A67B3" w:rsidR="00894762" w:rsidP="00683E2A" w:rsidRDefault="00894762" w14:paraId="0A2138EF" w14:textId="41CED106">
            <w:r>
              <w:t xml:space="preserve">Our oppressions and privileges are layered and reinforced by the American cultural norms </w:t>
            </w:r>
          </w:p>
        </w:tc>
        <w:tc>
          <w:tcPr>
            <w:tcW w:w="1768" w:type="dxa"/>
            <w:gridSpan w:val="2"/>
            <w:tcMar/>
          </w:tcPr>
          <w:p w:rsidR="00894762" w:rsidP="00683E2A" w:rsidRDefault="00894762" w14:paraId="2369C3C9" w14:textId="77777777"/>
          <w:p w:rsidR="00894762" w:rsidP="00683E2A" w:rsidRDefault="00894762" w14:paraId="1A5E92F5" w14:textId="77777777">
            <w:r>
              <w:t xml:space="preserve">Participants will learn how intersectionality provides for an understanding of how overlapping identities inform our relationships with privilege and oppression. </w:t>
            </w:r>
          </w:p>
          <w:p w:rsidR="00894762" w:rsidP="00683E2A" w:rsidRDefault="00894762" w14:paraId="21AF2777" w14:textId="77777777"/>
          <w:p w:rsidR="00894762" w:rsidP="00683E2A" w:rsidRDefault="00894762" w14:paraId="7B5D1FC6" w14:textId="77777777"/>
          <w:p w:rsidR="00894762" w:rsidP="00683E2A" w:rsidRDefault="00894762" w14:paraId="71F655F5" w14:textId="77777777">
            <w:pPr>
              <w:rPr>
                <w:rStyle w:val="normaltextrun"/>
                <w:shd w:val="clear" w:color="auto" w:fill="FFFFFF"/>
              </w:rPr>
            </w:pPr>
            <w:r>
              <w:t xml:space="preserve">What makes </w:t>
            </w:r>
            <w:r>
              <w:rPr>
                <w:rStyle w:val="normaltextrun"/>
                <w:shd w:val="clear" w:color="auto" w:fill="FFFFFF"/>
              </w:rPr>
              <w:t>What is intersectionality? How do our identities intersect?</w:t>
            </w:r>
          </w:p>
          <w:p w:rsidR="00894762" w:rsidP="00683E2A" w:rsidRDefault="00894762" w14:paraId="47DB4228" w14:textId="77777777">
            <w:pPr>
              <w:rPr>
                <w:rStyle w:val="normaltextrun"/>
                <w:shd w:val="clear" w:color="auto" w:fill="FFFFFF"/>
              </w:rPr>
            </w:pPr>
          </w:p>
          <w:p w:rsidR="00894762" w:rsidP="00683E2A" w:rsidRDefault="00894762" w14:paraId="7472AFA0" w14:textId="77777777">
            <w:pPr>
              <w:rPr>
                <w:rStyle w:val="normaltextrun"/>
                <w:shd w:val="clear" w:color="auto" w:fill="FFFFFF"/>
              </w:rPr>
            </w:pPr>
          </w:p>
          <w:p w:rsidR="00894762" w:rsidP="00683E2A" w:rsidRDefault="00894762" w14:paraId="3791E884" w14:textId="1E6825D8">
            <w:r>
              <w:t>What are the oppressions that are involved with gender identity and sexual orientation? How do they intersect with racism?</w:t>
            </w:r>
          </w:p>
        </w:tc>
      </w:tr>
      <w:tr w:rsidR="00683E2A" w:rsidTr="177E51A1" w14:paraId="1480C1D1" w14:textId="77777777">
        <w:tc>
          <w:tcPr>
            <w:tcW w:w="1752" w:type="dxa"/>
            <w:shd w:val="clear" w:color="auto" w:fill="D0CECE" w:themeFill="background2" w:themeFillShade="E6"/>
            <w:tcMar/>
          </w:tcPr>
          <w:p w:rsidRPr="00101409" w:rsidR="00683E2A" w:rsidP="00683E2A" w:rsidRDefault="00683E2A" w14:paraId="7C3B0AC2" w14:textId="4B0F50D3">
            <w:pPr>
              <w:rPr>
                <w:b/>
              </w:rPr>
            </w:pPr>
            <w:r w:rsidRPr="00101409">
              <w:rPr>
                <w:b/>
              </w:rPr>
              <w:t xml:space="preserve">2:15-2:30 </w:t>
            </w:r>
          </w:p>
        </w:tc>
        <w:tc>
          <w:tcPr>
            <w:tcW w:w="12873" w:type="dxa"/>
            <w:gridSpan w:val="9"/>
            <w:shd w:val="clear" w:color="auto" w:fill="D0CECE" w:themeFill="background2" w:themeFillShade="E6"/>
            <w:tcMar/>
          </w:tcPr>
          <w:p w:rsidRPr="00101409" w:rsidR="00683E2A" w:rsidP="00683E2A" w:rsidRDefault="00683E2A" w14:paraId="79D5A751" w14:textId="2ECB93A2">
            <w:pPr>
              <w:rPr>
                <w:b/>
              </w:rPr>
            </w:pPr>
            <w:r w:rsidRPr="00101409">
              <w:rPr>
                <w:b/>
              </w:rPr>
              <w:t xml:space="preserve">BREAK </w:t>
            </w:r>
          </w:p>
        </w:tc>
      </w:tr>
      <w:tr w:rsidR="004B68A9" w:rsidTr="177E51A1" w14:paraId="256F7CD8" w14:textId="77777777">
        <w:tc>
          <w:tcPr>
            <w:tcW w:w="3364" w:type="dxa"/>
            <w:gridSpan w:val="2"/>
            <w:shd w:val="clear" w:color="auto" w:fill="E7E6E6" w:themeFill="background2"/>
            <w:tcMar/>
          </w:tcPr>
          <w:p w:rsidRPr="004B68A9" w:rsidR="004B68A9" w:rsidP="00683E2A" w:rsidRDefault="004B68A9" w14:paraId="4CD537BB" w14:textId="444BAEB9">
            <w:pPr>
              <w:rPr>
                <w:b/>
                <w:bCs/>
              </w:rPr>
            </w:pPr>
            <w:r>
              <w:t xml:space="preserve">4:15 – 4:30 </w:t>
            </w:r>
            <w:r w:rsidRPr="0746704E">
              <w:rPr>
                <w:b/>
                <w:bCs/>
              </w:rPr>
              <w:t>Ellen</w:t>
            </w:r>
          </w:p>
        </w:tc>
        <w:tc>
          <w:tcPr>
            <w:tcW w:w="11261" w:type="dxa"/>
            <w:gridSpan w:val="8"/>
            <w:shd w:val="clear" w:color="auto" w:fill="E7E6E6" w:themeFill="background2"/>
            <w:tcMar/>
          </w:tcPr>
          <w:p w:rsidRPr="004B68A9" w:rsidR="004B68A9" w:rsidP="004B68A9" w:rsidRDefault="004B68A9" w14:paraId="381F5793" w14:textId="0F245867">
            <w:pPr>
              <w:pStyle w:val="NoSpacing"/>
              <w:rPr>
                <w:rFonts w:asciiTheme="minorHAnsi" w:hAnsiTheme="minorHAnsi"/>
                <w:b/>
                <w:sz w:val="22"/>
              </w:rPr>
            </w:pPr>
            <w:r>
              <w:rPr>
                <w:rFonts w:asciiTheme="minorHAnsi" w:hAnsiTheme="minorHAnsi" w:cstheme="minorHAnsi"/>
                <w:b/>
                <w:bCs/>
                <w:sz w:val="22"/>
              </w:rPr>
              <w:t>15 Minutes</w:t>
            </w:r>
            <w:r w:rsidRPr="00013655">
              <w:rPr>
                <w:rFonts w:asciiTheme="minorHAnsi" w:hAnsiTheme="minorHAnsi" w:cstheme="minorHAnsi"/>
                <w:b/>
                <w:bCs/>
                <w:sz w:val="22"/>
              </w:rPr>
              <w:t xml:space="preserve"> </w:t>
            </w:r>
            <w:r>
              <w:rPr>
                <w:rFonts w:asciiTheme="minorHAnsi" w:hAnsiTheme="minorHAnsi" w:cstheme="minorHAnsi"/>
                <w:b/>
                <w:bCs/>
                <w:sz w:val="22"/>
              </w:rPr>
              <w:t>–</w:t>
            </w:r>
            <w:r w:rsidRPr="0F56056D">
              <w:rPr>
                <w:rFonts w:asciiTheme="minorHAnsi" w:hAnsiTheme="minorHAnsi"/>
                <w:b/>
                <w:bCs/>
                <w:sz w:val="22"/>
              </w:rPr>
              <w:t xml:space="preserve"> </w:t>
            </w:r>
            <w:r>
              <w:rPr>
                <w:rFonts w:asciiTheme="minorHAnsi" w:hAnsiTheme="minorHAnsi"/>
                <w:b/>
                <w:bCs/>
                <w:sz w:val="22"/>
              </w:rPr>
              <w:t xml:space="preserve">Closing and </w:t>
            </w:r>
            <w:r w:rsidRPr="0F56056D">
              <w:rPr>
                <w:rFonts w:asciiTheme="minorHAnsi" w:hAnsiTheme="minorHAnsi"/>
                <w:b/>
                <w:bCs/>
                <w:sz w:val="22"/>
              </w:rPr>
              <w:t>Connections</w:t>
            </w:r>
          </w:p>
        </w:tc>
      </w:tr>
      <w:tr w:rsidR="00894762" w:rsidTr="177E51A1" w14:paraId="6C80FA21" w14:textId="77777777">
        <w:tc>
          <w:tcPr>
            <w:tcW w:w="3364" w:type="dxa"/>
            <w:gridSpan w:val="2"/>
            <w:tcMar/>
          </w:tcPr>
          <w:p w:rsidR="00894762" w:rsidP="00683E2A" w:rsidRDefault="00894762" w14:paraId="2FF3D896" w14:textId="7951BB46">
            <w:r w:rsidRPr="00683E2A">
              <w:rPr>
                <w:noProof/>
              </w:rPr>
              <w:drawing>
                <wp:inline distT="0" distB="0" distL="0" distR="0" wp14:anchorId="1278148D" wp14:editId="12402559">
                  <wp:extent cx="1670390" cy="93980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679283" cy="944803"/>
                          </a:xfrm>
                          <a:prstGeom prst="rect">
                            <a:avLst/>
                          </a:prstGeom>
                        </pic:spPr>
                      </pic:pic>
                    </a:graphicData>
                  </a:graphic>
                </wp:inline>
              </w:drawing>
            </w:r>
          </w:p>
          <w:p w:rsidR="00894762" w:rsidP="00683E2A" w:rsidRDefault="00894762" w14:paraId="38C8CB0F" w14:textId="781BF82B">
            <w:r w:rsidRPr="00683E2A">
              <w:rPr>
                <w:noProof/>
              </w:rPr>
              <w:drawing>
                <wp:inline distT="0" distB="0" distL="0" distR="0" wp14:anchorId="10BCEC37" wp14:editId="2F659213">
                  <wp:extent cx="1625245" cy="9144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1635671" cy="920266"/>
                          </a:xfrm>
                          <a:prstGeom prst="rect">
                            <a:avLst/>
                          </a:prstGeom>
                        </pic:spPr>
                      </pic:pic>
                    </a:graphicData>
                  </a:graphic>
                </wp:inline>
              </w:drawing>
            </w:r>
          </w:p>
          <w:p w:rsidR="00894762" w:rsidP="00683E2A" w:rsidRDefault="00894762" w14:paraId="65026258" w14:textId="718C4F4B">
            <w:r w:rsidRPr="00683E2A">
              <w:rPr>
                <w:noProof/>
              </w:rPr>
              <w:drawing>
                <wp:inline distT="0" distB="0" distL="0" distR="0" wp14:anchorId="5791F489" wp14:editId="00CB4C9E">
                  <wp:extent cx="1659104" cy="9334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670668" cy="939956"/>
                          </a:xfrm>
                          <a:prstGeom prst="rect">
                            <a:avLst/>
                          </a:prstGeom>
                        </pic:spPr>
                      </pic:pic>
                    </a:graphicData>
                  </a:graphic>
                </wp:inline>
              </w:drawing>
            </w:r>
          </w:p>
        </w:tc>
        <w:tc>
          <w:tcPr>
            <w:tcW w:w="1242" w:type="dxa"/>
            <w:gridSpan w:val="2"/>
            <w:tcMar/>
          </w:tcPr>
          <w:p w:rsidR="00894762" w:rsidP="00683E2A" w:rsidRDefault="00894762" w14:paraId="2783B0EC" w14:textId="77777777"/>
        </w:tc>
        <w:tc>
          <w:tcPr>
            <w:tcW w:w="8251" w:type="dxa"/>
            <w:gridSpan w:val="4"/>
            <w:tcMar/>
          </w:tcPr>
          <w:p w:rsidRPr="00013655" w:rsidR="00894762" w:rsidP="00683E2A" w:rsidRDefault="00894762" w14:paraId="3C52E26F" w14:textId="66EC007F">
            <w:pPr>
              <w:pStyle w:val="NoSpacing"/>
              <w:rPr>
                <w:rFonts w:asciiTheme="minorHAnsi" w:hAnsiTheme="minorHAnsi"/>
                <w:b/>
                <w:sz w:val="22"/>
              </w:rPr>
            </w:pPr>
            <w:r>
              <w:rPr>
                <w:rFonts w:asciiTheme="minorHAnsi" w:hAnsiTheme="minorHAnsi" w:cstheme="minorHAnsi"/>
                <w:b/>
                <w:bCs/>
                <w:sz w:val="22"/>
              </w:rPr>
              <w:t>15 Minutes</w:t>
            </w:r>
            <w:r w:rsidRPr="00013655">
              <w:rPr>
                <w:rFonts w:asciiTheme="minorHAnsi" w:hAnsiTheme="minorHAnsi" w:cstheme="minorHAnsi"/>
                <w:b/>
                <w:bCs/>
                <w:sz w:val="22"/>
              </w:rPr>
              <w:t xml:space="preserve"> </w:t>
            </w:r>
            <w:r>
              <w:rPr>
                <w:rFonts w:asciiTheme="minorHAnsi" w:hAnsiTheme="minorHAnsi" w:cstheme="minorHAnsi"/>
                <w:b/>
                <w:bCs/>
                <w:sz w:val="22"/>
              </w:rPr>
              <w:t>–</w:t>
            </w:r>
            <w:r w:rsidRPr="0F56056D">
              <w:rPr>
                <w:rFonts w:asciiTheme="minorHAnsi" w:hAnsiTheme="minorHAnsi"/>
                <w:b/>
                <w:bCs/>
                <w:sz w:val="22"/>
              </w:rPr>
              <w:t xml:space="preserve"> </w:t>
            </w:r>
            <w:r>
              <w:rPr>
                <w:rFonts w:asciiTheme="minorHAnsi" w:hAnsiTheme="minorHAnsi"/>
                <w:b/>
                <w:bCs/>
                <w:sz w:val="22"/>
              </w:rPr>
              <w:t xml:space="preserve">Closing and </w:t>
            </w:r>
            <w:r w:rsidRPr="0F56056D">
              <w:rPr>
                <w:rFonts w:asciiTheme="minorHAnsi" w:hAnsiTheme="minorHAnsi"/>
                <w:b/>
                <w:bCs/>
                <w:sz w:val="22"/>
              </w:rPr>
              <w:t>Connections</w:t>
            </w:r>
          </w:p>
          <w:p w:rsidR="00894762" w:rsidP="00683E2A" w:rsidRDefault="00894762" w14:paraId="30680885" w14:textId="77777777">
            <w:pPr>
              <w:pStyle w:val="NoSpacing"/>
              <w:rPr>
                <w:rFonts w:asciiTheme="minorHAnsi" w:hAnsiTheme="minorHAnsi"/>
                <w:sz w:val="22"/>
              </w:rPr>
            </w:pPr>
            <w:r w:rsidRPr="0F56056D">
              <w:rPr>
                <w:rFonts w:asciiTheme="minorHAnsi" w:hAnsiTheme="minorHAnsi"/>
                <w:sz w:val="22"/>
              </w:rPr>
              <w:t xml:space="preserve">What did you experience today that affirmed your understandings? </w:t>
            </w:r>
          </w:p>
          <w:p w:rsidR="00894762" w:rsidP="00683E2A" w:rsidRDefault="00894762" w14:paraId="0F2672FA" w14:textId="77777777">
            <w:pPr>
              <w:pStyle w:val="NoSpacing"/>
              <w:rPr>
                <w:rFonts w:asciiTheme="minorHAnsi" w:hAnsiTheme="minorHAnsi"/>
                <w:sz w:val="22"/>
              </w:rPr>
            </w:pPr>
            <w:r w:rsidRPr="0F56056D">
              <w:rPr>
                <w:rFonts w:asciiTheme="minorHAnsi" w:hAnsiTheme="minorHAnsi"/>
                <w:sz w:val="22"/>
              </w:rPr>
              <w:t xml:space="preserve">What did you experience that challenged your understandings? </w:t>
            </w:r>
          </w:p>
          <w:p w:rsidRPr="00101409" w:rsidR="00894762" w:rsidP="00683E2A" w:rsidRDefault="00894762" w14:paraId="0227173E" w14:textId="7DA0D800">
            <w:pPr>
              <w:pStyle w:val="NoSpacing"/>
              <w:rPr>
                <w:rFonts w:asciiTheme="minorHAnsi" w:hAnsiTheme="minorHAnsi"/>
                <w:sz w:val="22"/>
              </w:rPr>
            </w:pPr>
            <w:r w:rsidRPr="0F56056D">
              <w:rPr>
                <w:rFonts w:asciiTheme="minorHAnsi" w:hAnsiTheme="minorHAnsi"/>
                <w:sz w:val="22"/>
              </w:rPr>
              <w:t xml:space="preserve">What questions do you still have?  </w:t>
            </w:r>
          </w:p>
        </w:tc>
        <w:tc>
          <w:tcPr>
            <w:tcW w:w="1768" w:type="dxa"/>
            <w:gridSpan w:val="2"/>
            <w:tcMar/>
          </w:tcPr>
          <w:p w:rsidR="00894762" w:rsidP="00683E2A" w:rsidRDefault="00894762" w14:paraId="30B36045" w14:textId="457B9565">
            <w:r>
              <w:t>Participants will reflect on their learning and engage in a conversation with their colleagues.</w:t>
            </w:r>
          </w:p>
        </w:tc>
      </w:tr>
      <w:tr w:rsidR="00683E2A" w:rsidTr="177E51A1" w14:paraId="6CF46ECB" w14:textId="77777777">
        <w:tc>
          <w:tcPr>
            <w:tcW w:w="1752" w:type="dxa"/>
            <w:shd w:val="clear" w:color="auto" w:fill="D0CECE" w:themeFill="background2" w:themeFillShade="E6"/>
            <w:tcMar/>
          </w:tcPr>
          <w:p w:rsidRPr="00477F3E" w:rsidR="00683E2A" w:rsidP="00683E2A" w:rsidRDefault="00683E2A" w14:paraId="2B08A446" w14:textId="4949E750">
            <w:pPr>
              <w:rPr>
                <w:b/>
              </w:rPr>
            </w:pPr>
            <w:r>
              <w:rPr>
                <w:b/>
              </w:rPr>
              <w:t>4:30</w:t>
            </w:r>
          </w:p>
        </w:tc>
        <w:tc>
          <w:tcPr>
            <w:tcW w:w="12873" w:type="dxa"/>
            <w:gridSpan w:val="9"/>
            <w:shd w:val="clear" w:color="auto" w:fill="D0CECE" w:themeFill="background2" w:themeFillShade="E6"/>
            <w:tcMar/>
          </w:tcPr>
          <w:p w:rsidRPr="00477F3E" w:rsidR="00683E2A" w:rsidP="00683E2A" w:rsidRDefault="00683E2A" w14:paraId="0592D4A5" w14:textId="744FF895">
            <w:pPr>
              <w:rPr>
                <w:b/>
              </w:rPr>
            </w:pPr>
            <w:r>
              <w:rPr>
                <w:b/>
              </w:rPr>
              <w:t>Choice Networking</w:t>
            </w:r>
          </w:p>
        </w:tc>
      </w:tr>
      <w:tr w:rsidR="00683E2A" w:rsidTr="177E51A1" w14:paraId="2BBD66CB" w14:textId="77777777">
        <w:tc>
          <w:tcPr>
            <w:tcW w:w="1752" w:type="dxa"/>
            <w:shd w:val="clear" w:color="auto" w:fill="D0CECE" w:themeFill="background2" w:themeFillShade="E6"/>
            <w:tcMar/>
          </w:tcPr>
          <w:p w:rsidR="00683E2A" w:rsidP="00683E2A" w:rsidRDefault="00683E2A" w14:paraId="66C3F03F" w14:textId="207EDA37">
            <w:pPr>
              <w:rPr>
                <w:b/>
              </w:rPr>
            </w:pPr>
            <w:r>
              <w:rPr>
                <w:b/>
              </w:rPr>
              <w:t xml:space="preserve">5:00 </w:t>
            </w:r>
          </w:p>
        </w:tc>
        <w:tc>
          <w:tcPr>
            <w:tcW w:w="12873" w:type="dxa"/>
            <w:gridSpan w:val="9"/>
            <w:shd w:val="clear" w:color="auto" w:fill="D0CECE" w:themeFill="background2" w:themeFillShade="E6"/>
            <w:tcMar/>
          </w:tcPr>
          <w:p w:rsidR="00683E2A" w:rsidP="00683E2A" w:rsidRDefault="00683E2A" w14:paraId="05E48B37" w14:textId="00EC20E3">
            <w:pPr>
              <w:rPr>
                <w:b/>
              </w:rPr>
            </w:pPr>
            <w:r>
              <w:rPr>
                <w:b/>
              </w:rPr>
              <w:t>ADJOURN</w:t>
            </w:r>
          </w:p>
        </w:tc>
      </w:tr>
    </w:tbl>
    <w:p w:rsidR="00B618BA" w:rsidRDefault="00B618BA" w14:paraId="3C6D5A57" w14:textId="1BB00CC1"/>
    <w:sectPr w:rsidR="00B618BA" w:rsidSect="006B4ECA">
      <w:headerReference w:type="default" r:id="rId92"/>
      <w:footerReference w:type="default" r:id="rId9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D7E" w:rsidRDefault="00901D7E" w14:paraId="58BE50E4" w14:textId="77777777">
      <w:pPr>
        <w:spacing w:after="0" w:line="240" w:lineRule="auto"/>
      </w:pPr>
      <w:r>
        <w:separator/>
      </w:r>
    </w:p>
  </w:endnote>
  <w:endnote w:type="continuationSeparator" w:id="0">
    <w:p w:rsidR="00901D7E" w:rsidRDefault="00901D7E" w14:paraId="588B6509" w14:textId="77777777">
      <w:pPr>
        <w:spacing w:after="0" w:line="240" w:lineRule="auto"/>
      </w:pPr>
      <w:r>
        <w:continuationSeparator/>
      </w:r>
    </w:p>
  </w:endnote>
  <w:endnote w:type="continuationNotice" w:id="1">
    <w:p w:rsidR="00901D7E" w:rsidRDefault="00901D7E" w14:paraId="57A0576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D7E" w:rsidRDefault="00901D7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D7E" w:rsidRDefault="00901D7E" w14:paraId="0BAFBFB9" w14:textId="77777777">
      <w:pPr>
        <w:spacing w:after="0" w:line="240" w:lineRule="auto"/>
      </w:pPr>
      <w:r>
        <w:separator/>
      </w:r>
    </w:p>
  </w:footnote>
  <w:footnote w:type="continuationSeparator" w:id="0">
    <w:p w:rsidR="00901D7E" w:rsidRDefault="00901D7E" w14:paraId="67DE12BC" w14:textId="77777777">
      <w:pPr>
        <w:spacing w:after="0" w:line="240" w:lineRule="auto"/>
      </w:pPr>
      <w:r>
        <w:continuationSeparator/>
      </w:r>
    </w:p>
  </w:footnote>
  <w:footnote w:type="continuationNotice" w:id="1">
    <w:p w:rsidR="00901D7E" w:rsidRDefault="00901D7E" w14:paraId="00FBC3F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01D7E" w:rsidRDefault="00901D7E" w14:paraId="60038FEE" w14:textId="1B51D06B">
        <w:pPr>
          <w:pStyle w:val="Header"/>
          <w:jc w:val="right"/>
        </w:pPr>
        <w:r>
          <w:fldChar w:fldCharType="begin"/>
        </w:r>
        <w:r>
          <w:instrText xml:space="preserve"> PAGE   \* MERGEFORMAT </w:instrText>
        </w:r>
        <w:r>
          <w:fldChar w:fldCharType="separate"/>
        </w:r>
        <w:r w:rsidR="002C1D92">
          <w:rPr>
            <w:noProof/>
          </w:rPr>
          <w:t>7</w:t>
        </w:r>
        <w:r>
          <w:rPr>
            <w:noProof/>
          </w:rPr>
          <w:fldChar w:fldCharType="end"/>
        </w:r>
      </w:p>
    </w:sdtContent>
  </w:sdt>
  <w:p w:rsidR="00901D7E" w:rsidRDefault="00901D7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6546A"/>
    <w:multiLevelType w:val="hybridMultilevel"/>
    <w:tmpl w:val="57D4D20C"/>
    <w:lvl w:ilvl="0" w:tplc="AFFE1D8E">
      <w:start w:val="1"/>
      <w:numFmt w:val="bullet"/>
      <w:lvlText w:val=" "/>
      <w:lvlJc w:val="left"/>
      <w:pPr>
        <w:tabs>
          <w:tab w:val="num" w:pos="720"/>
        </w:tabs>
        <w:ind w:left="720" w:hanging="360"/>
      </w:pPr>
      <w:rPr>
        <w:rFonts w:hint="default" w:ascii="Calibri" w:hAnsi="Calibri"/>
      </w:rPr>
    </w:lvl>
    <w:lvl w:ilvl="1" w:tplc="3874452E" w:tentative="1">
      <w:start w:val="1"/>
      <w:numFmt w:val="bullet"/>
      <w:lvlText w:val=" "/>
      <w:lvlJc w:val="left"/>
      <w:pPr>
        <w:tabs>
          <w:tab w:val="num" w:pos="1440"/>
        </w:tabs>
        <w:ind w:left="1440" w:hanging="360"/>
      </w:pPr>
      <w:rPr>
        <w:rFonts w:hint="default" w:ascii="Calibri" w:hAnsi="Calibri"/>
      </w:rPr>
    </w:lvl>
    <w:lvl w:ilvl="2" w:tplc="5AC22D44" w:tentative="1">
      <w:start w:val="1"/>
      <w:numFmt w:val="bullet"/>
      <w:lvlText w:val=" "/>
      <w:lvlJc w:val="left"/>
      <w:pPr>
        <w:tabs>
          <w:tab w:val="num" w:pos="2160"/>
        </w:tabs>
        <w:ind w:left="2160" w:hanging="360"/>
      </w:pPr>
      <w:rPr>
        <w:rFonts w:hint="default" w:ascii="Calibri" w:hAnsi="Calibri"/>
      </w:rPr>
    </w:lvl>
    <w:lvl w:ilvl="3" w:tplc="D06E83BE" w:tentative="1">
      <w:start w:val="1"/>
      <w:numFmt w:val="bullet"/>
      <w:lvlText w:val=" "/>
      <w:lvlJc w:val="left"/>
      <w:pPr>
        <w:tabs>
          <w:tab w:val="num" w:pos="2880"/>
        </w:tabs>
        <w:ind w:left="2880" w:hanging="360"/>
      </w:pPr>
      <w:rPr>
        <w:rFonts w:hint="default" w:ascii="Calibri" w:hAnsi="Calibri"/>
      </w:rPr>
    </w:lvl>
    <w:lvl w:ilvl="4" w:tplc="A3821D9C" w:tentative="1">
      <w:start w:val="1"/>
      <w:numFmt w:val="bullet"/>
      <w:lvlText w:val=" "/>
      <w:lvlJc w:val="left"/>
      <w:pPr>
        <w:tabs>
          <w:tab w:val="num" w:pos="3600"/>
        </w:tabs>
        <w:ind w:left="3600" w:hanging="360"/>
      </w:pPr>
      <w:rPr>
        <w:rFonts w:hint="default" w:ascii="Calibri" w:hAnsi="Calibri"/>
      </w:rPr>
    </w:lvl>
    <w:lvl w:ilvl="5" w:tplc="3A068360" w:tentative="1">
      <w:start w:val="1"/>
      <w:numFmt w:val="bullet"/>
      <w:lvlText w:val=" "/>
      <w:lvlJc w:val="left"/>
      <w:pPr>
        <w:tabs>
          <w:tab w:val="num" w:pos="4320"/>
        </w:tabs>
        <w:ind w:left="4320" w:hanging="360"/>
      </w:pPr>
      <w:rPr>
        <w:rFonts w:hint="default" w:ascii="Calibri" w:hAnsi="Calibri"/>
      </w:rPr>
    </w:lvl>
    <w:lvl w:ilvl="6" w:tplc="7184427A" w:tentative="1">
      <w:start w:val="1"/>
      <w:numFmt w:val="bullet"/>
      <w:lvlText w:val=" "/>
      <w:lvlJc w:val="left"/>
      <w:pPr>
        <w:tabs>
          <w:tab w:val="num" w:pos="5040"/>
        </w:tabs>
        <w:ind w:left="5040" w:hanging="360"/>
      </w:pPr>
      <w:rPr>
        <w:rFonts w:hint="default" w:ascii="Calibri" w:hAnsi="Calibri"/>
      </w:rPr>
    </w:lvl>
    <w:lvl w:ilvl="7" w:tplc="D7A68876" w:tentative="1">
      <w:start w:val="1"/>
      <w:numFmt w:val="bullet"/>
      <w:lvlText w:val=" "/>
      <w:lvlJc w:val="left"/>
      <w:pPr>
        <w:tabs>
          <w:tab w:val="num" w:pos="5760"/>
        </w:tabs>
        <w:ind w:left="5760" w:hanging="360"/>
      </w:pPr>
      <w:rPr>
        <w:rFonts w:hint="default" w:ascii="Calibri" w:hAnsi="Calibri"/>
      </w:rPr>
    </w:lvl>
    <w:lvl w:ilvl="8" w:tplc="BFDA887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98A2026"/>
    <w:multiLevelType w:val="hybridMultilevel"/>
    <w:tmpl w:val="157A65AE"/>
    <w:lvl w:ilvl="0" w:tplc="5D840100">
      <w:start w:val="1"/>
      <w:numFmt w:val="bullet"/>
      <w:lvlText w:val="•"/>
      <w:lvlJc w:val="left"/>
      <w:pPr>
        <w:tabs>
          <w:tab w:val="num" w:pos="720"/>
        </w:tabs>
        <w:ind w:left="720" w:hanging="360"/>
      </w:pPr>
      <w:rPr>
        <w:rFonts w:hint="default" w:ascii="Arial" w:hAnsi="Arial"/>
      </w:rPr>
    </w:lvl>
    <w:lvl w:ilvl="1" w:tplc="B922D400" w:tentative="1">
      <w:start w:val="1"/>
      <w:numFmt w:val="bullet"/>
      <w:lvlText w:val="•"/>
      <w:lvlJc w:val="left"/>
      <w:pPr>
        <w:tabs>
          <w:tab w:val="num" w:pos="1440"/>
        </w:tabs>
        <w:ind w:left="1440" w:hanging="360"/>
      </w:pPr>
      <w:rPr>
        <w:rFonts w:hint="default" w:ascii="Arial" w:hAnsi="Arial"/>
      </w:rPr>
    </w:lvl>
    <w:lvl w:ilvl="2" w:tplc="9C586D0A" w:tentative="1">
      <w:start w:val="1"/>
      <w:numFmt w:val="bullet"/>
      <w:lvlText w:val="•"/>
      <w:lvlJc w:val="left"/>
      <w:pPr>
        <w:tabs>
          <w:tab w:val="num" w:pos="2160"/>
        </w:tabs>
        <w:ind w:left="2160" w:hanging="360"/>
      </w:pPr>
      <w:rPr>
        <w:rFonts w:hint="default" w:ascii="Arial" w:hAnsi="Arial"/>
      </w:rPr>
    </w:lvl>
    <w:lvl w:ilvl="3" w:tplc="BC12AAAE" w:tentative="1">
      <w:start w:val="1"/>
      <w:numFmt w:val="bullet"/>
      <w:lvlText w:val="•"/>
      <w:lvlJc w:val="left"/>
      <w:pPr>
        <w:tabs>
          <w:tab w:val="num" w:pos="2880"/>
        </w:tabs>
        <w:ind w:left="2880" w:hanging="360"/>
      </w:pPr>
      <w:rPr>
        <w:rFonts w:hint="default" w:ascii="Arial" w:hAnsi="Arial"/>
      </w:rPr>
    </w:lvl>
    <w:lvl w:ilvl="4" w:tplc="8A1E3C6C" w:tentative="1">
      <w:start w:val="1"/>
      <w:numFmt w:val="bullet"/>
      <w:lvlText w:val="•"/>
      <w:lvlJc w:val="left"/>
      <w:pPr>
        <w:tabs>
          <w:tab w:val="num" w:pos="3600"/>
        </w:tabs>
        <w:ind w:left="3600" w:hanging="360"/>
      </w:pPr>
      <w:rPr>
        <w:rFonts w:hint="default" w:ascii="Arial" w:hAnsi="Arial"/>
      </w:rPr>
    </w:lvl>
    <w:lvl w:ilvl="5" w:tplc="53F65460" w:tentative="1">
      <w:start w:val="1"/>
      <w:numFmt w:val="bullet"/>
      <w:lvlText w:val="•"/>
      <w:lvlJc w:val="left"/>
      <w:pPr>
        <w:tabs>
          <w:tab w:val="num" w:pos="4320"/>
        </w:tabs>
        <w:ind w:left="4320" w:hanging="360"/>
      </w:pPr>
      <w:rPr>
        <w:rFonts w:hint="default" w:ascii="Arial" w:hAnsi="Arial"/>
      </w:rPr>
    </w:lvl>
    <w:lvl w:ilvl="6" w:tplc="637615A4" w:tentative="1">
      <w:start w:val="1"/>
      <w:numFmt w:val="bullet"/>
      <w:lvlText w:val="•"/>
      <w:lvlJc w:val="left"/>
      <w:pPr>
        <w:tabs>
          <w:tab w:val="num" w:pos="5040"/>
        </w:tabs>
        <w:ind w:left="5040" w:hanging="360"/>
      </w:pPr>
      <w:rPr>
        <w:rFonts w:hint="default" w:ascii="Arial" w:hAnsi="Arial"/>
      </w:rPr>
    </w:lvl>
    <w:lvl w:ilvl="7" w:tplc="9B72EE64" w:tentative="1">
      <w:start w:val="1"/>
      <w:numFmt w:val="bullet"/>
      <w:lvlText w:val="•"/>
      <w:lvlJc w:val="left"/>
      <w:pPr>
        <w:tabs>
          <w:tab w:val="num" w:pos="5760"/>
        </w:tabs>
        <w:ind w:left="5760" w:hanging="360"/>
      </w:pPr>
      <w:rPr>
        <w:rFonts w:hint="default" w:ascii="Arial" w:hAnsi="Arial"/>
      </w:rPr>
    </w:lvl>
    <w:lvl w:ilvl="8" w:tplc="F9FE1116"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E6A2C08"/>
    <w:multiLevelType w:val="hybridMultilevel"/>
    <w:tmpl w:val="F5601B38"/>
    <w:lvl w:ilvl="0" w:tplc="9C607ACC">
      <w:start w:val="1"/>
      <w:numFmt w:val="bullet"/>
      <w:lvlText w:val=" "/>
      <w:lvlJc w:val="left"/>
      <w:pPr>
        <w:tabs>
          <w:tab w:val="num" w:pos="720"/>
        </w:tabs>
        <w:ind w:left="720" w:hanging="360"/>
      </w:pPr>
      <w:rPr>
        <w:rFonts w:hint="default" w:ascii="Calibri" w:hAnsi="Calibri"/>
      </w:rPr>
    </w:lvl>
    <w:lvl w:ilvl="1" w:tplc="718EF568" w:tentative="1">
      <w:start w:val="1"/>
      <w:numFmt w:val="bullet"/>
      <w:lvlText w:val=" "/>
      <w:lvlJc w:val="left"/>
      <w:pPr>
        <w:tabs>
          <w:tab w:val="num" w:pos="1440"/>
        </w:tabs>
        <w:ind w:left="1440" w:hanging="360"/>
      </w:pPr>
      <w:rPr>
        <w:rFonts w:hint="default" w:ascii="Calibri" w:hAnsi="Calibri"/>
      </w:rPr>
    </w:lvl>
    <w:lvl w:ilvl="2" w:tplc="599C49D4" w:tentative="1">
      <w:start w:val="1"/>
      <w:numFmt w:val="bullet"/>
      <w:lvlText w:val=" "/>
      <w:lvlJc w:val="left"/>
      <w:pPr>
        <w:tabs>
          <w:tab w:val="num" w:pos="2160"/>
        </w:tabs>
        <w:ind w:left="2160" w:hanging="360"/>
      </w:pPr>
      <w:rPr>
        <w:rFonts w:hint="default" w:ascii="Calibri" w:hAnsi="Calibri"/>
      </w:rPr>
    </w:lvl>
    <w:lvl w:ilvl="3" w:tplc="D7DA3FEE" w:tentative="1">
      <w:start w:val="1"/>
      <w:numFmt w:val="bullet"/>
      <w:lvlText w:val=" "/>
      <w:lvlJc w:val="left"/>
      <w:pPr>
        <w:tabs>
          <w:tab w:val="num" w:pos="2880"/>
        </w:tabs>
        <w:ind w:left="2880" w:hanging="360"/>
      </w:pPr>
      <w:rPr>
        <w:rFonts w:hint="default" w:ascii="Calibri" w:hAnsi="Calibri"/>
      </w:rPr>
    </w:lvl>
    <w:lvl w:ilvl="4" w:tplc="D9BA57D6" w:tentative="1">
      <w:start w:val="1"/>
      <w:numFmt w:val="bullet"/>
      <w:lvlText w:val=" "/>
      <w:lvlJc w:val="left"/>
      <w:pPr>
        <w:tabs>
          <w:tab w:val="num" w:pos="3600"/>
        </w:tabs>
        <w:ind w:left="3600" w:hanging="360"/>
      </w:pPr>
      <w:rPr>
        <w:rFonts w:hint="default" w:ascii="Calibri" w:hAnsi="Calibri"/>
      </w:rPr>
    </w:lvl>
    <w:lvl w:ilvl="5" w:tplc="436261CC" w:tentative="1">
      <w:start w:val="1"/>
      <w:numFmt w:val="bullet"/>
      <w:lvlText w:val=" "/>
      <w:lvlJc w:val="left"/>
      <w:pPr>
        <w:tabs>
          <w:tab w:val="num" w:pos="4320"/>
        </w:tabs>
        <w:ind w:left="4320" w:hanging="360"/>
      </w:pPr>
      <w:rPr>
        <w:rFonts w:hint="default" w:ascii="Calibri" w:hAnsi="Calibri"/>
      </w:rPr>
    </w:lvl>
    <w:lvl w:ilvl="6" w:tplc="5DC248D2" w:tentative="1">
      <w:start w:val="1"/>
      <w:numFmt w:val="bullet"/>
      <w:lvlText w:val=" "/>
      <w:lvlJc w:val="left"/>
      <w:pPr>
        <w:tabs>
          <w:tab w:val="num" w:pos="5040"/>
        </w:tabs>
        <w:ind w:left="5040" w:hanging="360"/>
      </w:pPr>
      <w:rPr>
        <w:rFonts w:hint="default" w:ascii="Calibri" w:hAnsi="Calibri"/>
      </w:rPr>
    </w:lvl>
    <w:lvl w:ilvl="7" w:tplc="319EF748" w:tentative="1">
      <w:start w:val="1"/>
      <w:numFmt w:val="bullet"/>
      <w:lvlText w:val=" "/>
      <w:lvlJc w:val="left"/>
      <w:pPr>
        <w:tabs>
          <w:tab w:val="num" w:pos="5760"/>
        </w:tabs>
        <w:ind w:left="5760" w:hanging="360"/>
      </w:pPr>
      <w:rPr>
        <w:rFonts w:hint="default" w:ascii="Calibri" w:hAnsi="Calibri"/>
      </w:rPr>
    </w:lvl>
    <w:lvl w:ilvl="8" w:tplc="33F24E24"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2BAE"/>
    <w:multiLevelType w:val="hybridMultilevel"/>
    <w:tmpl w:val="B51EF4CE"/>
    <w:lvl w:ilvl="0" w:tplc="29E0FE58">
      <w:start w:val="1"/>
      <w:numFmt w:val="bullet"/>
      <w:lvlText w:val=" "/>
      <w:lvlJc w:val="left"/>
      <w:pPr>
        <w:tabs>
          <w:tab w:val="num" w:pos="720"/>
        </w:tabs>
        <w:ind w:left="720" w:hanging="360"/>
      </w:pPr>
      <w:rPr>
        <w:rFonts w:hint="default" w:ascii="Calibri" w:hAnsi="Calibri"/>
      </w:rPr>
    </w:lvl>
    <w:lvl w:ilvl="1" w:tplc="21B0BA52" w:tentative="1">
      <w:start w:val="1"/>
      <w:numFmt w:val="bullet"/>
      <w:lvlText w:val=" "/>
      <w:lvlJc w:val="left"/>
      <w:pPr>
        <w:tabs>
          <w:tab w:val="num" w:pos="1440"/>
        </w:tabs>
        <w:ind w:left="1440" w:hanging="360"/>
      </w:pPr>
      <w:rPr>
        <w:rFonts w:hint="default" w:ascii="Calibri" w:hAnsi="Calibri"/>
      </w:rPr>
    </w:lvl>
    <w:lvl w:ilvl="2" w:tplc="4B045D0E">
      <w:numFmt w:val="bullet"/>
      <w:lvlText w:val="◦"/>
      <w:lvlJc w:val="left"/>
      <w:pPr>
        <w:tabs>
          <w:tab w:val="num" w:pos="2160"/>
        </w:tabs>
        <w:ind w:left="2160" w:hanging="360"/>
      </w:pPr>
      <w:rPr>
        <w:rFonts w:hint="default" w:ascii="Calibri" w:hAnsi="Calibri"/>
      </w:rPr>
    </w:lvl>
    <w:lvl w:ilvl="3" w:tplc="64742D2A" w:tentative="1">
      <w:start w:val="1"/>
      <w:numFmt w:val="bullet"/>
      <w:lvlText w:val=" "/>
      <w:lvlJc w:val="left"/>
      <w:pPr>
        <w:tabs>
          <w:tab w:val="num" w:pos="2880"/>
        </w:tabs>
        <w:ind w:left="2880" w:hanging="360"/>
      </w:pPr>
      <w:rPr>
        <w:rFonts w:hint="default" w:ascii="Calibri" w:hAnsi="Calibri"/>
      </w:rPr>
    </w:lvl>
    <w:lvl w:ilvl="4" w:tplc="F60E1DDC" w:tentative="1">
      <w:start w:val="1"/>
      <w:numFmt w:val="bullet"/>
      <w:lvlText w:val=" "/>
      <w:lvlJc w:val="left"/>
      <w:pPr>
        <w:tabs>
          <w:tab w:val="num" w:pos="3600"/>
        </w:tabs>
        <w:ind w:left="3600" w:hanging="360"/>
      </w:pPr>
      <w:rPr>
        <w:rFonts w:hint="default" w:ascii="Calibri" w:hAnsi="Calibri"/>
      </w:rPr>
    </w:lvl>
    <w:lvl w:ilvl="5" w:tplc="E132ECC4" w:tentative="1">
      <w:start w:val="1"/>
      <w:numFmt w:val="bullet"/>
      <w:lvlText w:val=" "/>
      <w:lvlJc w:val="left"/>
      <w:pPr>
        <w:tabs>
          <w:tab w:val="num" w:pos="4320"/>
        </w:tabs>
        <w:ind w:left="4320" w:hanging="360"/>
      </w:pPr>
      <w:rPr>
        <w:rFonts w:hint="default" w:ascii="Calibri" w:hAnsi="Calibri"/>
      </w:rPr>
    </w:lvl>
    <w:lvl w:ilvl="6" w:tplc="D0CA8528" w:tentative="1">
      <w:start w:val="1"/>
      <w:numFmt w:val="bullet"/>
      <w:lvlText w:val=" "/>
      <w:lvlJc w:val="left"/>
      <w:pPr>
        <w:tabs>
          <w:tab w:val="num" w:pos="5040"/>
        </w:tabs>
        <w:ind w:left="5040" w:hanging="360"/>
      </w:pPr>
      <w:rPr>
        <w:rFonts w:hint="default" w:ascii="Calibri" w:hAnsi="Calibri"/>
      </w:rPr>
    </w:lvl>
    <w:lvl w:ilvl="7" w:tplc="B27824D0" w:tentative="1">
      <w:start w:val="1"/>
      <w:numFmt w:val="bullet"/>
      <w:lvlText w:val=" "/>
      <w:lvlJc w:val="left"/>
      <w:pPr>
        <w:tabs>
          <w:tab w:val="num" w:pos="5760"/>
        </w:tabs>
        <w:ind w:left="5760" w:hanging="360"/>
      </w:pPr>
      <w:rPr>
        <w:rFonts w:hint="default" w:ascii="Calibri" w:hAnsi="Calibri"/>
      </w:rPr>
    </w:lvl>
    <w:lvl w:ilvl="8" w:tplc="CA8008E6"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ED026E7"/>
    <w:multiLevelType w:val="hybridMultilevel"/>
    <w:tmpl w:val="2A9E52F2"/>
    <w:lvl w:ilvl="0" w:tplc="F926D5BC">
      <w:start w:val="1"/>
      <w:numFmt w:val="bullet"/>
      <w:lvlText w:val="•"/>
      <w:lvlJc w:val="left"/>
      <w:pPr>
        <w:ind w:left="360" w:hanging="360"/>
      </w:pPr>
      <w:rPr>
        <w:rFonts w:hint="default" w:ascii="Arial" w:hAnsi="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FB430BB"/>
    <w:multiLevelType w:val="hybridMultilevel"/>
    <w:tmpl w:val="ED707FE6"/>
    <w:lvl w:ilvl="0" w:tplc="0AA0EAD4">
      <w:start w:val="1"/>
      <w:numFmt w:val="decimal"/>
      <w:lvlText w:val="%1)"/>
      <w:lvlJc w:val="left"/>
      <w:pPr>
        <w:ind w:left="720" w:hanging="360"/>
      </w:pPr>
    </w:lvl>
    <w:lvl w:ilvl="1" w:tplc="7D8CCEDA">
      <w:start w:val="1"/>
      <w:numFmt w:val="lowerLetter"/>
      <w:lvlText w:val="%2."/>
      <w:lvlJc w:val="left"/>
      <w:pPr>
        <w:ind w:left="1440" w:hanging="360"/>
      </w:pPr>
    </w:lvl>
    <w:lvl w:ilvl="2" w:tplc="06CC232E">
      <w:start w:val="1"/>
      <w:numFmt w:val="lowerRoman"/>
      <w:lvlText w:val="%3."/>
      <w:lvlJc w:val="right"/>
      <w:pPr>
        <w:ind w:left="2160" w:hanging="180"/>
      </w:pPr>
    </w:lvl>
    <w:lvl w:ilvl="3" w:tplc="E4D210CA">
      <w:start w:val="1"/>
      <w:numFmt w:val="decimal"/>
      <w:lvlText w:val="%4."/>
      <w:lvlJc w:val="left"/>
      <w:pPr>
        <w:ind w:left="2880" w:hanging="360"/>
      </w:pPr>
    </w:lvl>
    <w:lvl w:ilvl="4" w:tplc="59E641BC">
      <w:start w:val="1"/>
      <w:numFmt w:val="lowerLetter"/>
      <w:lvlText w:val="%5."/>
      <w:lvlJc w:val="left"/>
      <w:pPr>
        <w:ind w:left="3600" w:hanging="360"/>
      </w:pPr>
    </w:lvl>
    <w:lvl w:ilvl="5" w:tplc="246A5096">
      <w:start w:val="1"/>
      <w:numFmt w:val="lowerRoman"/>
      <w:lvlText w:val="%6."/>
      <w:lvlJc w:val="right"/>
      <w:pPr>
        <w:ind w:left="4320" w:hanging="180"/>
      </w:pPr>
    </w:lvl>
    <w:lvl w:ilvl="6" w:tplc="E9D667B6">
      <w:start w:val="1"/>
      <w:numFmt w:val="decimal"/>
      <w:lvlText w:val="%7."/>
      <w:lvlJc w:val="left"/>
      <w:pPr>
        <w:ind w:left="5040" w:hanging="360"/>
      </w:pPr>
    </w:lvl>
    <w:lvl w:ilvl="7" w:tplc="12EA0CAE">
      <w:start w:val="1"/>
      <w:numFmt w:val="lowerLetter"/>
      <w:lvlText w:val="%8."/>
      <w:lvlJc w:val="left"/>
      <w:pPr>
        <w:ind w:left="5760" w:hanging="360"/>
      </w:pPr>
    </w:lvl>
    <w:lvl w:ilvl="8" w:tplc="E138B1A6">
      <w:start w:val="1"/>
      <w:numFmt w:val="lowerRoman"/>
      <w:lvlText w:val="%9."/>
      <w:lvlJc w:val="right"/>
      <w:pPr>
        <w:ind w:left="6480" w:hanging="180"/>
      </w:p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0BB7F2D"/>
    <w:multiLevelType w:val="hybridMultilevel"/>
    <w:tmpl w:val="5E5A2DFC"/>
    <w:lvl w:ilvl="0" w:tplc="A7B8BC88">
      <w:start w:val="1"/>
      <w:numFmt w:val="bullet"/>
      <w:lvlText w:val=" "/>
      <w:lvlJc w:val="left"/>
      <w:pPr>
        <w:tabs>
          <w:tab w:val="num" w:pos="720"/>
        </w:tabs>
        <w:ind w:left="720" w:hanging="360"/>
      </w:pPr>
      <w:rPr>
        <w:rFonts w:hint="default" w:ascii="Calibri" w:hAnsi="Calibri"/>
      </w:rPr>
    </w:lvl>
    <w:lvl w:ilvl="1" w:tplc="1C6EF9AA" w:tentative="1">
      <w:start w:val="1"/>
      <w:numFmt w:val="bullet"/>
      <w:lvlText w:val=" "/>
      <w:lvlJc w:val="left"/>
      <w:pPr>
        <w:tabs>
          <w:tab w:val="num" w:pos="1440"/>
        </w:tabs>
        <w:ind w:left="1440" w:hanging="360"/>
      </w:pPr>
      <w:rPr>
        <w:rFonts w:hint="default" w:ascii="Calibri" w:hAnsi="Calibri"/>
      </w:rPr>
    </w:lvl>
    <w:lvl w:ilvl="2" w:tplc="85E670D6" w:tentative="1">
      <w:start w:val="1"/>
      <w:numFmt w:val="bullet"/>
      <w:lvlText w:val=" "/>
      <w:lvlJc w:val="left"/>
      <w:pPr>
        <w:tabs>
          <w:tab w:val="num" w:pos="2160"/>
        </w:tabs>
        <w:ind w:left="2160" w:hanging="360"/>
      </w:pPr>
      <w:rPr>
        <w:rFonts w:hint="default" w:ascii="Calibri" w:hAnsi="Calibri"/>
      </w:rPr>
    </w:lvl>
    <w:lvl w:ilvl="3" w:tplc="4ADA0282" w:tentative="1">
      <w:start w:val="1"/>
      <w:numFmt w:val="bullet"/>
      <w:lvlText w:val=" "/>
      <w:lvlJc w:val="left"/>
      <w:pPr>
        <w:tabs>
          <w:tab w:val="num" w:pos="2880"/>
        </w:tabs>
        <w:ind w:left="2880" w:hanging="360"/>
      </w:pPr>
      <w:rPr>
        <w:rFonts w:hint="default" w:ascii="Calibri" w:hAnsi="Calibri"/>
      </w:rPr>
    </w:lvl>
    <w:lvl w:ilvl="4" w:tplc="9A8EAAEE" w:tentative="1">
      <w:start w:val="1"/>
      <w:numFmt w:val="bullet"/>
      <w:lvlText w:val=" "/>
      <w:lvlJc w:val="left"/>
      <w:pPr>
        <w:tabs>
          <w:tab w:val="num" w:pos="3600"/>
        </w:tabs>
        <w:ind w:left="3600" w:hanging="360"/>
      </w:pPr>
      <w:rPr>
        <w:rFonts w:hint="default" w:ascii="Calibri" w:hAnsi="Calibri"/>
      </w:rPr>
    </w:lvl>
    <w:lvl w:ilvl="5" w:tplc="16AAED04" w:tentative="1">
      <w:start w:val="1"/>
      <w:numFmt w:val="bullet"/>
      <w:lvlText w:val=" "/>
      <w:lvlJc w:val="left"/>
      <w:pPr>
        <w:tabs>
          <w:tab w:val="num" w:pos="4320"/>
        </w:tabs>
        <w:ind w:left="4320" w:hanging="360"/>
      </w:pPr>
      <w:rPr>
        <w:rFonts w:hint="default" w:ascii="Calibri" w:hAnsi="Calibri"/>
      </w:rPr>
    </w:lvl>
    <w:lvl w:ilvl="6" w:tplc="691A8596" w:tentative="1">
      <w:start w:val="1"/>
      <w:numFmt w:val="bullet"/>
      <w:lvlText w:val=" "/>
      <w:lvlJc w:val="left"/>
      <w:pPr>
        <w:tabs>
          <w:tab w:val="num" w:pos="5040"/>
        </w:tabs>
        <w:ind w:left="5040" w:hanging="360"/>
      </w:pPr>
      <w:rPr>
        <w:rFonts w:hint="default" w:ascii="Calibri" w:hAnsi="Calibri"/>
      </w:rPr>
    </w:lvl>
    <w:lvl w:ilvl="7" w:tplc="3DAC4390" w:tentative="1">
      <w:start w:val="1"/>
      <w:numFmt w:val="bullet"/>
      <w:lvlText w:val=" "/>
      <w:lvlJc w:val="left"/>
      <w:pPr>
        <w:tabs>
          <w:tab w:val="num" w:pos="5760"/>
        </w:tabs>
        <w:ind w:left="5760" w:hanging="360"/>
      </w:pPr>
      <w:rPr>
        <w:rFonts w:hint="default" w:ascii="Calibri" w:hAnsi="Calibri"/>
      </w:rPr>
    </w:lvl>
    <w:lvl w:ilvl="8" w:tplc="40D4759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9"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C97770"/>
    <w:multiLevelType w:val="hybridMultilevel"/>
    <w:tmpl w:val="AF967ABE"/>
    <w:lvl w:ilvl="0" w:tplc="39827CD8">
      <w:start w:val="1"/>
      <w:numFmt w:val="bullet"/>
      <w:lvlText w:val=" "/>
      <w:lvlJc w:val="left"/>
      <w:pPr>
        <w:tabs>
          <w:tab w:val="num" w:pos="720"/>
        </w:tabs>
        <w:ind w:left="720" w:hanging="360"/>
      </w:pPr>
      <w:rPr>
        <w:rFonts w:hint="default" w:ascii="Calibri" w:hAnsi="Calibri"/>
      </w:rPr>
    </w:lvl>
    <w:lvl w:ilvl="1" w:tplc="EB384EFC" w:tentative="1">
      <w:start w:val="1"/>
      <w:numFmt w:val="bullet"/>
      <w:lvlText w:val=" "/>
      <w:lvlJc w:val="left"/>
      <w:pPr>
        <w:tabs>
          <w:tab w:val="num" w:pos="1440"/>
        </w:tabs>
        <w:ind w:left="1440" w:hanging="360"/>
      </w:pPr>
      <w:rPr>
        <w:rFonts w:hint="default" w:ascii="Calibri" w:hAnsi="Calibri"/>
      </w:rPr>
    </w:lvl>
    <w:lvl w:ilvl="2" w:tplc="96DC12B4" w:tentative="1">
      <w:start w:val="1"/>
      <w:numFmt w:val="bullet"/>
      <w:lvlText w:val=" "/>
      <w:lvlJc w:val="left"/>
      <w:pPr>
        <w:tabs>
          <w:tab w:val="num" w:pos="2160"/>
        </w:tabs>
        <w:ind w:left="2160" w:hanging="360"/>
      </w:pPr>
      <w:rPr>
        <w:rFonts w:hint="default" w:ascii="Calibri" w:hAnsi="Calibri"/>
      </w:rPr>
    </w:lvl>
    <w:lvl w:ilvl="3" w:tplc="E7F40CBE" w:tentative="1">
      <w:start w:val="1"/>
      <w:numFmt w:val="bullet"/>
      <w:lvlText w:val=" "/>
      <w:lvlJc w:val="left"/>
      <w:pPr>
        <w:tabs>
          <w:tab w:val="num" w:pos="2880"/>
        </w:tabs>
        <w:ind w:left="2880" w:hanging="360"/>
      </w:pPr>
      <w:rPr>
        <w:rFonts w:hint="default" w:ascii="Calibri" w:hAnsi="Calibri"/>
      </w:rPr>
    </w:lvl>
    <w:lvl w:ilvl="4" w:tplc="36FA666C" w:tentative="1">
      <w:start w:val="1"/>
      <w:numFmt w:val="bullet"/>
      <w:lvlText w:val=" "/>
      <w:lvlJc w:val="left"/>
      <w:pPr>
        <w:tabs>
          <w:tab w:val="num" w:pos="3600"/>
        </w:tabs>
        <w:ind w:left="3600" w:hanging="360"/>
      </w:pPr>
      <w:rPr>
        <w:rFonts w:hint="default" w:ascii="Calibri" w:hAnsi="Calibri"/>
      </w:rPr>
    </w:lvl>
    <w:lvl w:ilvl="5" w:tplc="BEB48530" w:tentative="1">
      <w:start w:val="1"/>
      <w:numFmt w:val="bullet"/>
      <w:lvlText w:val=" "/>
      <w:lvlJc w:val="left"/>
      <w:pPr>
        <w:tabs>
          <w:tab w:val="num" w:pos="4320"/>
        </w:tabs>
        <w:ind w:left="4320" w:hanging="360"/>
      </w:pPr>
      <w:rPr>
        <w:rFonts w:hint="default" w:ascii="Calibri" w:hAnsi="Calibri"/>
      </w:rPr>
    </w:lvl>
    <w:lvl w:ilvl="6" w:tplc="FD0EB07E" w:tentative="1">
      <w:start w:val="1"/>
      <w:numFmt w:val="bullet"/>
      <w:lvlText w:val=" "/>
      <w:lvlJc w:val="left"/>
      <w:pPr>
        <w:tabs>
          <w:tab w:val="num" w:pos="5040"/>
        </w:tabs>
        <w:ind w:left="5040" w:hanging="360"/>
      </w:pPr>
      <w:rPr>
        <w:rFonts w:hint="default" w:ascii="Calibri" w:hAnsi="Calibri"/>
      </w:rPr>
    </w:lvl>
    <w:lvl w:ilvl="7" w:tplc="7564E70C" w:tentative="1">
      <w:start w:val="1"/>
      <w:numFmt w:val="bullet"/>
      <w:lvlText w:val=" "/>
      <w:lvlJc w:val="left"/>
      <w:pPr>
        <w:tabs>
          <w:tab w:val="num" w:pos="5760"/>
        </w:tabs>
        <w:ind w:left="5760" w:hanging="360"/>
      </w:pPr>
      <w:rPr>
        <w:rFonts w:hint="default" w:ascii="Calibri" w:hAnsi="Calibri"/>
      </w:rPr>
    </w:lvl>
    <w:lvl w:ilvl="8" w:tplc="5CA488F8" w:tentative="1">
      <w:start w:val="1"/>
      <w:numFmt w:val="bullet"/>
      <w:lvlText w:val=" "/>
      <w:lvlJc w:val="left"/>
      <w:pPr>
        <w:tabs>
          <w:tab w:val="num" w:pos="6480"/>
        </w:tabs>
        <w:ind w:left="6480" w:hanging="360"/>
      </w:pPr>
      <w:rPr>
        <w:rFonts w:hint="default" w:ascii="Calibri" w:hAnsi="Calibri"/>
      </w:rPr>
    </w:lvl>
  </w:abstractNum>
  <w:abstractNum w:abstractNumId="24" w15:restartNumberingAfterBreak="0">
    <w:nsid w:val="4E728445"/>
    <w:multiLevelType w:val="hybridMultilevel"/>
    <w:tmpl w:val="575A7E0A"/>
    <w:lvl w:ilvl="0" w:tplc="D5DACD7E">
      <w:start w:val="1"/>
      <w:numFmt w:val="bullet"/>
      <w:lvlText w:val="·"/>
      <w:lvlJc w:val="left"/>
      <w:pPr>
        <w:ind w:left="720" w:hanging="360"/>
      </w:pPr>
      <w:rPr>
        <w:rFonts w:hint="default" w:ascii="Symbol" w:hAnsi="Symbol"/>
      </w:rPr>
    </w:lvl>
    <w:lvl w:ilvl="1" w:tplc="DDA00576">
      <w:start w:val="1"/>
      <w:numFmt w:val="bullet"/>
      <w:lvlText w:val="o"/>
      <w:lvlJc w:val="left"/>
      <w:pPr>
        <w:ind w:left="1440" w:hanging="360"/>
      </w:pPr>
      <w:rPr>
        <w:rFonts w:hint="default" w:ascii="Courier New" w:hAnsi="Courier New"/>
      </w:rPr>
    </w:lvl>
    <w:lvl w:ilvl="2" w:tplc="F1D076EC">
      <w:start w:val="1"/>
      <w:numFmt w:val="bullet"/>
      <w:lvlText w:val=""/>
      <w:lvlJc w:val="left"/>
      <w:pPr>
        <w:ind w:left="2160" w:hanging="360"/>
      </w:pPr>
      <w:rPr>
        <w:rFonts w:hint="default" w:ascii="Wingdings" w:hAnsi="Wingdings"/>
      </w:rPr>
    </w:lvl>
    <w:lvl w:ilvl="3" w:tplc="DF08F51C">
      <w:start w:val="1"/>
      <w:numFmt w:val="bullet"/>
      <w:lvlText w:val=""/>
      <w:lvlJc w:val="left"/>
      <w:pPr>
        <w:ind w:left="2880" w:hanging="360"/>
      </w:pPr>
      <w:rPr>
        <w:rFonts w:hint="default" w:ascii="Symbol" w:hAnsi="Symbol"/>
      </w:rPr>
    </w:lvl>
    <w:lvl w:ilvl="4" w:tplc="DF92808A">
      <w:start w:val="1"/>
      <w:numFmt w:val="bullet"/>
      <w:lvlText w:val="o"/>
      <w:lvlJc w:val="left"/>
      <w:pPr>
        <w:ind w:left="3600" w:hanging="360"/>
      </w:pPr>
      <w:rPr>
        <w:rFonts w:hint="default" w:ascii="Courier New" w:hAnsi="Courier New"/>
      </w:rPr>
    </w:lvl>
    <w:lvl w:ilvl="5" w:tplc="C714E1B6">
      <w:start w:val="1"/>
      <w:numFmt w:val="bullet"/>
      <w:lvlText w:val=""/>
      <w:lvlJc w:val="left"/>
      <w:pPr>
        <w:ind w:left="4320" w:hanging="360"/>
      </w:pPr>
      <w:rPr>
        <w:rFonts w:hint="default" w:ascii="Wingdings" w:hAnsi="Wingdings"/>
      </w:rPr>
    </w:lvl>
    <w:lvl w:ilvl="6" w:tplc="8FECF122">
      <w:start w:val="1"/>
      <w:numFmt w:val="bullet"/>
      <w:lvlText w:val=""/>
      <w:lvlJc w:val="left"/>
      <w:pPr>
        <w:ind w:left="5040" w:hanging="360"/>
      </w:pPr>
      <w:rPr>
        <w:rFonts w:hint="default" w:ascii="Symbol" w:hAnsi="Symbol"/>
      </w:rPr>
    </w:lvl>
    <w:lvl w:ilvl="7" w:tplc="6B5C16C8">
      <w:start w:val="1"/>
      <w:numFmt w:val="bullet"/>
      <w:lvlText w:val="o"/>
      <w:lvlJc w:val="left"/>
      <w:pPr>
        <w:ind w:left="5760" w:hanging="360"/>
      </w:pPr>
      <w:rPr>
        <w:rFonts w:hint="default" w:ascii="Courier New" w:hAnsi="Courier New"/>
      </w:rPr>
    </w:lvl>
    <w:lvl w:ilvl="8" w:tplc="4A90FCF6">
      <w:start w:val="1"/>
      <w:numFmt w:val="bullet"/>
      <w:lvlText w:val=""/>
      <w:lvlJc w:val="left"/>
      <w:pPr>
        <w:ind w:left="6480" w:hanging="360"/>
      </w:pPr>
      <w:rPr>
        <w:rFonts w:hint="default" w:ascii="Wingdings" w:hAnsi="Wingdings"/>
      </w:r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57249"/>
    <w:multiLevelType w:val="hybridMultilevel"/>
    <w:tmpl w:val="3A3EB87C"/>
    <w:lvl w:ilvl="0" w:tplc="E132D482">
      <w:start w:val="1"/>
      <w:numFmt w:val="bullet"/>
      <w:lvlText w:val=" "/>
      <w:lvlJc w:val="left"/>
      <w:pPr>
        <w:tabs>
          <w:tab w:val="num" w:pos="720"/>
        </w:tabs>
        <w:ind w:left="720" w:hanging="360"/>
      </w:pPr>
      <w:rPr>
        <w:rFonts w:hint="default" w:ascii="Calibri" w:hAnsi="Calibri"/>
      </w:rPr>
    </w:lvl>
    <w:lvl w:ilvl="1" w:tplc="20C478A4" w:tentative="1">
      <w:start w:val="1"/>
      <w:numFmt w:val="bullet"/>
      <w:lvlText w:val=" "/>
      <w:lvlJc w:val="left"/>
      <w:pPr>
        <w:tabs>
          <w:tab w:val="num" w:pos="1440"/>
        </w:tabs>
        <w:ind w:left="1440" w:hanging="360"/>
      </w:pPr>
      <w:rPr>
        <w:rFonts w:hint="default" w:ascii="Calibri" w:hAnsi="Calibri"/>
      </w:rPr>
    </w:lvl>
    <w:lvl w:ilvl="2" w:tplc="982EABA8" w:tentative="1">
      <w:start w:val="1"/>
      <w:numFmt w:val="bullet"/>
      <w:lvlText w:val=" "/>
      <w:lvlJc w:val="left"/>
      <w:pPr>
        <w:tabs>
          <w:tab w:val="num" w:pos="2160"/>
        </w:tabs>
        <w:ind w:left="2160" w:hanging="360"/>
      </w:pPr>
      <w:rPr>
        <w:rFonts w:hint="default" w:ascii="Calibri" w:hAnsi="Calibri"/>
      </w:rPr>
    </w:lvl>
    <w:lvl w:ilvl="3" w:tplc="E7762B3C" w:tentative="1">
      <w:start w:val="1"/>
      <w:numFmt w:val="bullet"/>
      <w:lvlText w:val=" "/>
      <w:lvlJc w:val="left"/>
      <w:pPr>
        <w:tabs>
          <w:tab w:val="num" w:pos="2880"/>
        </w:tabs>
        <w:ind w:left="2880" w:hanging="360"/>
      </w:pPr>
      <w:rPr>
        <w:rFonts w:hint="default" w:ascii="Calibri" w:hAnsi="Calibri"/>
      </w:rPr>
    </w:lvl>
    <w:lvl w:ilvl="4" w:tplc="F19EE146" w:tentative="1">
      <w:start w:val="1"/>
      <w:numFmt w:val="bullet"/>
      <w:lvlText w:val=" "/>
      <w:lvlJc w:val="left"/>
      <w:pPr>
        <w:tabs>
          <w:tab w:val="num" w:pos="3600"/>
        </w:tabs>
        <w:ind w:left="3600" w:hanging="360"/>
      </w:pPr>
      <w:rPr>
        <w:rFonts w:hint="default" w:ascii="Calibri" w:hAnsi="Calibri"/>
      </w:rPr>
    </w:lvl>
    <w:lvl w:ilvl="5" w:tplc="BA5AAB3C" w:tentative="1">
      <w:start w:val="1"/>
      <w:numFmt w:val="bullet"/>
      <w:lvlText w:val=" "/>
      <w:lvlJc w:val="left"/>
      <w:pPr>
        <w:tabs>
          <w:tab w:val="num" w:pos="4320"/>
        </w:tabs>
        <w:ind w:left="4320" w:hanging="360"/>
      </w:pPr>
      <w:rPr>
        <w:rFonts w:hint="default" w:ascii="Calibri" w:hAnsi="Calibri"/>
      </w:rPr>
    </w:lvl>
    <w:lvl w:ilvl="6" w:tplc="BCAE070E" w:tentative="1">
      <w:start w:val="1"/>
      <w:numFmt w:val="bullet"/>
      <w:lvlText w:val=" "/>
      <w:lvlJc w:val="left"/>
      <w:pPr>
        <w:tabs>
          <w:tab w:val="num" w:pos="5040"/>
        </w:tabs>
        <w:ind w:left="5040" w:hanging="360"/>
      </w:pPr>
      <w:rPr>
        <w:rFonts w:hint="default" w:ascii="Calibri" w:hAnsi="Calibri"/>
      </w:rPr>
    </w:lvl>
    <w:lvl w:ilvl="7" w:tplc="E9B8F402" w:tentative="1">
      <w:start w:val="1"/>
      <w:numFmt w:val="bullet"/>
      <w:lvlText w:val=" "/>
      <w:lvlJc w:val="left"/>
      <w:pPr>
        <w:tabs>
          <w:tab w:val="num" w:pos="5760"/>
        </w:tabs>
        <w:ind w:left="5760" w:hanging="360"/>
      </w:pPr>
      <w:rPr>
        <w:rFonts w:hint="default" w:ascii="Calibri" w:hAnsi="Calibri"/>
      </w:rPr>
    </w:lvl>
    <w:lvl w:ilvl="8" w:tplc="825EF758"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4F9E2F41"/>
    <w:multiLevelType w:val="hybridMultilevel"/>
    <w:tmpl w:val="248C8FD2"/>
    <w:lvl w:ilvl="0" w:tplc="F32C77BC">
      <w:start w:val="1"/>
      <w:numFmt w:val="bullet"/>
      <w:lvlText w:val=" "/>
      <w:lvlJc w:val="left"/>
      <w:pPr>
        <w:tabs>
          <w:tab w:val="num" w:pos="720"/>
        </w:tabs>
        <w:ind w:left="720" w:hanging="360"/>
      </w:pPr>
      <w:rPr>
        <w:rFonts w:hint="default" w:ascii="Calibri" w:hAnsi="Calibri"/>
      </w:rPr>
    </w:lvl>
    <w:lvl w:ilvl="1" w:tplc="011AC386" w:tentative="1">
      <w:start w:val="1"/>
      <w:numFmt w:val="bullet"/>
      <w:lvlText w:val=" "/>
      <w:lvlJc w:val="left"/>
      <w:pPr>
        <w:tabs>
          <w:tab w:val="num" w:pos="1440"/>
        </w:tabs>
        <w:ind w:left="1440" w:hanging="360"/>
      </w:pPr>
      <w:rPr>
        <w:rFonts w:hint="default" w:ascii="Calibri" w:hAnsi="Calibri"/>
      </w:rPr>
    </w:lvl>
    <w:lvl w:ilvl="2" w:tplc="7054E3B4" w:tentative="1">
      <w:start w:val="1"/>
      <w:numFmt w:val="bullet"/>
      <w:lvlText w:val=" "/>
      <w:lvlJc w:val="left"/>
      <w:pPr>
        <w:tabs>
          <w:tab w:val="num" w:pos="2160"/>
        </w:tabs>
        <w:ind w:left="2160" w:hanging="360"/>
      </w:pPr>
      <w:rPr>
        <w:rFonts w:hint="default" w:ascii="Calibri" w:hAnsi="Calibri"/>
      </w:rPr>
    </w:lvl>
    <w:lvl w:ilvl="3" w:tplc="01267044" w:tentative="1">
      <w:start w:val="1"/>
      <w:numFmt w:val="bullet"/>
      <w:lvlText w:val=" "/>
      <w:lvlJc w:val="left"/>
      <w:pPr>
        <w:tabs>
          <w:tab w:val="num" w:pos="2880"/>
        </w:tabs>
        <w:ind w:left="2880" w:hanging="360"/>
      </w:pPr>
      <w:rPr>
        <w:rFonts w:hint="default" w:ascii="Calibri" w:hAnsi="Calibri"/>
      </w:rPr>
    </w:lvl>
    <w:lvl w:ilvl="4" w:tplc="7B8E7EF4" w:tentative="1">
      <w:start w:val="1"/>
      <w:numFmt w:val="bullet"/>
      <w:lvlText w:val=" "/>
      <w:lvlJc w:val="left"/>
      <w:pPr>
        <w:tabs>
          <w:tab w:val="num" w:pos="3600"/>
        </w:tabs>
        <w:ind w:left="3600" w:hanging="360"/>
      </w:pPr>
      <w:rPr>
        <w:rFonts w:hint="default" w:ascii="Calibri" w:hAnsi="Calibri"/>
      </w:rPr>
    </w:lvl>
    <w:lvl w:ilvl="5" w:tplc="D92C2C3C" w:tentative="1">
      <w:start w:val="1"/>
      <w:numFmt w:val="bullet"/>
      <w:lvlText w:val=" "/>
      <w:lvlJc w:val="left"/>
      <w:pPr>
        <w:tabs>
          <w:tab w:val="num" w:pos="4320"/>
        </w:tabs>
        <w:ind w:left="4320" w:hanging="360"/>
      </w:pPr>
      <w:rPr>
        <w:rFonts w:hint="default" w:ascii="Calibri" w:hAnsi="Calibri"/>
      </w:rPr>
    </w:lvl>
    <w:lvl w:ilvl="6" w:tplc="724AE894" w:tentative="1">
      <w:start w:val="1"/>
      <w:numFmt w:val="bullet"/>
      <w:lvlText w:val=" "/>
      <w:lvlJc w:val="left"/>
      <w:pPr>
        <w:tabs>
          <w:tab w:val="num" w:pos="5040"/>
        </w:tabs>
        <w:ind w:left="5040" w:hanging="360"/>
      </w:pPr>
      <w:rPr>
        <w:rFonts w:hint="default" w:ascii="Calibri" w:hAnsi="Calibri"/>
      </w:rPr>
    </w:lvl>
    <w:lvl w:ilvl="7" w:tplc="1E18DF02" w:tentative="1">
      <w:start w:val="1"/>
      <w:numFmt w:val="bullet"/>
      <w:lvlText w:val=" "/>
      <w:lvlJc w:val="left"/>
      <w:pPr>
        <w:tabs>
          <w:tab w:val="num" w:pos="5760"/>
        </w:tabs>
        <w:ind w:left="5760" w:hanging="360"/>
      </w:pPr>
      <w:rPr>
        <w:rFonts w:hint="default" w:ascii="Calibri" w:hAnsi="Calibri"/>
      </w:rPr>
    </w:lvl>
    <w:lvl w:ilvl="8" w:tplc="DD046752"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507DD6A6"/>
    <w:multiLevelType w:val="hybridMultilevel"/>
    <w:tmpl w:val="808E37BA"/>
    <w:lvl w:ilvl="0" w:tplc="57CED3DE">
      <w:start w:val="1"/>
      <w:numFmt w:val="bullet"/>
      <w:lvlText w:val="•"/>
      <w:lvlJc w:val="left"/>
      <w:pPr>
        <w:ind w:left="720" w:hanging="360"/>
      </w:pPr>
      <w:rPr>
        <w:rFonts w:hint="default" w:ascii="Arial" w:hAnsi="Arial"/>
      </w:rPr>
    </w:lvl>
    <w:lvl w:ilvl="1" w:tplc="9DCE9844">
      <w:start w:val="1"/>
      <w:numFmt w:val="bullet"/>
      <w:lvlText w:val="o"/>
      <w:lvlJc w:val="left"/>
      <w:pPr>
        <w:ind w:left="1440" w:hanging="360"/>
      </w:pPr>
      <w:rPr>
        <w:rFonts w:hint="default" w:ascii="Courier New" w:hAnsi="Courier New"/>
      </w:rPr>
    </w:lvl>
    <w:lvl w:ilvl="2" w:tplc="14487AC2">
      <w:start w:val="1"/>
      <w:numFmt w:val="bullet"/>
      <w:lvlText w:val=""/>
      <w:lvlJc w:val="left"/>
      <w:pPr>
        <w:ind w:left="2160" w:hanging="360"/>
      </w:pPr>
      <w:rPr>
        <w:rFonts w:hint="default" w:ascii="Wingdings" w:hAnsi="Wingdings"/>
      </w:rPr>
    </w:lvl>
    <w:lvl w:ilvl="3" w:tplc="EE98D764">
      <w:start w:val="1"/>
      <w:numFmt w:val="bullet"/>
      <w:lvlText w:val=""/>
      <w:lvlJc w:val="left"/>
      <w:pPr>
        <w:ind w:left="2880" w:hanging="360"/>
      </w:pPr>
      <w:rPr>
        <w:rFonts w:hint="default" w:ascii="Symbol" w:hAnsi="Symbol"/>
      </w:rPr>
    </w:lvl>
    <w:lvl w:ilvl="4" w:tplc="ADF0564A">
      <w:start w:val="1"/>
      <w:numFmt w:val="bullet"/>
      <w:lvlText w:val="o"/>
      <w:lvlJc w:val="left"/>
      <w:pPr>
        <w:ind w:left="3600" w:hanging="360"/>
      </w:pPr>
      <w:rPr>
        <w:rFonts w:hint="default" w:ascii="Courier New" w:hAnsi="Courier New"/>
      </w:rPr>
    </w:lvl>
    <w:lvl w:ilvl="5" w:tplc="B8808168">
      <w:start w:val="1"/>
      <w:numFmt w:val="bullet"/>
      <w:lvlText w:val=""/>
      <w:lvlJc w:val="left"/>
      <w:pPr>
        <w:ind w:left="4320" w:hanging="360"/>
      </w:pPr>
      <w:rPr>
        <w:rFonts w:hint="default" w:ascii="Wingdings" w:hAnsi="Wingdings"/>
      </w:rPr>
    </w:lvl>
    <w:lvl w:ilvl="6" w:tplc="D2686958">
      <w:start w:val="1"/>
      <w:numFmt w:val="bullet"/>
      <w:lvlText w:val=""/>
      <w:lvlJc w:val="left"/>
      <w:pPr>
        <w:ind w:left="5040" w:hanging="360"/>
      </w:pPr>
      <w:rPr>
        <w:rFonts w:hint="default" w:ascii="Symbol" w:hAnsi="Symbol"/>
      </w:rPr>
    </w:lvl>
    <w:lvl w:ilvl="7" w:tplc="D39464E8">
      <w:start w:val="1"/>
      <w:numFmt w:val="bullet"/>
      <w:lvlText w:val="o"/>
      <w:lvlJc w:val="left"/>
      <w:pPr>
        <w:ind w:left="5760" w:hanging="360"/>
      </w:pPr>
      <w:rPr>
        <w:rFonts w:hint="default" w:ascii="Courier New" w:hAnsi="Courier New"/>
      </w:rPr>
    </w:lvl>
    <w:lvl w:ilvl="8" w:tplc="AE42A53C">
      <w:start w:val="1"/>
      <w:numFmt w:val="bullet"/>
      <w:lvlText w:val=""/>
      <w:lvlJc w:val="left"/>
      <w:pPr>
        <w:ind w:left="6480" w:hanging="360"/>
      </w:pPr>
      <w:rPr>
        <w:rFonts w:hint="default" w:ascii="Wingdings" w:hAnsi="Wingdings"/>
      </w:rPr>
    </w:lvl>
  </w:abstractNum>
  <w:abstractNum w:abstractNumId="29" w15:restartNumberingAfterBreak="0">
    <w:nsid w:val="5295581A"/>
    <w:multiLevelType w:val="hybridMultilevel"/>
    <w:tmpl w:val="6A1AECE6"/>
    <w:lvl w:ilvl="0" w:tplc="EBF008C6">
      <w:start w:val="1"/>
      <w:numFmt w:val="bullet"/>
      <w:lvlText w:val=" "/>
      <w:lvlJc w:val="left"/>
      <w:pPr>
        <w:tabs>
          <w:tab w:val="num" w:pos="720"/>
        </w:tabs>
        <w:ind w:left="720" w:hanging="360"/>
      </w:pPr>
      <w:rPr>
        <w:rFonts w:hint="default" w:ascii="Calibri" w:hAnsi="Calibri"/>
      </w:rPr>
    </w:lvl>
    <w:lvl w:ilvl="1" w:tplc="D2D82408" w:tentative="1">
      <w:start w:val="1"/>
      <w:numFmt w:val="bullet"/>
      <w:lvlText w:val=" "/>
      <w:lvlJc w:val="left"/>
      <w:pPr>
        <w:tabs>
          <w:tab w:val="num" w:pos="1440"/>
        </w:tabs>
        <w:ind w:left="1440" w:hanging="360"/>
      </w:pPr>
      <w:rPr>
        <w:rFonts w:hint="default" w:ascii="Calibri" w:hAnsi="Calibri"/>
      </w:rPr>
    </w:lvl>
    <w:lvl w:ilvl="2" w:tplc="D3807C32" w:tentative="1">
      <w:start w:val="1"/>
      <w:numFmt w:val="bullet"/>
      <w:lvlText w:val=" "/>
      <w:lvlJc w:val="left"/>
      <w:pPr>
        <w:tabs>
          <w:tab w:val="num" w:pos="2160"/>
        </w:tabs>
        <w:ind w:left="2160" w:hanging="360"/>
      </w:pPr>
      <w:rPr>
        <w:rFonts w:hint="default" w:ascii="Calibri" w:hAnsi="Calibri"/>
      </w:rPr>
    </w:lvl>
    <w:lvl w:ilvl="3" w:tplc="26BEAE12" w:tentative="1">
      <w:start w:val="1"/>
      <w:numFmt w:val="bullet"/>
      <w:lvlText w:val=" "/>
      <w:lvlJc w:val="left"/>
      <w:pPr>
        <w:tabs>
          <w:tab w:val="num" w:pos="2880"/>
        </w:tabs>
        <w:ind w:left="2880" w:hanging="360"/>
      </w:pPr>
      <w:rPr>
        <w:rFonts w:hint="default" w:ascii="Calibri" w:hAnsi="Calibri"/>
      </w:rPr>
    </w:lvl>
    <w:lvl w:ilvl="4" w:tplc="756A06F0" w:tentative="1">
      <w:start w:val="1"/>
      <w:numFmt w:val="bullet"/>
      <w:lvlText w:val=" "/>
      <w:lvlJc w:val="left"/>
      <w:pPr>
        <w:tabs>
          <w:tab w:val="num" w:pos="3600"/>
        </w:tabs>
        <w:ind w:left="3600" w:hanging="360"/>
      </w:pPr>
      <w:rPr>
        <w:rFonts w:hint="default" w:ascii="Calibri" w:hAnsi="Calibri"/>
      </w:rPr>
    </w:lvl>
    <w:lvl w:ilvl="5" w:tplc="969EDA4C" w:tentative="1">
      <w:start w:val="1"/>
      <w:numFmt w:val="bullet"/>
      <w:lvlText w:val=" "/>
      <w:lvlJc w:val="left"/>
      <w:pPr>
        <w:tabs>
          <w:tab w:val="num" w:pos="4320"/>
        </w:tabs>
        <w:ind w:left="4320" w:hanging="360"/>
      </w:pPr>
      <w:rPr>
        <w:rFonts w:hint="default" w:ascii="Calibri" w:hAnsi="Calibri"/>
      </w:rPr>
    </w:lvl>
    <w:lvl w:ilvl="6" w:tplc="4D204672" w:tentative="1">
      <w:start w:val="1"/>
      <w:numFmt w:val="bullet"/>
      <w:lvlText w:val=" "/>
      <w:lvlJc w:val="left"/>
      <w:pPr>
        <w:tabs>
          <w:tab w:val="num" w:pos="5040"/>
        </w:tabs>
        <w:ind w:left="5040" w:hanging="360"/>
      </w:pPr>
      <w:rPr>
        <w:rFonts w:hint="default" w:ascii="Calibri" w:hAnsi="Calibri"/>
      </w:rPr>
    </w:lvl>
    <w:lvl w:ilvl="7" w:tplc="E380542C" w:tentative="1">
      <w:start w:val="1"/>
      <w:numFmt w:val="bullet"/>
      <w:lvlText w:val=" "/>
      <w:lvlJc w:val="left"/>
      <w:pPr>
        <w:tabs>
          <w:tab w:val="num" w:pos="5760"/>
        </w:tabs>
        <w:ind w:left="5760" w:hanging="360"/>
      </w:pPr>
      <w:rPr>
        <w:rFonts w:hint="default" w:ascii="Calibri" w:hAnsi="Calibri"/>
      </w:rPr>
    </w:lvl>
    <w:lvl w:ilvl="8" w:tplc="B406D686"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53DB2FE1"/>
    <w:multiLevelType w:val="hybridMultilevel"/>
    <w:tmpl w:val="F5F2C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D30042"/>
    <w:multiLevelType w:val="hybridMultilevel"/>
    <w:tmpl w:val="44BE7A22"/>
    <w:lvl w:ilvl="0" w:tplc="C9D810FE">
      <w:start w:val="1"/>
      <w:numFmt w:val="bullet"/>
      <w:lvlText w:val=" "/>
      <w:lvlJc w:val="left"/>
      <w:pPr>
        <w:tabs>
          <w:tab w:val="num" w:pos="360"/>
        </w:tabs>
        <w:ind w:left="360" w:hanging="360"/>
      </w:pPr>
      <w:rPr>
        <w:rFonts w:hint="default" w:ascii="Calibri" w:hAnsi="Calibri"/>
      </w:rPr>
    </w:lvl>
    <w:lvl w:ilvl="1" w:tplc="44A6FAEC" w:tentative="1">
      <w:start w:val="1"/>
      <w:numFmt w:val="bullet"/>
      <w:lvlText w:val=" "/>
      <w:lvlJc w:val="left"/>
      <w:pPr>
        <w:tabs>
          <w:tab w:val="num" w:pos="1080"/>
        </w:tabs>
        <w:ind w:left="1080" w:hanging="360"/>
      </w:pPr>
      <w:rPr>
        <w:rFonts w:hint="default" w:ascii="Calibri" w:hAnsi="Calibri"/>
      </w:rPr>
    </w:lvl>
    <w:lvl w:ilvl="2" w:tplc="C1FA3BC6" w:tentative="1">
      <w:start w:val="1"/>
      <w:numFmt w:val="bullet"/>
      <w:lvlText w:val=" "/>
      <w:lvlJc w:val="left"/>
      <w:pPr>
        <w:tabs>
          <w:tab w:val="num" w:pos="1800"/>
        </w:tabs>
        <w:ind w:left="1800" w:hanging="360"/>
      </w:pPr>
      <w:rPr>
        <w:rFonts w:hint="default" w:ascii="Calibri" w:hAnsi="Calibri"/>
      </w:rPr>
    </w:lvl>
    <w:lvl w:ilvl="3" w:tplc="AA445CA4" w:tentative="1">
      <w:start w:val="1"/>
      <w:numFmt w:val="bullet"/>
      <w:lvlText w:val=" "/>
      <w:lvlJc w:val="left"/>
      <w:pPr>
        <w:tabs>
          <w:tab w:val="num" w:pos="2520"/>
        </w:tabs>
        <w:ind w:left="2520" w:hanging="360"/>
      </w:pPr>
      <w:rPr>
        <w:rFonts w:hint="default" w:ascii="Calibri" w:hAnsi="Calibri"/>
      </w:rPr>
    </w:lvl>
    <w:lvl w:ilvl="4" w:tplc="6F768B22" w:tentative="1">
      <w:start w:val="1"/>
      <w:numFmt w:val="bullet"/>
      <w:lvlText w:val=" "/>
      <w:lvlJc w:val="left"/>
      <w:pPr>
        <w:tabs>
          <w:tab w:val="num" w:pos="3240"/>
        </w:tabs>
        <w:ind w:left="3240" w:hanging="360"/>
      </w:pPr>
      <w:rPr>
        <w:rFonts w:hint="default" w:ascii="Calibri" w:hAnsi="Calibri"/>
      </w:rPr>
    </w:lvl>
    <w:lvl w:ilvl="5" w:tplc="FFBED93E" w:tentative="1">
      <w:start w:val="1"/>
      <w:numFmt w:val="bullet"/>
      <w:lvlText w:val=" "/>
      <w:lvlJc w:val="left"/>
      <w:pPr>
        <w:tabs>
          <w:tab w:val="num" w:pos="3960"/>
        </w:tabs>
        <w:ind w:left="3960" w:hanging="360"/>
      </w:pPr>
      <w:rPr>
        <w:rFonts w:hint="default" w:ascii="Calibri" w:hAnsi="Calibri"/>
      </w:rPr>
    </w:lvl>
    <w:lvl w:ilvl="6" w:tplc="C61E0266" w:tentative="1">
      <w:start w:val="1"/>
      <w:numFmt w:val="bullet"/>
      <w:lvlText w:val=" "/>
      <w:lvlJc w:val="left"/>
      <w:pPr>
        <w:tabs>
          <w:tab w:val="num" w:pos="4680"/>
        </w:tabs>
        <w:ind w:left="4680" w:hanging="360"/>
      </w:pPr>
      <w:rPr>
        <w:rFonts w:hint="default" w:ascii="Calibri" w:hAnsi="Calibri"/>
      </w:rPr>
    </w:lvl>
    <w:lvl w:ilvl="7" w:tplc="67FEE592" w:tentative="1">
      <w:start w:val="1"/>
      <w:numFmt w:val="bullet"/>
      <w:lvlText w:val=" "/>
      <w:lvlJc w:val="left"/>
      <w:pPr>
        <w:tabs>
          <w:tab w:val="num" w:pos="5400"/>
        </w:tabs>
        <w:ind w:left="5400" w:hanging="360"/>
      </w:pPr>
      <w:rPr>
        <w:rFonts w:hint="default" w:ascii="Calibri" w:hAnsi="Calibri"/>
      </w:rPr>
    </w:lvl>
    <w:lvl w:ilvl="8" w:tplc="92B0CE88" w:tentative="1">
      <w:start w:val="1"/>
      <w:numFmt w:val="bullet"/>
      <w:lvlText w:val=" "/>
      <w:lvlJc w:val="left"/>
      <w:pPr>
        <w:tabs>
          <w:tab w:val="num" w:pos="6120"/>
        </w:tabs>
        <w:ind w:left="6120" w:hanging="360"/>
      </w:pPr>
      <w:rPr>
        <w:rFonts w:hint="default" w:ascii="Calibri" w:hAnsi="Calibri"/>
      </w:rPr>
    </w:lvl>
  </w:abstractNum>
  <w:abstractNum w:abstractNumId="34"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6"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2"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1A78B6"/>
    <w:multiLevelType w:val="hybridMultilevel"/>
    <w:tmpl w:val="41E2ED82"/>
    <w:lvl w:ilvl="0" w:tplc="04090001">
      <w:start w:val="1"/>
      <w:numFmt w:val="bullet"/>
      <w:lvlText w:val=""/>
      <w:lvlJc w:val="left"/>
      <w:pPr>
        <w:ind w:left="768" w:hanging="360"/>
      </w:pPr>
      <w:rPr>
        <w:rFonts w:hint="default" w:ascii="Symbol" w:hAnsi="Symbol"/>
      </w:rPr>
    </w:lvl>
    <w:lvl w:ilvl="1" w:tplc="04090003" w:tentative="1">
      <w:start w:val="1"/>
      <w:numFmt w:val="bullet"/>
      <w:lvlText w:val="o"/>
      <w:lvlJc w:val="left"/>
      <w:pPr>
        <w:ind w:left="1488" w:hanging="360"/>
      </w:pPr>
      <w:rPr>
        <w:rFonts w:hint="default" w:ascii="Courier New" w:hAnsi="Courier New" w:cs="Courier New"/>
      </w:rPr>
    </w:lvl>
    <w:lvl w:ilvl="2" w:tplc="04090005" w:tentative="1">
      <w:start w:val="1"/>
      <w:numFmt w:val="bullet"/>
      <w:lvlText w:val=""/>
      <w:lvlJc w:val="left"/>
      <w:pPr>
        <w:ind w:left="2208" w:hanging="360"/>
      </w:pPr>
      <w:rPr>
        <w:rFonts w:hint="default" w:ascii="Wingdings" w:hAnsi="Wingdings"/>
      </w:rPr>
    </w:lvl>
    <w:lvl w:ilvl="3" w:tplc="04090001" w:tentative="1">
      <w:start w:val="1"/>
      <w:numFmt w:val="bullet"/>
      <w:lvlText w:val=""/>
      <w:lvlJc w:val="left"/>
      <w:pPr>
        <w:ind w:left="2928" w:hanging="360"/>
      </w:pPr>
      <w:rPr>
        <w:rFonts w:hint="default" w:ascii="Symbol" w:hAnsi="Symbol"/>
      </w:rPr>
    </w:lvl>
    <w:lvl w:ilvl="4" w:tplc="04090003" w:tentative="1">
      <w:start w:val="1"/>
      <w:numFmt w:val="bullet"/>
      <w:lvlText w:val="o"/>
      <w:lvlJc w:val="left"/>
      <w:pPr>
        <w:ind w:left="3648" w:hanging="360"/>
      </w:pPr>
      <w:rPr>
        <w:rFonts w:hint="default" w:ascii="Courier New" w:hAnsi="Courier New" w:cs="Courier New"/>
      </w:rPr>
    </w:lvl>
    <w:lvl w:ilvl="5" w:tplc="04090005" w:tentative="1">
      <w:start w:val="1"/>
      <w:numFmt w:val="bullet"/>
      <w:lvlText w:val=""/>
      <w:lvlJc w:val="left"/>
      <w:pPr>
        <w:ind w:left="4368" w:hanging="360"/>
      </w:pPr>
      <w:rPr>
        <w:rFonts w:hint="default" w:ascii="Wingdings" w:hAnsi="Wingdings"/>
      </w:rPr>
    </w:lvl>
    <w:lvl w:ilvl="6" w:tplc="04090001" w:tentative="1">
      <w:start w:val="1"/>
      <w:numFmt w:val="bullet"/>
      <w:lvlText w:val=""/>
      <w:lvlJc w:val="left"/>
      <w:pPr>
        <w:ind w:left="5088" w:hanging="360"/>
      </w:pPr>
      <w:rPr>
        <w:rFonts w:hint="default" w:ascii="Symbol" w:hAnsi="Symbol"/>
      </w:rPr>
    </w:lvl>
    <w:lvl w:ilvl="7" w:tplc="04090003" w:tentative="1">
      <w:start w:val="1"/>
      <w:numFmt w:val="bullet"/>
      <w:lvlText w:val="o"/>
      <w:lvlJc w:val="left"/>
      <w:pPr>
        <w:ind w:left="5808" w:hanging="360"/>
      </w:pPr>
      <w:rPr>
        <w:rFonts w:hint="default" w:ascii="Courier New" w:hAnsi="Courier New" w:cs="Courier New"/>
      </w:rPr>
    </w:lvl>
    <w:lvl w:ilvl="8" w:tplc="04090005" w:tentative="1">
      <w:start w:val="1"/>
      <w:numFmt w:val="bullet"/>
      <w:lvlText w:val=""/>
      <w:lvlJc w:val="left"/>
      <w:pPr>
        <w:ind w:left="6528" w:hanging="360"/>
      </w:pPr>
      <w:rPr>
        <w:rFonts w:hint="default" w:ascii="Wingdings" w:hAnsi="Wingdings"/>
      </w:rPr>
    </w:lvl>
  </w:abstractNum>
  <w:abstractNum w:abstractNumId="44"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28"/>
  </w:num>
  <w:num w:numId="2">
    <w:abstractNumId w:val="24"/>
  </w:num>
  <w:num w:numId="3">
    <w:abstractNumId w:val="15"/>
  </w:num>
  <w:num w:numId="4">
    <w:abstractNumId w:val="1"/>
  </w:num>
  <w:num w:numId="5">
    <w:abstractNumId w:val="22"/>
  </w:num>
  <w:num w:numId="6">
    <w:abstractNumId w:val="39"/>
  </w:num>
  <w:num w:numId="7">
    <w:abstractNumId w:val="16"/>
  </w:num>
  <w:num w:numId="8">
    <w:abstractNumId w:val="12"/>
  </w:num>
  <w:num w:numId="9">
    <w:abstractNumId w:val="25"/>
  </w:num>
  <w:num w:numId="10">
    <w:abstractNumId w:val="37"/>
  </w:num>
  <w:num w:numId="11">
    <w:abstractNumId w:val="4"/>
  </w:num>
  <w:num w:numId="12">
    <w:abstractNumId w:val="41"/>
  </w:num>
  <w:num w:numId="13">
    <w:abstractNumId w:val="6"/>
  </w:num>
  <w:num w:numId="14">
    <w:abstractNumId w:val="20"/>
  </w:num>
  <w:num w:numId="15">
    <w:abstractNumId w:val="34"/>
  </w:num>
  <w:num w:numId="16">
    <w:abstractNumId w:val="31"/>
  </w:num>
  <w:num w:numId="17">
    <w:abstractNumId w:val="19"/>
  </w:num>
  <w:num w:numId="18">
    <w:abstractNumId w:val="35"/>
  </w:num>
  <w:num w:numId="19">
    <w:abstractNumId w:val="36"/>
  </w:num>
  <w:num w:numId="20">
    <w:abstractNumId w:val="14"/>
  </w:num>
  <w:num w:numId="21">
    <w:abstractNumId w:val="8"/>
  </w:num>
  <w:num w:numId="22">
    <w:abstractNumId w:val="42"/>
  </w:num>
  <w:num w:numId="23">
    <w:abstractNumId w:val="13"/>
  </w:num>
  <w:num w:numId="24">
    <w:abstractNumId w:val="38"/>
  </w:num>
  <w:num w:numId="25">
    <w:abstractNumId w:val="40"/>
  </w:num>
  <w:num w:numId="26">
    <w:abstractNumId w:val="10"/>
  </w:num>
  <w:num w:numId="27">
    <w:abstractNumId w:val="32"/>
  </w:num>
  <w:num w:numId="28">
    <w:abstractNumId w:val="21"/>
  </w:num>
  <w:num w:numId="29">
    <w:abstractNumId w:val="44"/>
  </w:num>
  <w:num w:numId="30">
    <w:abstractNumId w:val="18"/>
  </w:num>
  <w:num w:numId="31">
    <w:abstractNumId w:val="5"/>
  </w:num>
  <w:num w:numId="32">
    <w:abstractNumId w:val="11"/>
  </w:num>
  <w:num w:numId="33">
    <w:abstractNumId w:val="17"/>
  </w:num>
  <w:num w:numId="34">
    <w:abstractNumId w:val="7"/>
  </w:num>
  <w:num w:numId="35">
    <w:abstractNumId w:val="27"/>
  </w:num>
  <w:num w:numId="36">
    <w:abstractNumId w:val="3"/>
  </w:num>
  <w:num w:numId="37">
    <w:abstractNumId w:val="26"/>
  </w:num>
  <w:num w:numId="38">
    <w:abstractNumId w:val="43"/>
  </w:num>
  <w:num w:numId="39">
    <w:abstractNumId w:val="30"/>
  </w:num>
  <w:num w:numId="40">
    <w:abstractNumId w:val="0"/>
  </w:num>
  <w:num w:numId="41">
    <w:abstractNumId w:val="33"/>
  </w:num>
  <w:num w:numId="42">
    <w:abstractNumId w:val="2"/>
  </w:num>
  <w:num w:numId="43">
    <w:abstractNumId w:val="9"/>
  </w:num>
  <w:num w:numId="44">
    <w:abstractNumId w:val="23"/>
  </w:num>
  <w:num w:numId="45">
    <w:abstractNumId w:val="2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22831"/>
    <w:rsid w:val="00023FF8"/>
    <w:rsid w:val="00026525"/>
    <w:rsid w:val="00030F28"/>
    <w:rsid w:val="000509AB"/>
    <w:rsid w:val="00061216"/>
    <w:rsid w:val="00061E7B"/>
    <w:rsid w:val="0006419F"/>
    <w:rsid w:val="00067124"/>
    <w:rsid w:val="00075C8F"/>
    <w:rsid w:val="000809ED"/>
    <w:rsid w:val="00084E33"/>
    <w:rsid w:val="000869B2"/>
    <w:rsid w:val="00087236"/>
    <w:rsid w:val="00087C57"/>
    <w:rsid w:val="000946DB"/>
    <w:rsid w:val="00095615"/>
    <w:rsid w:val="000A35E9"/>
    <w:rsid w:val="000A4466"/>
    <w:rsid w:val="000A4DD3"/>
    <w:rsid w:val="000A69F7"/>
    <w:rsid w:val="000A7F30"/>
    <w:rsid w:val="000B1C1E"/>
    <w:rsid w:val="000B35FE"/>
    <w:rsid w:val="000B740A"/>
    <w:rsid w:val="000B752D"/>
    <w:rsid w:val="000C26D0"/>
    <w:rsid w:val="000C4206"/>
    <w:rsid w:val="000C7EDF"/>
    <w:rsid w:val="000D34D2"/>
    <w:rsid w:val="000D35AD"/>
    <w:rsid w:val="000D38C2"/>
    <w:rsid w:val="000D5ACA"/>
    <w:rsid w:val="000E3867"/>
    <w:rsid w:val="000E401F"/>
    <w:rsid w:val="000F189A"/>
    <w:rsid w:val="000F2D94"/>
    <w:rsid w:val="000F47C7"/>
    <w:rsid w:val="000F630D"/>
    <w:rsid w:val="000F7662"/>
    <w:rsid w:val="00100665"/>
    <w:rsid w:val="00101409"/>
    <w:rsid w:val="00103257"/>
    <w:rsid w:val="0010711E"/>
    <w:rsid w:val="00121C92"/>
    <w:rsid w:val="001379B9"/>
    <w:rsid w:val="00143F6C"/>
    <w:rsid w:val="00145966"/>
    <w:rsid w:val="00152C2B"/>
    <w:rsid w:val="00154E32"/>
    <w:rsid w:val="0015677A"/>
    <w:rsid w:val="0015695B"/>
    <w:rsid w:val="00165946"/>
    <w:rsid w:val="00166DE9"/>
    <w:rsid w:val="001778CD"/>
    <w:rsid w:val="00181AF2"/>
    <w:rsid w:val="00191CAE"/>
    <w:rsid w:val="001951F2"/>
    <w:rsid w:val="001A1E5C"/>
    <w:rsid w:val="001A6BAD"/>
    <w:rsid w:val="001B2211"/>
    <w:rsid w:val="001B3D0C"/>
    <w:rsid w:val="001B3F04"/>
    <w:rsid w:val="001B6A5C"/>
    <w:rsid w:val="001C5374"/>
    <w:rsid w:val="001D2F9A"/>
    <w:rsid w:val="001D42A8"/>
    <w:rsid w:val="001D6A59"/>
    <w:rsid w:val="001E1012"/>
    <w:rsid w:val="001E29AB"/>
    <w:rsid w:val="001E2DF3"/>
    <w:rsid w:val="001F683D"/>
    <w:rsid w:val="00201517"/>
    <w:rsid w:val="0021238C"/>
    <w:rsid w:val="00212FB0"/>
    <w:rsid w:val="0022102B"/>
    <w:rsid w:val="00221197"/>
    <w:rsid w:val="00224930"/>
    <w:rsid w:val="002253EF"/>
    <w:rsid w:val="002307C8"/>
    <w:rsid w:val="002321CD"/>
    <w:rsid w:val="002628CB"/>
    <w:rsid w:val="00264236"/>
    <w:rsid w:val="00271AF6"/>
    <w:rsid w:val="00280FA5"/>
    <w:rsid w:val="0028250C"/>
    <w:rsid w:val="002879F8"/>
    <w:rsid w:val="00291B79"/>
    <w:rsid w:val="002928E4"/>
    <w:rsid w:val="00294D88"/>
    <w:rsid w:val="002A3EF1"/>
    <w:rsid w:val="002A4484"/>
    <w:rsid w:val="002B091A"/>
    <w:rsid w:val="002B6168"/>
    <w:rsid w:val="002C0E02"/>
    <w:rsid w:val="002C1D92"/>
    <w:rsid w:val="002C2E01"/>
    <w:rsid w:val="002C35BD"/>
    <w:rsid w:val="002C71A5"/>
    <w:rsid w:val="002D1532"/>
    <w:rsid w:val="002D5C42"/>
    <w:rsid w:val="002E1C2A"/>
    <w:rsid w:val="002F01FD"/>
    <w:rsid w:val="002F53DD"/>
    <w:rsid w:val="002F6005"/>
    <w:rsid w:val="00312588"/>
    <w:rsid w:val="00314995"/>
    <w:rsid w:val="0031681F"/>
    <w:rsid w:val="00324265"/>
    <w:rsid w:val="00324350"/>
    <w:rsid w:val="003312D5"/>
    <w:rsid w:val="0033136A"/>
    <w:rsid w:val="0034544F"/>
    <w:rsid w:val="00354CF6"/>
    <w:rsid w:val="00370957"/>
    <w:rsid w:val="003743BA"/>
    <w:rsid w:val="00377905"/>
    <w:rsid w:val="00380773"/>
    <w:rsid w:val="00391354"/>
    <w:rsid w:val="0039332C"/>
    <w:rsid w:val="00397272"/>
    <w:rsid w:val="003A05BE"/>
    <w:rsid w:val="003A67B3"/>
    <w:rsid w:val="003B71B9"/>
    <w:rsid w:val="003C4565"/>
    <w:rsid w:val="003C6CC6"/>
    <w:rsid w:val="003D0B4E"/>
    <w:rsid w:val="003E1AFF"/>
    <w:rsid w:val="003E313B"/>
    <w:rsid w:val="003E5839"/>
    <w:rsid w:val="003F2D38"/>
    <w:rsid w:val="003F563E"/>
    <w:rsid w:val="00402025"/>
    <w:rsid w:val="0040442A"/>
    <w:rsid w:val="00412348"/>
    <w:rsid w:val="004147AC"/>
    <w:rsid w:val="00440DB9"/>
    <w:rsid w:val="00443F34"/>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566E"/>
    <w:rsid w:val="00486BE2"/>
    <w:rsid w:val="00490A82"/>
    <w:rsid w:val="004949D2"/>
    <w:rsid w:val="004A1C02"/>
    <w:rsid w:val="004A4823"/>
    <w:rsid w:val="004A516D"/>
    <w:rsid w:val="004A6342"/>
    <w:rsid w:val="004B2425"/>
    <w:rsid w:val="004B2449"/>
    <w:rsid w:val="004B68A9"/>
    <w:rsid w:val="004C1C8A"/>
    <w:rsid w:val="004D1C14"/>
    <w:rsid w:val="004E0D1C"/>
    <w:rsid w:val="004E3FA5"/>
    <w:rsid w:val="004E5061"/>
    <w:rsid w:val="004E50C3"/>
    <w:rsid w:val="004E5113"/>
    <w:rsid w:val="004E7FAF"/>
    <w:rsid w:val="004F2D5F"/>
    <w:rsid w:val="004F4BBC"/>
    <w:rsid w:val="004F7448"/>
    <w:rsid w:val="004F74F9"/>
    <w:rsid w:val="004F7EE4"/>
    <w:rsid w:val="00505871"/>
    <w:rsid w:val="00505A0E"/>
    <w:rsid w:val="005068AA"/>
    <w:rsid w:val="00516FE1"/>
    <w:rsid w:val="005173B9"/>
    <w:rsid w:val="00520C68"/>
    <w:rsid w:val="00524FC0"/>
    <w:rsid w:val="00535F0B"/>
    <w:rsid w:val="0053780E"/>
    <w:rsid w:val="0054053C"/>
    <w:rsid w:val="00540562"/>
    <w:rsid w:val="00546E63"/>
    <w:rsid w:val="00547483"/>
    <w:rsid w:val="005511B4"/>
    <w:rsid w:val="00555262"/>
    <w:rsid w:val="0055795F"/>
    <w:rsid w:val="0056021E"/>
    <w:rsid w:val="0057060A"/>
    <w:rsid w:val="00572251"/>
    <w:rsid w:val="00577ED4"/>
    <w:rsid w:val="00582D15"/>
    <w:rsid w:val="00586525"/>
    <w:rsid w:val="00590D69"/>
    <w:rsid w:val="00592D1E"/>
    <w:rsid w:val="00597717"/>
    <w:rsid w:val="005A0885"/>
    <w:rsid w:val="005A7E25"/>
    <w:rsid w:val="005B3845"/>
    <w:rsid w:val="005B39F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5416F"/>
    <w:rsid w:val="0066442B"/>
    <w:rsid w:val="00664DB1"/>
    <w:rsid w:val="00666A8B"/>
    <w:rsid w:val="00671F12"/>
    <w:rsid w:val="00680FEB"/>
    <w:rsid w:val="00681312"/>
    <w:rsid w:val="00683E2A"/>
    <w:rsid w:val="00691584"/>
    <w:rsid w:val="006920C2"/>
    <w:rsid w:val="006948A0"/>
    <w:rsid w:val="006A0E39"/>
    <w:rsid w:val="006A1A18"/>
    <w:rsid w:val="006A6D5B"/>
    <w:rsid w:val="006A7252"/>
    <w:rsid w:val="006B21C8"/>
    <w:rsid w:val="006B374C"/>
    <w:rsid w:val="006B4ECA"/>
    <w:rsid w:val="006B79A3"/>
    <w:rsid w:val="006D0B24"/>
    <w:rsid w:val="006D4F37"/>
    <w:rsid w:val="006D5146"/>
    <w:rsid w:val="006D5295"/>
    <w:rsid w:val="006D5572"/>
    <w:rsid w:val="006D7B14"/>
    <w:rsid w:val="006E6408"/>
    <w:rsid w:val="006F41CF"/>
    <w:rsid w:val="006F7AAF"/>
    <w:rsid w:val="007016C9"/>
    <w:rsid w:val="00703CB2"/>
    <w:rsid w:val="007048C7"/>
    <w:rsid w:val="007077D0"/>
    <w:rsid w:val="00717030"/>
    <w:rsid w:val="00730C22"/>
    <w:rsid w:val="007362D1"/>
    <w:rsid w:val="00742F7B"/>
    <w:rsid w:val="0074717D"/>
    <w:rsid w:val="007618CC"/>
    <w:rsid w:val="007619CE"/>
    <w:rsid w:val="007728CB"/>
    <w:rsid w:val="00775F6A"/>
    <w:rsid w:val="0078513D"/>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3F51"/>
    <w:rsid w:val="007D5DB5"/>
    <w:rsid w:val="007E07BA"/>
    <w:rsid w:val="007E2604"/>
    <w:rsid w:val="007E38D3"/>
    <w:rsid w:val="007E58EF"/>
    <w:rsid w:val="007F0D8A"/>
    <w:rsid w:val="00800D0B"/>
    <w:rsid w:val="00812184"/>
    <w:rsid w:val="008202D5"/>
    <w:rsid w:val="0082585C"/>
    <w:rsid w:val="0083040A"/>
    <w:rsid w:val="00831996"/>
    <w:rsid w:val="00832EBA"/>
    <w:rsid w:val="00840957"/>
    <w:rsid w:val="00846FC7"/>
    <w:rsid w:val="008500E0"/>
    <w:rsid w:val="00865461"/>
    <w:rsid w:val="00870927"/>
    <w:rsid w:val="00874347"/>
    <w:rsid w:val="008831D8"/>
    <w:rsid w:val="008946CE"/>
    <w:rsid w:val="00894762"/>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1D7E"/>
    <w:rsid w:val="009033AB"/>
    <w:rsid w:val="00904AAD"/>
    <w:rsid w:val="00911BA2"/>
    <w:rsid w:val="00912FEF"/>
    <w:rsid w:val="00914B36"/>
    <w:rsid w:val="0091563C"/>
    <w:rsid w:val="00916F21"/>
    <w:rsid w:val="00926C17"/>
    <w:rsid w:val="009305B2"/>
    <w:rsid w:val="00937485"/>
    <w:rsid w:val="009410EC"/>
    <w:rsid w:val="00950675"/>
    <w:rsid w:val="00950AF9"/>
    <w:rsid w:val="0095111E"/>
    <w:rsid w:val="009512BD"/>
    <w:rsid w:val="00951575"/>
    <w:rsid w:val="00954B38"/>
    <w:rsid w:val="00957E00"/>
    <w:rsid w:val="00963865"/>
    <w:rsid w:val="0096488C"/>
    <w:rsid w:val="00971C91"/>
    <w:rsid w:val="009842AB"/>
    <w:rsid w:val="00987B7C"/>
    <w:rsid w:val="00991AAA"/>
    <w:rsid w:val="009956BC"/>
    <w:rsid w:val="009A35AF"/>
    <w:rsid w:val="009B12FE"/>
    <w:rsid w:val="009B64BA"/>
    <w:rsid w:val="009B6A4F"/>
    <w:rsid w:val="009C5AF7"/>
    <w:rsid w:val="009D101C"/>
    <w:rsid w:val="009D2E4D"/>
    <w:rsid w:val="009D7430"/>
    <w:rsid w:val="009E78BD"/>
    <w:rsid w:val="009F2326"/>
    <w:rsid w:val="00A035B0"/>
    <w:rsid w:val="00A16D84"/>
    <w:rsid w:val="00A21257"/>
    <w:rsid w:val="00A2142A"/>
    <w:rsid w:val="00A27538"/>
    <w:rsid w:val="00A306E4"/>
    <w:rsid w:val="00A318D2"/>
    <w:rsid w:val="00A3382A"/>
    <w:rsid w:val="00A35347"/>
    <w:rsid w:val="00A412BA"/>
    <w:rsid w:val="00A4396F"/>
    <w:rsid w:val="00A51E94"/>
    <w:rsid w:val="00A647F4"/>
    <w:rsid w:val="00A65E1C"/>
    <w:rsid w:val="00A66396"/>
    <w:rsid w:val="00A701A3"/>
    <w:rsid w:val="00A95A9A"/>
    <w:rsid w:val="00A9745B"/>
    <w:rsid w:val="00AA0C13"/>
    <w:rsid w:val="00AA1FA0"/>
    <w:rsid w:val="00AB1BFF"/>
    <w:rsid w:val="00AB785C"/>
    <w:rsid w:val="00AC3C83"/>
    <w:rsid w:val="00AC400F"/>
    <w:rsid w:val="00AC4345"/>
    <w:rsid w:val="00AC6860"/>
    <w:rsid w:val="00AC6F71"/>
    <w:rsid w:val="00AD7376"/>
    <w:rsid w:val="00AE0275"/>
    <w:rsid w:val="00AE3082"/>
    <w:rsid w:val="00AE6832"/>
    <w:rsid w:val="00AF2BFF"/>
    <w:rsid w:val="00AF52A6"/>
    <w:rsid w:val="00B01470"/>
    <w:rsid w:val="00B025E5"/>
    <w:rsid w:val="00B07EED"/>
    <w:rsid w:val="00B109BC"/>
    <w:rsid w:val="00B1154C"/>
    <w:rsid w:val="00B11861"/>
    <w:rsid w:val="00B15B06"/>
    <w:rsid w:val="00B25486"/>
    <w:rsid w:val="00B346BA"/>
    <w:rsid w:val="00B34D3A"/>
    <w:rsid w:val="00B35B17"/>
    <w:rsid w:val="00B35E88"/>
    <w:rsid w:val="00B42C5F"/>
    <w:rsid w:val="00B46A5A"/>
    <w:rsid w:val="00B51C80"/>
    <w:rsid w:val="00B527A2"/>
    <w:rsid w:val="00B52FF8"/>
    <w:rsid w:val="00B54D44"/>
    <w:rsid w:val="00B56F53"/>
    <w:rsid w:val="00B60D71"/>
    <w:rsid w:val="00B618BA"/>
    <w:rsid w:val="00B70027"/>
    <w:rsid w:val="00B70C06"/>
    <w:rsid w:val="00B712DE"/>
    <w:rsid w:val="00B73A87"/>
    <w:rsid w:val="00B74DB1"/>
    <w:rsid w:val="00B878A0"/>
    <w:rsid w:val="00B87A97"/>
    <w:rsid w:val="00B908ED"/>
    <w:rsid w:val="00B90D71"/>
    <w:rsid w:val="00B910AD"/>
    <w:rsid w:val="00BA0CA1"/>
    <w:rsid w:val="00BA4804"/>
    <w:rsid w:val="00BB0B9E"/>
    <w:rsid w:val="00BB3DD4"/>
    <w:rsid w:val="00BC1FCB"/>
    <w:rsid w:val="00BD03E4"/>
    <w:rsid w:val="00BD113B"/>
    <w:rsid w:val="00BD743F"/>
    <w:rsid w:val="00BE204E"/>
    <w:rsid w:val="00BE6879"/>
    <w:rsid w:val="00C02B34"/>
    <w:rsid w:val="00C031D3"/>
    <w:rsid w:val="00C12488"/>
    <w:rsid w:val="00C17467"/>
    <w:rsid w:val="00C20C72"/>
    <w:rsid w:val="00C31730"/>
    <w:rsid w:val="00C41664"/>
    <w:rsid w:val="00C4176D"/>
    <w:rsid w:val="00C44722"/>
    <w:rsid w:val="00C5179B"/>
    <w:rsid w:val="00C51E6C"/>
    <w:rsid w:val="00C5273B"/>
    <w:rsid w:val="00C55D6D"/>
    <w:rsid w:val="00C6050E"/>
    <w:rsid w:val="00C61107"/>
    <w:rsid w:val="00C714EA"/>
    <w:rsid w:val="00C7189E"/>
    <w:rsid w:val="00C74508"/>
    <w:rsid w:val="00C76A22"/>
    <w:rsid w:val="00C83FF0"/>
    <w:rsid w:val="00C9BB8A"/>
    <w:rsid w:val="00CA1598"/>
    <w:rsid w:val="00CA520D"/>
    <w:rsid w:val="00CA63B5"/>
    <w:rsid w:val="00CA65C4"/>
    <w:rsid w:val="00CB1DB7"/>
    <w:rsid w:val="00CB33C0"/>
    <w:rsid w:val="00CB4111"/>
    <w:rsid w:val="00CB7DC5"/>
    <w:rsid w:val="00CC5AC8"/>
    <w:rsid w:val="00CD2E59"/>
    <w:rsid w:val="00CD3370"/>
    <w:rsid w:val="00CD5E96"/>
    <w:rsid w:val="00CD625C"/>
    <w:rsid w:val="00CD6C45"/>
    <w:rsid w:val="00CD6F61"/>
    <w:rsid w:val="00CD7EF8"/>
    <w:rsid w:val="00CE1E52"/>
    <w:rsid w:val="00CE7510"/>
    <w:rsid w:val="00CF233B"/>
    <w:rsid w:val="00CF3713"/>
    <w:rsid w:val="00CF5342"/>
    <w:rsid w:val="00D043CF"/>
    <w:rsid w:val="00D063C6"/>
    <w:rsid w:val="00D11BB1"/>
    <w:rsid w:val="00D146C2"/>
    <w:rsid w:val="00D14863"/>
    <w:rsid w:val="00D2008D"/>
    <w:rsid w:val="00D20613"/>
    <w:rsid w:val="00D21902"/>
    <w:rsid w:val="00D25CFD"/>
    <w:rsid w:val="00D27614"/>
    <w:rsid w:val="00D3325B"/>
    <w:rsid w:val="00D342A3"/>
    <w:rsid w:val="00D42DAC"/>
    <w:rsid w:val="00D434F9"/>
    <w:rsid w:val="00D46C2B"/>
    <w:rsid w:val="00D52959"/>
    <w:rsid w:val="00D532AF"/>
    <w:rsid w:val="00D53BF5"/>
    <w:rsid w:val="00D56DE0"/>
    <w:rsid w:val="00D72A51"/>
    <w:rsid w:val="00D8405C"/>
    <w:rsid w:val="00D84961"/>
    <w:rsid w:val="00D852D3"/>
    <w:rsid w:val="00D91087"/>
    <w:rsid w:val="00D93A9F"/>
    <w:rsid w:val="00D93E94"/>
    <w:rsid w:val="00D95E8C"/>
    <w:rsid w:val="00DA0595"/>
    <w:rsid w:val="00DA2838"/>
    <w:rsid w:val="00DA5D03"/>
    <w:rsid w:val="00DC2B58"/>
    <w:rsid w:val="00DC3798"/>
    <w:rsid w:val="00DC398C"/>
    <w:rsid w:val="00DD013B"/>
    <w:rsid w:val="00DD2933"/>
    <w:rsid w:val="00DD3756"/>
    <w:rsid w:val="00DD4F30"/>
    <w:rsid w:val="00DE1C87"/>
    <w:rsid w:val="00DE29D2"/>
    <w:rsid w:val="00DE4661"/>
    <w:rsid w:val="00DF1DAD"/>
    <w:rsid w:val="00E01C00"/>
    <w:rsid w:val="00E02F71"/>
    <w:rsid w:val="00E05513"/>
    <w:rsid w:val="00E17692"/>
    <w:rsid w:val="00E20068"/>
    <w:rsid w:val="00E24F38"/>
    <w:rsid w:val="00E27645"/>
    <w:rsid w:val="00E3128F"/>
    <w:rsid w:val="00E40DDA"/>
    <w:rsid w:val="00E43D0C"/>
    <w:rsid w:val="00E54FBF"/>
    <w:rsid w:val="00E5531C"/>
    <w:rsid w:val="00E61282"/>
    <w:rsid w:val="00E61BC6"/>
    <w:rsid w:val="00E65A42"/>
    <w:rsid w:val="00E749D0"/>
    <w:rsid w:val="00E74A2F"/>
    <w:rsid w:val="00E74E2A"/>
    <w:rsid w:val="00E7655F"/>
    <w:rsid w:val="00E7E103"/>
    <w:rsid w:val="00E8008A"/>
    <w:rsid w:val="00E821D8"/>
    <w:rsid w:val="00E87D8B"/>
    <w:rsid w:val="00E91E4D"/>
    <w:rsid w:val="00E93924"/>
    <w:rsid w:val="00E94816"/>
    <w:rsid w:val="00E9660B"/>
    <w:rsid w:val="00EA0ED0"/>
    <w:rsid w:val="00EA27D7"/>
    <w:rsid w:val="00EA31EF"/>
    <w:rsid w:val="00EB378F"/>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41EC"/>
    <w:rsid w:val="00F673BB"/>
    <w:rsid w:val="00F71D8F"/>
    <w:rsid w:val="00F720F9"/>
    <w:rsid w:val="00F73381"/>
    <w:rsid w:val="00F74ABA"/>
    <w:rsid w:val="00F77B43"/>
    <w:rsid w:val="00F83DCC"/>
    <w:rsid w:val="00F85359"/>
    <w:rsid w:val="00F87FD7"/>
    <w:rsid w:val="00F94BFE"/>
    <w:rsid w:val="00F97C5A"/>
    <w:rsid w:val="00FA77DD"/>
    <w:rsid w:val="00FA7AAC"/>
    <w:rsid w:val="00FB014F"/>
    <w:rsid w:val="00FB26CF"/>
    <w:rsid w:val="00FB2F26"/>
    <w:rsid w:val="00FB4A77"/>
    <w:rsid w:val="00FB6170"/>
    <w:rsid w:val="00FB638B"/>
    <w:rsid w:val="00FB67A3"/>
    <w:rsid w:val="00FC0E37"/>
    <w:rsid w:val="00FC46E9"/>
    <w:rsid w:val="00FD0FA5"/>
    <w:rsid w:val="00FD3B04"/>
    <w:rsid w:val="00FD43E1"/>
    <w:rsid w:val="00FD6F9F"/>
    <w:rsid w:val="00FE5157"/>
    <w:rsid w:val="00FF419D"/>
    <w:rsid w:val="01391F99"/>
    <w:rsid w:val="01617C4D"/>
    <w:rsid w:val="02A815DB"/>
    <w:rsid w:val="02D2AD0C"/>
    <w:rsid w:val="02FD4CAE"/>
    <w:rsid w:val="03025030"/>
    <w:rsid w:val="031E0EE3"/>
    <w:rsid w:val="03D02C6D"/>
    <w:rsid w:val="03F34B75"/>
    <w:rsid w:val="04175CDB"/>
    <w:rsid w:val="04731989"/>
    <w:rsid w:val="06725D9E"/>
    <w:rsid w:val="069514EB"/>
    <w:rsid w:val="06E688F6"/>
    <w:rsid w:val="06EEA4D2"/>
    <w:rsid w:val="071B83DB"/>
    <w:rsid w:val="07202B43"/>
    <w:rsid w:val="0746704E"/>
    <w:rsid w:val="07B7ACAE"/>
    <w:rsid w:val="07E47630"/>
    <w:rsid w:val="084E2B9D"/>
    <w:rsid w:val="0871755C"/>
    <w:rsid w:val="08984006"/>
    <w:rsid w:val="098519AB"/>
    <w:rsid w:val="09A636FF"/>
    <w:rsid w:val="0A002B40"/>
    <w:rsid w:val="0A6E30E0"/>
    <w:rsid w:val="0A852F4B"/>
    <w:rsid w:val="0A90BDD6"/>
    <w:rsid w:val="0AC49694"/>
    <w:rsid w:val="0BC215F5"/>
    <w:rsid w:val="0C9EC040"/>
    <w:rsid w:val="0CDC892B"/>
    <w:rsid w:val="0D6C78F6"/>
    <w:rsid w:val="0DBCD00D"/>
    <w:rsid w:val="0EB16150"/>
    <w:rsid w:val="0EBBFD82"/>
    <w:rsid w:val="0EE80CC3"/>
    <w:rsid w:val="0F642EF9"/>
    <w:rsid w:val="0FDAD34D"/>
    <w:rsid w:val="10A459F0"/>
    <w:rsid w:val="110545E2"/>
    <w:rsid w:val="1124EC13"/>
    <w:rsid w:val="119BE928"/>
    <w:rsid w:val="12315779"/>
    <w:rsid w:val="1238D5E2"/>
    <w:rsid w:val="124DFF95"/>
    <w:rsid w:val="1272852A"/>
    <w:rsid w:val="12812482"/>
    <w:rsid w:val="135C4A21"/>
    <w:rsid w:val="13775642"/>
    <w:rsid w:val="13AAC33B"/>
    <w:rsid w:val="13ED90E2"/>
    <w:rsid w:val="1427BB73"/>
    <w:rsid w:val="1433D1B6"/>
    <w:rsid w:val="143CE6A4"/>
    <w:rsid w:val="147FFA43"/>
    <w:rsid w:val="14C50E1A"/>
    <w:rsid w:val="15543FD1"/>
    <w:rsid w:val="15C51E4E"/>
    <w:rsid w:val="15F60E64"/>
    <w:rsid w:val="1616781B"/>
    <w:rsid w:val="165206A8"/>
    <w:rsid w:val="16586BC9"/>
    <w:rsid w:val="16998D85"/>
    <w:rsid w:val="16A9D3FE"/>
    <w:rsid w:val="16E1E3D1"/>
    <w:rsid w:val="16FA5D43"/>
    <w:rsid w:val="1704C89C"/>
    <w:rsid w:val="177E51A1"/>
    <w:rsid w:val="1787CB32"/>
    <w:rsid w:val="17E6A29B"/>
    <w:rsid w:val="183EDD36"/>
    <w:rsid w:val="187384FD"/>
    <w:rsid w:val="19FB496C"/>
    <w:rsid w:val="1A207A01"/>
    <w:rsid w:val="1A8F71DB"/>
    <w:rsid w:val="1AF8D4A5"/>
    <w:rsid w:val="1B865E17"/>
    <w:rsid w:val="1B8A13B3"/>
    <w:rsid w:val="1EF6FD4C"/>
    <w:rsid w:val="1F6575EC"/>
    <w:rsid w:val="1FA44A52"/>
    <w:rsid w:val="1FB9F884"/>
    <w:rsid w:val="20A1EE74"/>
    <w:rsid w:val="20CE25A8"/>
    <w:rsid w:val="211E10AA"/>
    <w:rsid w:val="2190F52A"/>
    <w:rsid w:val="21E52F2F"/>
    <w:rsid w:val="22249678"/>
    <w:rsid w:val="2237E073"/>
    <w:rsid w:val="22BC323B"/>
    <w:rsid w:val="237A78CD"/>
    <w:rsid w:val="2412E752"/>
    <w:rsid w:val="2495FB2E"/>
    <w:rsid w:val="25637F04"/>
    <w:rsid w:val="260C06F6"/>
    <w:rsid w:val="260E41D7"/>
    <w:rsid w:val="268F503A"/>
    <w:rsid w:val="27417A1E"/>
    <w:rsid w:val="27A2DD3A"/>
    <w:rsid w:val="27EBCA8E"/>
    <w:rsid w:val="281CE768"/>
    <w:rsid w:val="2851A573"/>
    <w:rsid w:val="2893D7FC"/>
    <w:rsid w:val="2B053CB2"/>
    <w:rsid w:val="2C2E7F6D"/>
    <w:rsid w:val="2C5952DB"/>
    <w:rsid w:val="2C71C227"/>
    <w:rsid w:val="2C84C2C0"/>
    <w:rsid w:val="2CD9632D"/>
    <w:rsid w:val="2D714D91"/>
    <w:rsid w:val="2DBE6767"/>
    <w:rsid w:val="2DE36B55"/>
    <w:rsid w:val="2E2FC08F"/>
    <w:rsid w:val="2EA5A0AE"/>
    <w:rsid w:val="2EE4B50A"/>
    <w:rsid w:val="2FA962E9"/>
    <w:rsid w:val="309EE9E1"/>
    <w:rsid w:val="30FCAE6E"/>
    <w:rsid w:val="310CB9E8"/>
    <w:rsid w:val="329E542C"/>
    <w:rsid w:val="32A6F7CF"/>
    <w:rsid w:val="32B6DC78"/>
    <w:rsid w:val="32EB6A66"/>
    <w:rsid w:val="33465286"/>
    <w:rsid w:val="33613E7C"/>
    <w:rsid w:val="3397D6DD"/>
    <w:rsid w:val="34136536"/>
    <w:rsid w:val="3492EA12"/>
    <w:rsid w:val="35620567"/>
    <w:rsid w:val="35761EDC"/>
    <w:rsid w:val="36E2402D"/>
    <w:rsid w:val="3756B291"/>
    <w:rsid w:val="376CCEF2"/>
    <w:rsid w:val="383384D7"/>
    <w:rsid w:val="3841CD19"/>
    <w:rsid w:val="38704726"/>
    <w:rsid w:val="38A04842"/>
    <w:rsid w:val="39959F76"/>
    <w:rsid w:val="39DC90ED"/>
    <w:rsid w:val="3A9D6BAE"/>
    <w:rsid w:val="3AA0F87E"/>
    <w:rsid w:val="3C3ED178"/>
    <w:rsid w:val="3C856DF9"/>
    <w:rsid w:val="3CE750A9"/>
    <w:rsid w:val="3DE85448"/>
    <w:rsid w:val="3E1ECC10"/>
    <w:rsid w:val="3EF9166E"/>
    <w:rsid w:val="3F398513"/>
    <w:rsid w:val="40091129"/>
    <w:rsid w:val="403A073A"/>
    <w:rsid w:val="40646B8B"/>
    <w:rsid w:val="41169071"/>
    <w:rsid w:val="41280462"/>
    <w:rsid w:val="4161160B"/>
    <w:rsid w:val="41BA7A92"/>
    <w:rsid w:val="4212FCA0"/>
    <w:rsid w:val="423155BF"/>
    <w:rsid w:val="43BCA0F7"/>
    <w:rsid w:val="43FBA4F7"/>
    <w:rsid w:val="4401006E"/>
    <w:rsid w:val="44477473"/>
    <w:rsid w:val="444E3133"/>
    <w:rsid w:val="44712BF6"/>
    <w:rsid w:val="454D645F"/>
    <w:rsid w:val="4561CA28"/>
    <w:rsid w:val="456857F2"/>
    <w:rsid w:val="45B36F85"/>
    <w:rsid w:val="46659682"/>
    <w:rsid w:val="46C9063C"/>
    <w:rsid w:val="4764C9E0"/>
    <w:rsid w:val="47869C60"/>
    <w:rsid w:val="495E54B6"/>
    <w:rsid w:val="49634063"/>
    <w:rsid w:val="49B21E7E"/>
    <w:rsid w:val="4A201578"/>
    <w:rsid w:val="4B25CB8A"/>
    <w:rsid w:val="4BCC2188"/>
    <w:rsid w:val="4BD7D4EE"/>
    <w:rsid w:val="4C29F3CB"/>
    <w:rsid w:val="4C3322CF"/>
    <w:rsid w:val="4D700536"/>
    <w:rsid w:val="4D72E46D"/>
    <w:rsid w:val="4D9B7E39"/>
    <w:rsid w:val="4E20BD5F"/>
    <w:rsid w:val="4E3A0CED"/>
    <w:rsid w:val="4E6DC136"/>
    <w:rsid w:val="4EF3899B"/>
    <w:rsid w:val="4F2286F3"/>
    <w:rsid w:val="4F5F5174"/>
    <w:rsid w:val="4F87EC37"/>
    <w:rsid w:val="5055B12F"/>
    <w:rsid w:val="50BE5754"/>
    <w:rsid w:val="511A5F25"/>
    <w:rsid w:val="513DAA50"/>
    <w:rsid w:val="51930930"/>
    <w:rsid w:val="519C02BB"/>
    <w:rsid w:val="5230FF04"/>
    <w:rsid w:val="5368BBCC"/>
    <w:rsid w:val="539A390D"/>
    <w:rsid w:val="53BA1D9D"/>
    <w:rsid w:val="54456444"/>
    <w:rsid w:val="547E0D8D"/>
    <w:rsid w:val="551E63FA"/>
    <w:rsid w:val="554B3CD4"/>
    <w:rsid w:val="5632E7DC"/>
    <w:rsid w:val="56390B7A"/>
    <w:rsid w:val="563B3CA8"/>
    <w:rsid w:val="567E4257"/>
    <w:rsid w:val="56F05BF8"/>
    <w:rsid w:val="570D3114"/>
    <w:rsid w:val="577EAA15"/>
    <w:rsid w:val="57A440B4"/>
    <w:rsid w:val="57E8D50A"/>
    <w:rsid w:val="585E820C"/>
    <w:rsid w:val="597123D9"/>
    <w:rsid w:val="5A295F21"/>
    <w:rsid w:val="5A9D227A"/>
    <w:rsid w:val="5AA2DE76"/>
    <w:rsid w:val="5ACEA8EB"/>
    <w:rsid w:val="5B549BD7"/>
    <w:rsid w:val="5B80D30B"/>
    <w:rsid w:val="5BED66AC"/>
    <w:rsid w:val="5C521B38"/>
    <w:rsid w:val="5C7F08BF"/>
    <w:rsid w:val="5C968CD1"/>
    <w:rsid w:val="5CC1A3F8"/>
    <w:rsid w:val="5CEC2FD5"/>
    <w:rsid w:val="5EB2B477"/>
    <w:rsid w:val="5EE92CF5"/>
    <w:rsid w:val="5F66D72F"/>
    <w:rsid w:val="602C6A54"/>
    <w:rsid w:val="602D0F31"/>
    <w:rsid w:val="6058A34C"/>
    <w:rsid w:val="605EB5EC"/>
    <w:rsid w:val="60A5198C"/>
    <w:rsid w:val="60CF12B6"/>
    <w:rsid w:val="611967F6"/>
    <w:rsid w:val="62BE95BC"/>
    <w:rsid w:val="6326D11B"/>
    <w:rsid w:val="633D8BCB"/>
    <w:rsid w:val="63C506DD"/>
    <w:rsid w:val="6431AFE0"/>
    <w:rsid w:val="645471B7"/>
    <w:rsid w:val="646713FE"/>
    <w:rsid w:val="64B3C38A"/>
    <w:rsid w:val="6561850E"/>
    <w:rsid w:val="65694E24"/>
    <w:rsid w:val="656E0220"/>
    <w:rsid w:val="65E7538A"/>
    <w:rsid w:val="66523AE9"/>
    <w:rsid w:val="6660FCEC"/>
    <w:rsid w:val="6670EACE"/>
    <w:rsid w:val="66DB167D"/>
    <w:rsid w:val="6876E6DE"/>
    <w:rsid w:val="68F30914"/>
    <w:rsid w:val="6A177EFF"/>
    <w:rsid w:val="6A2BEF87"/>
    <w:rsid w:val="6A36D5F9"/>
    <w:rsid w:val="6A65C1D7"/>
    <w:rsid w:val="6AE32ADE"/>
    <w:rsid w:val="6AEA67B5"/>
    <w:rsid w:val="6B25AC0C"/>
    <w:rsid w:val="6B541AA7"/>
    <w:rsid w:val="6B565F04"/>
    <w:rsid w:val="6B7B39D0"/>
    <w:rsid w:val="6B804236"/>
    <w:rsid w:val="6BBF674B"/>
    <w:rsid w:val="6C455A37"/>
    <w:rsid w:val="6C534F10"/>
    <w:rsid w:val="6CDAA4CA"/>
    <w:rsid w:val="6D401298"/>
    <w:rsid w:val="6D42D998"/>
    <w:rsid w:val="6D5B37AC"/>
    <w:rsid w:val="6D67A0A5"/>
    <w:rsid w:val="6DDE1D66"/>
    <w:rsid w:val="6DE9181E"/>
    <w:rsid w:val="6E3FED5C"/>
    <w:rsid w:val="6E48797D"/>
    <w:rsid w:val="6EC61299"/>
    <w:rsid w:val="6ECC6321"/>
    <w:rsid w:val="6F6B5909"/>
    <w:rsid w:val="6F86AE13"/>
    <w:rsid w:val="6F8DB6CF"/>
    <w:rsid w:val="6FEC39DE"/>
    <w:rsid w:val="70528F4E"/>
    <w:rsid w:val="70758A04"/>
    <w:rsid w:val="70A91823"/>
    <w:rsid w:val="70CB8B0B"/>
    <w:rsid w:val="70D82019"/>
    <w:rsid w:val="7147033B"/>
    <w:rsid w:val="71F19958"/>
    <w:rsid w:val="723A81FF"/>
    <w:rsid w:val="7246371A"/>
    <w:rsid w:val="728669DD"/>
    <w:rsid w:val="72F25C13"/>
    <w:rsid w:val="73A85EAE"/>
    <w:rsid w:val="73CA6A12"/>
    <w:rsid w:val="7476057D"/>
    <w:rsid w:val="74A9CA3C"/>
    <w:rsid w:val="74CDAC43"/>
    <w:rsid w:val="759B987E"/>
    <w:rsid w:val="761873B1"/>
    <w:rsid w:val="7631BEAE"/>
    <w:rsid w:val="765C0D21"/>
    <w:rsid w:val="76B02363"/>
    <w:rsid w:val="774732B2"/>
    <w:rsid w:val="775011E2"/>
    <w:rsid w:val="7776D207"/>
    <w:rsid w:val="7913522B"/>
    <w:rsid w:val="79BAAFD6"/>
    <w:rsid w:val="79ECDAB2"/>
    <w:rsid w:val="7BFFF9FE"/>
    <w:rsid w:val="7C2F92C9"/>
    <w:rsid w:val="7C34E606"/>
    <w:rsid w:val="7C599B56"/>
    <w:rsid w:val="7CA6CB8C"/>
    <w:rsid w:val="7D361897"/>
    <w:rsid w:val="7E10E732"/>
    <w:rsid w:val="7E23C21E"/>
    <w:rsid w:val="7E2BDD90"/>
    <w:rsid w:val="7E928AC8"/>
    <w:rsid w:val="7EFCBB49"/>
    <w:rsid w:val="7F28B54A"/>
    <w:rsid w:val="7F49D419"/>
    <w:rsid w:val="7FF1E03D"/>
    <w:rsid w:val="7FF5D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DC39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C398C"/>
    <w:rPr>
      <w:rFonts w:ascii="Segoe UI" w:hAnsi="Segoe UI" w:cs="Segoe UI"/>
      <w:sz w:val="18"/>
      <w:szCs w:val="18"/>
    </w:rPr>
  </w:style>
  <w:style w:type="paragraph" w:styleId="BodyText">
    <w:name w:val="Body Text"/>
    <w:basedOn w:val="Normal"/>
    <w:link w:val="BodyTextChar"/>
    <w:uiPriority w:val="99"/>
    <w:unhideWhenUsed/>
    <w:rsid w:val="00547483"/>
    <w:pPr>
      <w:spacing w:after="0" w:line="240" w:lineRule="auto"/>
    </w:pPr>
    <w:rPr>
      <w:b/>
    </w:rPr>
  </w:style>
  <w:style w:type="character" w:styleId="BodyTextChar" w:customStyle="1">
    <w:name w:val="Body Text Char"/>
    <w:basedOn w:val="DefaultParagraphFont"/>
    <w:link w:val="BodyText"/>
    <w:uiPriority w:val="99"/>
    <w:rsid w:val="00547483"/>
    <w:rPr>
      <w:b/>
    </w:rPr>
  </w:style>
  <w:style w:type="paragraph" w:styleId="Default" w:customStyle="1">
    <w:name w:val="Default"/>
    <w:rsid w:val="00F77B43"/>
    <w:pPr>
      <w:autoSpaceDE w:val="0"/>
      <w:autoSpaceDN w:val="0"/>
      <w:adjustRightInd w:val="0"/>
      <w:spacing w:after="0" w:line="240" w:lineRule="auto"/>
    </w:pPr>
    <w:rPr>
      <w:rFonts w:ascii="Source Sans Pro Light" w:hAnsi="Source Sans Pro Light" w:cs="Source Sans Pro Light"/>
      <w:sz w:val="24"/>
      <w:szCs w:val="24"/>
    </w:rPr>
  </w:style>
  <w:style w:type="paragraph" w:styleId="BodyText2">
    <w:name w:val="Body Text 2"/>
    <w:basedOn w:val="Normal"/>
    <w:link w:val="BodyText2Char"/>
    <w:uiPriority w:val="99"/>
    <w:unhideWhenUsed/>
    <w:rsid w:val="007D3F51"/>
    <w:pPr>
      <w:spacing w:after="0" w:line="240" w:lineRule="auto"/>
    </w:pPr>
    <w:rPr>
      <w:bCs/>
      <w:color w:val="auto"/>
    </w:rPr>
  </w:style>
  <w:style w:type="character" w:styleId="BodyText2Char" w:customStyle="1">
    <w:name w:val="Body Text 2 Char"/>
    <w:basedOn w:val="DefaultParagraphFont"/>
    <w:link w:val="BodyText2"/>
    <w:uiPriority w:val="99"/>
    <w:rsid w:val="007D3F51"/>
    <w:rPr>
      <w:bCs/>
      <w:color w:val="auto"/>
    </w:rPr>
  </w:style>
  <w:style w:type="paragraph" w:styleId="BodyText3">
    <w:name w:val="Body Text 3"/>
    <w:basedOn w:val="Normal"/>
    <w:link w:val="BodyText3Char"/>
    <w:uiPriority w:val="99"/>
    <w:unhideWhenUsed/>
    <w:rsid w:val="007D3F51"/>
    <w:pPr>
      <w:spacing w:after="0" w:line="240" w:lineRule="auto"/>
    </w:pPr>
    <w:rPr>
      <w:b/>
      <w:bCs/>
      <w:color w:val="auto"/>
    </w:rPr>
  </w:style>
  <w:style w:type="character" w:styleId="BodyText3Char" w:customStyle="1">
    <w:name w:val="Body Text 3 Char"/>
    <w:basedOn w:val="DefaultParagraphFont"/>
    <w:link w:val="BodyText3"/>
    <w:uiPriority w:val="99"/>
    <w:rsid w:val="007D3F51"/>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293609668">
      <w:bodyDiv w:val="1"/>
      <w:marLeft w:val="0"/>
      <w:marRight w:val="0"/>
      <w:marTop w:val="0"/>
      <w:marBottom w:val="0"/>
      <w:divBdr>
        <w:top w:val="none" w:sz="0" w:space="0" w:color="auto"/>
        <w:left w:val="none" w:sz="0" w:space="0" w:color="auto"/>
        <w:bottom w:val="none" w:sz="0" w:space="0" w:color="auto"/>
        <w:right w:val="none" w:sz="0" w:space="0" w:color="auto"/>
      </w:divBdr>
    </w:div>
    <w:div w:id="328211536">
      <w:bodyDiv w:val="1"/>
      <w:marLeft w:val="0"/>
      <w:marRight w:val="0"/>
      <w:marTop w:val="0"/>
      <w:marBottom w:val="0"/>
      <w:divBdr>
        <w:top w:val="none" w:sz="0" w:space="0" w:color="auto"/>
        <w:left w:val="none" w:sz="0" w:space="0" w:color="auto"/>
        <w:bottom w:val="none" w:sz="0" w:space="0" w:color="auto"/>
        <w:right w:val="none" w:sz="0" w:space="0" w:color="auto"/>
      </w:divBdr>
      <w:divsChild>
        <w:div w:id="1835219916">
          <w:marLeft w:val="144"/>
          <w:marRight w:val="0"/>
          <w:marTop w:val="240"/>
          <w:marBottom w:val="40"/>
          <w:divBdr>
            <w:top w:val="none" w:sz="0" w:space="0" w:color="auto"/>
            <w:left w:val="none" w:sz="0" w:space="0" w:color="auto"/>
            <w:bottom w:val="none" w:sz="0" w:space="0" w:color="auto"/>
            <w:right w:val="none" w:sz="0" w:space="0" w:color="auto"/>
          </w:divBdr>
        </w:div>
        <w:div w:id="1589458490">
          <w:marLeft w:val="144"/>
          <w:marRight w:val="0"/>
          <w:marTop w:val="240"/>
          <w:marBottom w:val="40"/>
          <w:divBdr>
            <w:top w:val="none" w:sz="0" w:space="0" w:color="auto"/>
            <w:left w:val="none" w:sz="0" w:space="0" w:color="auto"/>
            <w:bottom w:val="none" w:sz="0" w:space="0" w:color="auto"/>
            <w:right w:val="none" w:sz="0" w:space="0" w:color="auto"/>
          </w:divBdr>
        </w:div>
        <w:div w:id="718476206">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37551170">
      <w:bodyDiv w:val="1"/>
      <w:marLeft w:val="0"/>
      <w:marRight w:val="0"/>
      <w:marTop w:val="0"/>
      <w:marBottom w:val="0"/>
      <w:divBdr>
        <w:top w:val="none" w:sz="0" w:space="0" w:color="auto"/>
        <w:left w:val="none" w:sz="0" w:space="0" w:color="auto"/>
        <w:bottom w:val="none" w:sz="0" w:space="0" w:color="auto"/>
        <w:right w:val="none" w:sz="0" w:space="0" w:color="auto"/>
      </w:divBdr>
      <w:divsChild>
        <w:div w:id="1175416958">
          <w:marLeft w:val="144"/>
          <w:marRight w:val="0"/>
          <w:marTop w:val="240"/>
          <w:marBottom w:val="40"/>
          <w:divBdr>
            <w:top w:val="none" w:sz="0" w:space="0" w:color="auto"/>
            <w:left w:val="none" w:sz="0" w:space="0" w:color="auto"/>
            <w:bottom w:val="none" w:sz="0" w:space="0" w:color="auto"/>
            <w:right w:val="none" w:sz="0" w:space="0" w:color="auto"/>
          </w:divBdr>
        </w:div>
        <w:div w:id="461851093">
          <w:marLeft w:val="144"/>
          <w:marRight w:val="0"/>
          <w:marTop w:val="240"/>
          <w:marBottom w:val="40"/>
          <w:divBdr>
            <w:top w:val="none" w:sz="0" w:space="0" w:color="auto"/>
            <w:left w:val="none" w:sz="0" w:space="0" w:color="auto"/>
            <w:bottom w:val="none" w:sz="0" w:space="0" w:color="auto"/>
            <w:right w:val="none" w:sz="0" w:space="0" w:color="auto"/>
          </w:divBdr>
        </w:div>
        <w:div w:id="341587533">
          <w:marLeft w:val="144"/>
          <w:marRight w:val="0"/>
          <w:marTop w:val="240"/>
          <w:marBottom w:val="40"/>
          <w:divBdr>
            <w:top w:val="none" w:sz="0" w:space="0" w:color="auto"/>
            <w:left w:val="none" w:sz="0" w:space="0" w:color="auto"/>
            <w:bottom w:val="none" w:sz="0" w:space="0" w:color="auto"/>
            <w:right w:val="none" w:sz="0" w:space="0" w:color="auto"/>
          </w:divBdr>
        </w:div>
        <w:div w:id="2085178824">
          <w:marLeft w:val="144"/>
          <w:marRight w:val="0"/>
          <w:marTop w:val="240"/>
          <w:marBottom w:val="40"/>
          <w:divBdr>
            <w:top w:val="none" w:sz="0" w:space="0" w:color="auto"/>
            <w:left w:val="none" w:sz="0" w:space="0" w:color="auto"/>
            <w:bottom w:val="none" w:sz="0" w:space="0" w:color="auto"/>
            <w:right w:val="none" w:sz="0" w:space="0" w:color="auto"/>
          </w:divBdr>
        </w:div>
      </w:divsChild>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780612136">
      <w:bodyDiv w:val="1"/>
      <w:marLeft w:val="0"/>
      <w:marRight w:val="0"/>
      <w:marTop w:val="0"/>
      <w:marBottom w:val="0"/>
      <w:divBdr>
        <w:top w:val="none" w:sz="0" w:space="0" w:color="auto"/>
        <w:left w:val="none" w:sz="0" w:space="0" w:color="auto"/>
        <w:bottom w:val="none" w:sz="0" w:space="0" w:color="auto"/>
        <w:right w:val="none" w:sz="0" w:space="0" w:color="auto"/>
      </w:divBdr>
      <w:divsChild>
        <w:div w:id="721098334">
          <w:marLeft w:val="144"/>
          <w:marRight w:val="0"/>
          <w:marTop w:val="240"/>
          <w:marBottom w:val="40"/>
          <w:divBdr>
            <w:top w:val="none" w:sz="0" w:space="0" w:color="auto"/>
            <w:left w:val="none" w:sz="0" w:space="0" w:color="auto"/>
            <w:bottom w:val="none" w:sz="0" w:space="0" w:color="auto"/>
            <w:right w:val="none" w:sz="0" w:space="0" w:color="auto"/>
          </w:divBdr>
        </w:div>
        <w:div w:id="1470511086">
          <w:marLeft w:val="144"/>
          <w:marRight w:val="0"/>
          <w:marTop w:val="240"/>
          <w:marBottom w:val="4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016083299">
      <w:bodyDiv w:val="1"/>
      <w:marLeft w:val="0"/>
      <w:marRight w:val="0"/>
      <w:marTop w:val="0"/>
      <w:marBottom w:val="0"/>
      <w:divBdr>
        <w:top w:val="none" w:sz="0" w:space="0" w:color="auto"/>
        <w:left w:val="none" w:sz="0" w:space="0" w:color="auto"/>
        <w:bottom w:val="none" w:sz="0" w:space="0" w:color="auto"/>
        <w:right w:val="none" w:sz="0" w:space="0" w:color="auto"/>
      </w:divBdr>
    </w:div>
    <w:div w:id="1040086708">
      <w:bodyDiv w:val="1"/>
      <w:marLeft w:val="0"/>
      <w:marRight w:val="0"/>
      <w:marTop w:val="0"/>
      <w:marBottom w:val="0"/>
      <w:divBdr>
        <w:top w:val="none" w:sz="0" w:space="0" w:color="auto"/>
        <w:left w:val="none" w:sz="0" w:space="0" w:color="auto"/>
        <w:bottom w:val="none" w:sz="0" w:space="0" w:color="auto"/>
        <w:right w:val="none" w:sz="0" w:space="0" w:color="auto"/>
      </w:divBdr>
      <w:divsChild>
        <w:div w:id="1605767520">
          <w:marLeft w:val="144"/>
          <w:marRight w:val="0"/>
          <w:marTop w:val="240"/>
          <w:marBottom w:val="40"/>
          <w:divBdr>
            <w:top w:val="none" w:sz="0" w:space="0" w:color="auto"/>
            <w:left w:val="none" w:sz="0" w:space="0" w:color="auto"/>
            <w:bottom w:val="none" w:sz="0" w:space="0" w:color="auto"/>
            <w:right w:val="none" w:sz="0" w:space="0" w:color="auto"/>
          </w:divBdr>
        </w:div>
        <w:div w:id="257956242">
          <w:marLeft w:val="144"/>
          <w:marRight w:val="0"/>
          <w:marTop w:val="240"/>
          <w:marBottom w:val="40"/>
          <w:divBdr>
            <w:top w:val="none" w:sz="0" w:space="0" w:color="auto"/>
            <w:left w:val="none" w:sz="0" w:space="0" w:color="auto"/>
            <w:bottom w:val="none" w:sz="0" w:space="0" w:color="auto"/>
            <w:right w:val="none" w:sz="0" w:space="0" w:color="auto"/>
          </w:divBdr>
        </w:div>
        <w:div w:id="1085027571">
          <w:marLeft w:val="144"/>
          <w:marRight w:val="0"/>
          <w:marTop w:val="240"/>
          <w:marBottom w:val="40"/>
          <w:divBdr>
            <w:top w:val="none" w:sz="0" w:space="0" w:color="auto"/>
            <w:left w:val="none" w:sz="0" w:space="0" w:color="auto"/>
            <w:bottom w:val="none" w:sz="0" w:space="0" w:color="auto"/>
            <w:right w:val="none" w:sz="0" w:space="0" w:color="auto"/>
          </w:divBdr>
        </w:div>
        <w:div w:id="1846482867">
          <w:marLeft w:val="144"/>
          <w:marRight w:val="0"/>
          <w:marTop w:val="240"/>
          <w:marBottom w:val="40"/>
          <w:divBdr>
            <w:top w:val="none" w:sz="0" w:space="0" w:color="auto"/>
            <w:left w:val="none" w:sz="0" w:space="0" w:color="auto"/>
            <w:bottom w:val="none" w:sz="0" w:space="0" w:color="auto"/>
            <w:right w:val="none" w:sz="0" w:space="0" w:color="auto"/>
          </w:divBdr>
        </w:div>
        <w:div w:id="1347755086">
          <w:marLeft w:val="144"/>
          <w:marRight w:val="0"/>
          <w:marTop w:val="240"/>
          <w:marBottom w:val="40"/>
          <w:divBdr>
            <w:top w:val="none" w:sz="0" w:space="0" w:color="auto"/>
            <w:left w:val="none" w:sz="0" w:space="0" w:color="auto"/>
            <w:bottom w:val="none" w:sz="0" w:space="0" w:color="auto"/>
            <w:right w:val="none" w:sz="0" w:space="0" w:color="auto"/>
          </w:divBdr>
        </w:div>
        <w:div w:id="2126072555">
          <w:marLeft w:val="144"/>
          <w:marRight w:val="0"/>
          <w:marTop w:val="240"/>
          <w:marBottom w:val="40"/>
          <w:divBdr>
            <w:top w:val="none" w:sz="0" w:space="0" w:color="auto"/>
            <w:left w:val="none" w:sz="0" w:space="0" w:color="auto"/>
            <w:bottom w:val="none" w:sz="0" w:space="0" w:color="auto"/>
            <w:right w:val="none" w:sz="0" w:space="0" w:color="auto"/>
          </w:divBdr>
        </w:div>
      </w:divsChild>
    </w:div>
    <w:div w:id="10514201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67287825">
      <w:bodyDiv w:val="1"/>
      <w:marLeft w:val="0"/>
      <w:marRight w:val="0"/>
      <w:marTop w:val="0"/>
      <w:marBottom w:val="0"/>
      <w:divBdr>
        <w:top w:val="none" w:sz="0" w:space="0" w:color="auto"/>
        <w:left w:val="none" w:sz="0" w:space="0" w:color="auto"/>
        <w:bottom w:val="none" w:sz="0" w:space="0" w:color="auto"/>
        <w:right w:val="none" w:sz="0" w:space="0" w:color="auto"/>
      </w:divBdr>
    </w:div>
    <w:div w:id="1190681184">
      <w:bodyDiv w:val="1"/>
      <w:marLeft w:val="0"/>
      <w:marRight w:val="0"/>
      <w:marTop w:val="0"/>
      <w:marBottom w:val="0"/>
      <w:divBdr>
        <w:top w:val="none" w:sz="0" w:space="0" w:color="auto"/>
        <w:left w:val="none" w:sz="0" w:space="0" w:color="auto"/>
        <w:bottom w:val="none" w:sz="0" w:space="0" w:color="auto"/>
        <w:right w:val="none" w:sz="0" w:space="0" w:color="auto"/>
      </w:divBdr>
      <w:divsChild>
        <w:div w:id="984239883">
          <w:marLeft w:val="144"/>
          <w:marRight w:val="0"/>
          <w:marTop w:val="240"/>
          <w:marBottom w:val="40"/>
          <w:divBdr>
            <w:top w:val="none" w:sz="0" w:space="0" w:color="auto"/>
            <w:left w:val="none" w:sz="0" w:space="0" w:color="auto"/>
            <w:bottom w:val="none" w:sz="0" w:space="0" w:color="auto"/>
            <w:right w:val="none" w:sz="0" w:space="0" w:color="auto"/>
          </w:divBdr>
        </w:div>
        <w:div w:id="1346861603">
          <w:marLeft w:val="144"/>
          <w:marRight w:val="0"/>
          <w:marTop w:val="240"/>
          <w:marBottom w:val="40"/>
          <w:divBdr>
            <w:top w:val="none" w:sz="0" w:space="0" w:color="auto"/>
            <w:left w:val="none" w:sz="0" w:space="0" w:color="auto"/>
            <w:bottom w:val="none" w:sz="0" w:space="0" w:color="auto"/>
            <w:right w:val="none" w:sz="0" w:space="0" w:color="auto"/>
          </w:divBdr>
        </w:div>
      </w:divsChild>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25745012">
      <w:bodyDiv w:val="1"/>
      <w:marLeft w:val="0"/>
      <w:marRight w:val="0"/>
      <w:marTop w:val="0"/>
      <w:marBottom w:val="0"/>
      <w:divBdr>
        <w:top w:val="none" w:sz="0" w:space="0" w:color="auto"/>
        <w:left w:val="none" w:sz="0" w:space="0" w:color="auto"/>
        <w:bottom w:val="none" w:sz="0" w:space="0" w:color="auto"/>
        <w:right w:val="none" w:sz="0" w:space="0" w:color="auto"/>
      </w:divBdr>
      <w:divsChild>
        <w:div w:id="910114943">
          <w:marLeft w:val="144"/>
          <w:marRight w:val="0"/>
          <w:marTop w:val="240"/>
          <w:marBottom w:val="40"/>
          <w:divBdr>
            <w:top w:val="none" w:sz="0" w:space="0" w:color="auto"/>
            <w:left w:val="none" w:sz="0" w:space="0" w:color="auto"/>
            <w:bottom w:val="none" w:sz="0" w:space="0" w:color="auto"/>
            <w:right w:val="none" w:sz="0" w:space="0" w:color="auto"/>
          </w:divBdr>
        </w:div>
        <w:div w:id="1829438789">
          <w:marLeft w:val="144"/>
          <w:marRight w:val="0"/>
          <w:marTop w:val="240"/>
          <w:marBottom w:val="40"/>
          <w:divBdr>
            <w:top w:val="none" w:sz="0" w:space="0" w:color="auto"/>
            <w:left w:val="none" w:sz="0" w:space="0" w:color="auto"/>
            <w:bottom w:val="none" w:sz="0" w:space="0" w:color="auto"/>
            <w:right w:val="none" w:sz="0" w:space="0" w:color="auto"/>
          </w:divBdr>
        </w:div>
        <w:div w:id="1964923389">
          <w:marLeft w:val="893"/>
          <w:marRight w:val="0"/>
          <w:marTop w:val="40"/>
          <w:marBottom w:val="80"/>
          <w:divBdr>
            <w:top w:val="none" w:sz="0" w:space="0" w:color="auto"/>
            <w:left w:val="none" w:sz="0" w:space="0" w:color="auto"/>
            <w:bottom w:val="none" w:sz="0" w:space="0" w:color="auto"/>
            <w:right w:val="none" w:sz="0" w:space="0" w:color="auto"/>
          </w:divBdr>
        </w:div>
        <w:div w:id="118300285">
          <w:marLeft w:val="893"/>
          <w:marRight w:val="0"/>
          <w:marTop w:val="40"/>
          <w:marBottom w:val="80"/>
          <w:divBdr>
            <w:top w:val="none" w:sz="0" w:space="0" w:color="auto"/>
            <w:left w:val="none" w:sz="0" w:space="0" w:color="auto"/>
            <w:bottom w:val="none" w:sz="0" w:space="0" w:color="auto"/>
            <w:right w:val="none" w:sz="0" w:space="0" w:color="auto"/>
          </w:divBdr>
        </w:div>
        <w:div w:id="202792504">
          <w:marLeft w:val="893"/>
          <w:marRight w:val="0"/>
          <w:marTop w:val="40"/>
          <w:marBottom w:val="80"/>
          <w:divBdr>
            <w:top w:val="none" w:sz="0" w:space="0" w:color="auto"/>
            <w:left w:val="none" w:sz="0" w:space="0" w:color="auto"/>
            <w:bottom w:val="none" w:sz="0" w:space="0" w:color="auto"/>
            <w:right w:val="none" w:sz="0" w:space="0" w:color="auto"/>
          </w:divBdr>
        </w:div>
        <w:div w:id="255024233">
          <w:marLeft w:val="144"/>
          <w:marRight w:val="0"/>
          <w:marTop w:val="240"/>
          <w:marBottom w:val="40"/>
          <w:divBdr>
            <w:top w:val="none" w:sz="0" w:space="0" w:color="auto"/>
            <w:left w:val="none" w:sz="0" w:space="0" w:color="auto"/>
            <w:bottom w:val="none" w:sz="0" w:space="0" w:color="auto"/>
            <w:right w:val="none" w:sz="0" w:space="0" w:color="auto"/>
          </w:divBdr>
        </w:div>
      </w:divsChild>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5584504">
      <w:bodyDiv w:val="1"/>
      <w:marLeft w:val="0"/>
      <w:marRight w:val="0"/>
      <w:marTop w:val="0"/>
      <w:marBottom w:val="0"/>
      <w:divBdr>
        <w:top w:val="none" w:sz="0" w:space="0" w:color="auto"/>
        <w:left w:val="none" w:sz="0" w:space="0" w:color="auto"/>
        <w:bottom w:val="none" w:sz="0" w:space="0" w:color="auto"/>
        <w:right w:val="none" w:sz="0" w:space="0" w:color="auto"/>
      </w:divBdr>
      <w:divsChild>
        <w:div w:id="409547289">
          <w:marLeft w:val="144"/>
          <w:marRight w:val="0"/>
          <w:marTop w:val="240"/>
          <w:marBottom w:val="40"/>
          <w:divBdr>
            <w:top w:val="none" w:sz="0" w:space="0" w:color="auto"/>
            <w:left w:val="none" w:sz="0" w:space="0" w:color="auto"/>
            <w:bottom w:val="none" w:sz="0" w:space="0" w:color="auto"/>
            <w:right w:val="none" w:sz="0" w:space="0" w:color="auto"/>
          </w:divBdr>
        </w:div>
        <w:div w:id="733241377">
          <w:marLeft w:val="144"/>
          <w:marRight w:val="0"/>
          <w:marTop w:val="240"/>
          <w:marBottom w:val="40"/>
          <w:divBdr>
            <w:top w:val="none" w:sz="0" w:space="0" w:color="auto"/>
            <w:left w:val="none" w:sz="0" w:space="0" w:color="auto"/>
            <w:bottom w:val="none" w:sz="0" w:space="0" w:color="auto"/>
            <w:right w:val="none" w:sz="0" w:space="0" w:color="auto"/>
          </w:divBdr>
        </w:div>
        <w:div w:id="1548831578">
          <w:marLeft w:val="144"/>
          <w:marRight w:val="0"/>
          <w:marTop w:val="240"/>
          <w:marBottom w:val="40"/>
          <w:divBdr>
            <w:top w:val="none" w:sz="0" w:space="0" w:color="auto"/>
            <w:left w:val="none" w:sz="0" w:space="0" w:color="auto"/>
            <w:bottom w:val="none" w:sz="0" w:space="0" w:color="auto"/>
            <w:right w:val="none" w:sz="0" w:space="0" w:color="auto"/>
          </w:divBdr>
        </w:div>
        <w:div w:id="277108785">
          <w:marLeft w:val="144"/>
          <w:marRight w:val="0"/>
          <w:marTop w:val="240"/>
          <w:marBottom w:val="40"/>
          <w:divBdr>
            <w:top w:val="none" w:sz="0" w:space="0" w:color="auto"/>
            <w:left w:val="none" w:sz="0" w:space="0" w:color="auto"/>
            <w:bottom w:val="none" w:sz="0" w:space="0" w:color="auto"/>
            <w:right w:val="none" w:sz="0" w:space="0" w:color="auto"/>
          </w:divBdr>
        </w:div>
        <w:div w:id="321206428">
          <w:marLeft w:val="144"/>
          <w:marRight w:val="0"/>
          <w:marTop w:val="240"/>
          <w:marBottom w:val="40"/>
          <w:divBdr>
            <w:top w:val="none" w:sz="0" w:space="0" w:color="auto"/>
            <w:left w:val="none" w:sz="0" w:space="0" w:color="auto"/>
            <w:bottom w:val="none" w:sz="0" w:space="0" w:color="auto"/>
            <w:right w:val="none" w:sz="0" w:space="0" w:color="auto"/>
          </w:divBdr>
        </w:div>
      </w:divsChild>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35524306">
      <w:bodyDiv w:val="1"/>
      <w:marLeft w:val="0"/>
      <w:marRight w:val="0"/>
      <w:marTop w:val="0"/>
      <w:marBottom w:val="0"/>
      <w:divBdr>
        <w:top w:val="none" w:sz="0" w:space="0" w:color="auto"/>
        <w:left w:val="none" w:sz="0" w:space="0" w:color="auto"/>
        <w:bottom w:val="none" w:sz="0" w:space="0" w:color="auto"/>
        <w:right w:val="none" w:sz="0" w:space="0" w:color="auto"/>
      </w:divBdr>
      <w:divsChild>
        <w:div w:id="1887520437">
          <w:marLeft w:val="144"/>
          <w:marRight w:val="0"/>
          <w:marTop w:val="240"/>
          <w:marBottom w:val="40"/>
          <w:divBdr>
            <w:top w:val="none" w:sz="0" w:space="0" w:color="auto"/>
            <w:left w:val="none" w:sz="0" w:space="0" w:color="auto"/>
            <w:bottom w:val="none" w:sz="0" w:space="0" w:color="auto"/>
            <w:right w:val="none" w:sz="0" w:space="0" w:color="auto"/>
          </w:divBdr>
        </w:div>
        <w:div w:id="1698114374">
          <w:marLeft w:val="144"/>
          <w:marRight w:val="0"/>
          <w:marTop w:val="240"/>
          <w:marBottom w:val="40"/>
          <w:divBdr>
            <w:top w:val="none" w:sz="0" w:space="0" w:color="auto"/>
            <w:left w:val="none" w:sz="0" w:space="0" w:color="auto"/>
            <w:bottom w:val="none" w:sz="0" w:space="0" w:color="auto"/>
            <w:right w:val="none" w:sz="0" w:space="0" w:color="auto"/>
          </w:divBdr>
        </w:div>
        <w:div w:id="1346709506">
          <w:marLeft w:val="144"/>
          <w:marRight w:val="0"/>
          <w:marTop w:val="240"/>
          <w:marBottom w:val="40"/>
          <w:divBdr>
            <w:top w:val="none" w:sz="0" w:space="0" w:color="auto"/>
            <w:left w:val="none" w:sz="0" w:space="0" w:color="auto"/>
            <w:bottom w:val="none" w:sz="0" w:space="0" w:color="auto"/>
            <w:right w:val="none" w:sz="0" w:space="0" w:color="auto"/>
          </w:divBdr>
        </w:div>
        <w:div w:id="100417935">
          <w:marLeft w:val="144"/>
          <w:marRight w:val="0"/>
          <w:marTop w:val="240"/>
          <w:marBottom w:val="40"/>
          <w:divBdr>
            <w:top w:val="none" w:sz="0" w:space="0" w:color="auto"/>
            <w:left w:val="none" w:sz="0" w:space="0" w:color="auto"/>
            <w:bottom w:val="none" w:sz="0" w:space="0" w:color="auto"/>
            <w:right w:val="none" w:sz="0" w:space="0" w:color="auto"/>
          </w:divBdr>
        </w:div>
        <w:div w:id="394739634">
          <w:marLeft w:val="144"/>
          <w:marRight w:val="0"/>
          <w:marTop w:val="240"/>
          <w:marBottom w:val="40"/>
          <w:divBdr>
            <w:top w:val="none" w:sz="0" w:space="0" w:color="auto"/>
            <w:left w:val="none" w:sz="0" w:space="0" w:color="auto"/>
            <w:bottom w:val="none" w:sz="0" w:space="0" w:color="auto"/>
            <w:right w:val="none" w:sz="0" w:space="0" w:color="auto"/>
          </w:divBdr>
        </w:div>
        <w:div w:id="657422714">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738686">
      <w:bodyDiv w:val="1"/>
      <w:marLeft w:val="0"/>
      <w:marRight w:val="0"/>
      <w:marTop w:val="0"/>
      <w:marBottom w:val="0"/>
      <w:divBdr>
        <w:top w:val="none" w:sz="0" w:space="0" w:color="auto"/>
        <w:left w:val="none" w:sz="0" w:space="0" w:color="auto"/>
        <w:bottom w:val="none" w:sz="0" w:space="0" w:color="auto"/>
        <w:right w:val="none" w:sz="0" w:space="0" w:color="auto"/>
      </w:divBdr>
      <w:divsChild>
        <w:div w:id="1912348313">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47121867">
      <w:bodyDiv w:val="1"/>
      <w:marLeft w:val="0"/>
      <w:marRight w:val="0"/>
      <w:marTop w:val="0"/>
      <w:marBottom w:val="0"/>
      <w:divBdr>
        <w:top w:val="none" w:sz="0" w:space="0" w:color="auto"/>
        <w:left w:val="none" w:sz="0" w:space="0" w:color="auto"/>
        <w:bottom w:val="none" w:sz="0" w:space="0" w:color="auto"/>
        <w:right w:val="none" w:sz="0" w:space="0" w:color="auto"/>
      </w:divBdr>
      <w:divsChild>
        <w:div w:id="191820063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3.png" Id="rId63" /><Relationship Type="http://schemas.openxmlformats.org/officeDocument/2006/relationships/image" Target="media/image58.png" Id="rId68" /><Relationship Type="http://schemas.openxmlformats.org/officeDocument/2006/relationships/image" Target="media/image77.png" Id="rId89"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7.png" Id="rId37"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styles" Target="styles.xml" Id="rId5" /><Relationship Type="http://schemas.openxmlformats.org/officeDocument/2006/relationships/image" Target="media/image78.png" Id="rId90" /><Relationship Type="http://schemas.openxmlformats.org/officeDocument/2006/relationships/theme" Target="theme/theme1.xml"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54.png" Id="rId64" /><Relationship Type="http://schemas.openxmlformats.org/officeDocument/2006/relationships/image" Target="media/image59.png" Id="rId69" /><Relationship Type="http://schemas.openxmlformats.org/officeDocument/2006/relationships/footnotes" Target="footnotes.xml" Id="rId8" /><Relationship Type="http://schemas.openxmlformats.org/officeDocument/2006/relationships/image" Target="media/image62.png" Id="rId72" /><Relationship Type="http://schemas.openxmlformats.org/officeDocument/2006/relationships/footer" Target="footer1.xml" Id="rId93"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16.png" Id="rId25" /><Relationship Type="http://schemas.openxmlformats.org/officeDocument/2006/relationships/hyperlink" Target="https://vintageamericanways.com/american-values/" TargetMode="External"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image" Target="media/image57.png" Id="rId67"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44.png" Id="rId54" /><Relationship Type="http://schemas.openxmlformats.org/officeDocument/2006/relationships/image" Target="media/image52.png" Id="rId62" /><Relationship Type="http://schemas.openxmlformats.org/officeDocument/2006/relationships/image" Target="media/image60.png" Id="rId70" /><Relationship Type="http://schemas.openxmlformats.org/officeDocument/2006/relationships/image" Target="media/image79.png" Id="rId9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1.png" Id="rId10"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hyperlink" Target="https://www.youtube.com/watch?v=EXJ4Dbdm1ks" TargetMode="External" Id="rId73" /><Relationship Type="http://schemas.openxmlformats.org/officeDocument/2006/relationships/fontTable" Target="fontTable.xml" Id="rId9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9.png" Id="rId18" /><Relationship Type="http://schemas.openxmlformats.org/officeDocument/2006/relationships/image" Target="media/image29.png" Id="rId39"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webSettings" Target="webSettings.xml" Id="rId7" /><Relationship Type="http://schemas.openxmlformats.org/officeDocument/2006/relationships/image" Target="media/image61.png" Id="rId71" /><Relationship Type="http://schemas.openxmlformats.org/officeDocument/2006/relationships/header" Target="header1.xml"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5.png" Id="rId45" /><Relationship Type="http://schemas.openxmlformats.org/officeDocument/2006/relationships/image" Target="media/image51.png" Id="rId61" /><Relationship Type="http://schemas.openxmlformats.org/officeDocument/2006/relationships/image" Target="media/image10.png" Id="rId19" /><Relationship Type="http://schemas.openxmlformats.org/officeDocument/2006/relationships/image" Target="media/image21.png" Id="rId30" /><Relationship Type="http://schemas.openxmlformats.org/officeDocument/2006/relationships/image" Target="media/image25.png" Id="rId35" /><Relationship Type="http://schemas.openxmlformats.org/officeDocument/2006/relationships/image" Target="media/image46.png" Id="rId56" /><Relationship Type="http://schemas.openxmlformats.org/officeDocument/2006/relationships/image" Target="/media/image50.png" Id="R4822ccd6d1c5461f" /><Relationship Type="http://schemas.openxmlformats.org/officeDocument/2006/relationships/image" Target="/media/image52.png" Id="Rcfc180c627774a7a" /><Relationship Type="http://schemas.openxmlformats.org/officeDocument/2006/relationships/image" Target="/media/image53.png" Id="R565dccf38bb34f6d" /><Relationship Type="http://schemas.openxmlformats.org/officeDocument/2006/relationships/image" Target="/media/image54.png" Id="R3e18480293a843ed" /><Relationship Type="http://schemas.openxmlformats.org/officeDocument/2006/relationships/image" Target="/media/image41.png" Id="Rcf6e0fdbe6d545a3" /><Relationship Type="http://schemas.openxmlformats.org/officeDocument/2006/relationships/image" Target="/media/image42.png" Id="Rebbc7f22b1284da5" /><Relationship Type="http://schemas.openxmlformats.org/officeDocument/2006/relationships/image" Target="/media/image43.png" Id="Ra007460fc7b24dac" /><Relationship Type="http://schemas.openxmlformats.org/officeDocument/2006/relationships/image" Target="/media/image44.png" Id="R5b800f9920054e8a" /><Relationship Type="http://schemas.openxmlformats.org/officeDocument/2006/relationships/image" Target="/media/image45.png" Id="R3f6300ff766b4e1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823C95-A785-4487-884D-2C2697C8AAA5}">
  <ds:schemaRefs>
    <ds:schemaRef ds:uri="http://schemas.microsoft.com/office/infopath/2007/PartnerControls"/>
    <ds:schemaRef ds:uri="http://purl.org/dc/elements/1.1/"/>
    <ds:schemaRef ds:uri="http://schemas.openxmlformats.org/package/2006/metadata/core-properties"/>
    <ds:schemaRef ds:uri="05627597-0322-42fc-bc19-1d0dde15c694"/>
    <ds:schemaRef ds:uri="http://schemas.microsoft.com/office/2006/metadata/properties"/>
    <ds:schemaRef ds:uri="http://schemas.microsoft.com/office/2006/documentManagement/types"/>
    <ds:schemaRef ds:uri="5ed5bd0d-9aa5-480d-8c58-25f9f57090c9"/>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07CFD637-F8B7-4115-B96F-B6D4A83E6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CD2B55-A2F9-42BA-94ED-D6D7E6A0A18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cp:revision>
  <cp:lastPrinted>2022-07-27T19:54:00Z</cp:lastPrinted>
  <dcterms:created xsi:type="dcterms:W3CDTF">2022-07-27T13:20:00Z</dcterms:created>
  <dcterms:modified xsi:type="dcterms:W3CDTF">2024-02-01T18:00:20Z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