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5DA969D" wp14:paraId="2C078E63" wp14:textId="28C3E365">
      <w:pPr>
        <w:spacing w:after="0" w:afterAutospacing="off" w:line="240" w:lineRule="auto"/>
      </w:pPr>
      <w:r w:rsidR="037A8EF1">
        <w:rPr/>
        <w:t xml:space="preserve">After watching the </w:t>
      </w:r>
      <w:r w:rsidR="59C6756F">
        <w:rPr/>
        <w:t xml:space="preserve">Ally vs. Co-Conspirator </w:t>
      </w:r>
      <w:r w:rsidR="037A8EF1">
        <w:rPr/>
        <w:t xml:space="preserve">video, please </w:t>
      </w:r>
      <w:r w:rsidR="030EC425">
        <w:rPr/>
        <w:t>complete the reflection questions below.</w:t>
      </w:r>
    </w:p>
    <w:p w:rsidR="65DA969D" w:rsidP="65DA969D" w:rsidRDefault="65DA969D" w14:paraId="077841AA" w14:textId="16AA21DD">
      <w:pPr>
        <w:pStyle w:val="Normal"/>
        <w:spacing w:after="0" w:afterAutospacing="off" w:line="240" w:lineRule="auto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360"/>
      </w:tblGrid>
      <w:tr w:rsidR="65DA969D" w:rsidTr="3A795E01" w14:paraId="7D425636">
        <w:trPr>
          <w:trHeight w:val="300"/>
        </w:trPr>
        <w:tc>
          <w:tcPr>
            <w:tcW w:w="9360" w:type="dxa"/>
            <w:tcMar/>
          </w:tcPr>
          <w:p w:rsidR="176C56B6" w:rsidP="3A795E01" w:rsidRDefault="176C56B6" w14:paraId="6498D7BC" w14:textId="6721D6E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6E85B8A8">
              <w:rPr/>
              <w:t>Based on the video you watched, w</w:t>
            </w:r>
            <w:r w:rsidR="176C56B6">
              <w:rPr/>
              <w:t xml:space="preserve">hat </w:t>
            </w:r>
            <w:r w:rsidR="01C91261">
              <w:rPr/>
              <w:t xml:space="preserve">is </w:t>
            </w:r>
            <w:r w:rsidR="176C56B6">
              <w:rPr/>
              <w:t>your individual definition of a co-conspirator?</w:t>
            </w:r>
          </w:p>
        </w:tc>
      </w:tr>
      <w:tr w:rsidR="65DA969D" w:rsidTr="3A795E01" w14:paraId="3FE205DB">
        <w:trPr>
          <w:trHeight w:val="3810"/>
        </w:trPr>
        <w:tc>
          <w:tcPr>
            <w:tcW w:w="9360" w:type="dxa"/>
            <w:tcMar/>
          </w:tcPr>
          <w:p w:rsidR="65DA969D" w:rsidP="65DA969D" w:rsidRDefault="65DA969D" w14:paraId="28D5E3EA" w14:textId="6936A46E">
            <w:pPr>
              <w:pStyle w:val="Normal"/>
            </w:pPr>
          </w:p>
        </w:tc>
      </w:tr>
    </w:tbl>
    <w:p w:rsidR="65DA969D" w:rsidP="65DA969D" w:rsidRDefault="65DA969D" w14:paraId="6DE28B78" w14:textId="11BCAC94">
      <w:pPr>
        <w:pStyle w:val="Normal"/>
        <w:spacing w:after="0" w:afterAutospacing="off" w:line="240" w:lineRule="auto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360"/>
      </w:tblGrid>
      <w:tr w:rsidR="3A795E01" w:rsidTr="3A795E01" w14:paraId="1937D5C6">
        <w:trPr>
          <w:trHeight w:val="600"/>
        </w:trPr>
        <w:tc>
          <w:tcPr>
            <w:tcW w:w="9360" w:type="dxa"/>
            <w:tcMar/>
          </w:tcPr>
          <w:p w:rsidR="6258009E" w:rsidP="3A795E01" w:rsidRDefault="6258009E" w14:paraId="28FEEB29" w14:textId="302305F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6258009E">
              <w:rPr/>
              <w:t>How does</w:t>
            </w:r>
            <w:r w:rsidR="298544FE">
              <w:rPr/>
              <w:t xml:space="preserve"> the individual definition you wrote align or not align to your union’s work on advancing racial justice?</w:t>
            </w:r>
          </w:p>
        </w:tc>
      </w:tr>
      <w:tr w:rsidR="3A795E01" w:rsidTr="3A795E01" w14:paraId="2C989964">
        <w:trPr>
          <w:trHeight w:val="5790"/>
        </w:trPr>
        <w:tc>
          <w:tcPr>
            <w:tcW w:w="9360" w:type="dxa"/>
            <w:tcMar/>
          </w:tcPr>
          <w:p w:rsidR="3A795E01" w:rsidP="3A795E01" w:rsidRDefault="3A795E01" w14:paraId="428E3AC3" w14:textId="58F64410">
            <w:pPr>
              <w:pStyle w:val="Normal"/>
            </w:pPr>
          </w:p>
        </w:tc>
      </w:tr>
    </w:tbl>
    <w:p w:rsidR="3A795E01" w:rsidP="3A795E01" w:rsidRDefault="3A795E01" w14:paraId="45D276D2" w14:textId="3E451DA3">
      <w:pPr>
        <w:pStyle w:val="Normal"/>
        <w:spacing w:after="0" w:afterAutospacing="off" w:line="240" w:lineRule="auto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36E1BF1"/>
    <w:rsid w:val="01C91261"/>
    <w:rsid w:val="030EC425"/>
    <w:rsid w:val="037A8EF1"/>
    <w:rsid w:val="048BD06B"/>
    <w:rsid w:val="136E1BF1"/>
    <w:rsid w:val="139CC664"/>
    <w:rsid w:val="176C56B6"/>
    <w:rsid w:val="221D6925"/>
    <w:rsid w:val="298544FE"/>
    <w:rsid w:val="2A0C0F7E"/>
    <w:rsid w:val="3A795E01"/>
    <w:rsid w:val="4548CC00"/>
    <w:rsid w:val="59C6756F"/>
    <w:rsid w:val="5D5AB4DD"/>
    <w:rsid w:val="618A56AF"/>
    <w:rsid w:val="6258009E"/>
    <w:rsid w:val="633DAD7C"/>
    <w:rsid w:val="65DA969D"/>
    <w:rsid w:val="6E85B8A8"/>
    <w:rsid w:val="7A5D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86D47"/>
  <w15:chartTrackingRefBased/>
  <w15:docId w15:val="{8D2B1639-CC03-4124-BFE2-0A451ECE2CA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01B23CC-5061-47F3-AEFB-8AAEE81E93D6}"/>
</file>

<file path=customXml/itemProps2.xml><?xml version="1.0" encoding="utf-8"?>
<ds:datastoreItem xmlns:ds="http://schemas.openxmlformats.org/officeDocument/2006/customXml" ds:itemID="{86C4F0D2-FA26-4A5D-B7AB-6EE3863A2A2B}"/>
</file>

<file path=customXml/itemProps3.xml><?xml version="1.0" encoding="utf-8"?>
<ds:datastoreItem xmlns:ds="http://schemas.openxmlformats.org/officeDocument/2006/customXml" ds:itemID="{F753A9C0-442B-499D-957B-6190878DC34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Jones, Albert [MD]</dc:creator>
  <keywords/>
  <dc:description/>
  <lastModifiedBy>Jones, Albert [MD]</lastModifiedBy>
  <dcterms:created xsi:type="dcterms:W3CDTF">2026-06-02T17:13:31.0000000Z</dcterms:created>
  <dcterms:modified xsi:type="dcterms:W3CDTF">2026-06-02T17:36:17.5536202Z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