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24DD5C" w14:textId="4459B2DC" w:rsidR="00E83614" w:rsidRDefault="00E83614" w:rsidP="00B604F0">
      <w:pPr>
        <w:pStyle w:val="NormalWeb"/>
        <w:shd w:val="clear" w:color="auto" w:fill="FFFFFF"/>
        <w:spacing w:before="0" w:beforeAutospacing="0" w:after="0" w:afterAutospacing="0"/>
        <w:rPr>
          <w:rFonts w:asciiTheme="minorHAnsi" w:hAnsiTheme="minorHAnsi" w:cstheme="minorHAnsi"/>
          <w:color w:val="000000"/>
          <w:sz w:val="22"/>
          <w:szCs w:val="22"/>
          <w:bdr w:val="none" w:sz="0" w:space="0" w:color="auto" w:frame="1"/>
          <w:shd w:val="clear" w:color="auto" w:fill="FFFFFF"/>
        </w:rPr>
      </w:pPr>
      <w:r>
        <w:rPr>
          <w:rFonts w:asciiTheme="minorHAnsi" w:hAnsiTheme="minorHAnsi" w:cstheme="minorHAnsi"/>
          <w:color w:val="000000"/>
          <w:sz w:val="22"/>
          <w:szCs w:val="22"/>
          <w:bdr w:val="none" w:sz="0" w:space="0" w:color="auto" w:frame="1"/>
          <w:shd w:val="clear" w:color="auto" w:fill="FFFFFF"/>
        </w:rPr>
        <w:t>Dear Participants Effective Worksite Systems and Strong Leadership Structures</w:t>
      </w:r>
    </w:p>
    <w:p w14:paraId="5F083B16" w14:textId="77777777" w:rsidR="00E83614" w:rsidRDefault="00E83614" w:rsidP="00B604F0">
      <w:pPr>
        <w:pStyle w:val="NormalWeb"/>
        <w:shd w:val="clear" w:color="auto" w:fill="FFFFFF"/>
        <w:spacing w:before="0" w:beforeAutospacing="0" w:after="0" w:afterAutospacing="0"/>
        <w:rPr>
          <w:rFonts w:asciiTheme="minorHAnsi" w:hAnsiTheme="minorHAnsi" w:cstheme="minorHAnsi"/>
          <w:color w:val="000000"/>
          <w:sz w:val="22"/>
          <w:szCs w:val="22"/>
          <w:bdr w:val="none" w:sz="0" w:space="0" w:color="auto" w:frame="1"/>
          <w:shd w:val="clear" w:color="auto" w:fill="FFFFFF"/>
        </w:rPr>
      </w:pPr>
    </w:p>
    <w:p w14:paraId="25B83E59" w14:textId="0D1476F9" w:rsidR="00B604F0" w:rsidRPr="00E83614" w:rsidRDefault="00B604F0" w:rsidP="00B604F0">
      <w:pPr>
        <w:pStyle w:val="NormalWeb"/>
        <w:shd w:val="clear" w:color="auto" w:fill="FFFFFF"/>
        <w:spacing w:before="0" w:beforeAutospacing="0" w:after="0" w:afterAutospacing="0"/>
        <w:rPr>
          <w:rFonts w:asciiTheme="minorHAnsi" w:hAnsiTheme="minorHAnsi" w:cstheme="minorHAnsi"/>
          <w:color w:val="201F1E"/>
          <w:sz w:val="22"/>
          <w:szCs w:val="22"/>
        </w:rPr>
      </w:pPr>
      <w:r w:rsidRPr="00E83614">
        <w:rPr>
          <w:rFonts w:asciiTheme="minorHAnsi" w:hAnsiTheme="minorHAnsi" w:cstheme="minorHAnsi"/>
          <w:color w:val="000000"/>
          <w:sz w:val="22"/>
          <w:szCs w:val="22"/>
          <w:bdr w:val="none" w:sz="0" w:space="0" w:color="auto" w:frame="1"/>
          <w:shd w:val="clear" w:color="auto" w:fill="FFFFFF"/>
        </w:rPr>
        <w:t>Dear UniServ Participants,</w:t>
      </w:r>
    </w:p>
    <w:p w14:paraId="283CA324" w14:textId="77777777" w:rsidR="00B604F0" w:rsidRPr="00E83614" w:rsidRDefault="00B604F0" w:rsidP="00B604F0">
      <w:pPr>
        <w:pStyle w:val="NormalWeb"/>
        <w:shd w:val="clear" w:color="auto" w:fill="FFFFFF"/>
        <w:spacing w:before="0" w:beforeAutospacing="0" w:after="0" w:afterAutospacing="0"/>
        <w:textAlignment w:val="baseline"/>
        <w:rPr>
          <w:rFonts w:asciiTheme="minorHAnsi" w:hAnsiTheme="minorHAnsi" w:cstheme="minorHAnsi"/>
          <w:color w:val="201F1E"/>
          <w:sz w:val="22"/>
          <w:szCs w:val="22"/>
        </w:rPr>
      </w:pPr>
      <w:r w:rsidRPr="00E83614">
        <w:rPr>
          <w:rFonts w:asciiTheme="minorHAnsi" w:hAnsiTheme="minorHAnsi" w:cstheme="minorHAnsi"/>
          <w:color w:val="000000"/>
          <w:sz w:val="22"/>
          <w:szCs w:val="22"/>
          <w:bdr w:val="none" w:sz="0" w:space="0" w:color="auto" w:frame="1"/>
          <w:shd w:val="clear" w:color="auto" w:fill="FFFFFF"/>
        </w:rPr>
        <w:t> </w:t>
      </w:r>
    </w:p>
    <w:p w14:paraId="394B6881" w14:textId="528DC136" w:rsidR="00B604F0" w:rsidRPr="00E83614" w:rsidRDefault="00B604F0" w:rsidP="00B604F0">
      <w:pPr>
        <w:pStyle w:val="NormalWeb"/>
        <w:shd w:val="clear" w:color="auto" w:fill="FFFFFF"/>
        <w:spacing w:before="0" w:beforeAutospacing="0" w:after="0" w:afterAutospacing="0"/>
        <w:textAlignment w:val="baseline"/>
        <w:rPr>
          <w:rFonts w:asciiTheme="minorHAnsi" w:hAnsiTheme="minorHAnsi" w:cstheme="minorHAnsi"/>
          <w:color w:val="000000"/>
          <w:sz w:val="22"/>
          <w:szCs w:val="22"/>
          <w:bdr w:val="none" w:sz="0" w:space="0" w:color="auto" w:frame="1"/>
          <w:shd w:val="clear" w:color="auto" w:fill="FFFFFF"/>
        </w:rPr>
      </w:pPr>
      <w:r w:rsidRPr="00E83614">
        <w:rPr>
          <w:rFonts w:asciiTheme="minorHAnsi" w:hAnsiTheme="minorHAnsi" w:cstheme="minorHAnsi"/>
          <w:color w:val="000000"/>
          <w:sz w:val="22"/>
          <w:szCs w:val="22"/>
          <w:bdr w:val="none" w:sz="0" w:space="0" w:color="auto" w:frame="1"/>
          <w:shd w:val="clear" w:color="auto" w:fill="FFFFFF"/>
        </w:rPr>
        <w:t>We would like to welcome you to the </w:t>
      </w:r>
      <w:r w:rsidR="006509EF" w:rsidRPr="00E83614">
        <w:rPr>
          <w:rFonts w:asciiTheme="minorHAnsi" w:hAnsiTheme="minorHAnsi" w:cstheme="minorHAnsi"/>
          <w:b/>
          <w:bCs/>
          <w:color w:val="000000"/>
          <w:sz w:val="22"/>
          <w:szCs w:val="22"/>
          <w:bdr w:val="none" w:sz="0" w:space="0" w:color="auto" w:frame="1"/>
          <w:shd w:val="clear" w:color="auto" w:fill="FFFFFF"/>
        </w:rPr>
        <w:t>UniServ Focus</w:t>
      </w:r>
      <w:r w:rsidRPr="00E83614">
        <w:rPr>
          <w:rFonts w:asciiTheme="minorHAnsi" w:hAnsiTheme="minorHAnsi" w:cstheme="minorHAnsi"/>
          <w:b/>
          <w:bCs/>
          <w:color w:val="000000"/>
          <w:sz w:val="22"/>
          <w:szCs w:val="22"/>
          <w:bdr w:val="none" w:sz="0" w:space="0" w:color="auto" w:frame="1"/>
          <w:shd w:val="clear" w:color="auto" w:fill="FFFFFF"/>
        </w:rPr>
        <w:t xml:space="preserve"> Academy –</w:t>
      </w:r>
      <w:r w:rsidR="006509EF" w:rsidRPr="00E83614">
        <w:rPr>
          <w:rFonts w:asciiTheme="minorHAnsi" w:hAnsiTheme="minorHAnsi" w:cstheme="minorHAnsi"/>
          <w:b/>
          <w:bCs/>
          <w:color w:val="000000"/>
          <w:sz w:val="22"/>
          <w:szCs w:val="22"/>
          <w:bdr w:val="none" w:sz="0" w:space="0" w:color="auto" w:frame="1"/>
          <w:shd w:val="clear" w:color="auto" w:fill="FFFFFF"/>
        </w:rPr>
        <w:t xml:space="preserve"> </w:t>
      </w:r>
      <w:r w:rsidR="004371BA" w:rsidRPr="00E83614">
        <w:rPr>
          <w:rFonts w:asciiTheme="minorHAnsi" w:hAnsiTheme="minorHAnsi" w:cstheme="minorHAnsi"/>
          <w:b/>
          <w:bCs/>
          <w:color w:val="000000"/>
          <w:sz w:val="22"/>
          <w:szCs w:val="22"/>
          <w:bdr w:val="none" w:sz="0" w:space="0" w:color="auto" w:frame="1"/>
          <w:shd w:val="clear" w:color="auto" w:fill="FFFFFF"/>
        </w:rPr>
        <w:t>Effective Worksite Structures and Strong Leadership Systems</w:t>
      </w:r>
      <w:r w:rsidR="006509EF" w:rsidRPr="00E83614">
        <w:rPr>
          <w:rFonts w:asciiTheme="minorHAnsi" w:hAnsiTheme="minorHAnsi" w:cstheme="minorHAnsi"/>
          <w:b/>
          <w:bCs/>
          <w:color w:val="000000"/>
          <w:sz w:val="22"/>
          <w:szCs w:val="22"/>
          <w:bdr w:val="none" w:sz="0" w:space="0" w:color="auto" w:frame="1"/>
          <w:shd w:val="clear" w:color="auto" w:fill="FFFFFF"/>
        </w:rPr>
        <w:t xml:space="preserve">.   </w:t>
      </w:r>
      <w:r w:rsidR="006509EF" w:rsidRPr="00E83614">
        <w:rPr>
          <w:rFonts w:asciiTheme="minorHAnsi" w:hAnsiTheme="minorHAnsi" w:cstheme="minorHAnsi"/>
          <w:color w:val="000000"/>
          <w:sz w:val="22"/>
          <w:szCs w:val="22"/>
          <w:bdr w:val="none" w:sz="0" w:space="0" w:color="auto" w:frame="1"/>
          <w:shd w:val="clear" w:color="auto" w:fill="FFFFFF"/>
        </w:rPr>
        <w:t>Ellen Holmes is</w:t>
      </w:r>
      <w:r w:rsidRPr="00E83614">
        <w:rPr>
          <w:rFonts w:asciiTheme="minorHAnsi" w:hAnsiTheme="minorHAnsi" w:cstheme="minorHAnsi"/>
          <w:color w:val="000000"/>
          <w:sz w:val="22"/>
          <w:szCs w:val="22"/>
          <w:bdr w:val="none" w:sz="0" w:space="0" w:color="auto" w:frame="1"/>
          <w:shd w:val="clear" w:color="auto" w:fill="FFFFFF"/>
        </w:rPr>
        <w:t xml:space="preserve"> your contact for anything to</w:t>
      </w:r>
      <w:r w:rsidR="006509EF" w:rsidRPr="00E83614">
        <w:rPr>
          <w:rFonts w:asciiTheme="minorHAnsi" w:hAnsiTheme="minorHAnsi" w:cstheme="minorHAnsi"/>
          <w:color w:val="000000"/>
          <w:sz w:val="22"/>
          <w:szCs w:val="22"/>
          <w:bdr w:val="none" w:sz="0" w:space="0" w:color="auto" w:frame="1"/>
          <w:shd w:val="clear" w:color="auto" w:fill="FFFFFF"/>
        </w:rPr>
        <w:t xml:space="preserve"> do with content and learning. Phillip Zanders is</w:t>
      </w:r>
      <w:r w:rsidRPr="00E83614">
        <w:rPr>
          <w:rFonts w:asciiTheme="minorHAnsi" w:hAnsiTheme="minorHAnsi" w:cstheme="minorHAnsi"/>
          <w:color w:val="000000"/>
          <w:sz w:val="22"/>
          <w:szCs w:val="22"/>
          <w:bdr w:val="none" w:sz="0" w:space="0" w:color="auto" w:frame="1"/>
          <w:shd w:val="clear" w:color="auto" w:fill="FFFFFF"/>
        </w:rPr>
        <w:t xml:space="preserve"> your contact for anything to do with logistics, travel, and vouchers.  Our contact information can be found below.  In this email, you will find important information for your preparation and arrival.  I know that it’s a lot but please read the message in its entirety.</w:t>
      </w:r>
    </w:p>
    <w:p w14:paraId="01C87757" w14:textId="029705A6" w:rsidR="0062311F" w:rsidRPr="00E83614" w:rsidRDefault="0062311F" w:rsidP="00B604F0">
      <w:pPr>
        <w:pStyle w:val="NormalWeb"/>
        <w:shd w:val="clear" w:color="auto" w:fill="FFFFFF"/>
        <w:spacing w:before="0" w:beforeAutospacing="0" w:after="0" w:afterAutospacing="0"/>
        <w:textAlignment w:val="baseline"/>
        <w:rPr>
          <w:rFonts w:asciiTheme="minorHAnsi" w:hAnsiTheme="minorHAnsi" w:cstheme="minorHAnsi"/>
          <w:color w:val="000000"/>
          <w:sz w:val="22"/>
          <w:szCs w:val="22"/>
          <w:bdr w:val="none" w:sz="0" w:space="0" w:color="auto" w:frame="1"/>
          <w:shd w:val="clear" w:color="auto" w:fill="FFFFFF"/>
        </w:rPr>
      </w:pPr>
    </w:p>
    <w:p w14:paraId="76C057E4" w14:textId="4D3F64F0" w:rsidR="0062311F" w:rsidRPr="00E83614" w:rsidRDefault="0062311F" w:rsidP="00B604F0">
      <w:pPr>
        <w:pStyle w:val="NormalWeb"/>
        <w:shd w:val="clear" w:color="auto" w:fill="FFFFFF"/>
        <w:spacing w:before="0" w:beforeAutospacing="0" w:after="0" w:afterAutospacing="0"/>
        <w:textAlignment w:val="baseline"/>
        <w:rPr>
          <w:rFonts w:asciiTheme="minorHAnsi" w:hAnsiTheme="minorHAnsi" w:cstheme="minorHAnsi"/>
          <w:color w:val="000000"/>
          <w:sz w:val="22"/>
          <w:szCs w:val="22"/>
          <w:bdr w:val="none" w:sz="0" w:space="0" w:color="auto" w:frame="1"/>
          <w:shd w:val="clear" w:color="auto" w:fill="FFFFFF"/>
        </w:rPr>
      </w:pPr>
      <w:r w:rsidRPr="00E83614">
        <w:rPr>
          <w:rFonts w:asciiTheme="minorHAnsi" w:hAnsiTheme="minorHAnsi" w:cstheme="minorHAnsi"/>
          <w:color w:val="000000"/>
          <w:sz w:val="22"/>
          <w:szCs w:val="22"/>
          <w:bdr w:val="none" w:sz="0" w:space="0" w:color="auto" w:frame="1"/>
          <w:shd w:val="clear" w:color="auto" w:fill="FFFFFF"/>
        </w:rPr>
        <w:t xml:space="preserve">Ellen Holmes </w:t>
      </w:r>
      <w:hyperlink r:id="rId10" w:history="1">
        <w:r w:rsidRPr="00E83614">
          <w:rPr>
            <w:rStyle w:val="Hyperlink"/>
            <w:rFonts w:asciiTheme="minorHAnsi" w:hAnsiTheme="minorHAnsi" w:cstheme="minorHAnsi"/>
            <w:sz w:val="22"/>
            <w:szCs w:val="22"/>
            <w:bdr w:val="none" w:sz="0" w:space="0" w:color="auto" w:frame="1"/>
            <w:shd w:val="clear" w:color="auto" w:fill="FFFFFF"/>
          </w:rPr>
          <w:t>eholmes@nea.org</w:t>
        </w:r>
      </w:hyperlink>
      <w:r w:rsidRPr="00E83614">
        <w:rPr>
          <w:rFonts w:asciiTheme="minorHAnsi" w:hAnsiTheme="minorHAnsi" w:cstheme="minorHAnsi"/>
          <w:color w:val="000000"/>
          <w:sz w:val="22"/>
          <w:szCs w:val="22"/>
          <w:bdr w:val="none" w:sz="0" w:space="0" w:color="auto" w:frame="1"/>
          <w:shd w:val="clear" w:color="auto" w:fill="FFFFFF"/>
        </w:rPr>
        <w:t xml:space="preserve">  text 207-660-5589 (Please begin your text with who you are)</w:t>
      </w:r>
    </w:p>
    <w:p w14:paraId="14101F56" w14:textId="50634E17" w:rsidR="0062311F" w:rsidRPr="00E83614" w:rsidRDefault="0062311F" w:rsidP="00B604F0">
      <w:pPr>
        <w:pStyle w:val="NormalWeb"/>
        <w:shd w:val="clear" w:color="auto" w:fill="FFFFFF"/>
        <w:spacing w:before="0" w:beforeAutospacing="0" w:after="0" w:afterAutospacing="0"/>
        <w:textAlignment w:val="baseline"/>
        <w:rPr>
          <w:rFonts w:asciiTheme="minorHAnsi" w:hAnsiTheme="minorHAnsi" w:cstheme="minorHAnsi"/>
          <w:color w:val="000000"/>
          <w:sz w:val="22"/>
          <w:szCs w:val="22"/>
          <w:bdr w:val="none" w:sz="0" w:space="0" w:color="auto" w:frame="1"/>
          <w:shd w:val="clear" w:color="auto" w:fill="FFFFFF"/>
        </w:rPr>
      </w:pPr>
      <w:r w:rsidRPr="00E83614">
        <w:rPr>
          <w:rFonts w:asciiTheme="minorHAnsi" w:hAnsiTheme="minorHAnsi" w:cstheme="minorHAnsi"/>
          <w:color w:val="000000"/>
          <w:sz w:val="22"/>
          <w:szCs w:val="22"/>
          <w:bdr w:val="none" w:sz="0" w:space="0" w:color="auto" w:frame="1"/>
          <w:shd w:val="clear" w:color="auto" w:fill="FFFFFF"/>
        </w:rPr>
        <w:t xml:space="preserve">Phillip Zanders </w:t>
      </w:r>
      <w:hyperlink r:id="rId11" w:history="1">
        <w:r w:rsidRPr="00E83614">
          <w:rPr>
            <w:rStyle w:val="Hyperlink"/>
            <w:rFonts w:asciiTheme="minorHAnsi" w:hAnsiTheme="minorHAnsi" w:cstheme="minorHAnsi"/>
            <w:sz w:val="22"/>
            <w:szCs w:val="22"/>
            <w:bdr w:val="none" w:sz="0" w:space="0" w:color="auto" w:frame="1"/>
            <w:shd w:val="clear" w:color="auto" w:fill="FFFFFF"/>
          </w:rPr>
          <w:t>pzanders@nea.org</w:t>
        </w:r>
      </w:hyperlink>
      <w:r w:rsidRPr="00E83614">
        <w:rPr>
          <w:rFonts w:asciiTheme="minorHAnsi" w:hAnsiTheme="minorHAnsi" w:cstheme="minorHAnsi"/>
          <w:color w:val="000000"/>
          <w:sz w:val="22"/>
          <w:szCs w:val="22"/>
          <w:bdr w:val="none" w:sz="0" w:space="0" w:color="auto" w:frame="1"/>
          <w:shd w:val="clear" w:color="auto" w:fill="FFFFFF"/>
        </w:rPr>
        <w:t xml:space="preserve">  </w:t>
      </w:r>
    </w:p>
    <w:p w14:paraId="5E9F81AA" w14:textId="283E3266" w:rsidR="0062311F" w:rsidRPr="00E83614" w:rsidRDefault="0062311F" w:rsidP="00B604F0">
      <w:pPr>
        <w:pStyle w:val="NormalWeb"/>
        <w:shd w:val="clear" w:color="auto" w:fill="FFFFFF"/>
        <w:spacing w:before="0" w:beforeAutospacing="0" w:after="0" w:afterAutospacing="0"/>
        <w:textAlignment w:val="baseline"/>
        <w:rPr>
          <w:rFonts w:asciiTheme="minorHAnsi" w:hAnsiTheme="minorHAnsi" w:cstheme="minorHAnsi"/>
          <w:color w:val="000000"/>
          <w:sz w:val="22"/>
          <w:szCs w:val="22"/>
          <w:bdr w:val="none" w:sz="0" w:space="0" w:color="auto" w:frame="1"/>
          <w:shd w:val="clear" w:color="auto" w:fill="FFFFFF"/>
        </w:rPr>
      </w:pPr>
    </w:p>
    <w:p w14:paraId="6E4A9760" w14:textId="77777777" w:rsidR="0062311F" w:rsidRPr="00E83614" w:rsidRDefault="0062311F" w:rsidP="0062311F">
      <w:pPr>
        <w:shd w:val="clear" w:color="auto" w:fill="FFFFFF"/>
        <w:textAlignment w:val="baseline"/>
        <w:rPr>
          <w:rFonts w:eastAsia="Times New Roman" w:cstheme="minorHAnsi"/>
          <w:b/>
          <w:color w:val="000000"/>
          <w:bdr w:val="none" w:sz="0" w:space="0" w:color="auto" w:frame="1"/>
        </w:rPr>
      </w:pPr>
      <w:r w:rsidRPr="00E83614">
        <w:rPr>
          <w:rFonts w:cstheme="minorHAnsi"/>
          <w:color w:val="000000"/>
          <w:bdr w:val="none" w:sz="0" w:space="0" w:color="auto" w:frame="1"/>
          <w:shd w:val="clear" w:color="auto" w:fill="FFFFFF"/>
        </w:rPr>
        <w:br/>
      </w:r>
      <w:r w:rsidRPr="00E83614">
        <w:rPr>
          <w:rFonts w:eastAsia="Times New Roman" w:cstheme="minorHAnsi"/>
          <w:b/>
          <w:color w:val="000000"/>
          <w:bdr w:val="none" w:sz="0" w:space="0" w:color="auto" w:frame="1"/>
        </w:rPr>
        <w:t>**MEETING DETAILS**</w:t>
      </w:r>
    </w:p>
    <w:p w14:paraId="3E9E3B88" w14:textId="43A47AD6" w:rsidR="0062311F" w:rsidRPr="00E83614" w:rsidRDefault="0062311F" w:rsidP="0062311F">
      <w:pPr>
        <w:shd w:val="clear" w:color="auto" w:fill="FFFFFF"/>
        <w:spacing w:after="0" w:line="240" w:lineRule="auto"/>
        <w:rPr>
          <w:rFonts w:eastAsia="Times New Roman" w:cstheme="minorHAnsi"/>
          <w:color w:val="000000"/>
          <w:bdr w:val="none" w:sz="0" w:space="0" w:color="auto" w:frame="1"/>
        </w:rPr>
      </w:pPr>
      <w:r w:rsidRPr="00E83614">
        <w:rPr>
          <w:rFonts w:eastAsia="Times New Roman" w:cstheme="minorHAnsi"/>
          <w:color w:val="000000"/>
          <w:bdr w:val="none" w:sz="0" w:space="0" w:color="auto" w:frame="1"/>
        </w:rPr>
        <w:t>We will be meeting in Denver, CO at the Sheraton Denver Downtown</w:t>
      </w:r>
      <w:r w:rsidR="00D81045" w:rsidRPr="00E83614">
        <w:rPr>
          <w:rFonts w:eastAsia="Times New Roman" w:cstheme="minorHAnsi"/>
          <w:color w:val="000000"/>
          <w:bdr w:val="none" w:sz="0" w:space="0" w:color="auto" w:frame="1"/>
        </w:rPr>
        <w:t>, 1550 Court Place,</w:t>
      </w:r>
      <w:r w:rsidRPr="00E83614">
        <w:rPr>
          <w:rFonts w:eastAsia="Times New Roman" w:cstheme="minorHAnsi"/>
          <w:color w:val="000000"/>
          <w:bdr w:val="none" w:sz="0" w:space="0" w:color="auto" w:frame="1"/>
        </w:rPr>
        <w:t xml:space="preserve"> beginning at 8:30 AM on Tuesday, </w:t>
      </w:r>
      <w:r w:rsidR="004371BA" w:rsidRPr="00E83614">
        <w:rPr>
          <w:rFonts w:eastAsia="Times New Roman" w:cstheme="minorHAnsi"/>
          <w:color w:val="000000"/>
          <w:bdr w:val="none" w:sz="0" w:space="0" w:color="auto" w:frame="1"/>
        </w:rPr>
        <w:t>April 12</w:t>
      </w:r>
      <w:r w:rsidRPr="00E83614">
        <w:rPr>
          <w:rFonts w:eastAsia="Times New Roman" w:cstheme="minorHAnsi"/>
          <w:color w:val="000000"/>
          <w:bdr w:val="none" w:sz="0" w:space="0" w:color="auto" w:frame="1"/>
        </w:rPr>
        <w:t xml:space="preserve">th.  Each day begins with breakfast between 7:30 and 8:30 AM in Governor’s Square Room 16. Our meeting room </w:t>
      </w:r>
      <w:r w:rsidR="000260D7" w:rsidRPr="00E83614">
        <w:rPr>
          <w:rFonts w:eastAsia="Times New Roman" w:cstheme="minorHAnsi"/>
          <w:color w:val="000000"/>
          <w:bdr w:val="none" w:sz="0" w:space="0" w:color="auto" w:frame="1"/>
        </w:rPr>
        <w:t xml:space="preserve">will be Governor’s Square 17. </w:t>
      </w:r>
      <w:r w:rsidRPr="00E83614">
        <w:rPr>
          <w:rFonts w:eastAsia="Times New Roman" w:cstheme="minorHAnsi"/>
          <w:color w:val="000000"/>
          <w:bdr w:val="none" w:sz="0" w:space="0" w:color="auto" w:frame="1"/>
        </w:rPr>
        <w:t>We will conclude each day at 5:00</w:t>
      </w:r>
      <w:r w:rsidR="004371BA" w:rsidRPr="00E83614">
        <w:rPr>
          <w:rFonts w:eastAsia="Times New Roman" w:cstheme="minorHAnsi"/>
          <w:color w:val="000000"/>
          <w:bdr w:val="none" w:sz="0" w:space="0" w:color="auto" w:frame="1"/>
        </w:rPr>
        <w:t xml:space="preserve"> PM except on Thursday, April 14</w:t>
      </w:r>
      <w:r w:rsidRPr="00E83614">
        <w:rPr>
          <w:rFonts w:eastAsia="Times New Roman" w:cstheme="minorHAnsi"/>
          <w:color w:val="000000"/>
          <w:bdr w:val="none" w:sz="0" w:space="0" w:color="auto" w:frame="1"/>
          <w:vertAlign w:val="superscript"/>
        </w:rPr>
        <w:t>th</w:t>
      </w:r>
      <w:r w:rsidR="00D81045" w:rsidRPr="00E83614">
        <w:rPr>
          <w:rFonts w:eastAsia="Times New Roman" w:cstheme="minorHAnsi"/>
          <w:color w:val="000000"/>
          <w:bdr w:val="none" w:sz="0" w:space="0" w:color="auto" w:frame="1"/>
        </w:rPr>
        <w:t xml:space="preserve"> </w:t>
      </w:r>
      <w:r w:rsidRPr="00E83614">
        <w:rPr>
          <w:rFonts w:eastAsia="Times New Roman" w:cstheme="minorHAnsi"/>
          <w:color w:val="000000"/>
          <w:bdr w:val="none" w:sz="0" w:space="0" w:color="auto" w:frame="1"/>
        </w:rPr>
        <w:t xml:space="preserve"> when we will conclude at 2:00 PM.  </w:t>
      </w:r>
    </w:p>
    <w:p w14:paraId="08751D6A" w14:textId="0FF61240" w:rsidR="000260D7" w:rsidRPr="00E83614" w:rsidRDefault="000260D7" w:rsidP="0062311F">
      <w:pPr>
        <w:shd w:val="clear" w:color="auto" w:fill="FFFFFF"/>
        <w:spacing w:after="0" w:line="240" w:lineRule="auto"/>
        <w:rPr>
          <w:rFonts w:eastAsia="Times New Roman" w:cstheme="minorHAnsi"/>
          <w:color w:val="000000"/>
          <w:bdr w:val="none" w:sz="0" w:space="0" w:color="auto" w:frame="1"/>
        </w:rPr>
      </w:pPr>
    </w:p>
    <w:p w14:paraId="62349B52" w14:textId="619FFA20" w:rsidR="000260D7" w:rsidRPr="00E83614" w:rsidRDefault="000260D7" w:rsidP="000260D7">
      <w:pPr>
        <w:pStyle w:val="NormalWeb"/>
        <w:shd w:val="clear" w:color="auto" w:fill="FFFFFF"/>
        <w:spacing w:before="0" w:beforeAutospacing="0" w:after="0" w:afterAutospacing="0"/>
        <w:textAlignment w:val="baseline"/>
        <w:rPr>
          <w:rFonts w:asciiTheme="minorHAnsi" w:hAnsiTheme="minorHAnsi" w:cstheme="minorHAnsi"/>
          <w:color w:val="000000"/>
          <w:sz w:val="22"/>
          <w:szCs w:val="22"/>
          <w:bdr w:val="none" w:sz="0" w:space="0" w:color="auto" w:frame="1"/>
          <w:shd w:val="clear" w:color="auto" w:fill="FFFFFF"/>
        </w:rPr>
      </w:pPr>
      <w:r w:rsidRPr="00E83614">
        <w:rPr>
          <w:rFonts w:asciiTheme="minorHAnsi" w:hAnsiTheme="minorHAnsi" w:cstheme="minorHAnsi"/>
          <w:color w:val="000000"/>
          <w:sz w:val="22"/>
          <w:szCs w:val="22"/>
          <w:u w:val="single"/>
          <w:bdr w:val="none" w:sz="0" w:space="0" w:color="auto" w:frame="1"/>
          <w:shd w:val="clear" w:color="auto" w:fill="FFFFFF"/>
        </w:rPr>
        <w:t xml:space="preserve">Transportation to/from the Hotel: </w:t>
      </w:r>
      <w:r w:rsidRPr="00E83614">
        <w:rPr>
          <w:rFonts w:asciiTheme="minorHAnsi" w:hAnsiTheme="minorHAnsi" w:cstheme="minorHAnsi"/>
          <w:color w:val="000000"/>
          <w:sz w:val="22"/>
          <w:szCs w:val="22"/>
          <w:bdr w:val="none" w:sz="0" w:space="0" w:color="auto" w:frame="1"/>
          <w:shd w:val="clear" w:color="auto" w:fill="FFFFFF"/>
        </w:rPr>
        <w:t>Please feel free to take a Taxi, Uber, Lyft, or an airport shuttle service.  You will be reimbursed for this expense via the NEA voucher process.  Please work to secure the most reasonable, cost effective transportation between the airport and the hotel.</w:t>
      </w:r>
    </w:p>
    <w:p w14:paraId="44004BB4" w14:textId="5A6519DF" w:rsidR="000260D7" w:rsidRPr="00E83614" w:rsidRDefault="000260D7" w:rsidP="000260D7">
      <w:pPr>
        <w:pStyle w:val="NormalWeb"/>
        <w:shd w:val="clear" w:color="auto" w:fill="FFFFFF"/>
        <w:spacing w:before="0" w:beforeAutospacing="0" w:after="0" w:afterAutospacing="0"/>
        <w:textAlignment w:val="baseline"/>
        <w:rPr>
          <w:rFonts w:asciiTheme="minorHAnsi" w:hAnsiTheme="minorHAnsi" w:cstheme="minorHAnsi"/>
          <w:color w:val="000000"/>
          <w:sz w:val="22"/>
          <w:szCs w:val="22"/>
          <w:bdr w:val="none" w:sz="0" w:space="0" w:color="auto" w:frame="1"/>
          <w:shd w:val="clear" w:color="auto" w:fill="FFFFFF"/>
        </w:rPr>
      </w:pPr>
    </w:p>
    <w:p w14:paraId="739E65E9" w14:textId="1BA82427" w:rsidR="000260D7" w:rsidRPr="00E83614" w:rsidRDefault="000260D7" w:rsidP="000260D7">
      <w:pPr>
        <w:pStyle w:val="NormalWeb"/>
        <w:shd w:val="clear" w:color="auto" w:fill="FFFFFF"/>
        <w:spacing w:before="0" w:beforeAutospacing="0" w:after="0" w:afterAutospacing="0"/>
        <w:textAlignment w:val="baseline"/>
        <w:rPr>
          <w:rFonts w:asciiTheme="minorHAnsi" w:hAnsiTheme="minorHAnsi" w:cstheme="minorHAnsi"/>
          <w:color w:val="000000"/>
          <w:sz w:val="22"/>
          <w:szCs w:val="22"/>
          <w:bdr w:val="none" w:sz="0" w:space="0" w:color="auto" w:frame="1"/>
        </w:rPr>
      </w:pPr>
      <w:r w:rsidRPr="00E83614">
        <w:rPr>
          <w:rFonts w:asciiTheme="minorHAnsi" w:hAnsiTheme="minorHAnsi" w:cstheme="minorHAnsi"/>
          <w:color w:val="000000"/>
          <w:sz w:val="22"/>
          <w:szCs w:val="22"/>
          <w:u w:val="single"/>
          <w:bdr w:val="none" w:sz="0" w:space="0" w:color="auto" w:frame="1"/>
        </w:rPr>
        <w:t>What to Wear:</w:t>
      </w:r>
      <w:r w:rsidRPr="00E83614">
        <w:rPr>
          <w:rFonts w:asciiTheme="minorHAnsi" w:hAnsiTheme="minorHAnsi" w:cstheme="minorHAnsi"/>
          <w:color w:val="000000"/>
          <w:sz w:val="22"/>
          <w:szCs w:val="22"/>
          <w:bdr w:val="none" w:sz="0" w:space="0" w:color="auto" w:frame="1"/>
        </w:rPr>
        <w:t xml:space="preserve"> You should plan to wear comfortable clothes and remember to dress in layers as sometimes the rooms are hot and sometimes they are cold.  Please dress as casual and comfortable as you consider appropriate for learning with colleagues.  All of you already have the job, so there is no need to dress to impress.  </w:t>
      </w:r>
    </w:p>
    <w:p w14:paraId="1CF50132" w14:textId="77777777" w:rsidR="00B604F0" w:rsidRPr="00E83614" w:rsidRDefault="00B604F0" w:rsidP="00B604F0">
      <w:pPr>
        <w:pStyle w:val="NormalWeb"/>
        <w:shd w:val="clear" w:color="auto" w:fill="FFFFFF"/>
        <w:spacing w:before="0" w:beforeAutospacing="0" w:after="0" w:afterAutospacing="0"/>
        <w:textAlignment w:val="baseline"/>
        <w:rPr>
          <w:rFonts w:asciiTheme="minorHAnsi" w:hAnsiTheme="minorHAnsi" w:cstheme="minorHAnsi"/>
          <w:color w:val="201F1E"/>
          <w:sz w:val="22"/>
          <w:szCs w:val="22"/>
        </w:rPr>
      </w:pPr>
      <w:r w:rsidRPr="00E83614">
        <w:rPr>
          <w:rFonts w:asciiTheme="minorHAnsi" w:hAnsiTheme="minorHAnsi" w:cstheme="minorHAnsi"/>
          <w:color w:val="000000"/>
          <w:sz w:val="22"/>
          <w:szCs w:val="22"/>
          <w:bdr w:val="none" w:sz="0" w:space="0" w:color="auto" w:frame="1"/>
          <w:shd w:val="clear" w:color="auto" w:fill="FFFFFF"/>
        </w:rPr>
        <w:t>                                                             </w:t>
      </w:r>
    </w:p>
    <w:p w14:paraId="7E3B96F4" w14:textId="36E9DFE0" w:rsidR="00B604F0" w:rsidRPr="00E83614" w:rsidRDefault="0062311F" w:rsidP="00B604F0">
      <w:pPr>
        <w:pStyle w:val="NormalWeb"/>
        <w:shd w:val="clear" w:color="auto" w:fill="FFFFFF"/>
        <w:spacing w:before="0" w:beforeAutospacing="0" w:after="0" w:afterAutospacing="0"/>
        <w:textAlignment w:val="baseline"/>
        <w:rPr>
          <w:rFonts w:asciiTheme="minorHAnsi" w:hAnsiTheme="minorHAnsi" w:cstheme="minorHAnsi"/>
          <w:color w:val="201F1E"/>
          <w:sz w:val="22"/>
          <w:szCs w:val="22"/>
        </w:rPr>
      </w:pPr>
      <w:r w:rsidRPr="00E83614">
        <w:rPr>
          <w:rFonts w:asciiTheme="minorHAnsi" w:hAnsiTheme="minorHAnsi" w:cstheme="minorHAnsi"/>
          <w:b/>
          <w:bCs/>
          <w:color w:val="000000"/>
          <w:sz w:val="22"/>
          <w:szCs w:val="22"/>
          <w:bdr w:val="none" w:sz="0" w:space="0" w:color="auto" w:frame="1"/>
          <w:shd w:val="clear" w:color="auto" w:fill="FFFFFF"/>
        </w:rPr>
        <w:t>**</w:t>
      </w:r>
      <w:r w:rsidR="00B604F0" w:rsidRPr="00E83614">
        <w:rPr>
          <w:rFonts w:asciiTheme="minorHAnsi" w:hAnsiTheme="minorHAnsi" w:cstheme="minorHAnsi"/>
          <w:b/>
          <w:bCs/>
          <w:color w:val="000000"/>
          <w:sz w:val="22"/>
          <w:szCs w:val="22"/>
          <w:bdr w:val="none" w:sz="0" w:space="0" w:color="auto" w:frame="1"/>
          <w:shd w:val="clear" w:color="auto" w:fill="FFFFFF"/>
        </w:rPr>
        <w:t xml:space="preserve">PRE-ATTENDANCE </w:t>
      </w:r>
      <w:r w:rsidR="00DD52D1" w:rsidRPr="00E83614">
        <w:rPr>
          <w:rFonts w:asciiTheme="minorHAnsi" w:hAnsiTheme="minorHAnsi" w:cstheme="minorHAnsi"/>
          <w:b/>
          <w:bCs/>
          <w:color w:val="000000"/>
          <w:sz w:val="22"/>
          <w:szCs w:val="22"/>
          <w:bdr w:val="none" w:sz="0" w:space="0" w:color="auto" w:frame="1"/>
          <w:shd w:val="clear" w:color="auto" w:fill="FFFFFF"/>
        </w:rPr>
        <w:t>READING</w:t>
      </w:r>
      <w:r w:rsidRPr="00E83614">
        <w:rPr>
          <w:rFonts w:asciiTheme="minorHAnsi" w:hAnsiTheme="minorHAnsi" w:cstheme="minorHAnsi"/>
          <w:b/>
          <w:bCs/>
          <w:color w:val="000000"/>
          <w:sz w:val="22"/>
          <w:szCs w:val="22"/>
          <w:bdr w:val="none" w:sz="0" w:space="0" w:color="auto" w:frame="1"/>
          <w:shd w:val="clear" w:color="auto" w:fill="FFFFFF"/>
        </w:rPr>
        <w:t>**</w:t>
      </w:r>
    </w:p>
    <w:p w14:paraId="5597AF9B" w14:textId="296D1D05" w:rsidR="00356486" w:rsidRPr="00E83614" w:rsidRDefault="00B604F0" w:rsidP="0062311F">
      <w:pPr>
        <w:shd w:val="clear" w:color="auto" w:fill="FFFFFF"/>
        <w:textAlignment w:val="baseline"/>
        <w:rPr>
          <w:rFonts w:eastAsia="Times New Roman" w:cstheme="minorHAnsi"/>
          <w:b/>
          <w:bCs/>
          <w:color w:val="000000" w:themeColor="text1"/>
          <w:bdr w:val="none" w:sz="0" w:space="0" w:color="auto" w:frame="1"/>
        </w:rPr>
      </w:pPr>
      <w:r w:rsidRPr="00E83614">
        <w:rPr>
          <w:rFonts w:cstheme="minorHAnsi"/>
          <w:color w:val="000000"/>
          <w:bdr w:val="none" w:sz="0" w:space="0" w:color="auto" w:frame="1"/>
          <w:shd w:val="clear" w:color="auto" w:fill="FFFFFF"/>
        </w:rPr>
        <w:t>Attached you will find a Pre-Attendance Package.  </w:t>
      </w:r>
      <w:r w:rsidR="00356486" w:rsidRPr="00E83614">
        <w:rPr>
          <w:rFonts w:cstheme="minorHAnsi"/>
          <w:color w:val="000000"/>
          <w:bdr w:val="none" w:sz="0" w:space="0" w:color="auto" w:frame="1"/>
          <w:shd w:val="clear" w:color="auto" w:fill="FFFFFF"/>
        </w:rPr>
        <w:t xml:space="preserve">This package contains readings that we will use and reference during our work with you. Many folks have remarked </w:t>
      </w:r>
      <w:r w:rsidR="004371BA" w:rsidRPr="00E83614">
        <w:rPr>
          <w:rFonts w:cstheme="minorHAnsi"/>
          <w:color w:val="000000"/>
          <w:bdr w:val="none" w:sz="0" w:space="0" w:color="auto" w:frame="1"/>
          <w:shd w:val="clear" w:color="auto" w:fill="FFFFFF"/>
        </w:rPr>
        <w:t xml:space="preserve">that they would appreciate these </w:t>
      </w:r>
      <w:r w:rsidR="00356486" w:rsidRPr="00E83614">
        <w:rPr>
          <w:rFonts w:cstheme="minorHAnsi"/>
          <w:color w:val="000000"/>
          <w:bdr w:val="none" w:sz="0" w:space="0" w:color="auto" w:frame="1"/>
          <w:shd w:val="clear" w:color="auto" w:fill="FFFFFF"/>
        </w:rPr>
        <w:t>materials i</w:t>
      </w:r>
      <w:r w:rsidR="00DD52D1" w:rsidRPr="00E83614">
        <w:rPr>
          <w:rFonts w:cstheme="minorHAnsi"/>
          <w:color w:val="000000"/>
          <w:bdr w:val="none" w:sz="0" w:space="0" w:color="auto" w:frame="1"/>
          <w:shd w:val="clear" w:color="auto" w:fill="FFFFFF"/>
        </w:rPr>
        <w:t>n advance so</w:t>
      </w:r>
      <w:r w:rsidR="00356486" w:rsidRPr="00E83614">
        <w:rPr>
          <w:rFonts w:cstheme="minorHAnsi"/>
          <w:color w:val="000000"/>
          <w:bdr w:val="none" w:sz="0" w:space="0" w:color="auto" w:frame="1"/>
          <w:shd w:val="clear" w:color="auto" w:fill="FFFFFF"/>
        </w:rPr>
        <w:t xml:space="preserve"> that they are not trying to read and process in a large group setting.   </w:t>
      </w:r>
      <w:r w:rsidRPr="00E83614">
        <w:rPr>
          <w:rFonts w:cstheme="minorHAnsi"/>
          <w:color w:val="000000"/>
          <w:bdr w:val="none" w:sz="0" w:space="0" w:color="auto" w:frame="1"/>
          <w:shd w:val="clear" w:color="auto" w:fill="FFFFFF"/>
        </w:rPr>
        <w:br/>
      </w:r>
    </w:p>
    <w:p w14:paraId="3738A37A" w14:textId="28E9068F" w:rsidR="00356486" w:rsidRPr="00E83614" w:rsidRDefault="00356486" w:rsidP="00356486">
      <w:pPr>
        <w:pStyle w:val="NormalWeb"/>
        <w:shd w:val="clear" w:color="auto" w:fill="FFFFFF"/>
        <w:spacing w:before="0" w:beforeAutospacing="0" w:after="0" w:afterAutospacing="0"/>
        <w:textAlignment w:val="baseline"/>
        <w:rPr>
          <w:rFonts w:asciiTheme="minorHAnsi" w:hAnsiTheme="minorHAnsi" w:cstheme="minorHAnsi"/>
          <w:color w:val="201F1E"/>
          <w:sz w:val="22"/>
          <w:szCs w:val="22"/>
        </w:rPr>
      </w:pPr>
      <w:r w:rsidRPr="00E83614">
        <w:rPr>
          <w:rFonts w:asciiTheme="minorHAnsi" w:hAnsiTheme="minorHAnsi" w:cstheme="minorHAnsi"/>
          <w:b/>
          <w:bCs/>
          <w:color w:val="000000"/>
          <w:sz w:val="22"/>
          <w:szCs w:val="22"/>
          <w:bdr w:val="none" w:sz="0" w:space="0" w:color="auto" w:frame="1"/>
          <w:shd w:val="clear" w:color="auto" w:fill="FFFFFF"/>
        </w:rPr>
        <w:t>*</w:t>
      </w:r>
      <w:r w:rsidR="00E54B17" w:rsidRPr="00E83614">
        <w:rPr>
          <w:rFonts w:asciiTheme="minorHAnsi" w:hAnsiTheme="minorHAnsi" w:cstheme="minorHAnsi"/>
          <w:b/>
          <w:bCs/>
          <w:color w:val="000000"/>
          <w:sz w:val="22"/>
          <w:szCs w:val="22"/>
          <w:bdr w:val="none" w:sz="0" w:space="0" w:color="auto" w:frame="1"/>
          <w:shd w:val="clear" w:color="auto" w:fill="FFFFFF"/>
        </w:rPr>
        <w:t xml:space="preserve">* </w:t>
      </w:r>
      <w:r w:rsidRPr="00E83614">
        <w:rPr>
          <w:rFonts w:asciiTheme="minorHAnsi" w:hAnsiTheme="minorHAnsi" w:cstheme="minorHAnsi"/>
          <w:b/>
          <w:bCs/>
          <w:color w:val="000000"/>
          <w:sz w:val="22"/>
          <w:szCs w:val="22"/>
          <w:bdr w:val="none" w:sz="0" w:space="0" w:color="auto" w:frame="1"/>
          <w:shd w:val="clear" w:color="auto" w:fill="FFFFFF"/>
        </w:rPr>
        <w:t>TECH REQUIREMENTS**</w:t>
      </w:r>
    </w:p>
    <w:p w14:paraId="12E454D1" w14:textId="3650C67F" w:rsidR="00356486" w:rsidRPr="00E83614" w:rsidRDefault="00A7203B" w:rsidP="00356486">
      <w:pPr>
        <w:pStyle w:val="NormalWeb"/>
        <w:shd w:val="clear" w:color="auto" w:fill="FFFFFF"/>
        <w:spacing w:before="0" w:beforeAutospacing="0" w:after="0" w:afterAutospacing="0"/>
        <w:textAlignment w:val="baseline"/>
        <w:rPr>
          <w:rFonts w:asciiTheme="minorHAnsi" w:hAnsiTheme="minorHAnsi" w:cstheme="minorHAnsi"/>
          <w:color w:val="000000"/>
          <w:sz w:val="22"/>
          <w:szCs w:val="22"/>
          <w:bdr w:val="none" w:sz="0" w:space="0" w:color="auto" w:frame="1"/>
          <w:shd w:val="clear" w:color="auto" w:fill="FFFFFF"/>
        </w:rPr>
      </w:pPr>
      <w:r w:rsidRPr="00E83614">
        <w:rPr>
          <w:rFonts w:asciiTheme="minorHAnsi" w:hAnsiTheme="minorHAnsi" w:cstheme="minorHAnsi"/>
          <w:color w:val="000000"/>
          <w:sz w:val="22"/>
          <w:szCs w:val="22"/>
          <w:bdr w:val="none" w:sz="0" w:space="0" w:color="auto" w:frame="1"/>
          <w:shd w:val="clear" w:color="auto" w:fill="FFFFFF"/>
        </w:rPr>
        <w:t>You will need you laptop</w:t>
      </w:r>
      <w:r w:rsidR="000260D7" w:rsidRPr="00E83614">
        <w:rPr>
          <w:rFonts w:asciiTheme="minorHAnsi" w:hAnsiTheme="minorHAnsi" w:cstheme="minorHAnsi"/>
          <w:color w:val="000000"/>
          <w:sz w:val="22"/>
          <w:szCs w:val="22"/>
          <w:bdr w:val="none" w:sz="0" w:space="0" w:color="auto" w:frame="1"/>
          <w:shd w:val="clear" w:color="auto" w:fill="FFFFFF"/>
        </w:rPr>
        <w:t>s, chargers, etc.  We will provide extension cords at each table</w:t>
      </w:r>
      <w:r w:rsidRPr="00E83614">
        <w:rPr>
          <w:rFonts w:asciiTheme="minorHAnsi" w:hAnsiTheme="minorHAnsi" w:cstheme="minorHAnsi"/>
          <w:color w:val="000000"/>
          <w:sz w:val="22"/>
          <w:szCs w:val="22"/>
          <w:bdr w:val="none" w:sz="0" w:space="0" w:color="auto" w:frame="1"/>
          <w:shd w:val="clear" w:color="auto" w:fill="FFFFFF"/>
        </w:rPr>
        <w:t xml:space="preserve">. </w:t>
      </w:r>
      <w:r w:rsidR="00356486" w:rsidRPr="00E83614">
        <w:rPr>
          <w:rFonts w:asciiTheme="minorHAnsi" w:hAnsiTheme="minorHAnsi" w:cstheme="minorHAnsi"/>
          <w:color w:val="000000"/>
          <w:sz w:val="22"/>
          <w:szCs w:val="22"/>
          <w:bdr w:val="none" w:sz="0" w:space="0" w:color="auto" w:frame="1"/>
          <w:shd w:val="clear" w:color="auto" w:fill="FFFFFF"/>
        </w:rPr>
        <w:t>Prior to arriving in Denver, please work with your IT Department or Manager to ensure you are able to access the conference center wifi.  This will not be a “secure” network so you may need to have your settings changed so that you can access it or bring your own mobile “hotspot” that is approved for use by your affiliate.</w:t>
      </w:r>
    </w:p>
    <w:p w14:paraId="0C814098" w14:textId="6892B11F" w:rsidR="00356486" w:rsidRPr="00E83614" w:rsidRDefault="00356486" w:rsidP="006509EF">
      <w:pPr>
        <w:shd w:val="clear" w:color="auto" w:fill="FFFFFF"/>
        <w:spacing w:after="0" w:line="240" w:lineRule="auto"/>
        <w:rPr>
          <w:rFonts w:eastAsia="Times New Roman" w:cstheme="minorHAnsi"/>
          <w:color w:val="212121"/>
        </w:rPr>
      </w:pPr>
    </w:p>
    <w:p w14:paraId="029B168A" w14:textId="529D6D5A" w:rsidR="000260D7" w:rsidRPr="00E83614" w:rsidRDefault="000260D7" w:rsidP="000260D7">
      <w:pPr>
        <w:pStyle w:val="NormalWeb"/>
        <w:shd w:val="clear" w:color="auto" w:fill="FFFFFF"/>
        <w:spacing w:before="0" w:beforeAutospacing="0" w:after="0" w:afterAutospacing="0"/>
        <w:textAlignment w:val="baseline"/>
        <w:rPr>
          <w:rFonts w:asciiTheme="minorHAnsi" w:hAnsiTheme="minorHAnsi" w:cstheme="minorHAnsi"/>
          <w:color w:val="201F1E"/>
          <w:sz w:val="22"/>
          <w:szCs w:val="22"/>
        </w:rPr>
      </w:pPr>
      <w:r w:rsidRPr="00E83614">
        <w:rPr>
          <w:rFonts w:asciiTheme="minorHAnsi" w:hAnsiTheme="minorHAnsi" w:cstheme="minorHAnsi"/>
          <w:b/>
          <w:bCs/>
          <w:color w:val="000000"/>
          <w:sz w:val="22"/>
          <w:szCs w:val="22"/>
          <w:bdr w:val="none" w:sz="0" w:space="0" w:color="auto" w:frame="1"/>
          <w:shd w:val="clear" w:color="auto" w:fill="FFFFFF"/>
        </w:rPr>
        <w:t>**NEA VOUCHER/REIMBURSEMENT PROCESS</w:t>
      </w:r>
      <w:r w:rsidR="00DD52D1" w:rsidRPr="00E83614">
        <w:rPr>
          <w:rFonts w:asciiTheme="minorHAnsi" w:hAnsiTheme="minorHAnsi" w:cstheme="minorHAnsi"/>
          <w:b/>
          <w:bCs/>
          <w:color w:val="000000"/>
          <w:sz w:val="22"/>
          <w:szCs w:val="22"/>
          <w:bdr w:val="none" w:sz="0" w:space="0" w:color="auto" w:frame="1"/>
          <w:shd w:val="clear" w:color="auto" w:fill="FFFFFF"/>
        </w:rPr>
        <w:t xml:space="preserve"> (Information Previously Provided by Phillip Zanders)</w:t>
      </w:r>
      <w:r w:rsidRPr="00E83614">
        <w:rPr>
          <w:rFonts w:asciiTheme="minorHAnsi" w:hAnsiTheme="minorHAnsi" w:cstheme="minorHAnsi"/>
          <w:b/>
          <w:bCs/>
          <w:color w:val="000000"/>
          <w:sz w:val="22"/>
          <w:szCs w:val="22"/>
          <w:bdr w:val="none" w:sz="0" w:space="0" w:color="auto" w:frame="1"/>
          <w:shd w:val="clear" w:color="auto" w:fill="FFFFFF"/>
        </w:rPr>
        <w:t>**</w:t>
      </w:r>
    </w:p>
    <w:p w14:paraId="12BC6921" w14:textId="77777777" w:rsidR="000260D7" w:rsidRPr="00E83614" w:rsidRDefault="000260D7" w:rsidP="000260D7">
      <w:pPr>
        <w:pStyle w:val="NormalWeb"/>
        <w:shd w:val="clear" w:color="auto" w:fill="FFFFFF"/>
        <w:spacing w:before="0" w:beforeAutospacing="0" w:after="0" w:afterAutospacing="0"/>
        <w:textAlignment w:val="baseline"/>
        <w:rPr>
          <w:rFonts w:asciiTheme="minorHAnsi" w:hAnsiTheme="minorHAnsi" w:cstheme="minorHAnsi"/>
          <w:color w:val="201F1E"/>
          <w:sz w:val="22"/>
          <w:szCs w:val="22"/>
        </w:rPr>
      </w:pPr>
      <w:r w:rsidRPr="00E83614">
        <w:rPr>
          <w:rFonts w:asciiTheme="minorHAnsi" w:hAnsiTheme="minorHAnsi" w:cstheme="minorHAnsi"/>
          <w:color w:val="000000"/>
          <w:sz w:val="22"/>
          <w:szCs w:val="22"/>
          <w:bdr w:val="none" w:sz="0" w:space="0" w:color="auto" w:frame="1"/>
          <w:shd w:val="clear" w:color="auto" w:fill="FFFFFF"/>
        </w:rPr>
        <w:t>NEA requires that we have a W-9 form on file.  This means, if you have never submitted an expense voucher with NEA in the past, then you must complete the attached W-9 form and return it with your voucher expenses.  If you have submitted a W-9 in the past, there is no need to resubmit.</w:t>
      </w:r>
    </w:p>
    <w:p w14:paraId="6119C4EC" w14:textId="77777777" w:rsidR="000260D7" w:rsidRPr="00E83614" w:rsidRDefault="000260D7" w:rsidP="000260D7">
      <w:pPr>
        <w:pStyle w:val="NormalWeb"/>
        <w:shd w:val="clear" w:color="auto" w:fill="FFFFFF"/>
        <w:spacing w:before="0" w:beforeAutospacing="0" w:after="0" w:afterAutospacing="0"/>
        <w:textAlignment w:val="baseline"/>
        <w:rPr>
          <w:rFonts w:asciiTheme="minorHAnsi" w:hAnsiTheme="minorHAnsi" w:cstheme="minorHAnsi"/>
          <w:color w:val="201F1E"/>
          <w:sz w:val="22"/>
          <w:szCs w:val="22"/>
        </w:rPr>
      </w:pPr>
      <w:r w:rsidRPr="00E83614">
        <w:rPr>
          <w:rFonts w:asciiTheme="minorHAnsi" w:hAnsiTheme="minorHAnsi" w:cstheme="minorHAnsi"/>
          <w:color w:val="000000"/>
          <w:sz w:val="22"/>
          <w:szCs w:val="22"/>
          <w:bdr w:val="none" w:sz="0" w:space="0" w:color="auto" w:frame="1"/>
          <w:shd w:val="clear" w:color="auto" w:fill="FFFFFF"/>
        </w:rPr>
        <w:t> </w:t>
      </w:r>
    </w:p>
    <w:p w14:paraId="34A4697A" w14:textId="77777777" w:rsidR="000260D7" w:rsidRPr="00E83614" w:rsidRDefault="000260D7" w:rsidP="000260D7">
      <w:pPr>
        <w:pStyle w:val="NormalWeb"/>
        <w:shd w:val="clear" w:color="auto" w:fill="FFFFFF"/>
        <w:spacing w:before="0" w:beforeAutospacing="0" w:after="0" w:afterAutospacing="0"/>
        <w:textAlignment w:val="baseline"/>
        <w:rPr>
          <w:rFonts w:asciiTheme="minorHAnsi" w:hAnsiTheme="minorHAnsi" w:cstheme="minorHAnsi"/>
          <w:color w:val="201F1E"/>
          <w:sz w:val="22"/>
          <w:szCs w:val="22"/>
        </w:rPr>
      </w:pPr>
      <w:r w:rsidRPr="00E83614">
        <w:rPr>
          <w:rFonts w:asciiTheme="minorHAnsi" w:hAnsiTheme="minorHAnsi" w:cstheme="minorHAnsi"/>
          <w:color w:val="000000"/>
          <w:sz w:val="22"/>
          <w:szCs w:val="22"/>
          <w:bdr w:val="none" w:sz="0" w:space="0" w:color="auto" w:frame="1"/>
          <w:shd w:val="clear" w:color="auto" w:fill="FFFFFF"/>
        </w:rPr>
        <w:lastRenderedPageBreak/>
        <w:t>Please pay special attention to NEA's updated Non-Staff Travel Policy and Guideline as we have switched to per diem.  Any meals you purchase when a NEA meal is provided will be at your own expense, unless authorized by the program manager.  It is very important that you follow the NEA non-staff travel guidelines when submitting your vouchers for reimbursement.</w:t>
      </w:r>
    </w:p>
    <w:p w14:paraId="226F3BB3" w14:textId="77777777" w:rsidR="000260D7" w:rsidRPr="00E83614" w:rsidRDefault="000260D7" w:rsidP="000260D7">
      <w:pPr>
        <w:pStyle w:val="NormalWeb"/>
        <w:shd w:val="clear" w:color="auto" w:fill="FFFFFF"/>
        <w:spacing w:before="0" w:beforeAutospacing="0" w:after="0" w:afterAutospacing="0"/>
        <w:textAlignment w:val="baseline"/>
        <w:rPr>
          <w:rFonts w:asciiTheme="minorHAnsi" w:hAnsiTheme="minorHAnsi" w:cstheme="minorHAnsi"/>
          <w:color w:val="201F1E"/>
          <w:sz w:val="22"/>
          <w:szCs w:val="22"/>
        </w:rPr>
      </w:pPr>
      <w:r w:rsidRPr="00E83614">
        <w:rPr>
          <w:rFonts w:asciiTheme="minorHAnsi" w:hAnsiTheme="minorHAnsi" w:cstheme="minorHAnsi"/>
          <w:color w:val="000000"/>
          <w:sz w:val="22"/>
          <w:szCs w:val="22"/>
          <w:bdr w:val="none" w:sz="0" w:space="0" w:color="auto" w:frame="1"/>
          <w:shd w:val="clear" w:color="auto" w:fill="FFFFFF"/>
        </w:rPr>
        <w:t> </w:t>
      </w:r>
    </w:p>
    <w:p w14:paraId="2051F55B" w14:textId="5FB1F3F4" w:rsidR="000260D7" w:rsidRPr="00E83614" w:rsidRDefault="000260D7" w:rsidP="000260D7">
      <w:pPr>
        <w:pStyle w:val="NormalWeb"/>
        <w:shd w:val="clear" w:color="auto" w:fill="FFFFFF"/>
        <w:spacing w:before="0" w:beforeAutospacing="0" w:after="0" w:afterAutospacing="0"/>
        <w:textAlignment w:val="baseline"/>
        <w:rPr>
          <w:rFonts w:asciiTheme="minorHAnsi" w:hAnsiTheme="minorHAnsi" w:cstheme="minorHAnsi"/>
          <w:color w:val="201F1E"/>
          <w:sz w:val="22"/>
          <w:szCs w:val="22"/>
        </w:rPr>
      </w:pPr>
      <w:r w:rsidRPr="00E83614">
        <w:rPr>
          <w:rFonts w:asciiTheme="minorHAnsi" w:hAnsiTheme="minorHAnsi" w:cstheme="minorHAnsi"/>
          <w:color w:val="000000"/>
          <w:sz w:val="22"/>
          <w:szCs w:val="22"/>
          <w:bdr w:val="none" w:sz="0" w:space="0" w:color="auto" w:frame="1"/>
          <w:shd w:val="clear" w:color="auto" w:fill="FFFFFF"/>
        </w:rPr>
        <w:t>To avoid your voucher getting lost in the mail, it is HIGHLY recommended that vouchers are scanned and emailed to me at </w:t>
      </w:r>
      <w:hyperlink r:id="rId12" w:history="1">
        <w:r w:rsidRPr="00E83614">
          <w:rPr>
            <w:rStyle w:val="Hyperlink"/>
            <w:rFonts w:asciiTheme="minorHAnsi" w:hAnsiTheme="minorHAnsi" w:cstheme="minorHAnsi"/>
            <w:sz w:val="22"/>
            <w:szCs w:val="22"/>
          </w:rPr>
          <w:t>pzanders@nea.og</w:t>
        </w:r>
      </w:hyperlink>
      <w:r w:rsidRPr="00E83614">
        <w:rPr>
          <w:rFonts w:asciiTheme="minorHAnsi" w:hAnsiTheme="minorHAnsi" w:cstheme="minorHAnsi"/>
          <w:sz w:val="22"/>
          <w:szCs w:val="22"/>
        </w:rPr>
        <w:t xml:space="preserve"> </w:t>
      </w:r>
      <w:r w:rsidRPr="00E83614">
        <w:rPr>
          <w:rFonts w:asciiTheme="minorHAnsi" w:hAnsiTheme="minorHAnsi" w:cstheme="minorHAnsi"/>
          <w:color w:val="000000"/>
          <w:sz w:val="22"/>
          <w:szCs w:val="22"/>
          <w:bdr w:val="none" w:sz="0" w:space="0" w:color="auto" w:frame="1"/>
          <w:shd w:val="clear" w:color="auto" w:fill="FFFFFF"/>
        </w:rPr>
        <w:t xml:space="preserve"> Snail mail is not always reliable. The deadline to submit vouchers is </w:t>
      </w:r>
      <w:r w:rsidR="004371BA" w:rsidRPr="00E83614">
        <w:rPr>
          <w:rFonts w:asciiTheme="minorHAnsi" w:hAnsiTheme="minorHAnsi" w:cstheme="minorHAnsi"/>
          <w:b/>
          <w:bCs/>
          <w:color w:val="C00000"/>
          <w:sz w:val="22"/>
          <w:szCs w:val="22"/>
          <w:bdr w:val="none" w:sz="0" w:space="0" w:color="auto" w:frame="1"/>
          <w:shd w:val="clear" w:color="auto" w:fill="FFFFFF"/>
        </w:rPr>
        <w:t>May 14</w:t>
      </w:r>
      <w:r w:rsidR="004371BA" w:rsidRPr="00E83614">
        <w:rPr>
          <w:rFonts w:asciiTheme="minorHAnsi" w:hAnsiTheme="minorHAnsi" w:cstheme="minorHAnsi"/>
          <w:b/>
          <w:bCs/>
          <w:color w:val="C00000"/>
          <w:sz w:val="22"/>
          <w:szCs w:val="22"/>
          <w:bdr w:val="none" w:sz="0" w:space="0" w:color="auto" w:frame="1"/>
          <w:shd w:val="clear" w:color="auto" w:fill="FFFFFF"/>
          <w:vertAlign w:val="superscript"/>
        </w:rPr>
        <w:t>th</w:t>
      </w:r>
      <w:r w:rsidR="004371BA" w:rsidRPr="00E83614">
        <w:rPr>
          <w:rFonts w:asciiTheme="minorHAnsi" w:hAnsiTheme="minorHAnsi" w:cstheme="minorHAnsi"/>
          <w:b/>
          <w:bCs/>
          <w:color w:val="C00000"/>
          <w:sz w:val="22"/>
          <w:szCs w:val="22"/>
          <w:bdr w:val="none" w:sz="0" w:space="0" w:color="auto" w:frame="1"/>
          <w:shd w:val="clear" w:color="auto" w:fill="FFFFFF"/>
        </w:rPr>
        <w:t>, 2022</w:t>
      </w:r>
      <w:r w:rsidRPr="00E83614">
        <w:rPr>
          <w:rFonts w:asciiTheme="minorHAnsi" w:hAnsiTheme="minorHAnsi" w:cstheme="minorHAnsi"/>
          <w:color w:val="000000"/>
          <w:sz w:val="22"/>
          <w:szCs w:val="22"/>
          <w:bdr w:val="none" w:sz="0" w:space="0" w:color="auto" w:frame="1"/>
          <w:shd w:val="clear" w:color="auto" w:fill="FFFFFF"/>
        </w:rPr>
        <w:t>.</w:t>
      </w:r>
    </w:p>
    <w:p w14:paraId="5E4E2EB7" w14:textId="77777777" w:rsidR="000260D7" w:rsidRPr="00E83614" w:rsidRDefault="000260D7" w:rsidP="000260D7">
      <w:pPr>
        <w:pStyle w:val="NormalWeb"/>
        <w:shd w:val="clear" w:color="auto" w:fill="FFFFFF"/>
        <w:spacing w:before="0" w:beforeAutospacing="0" w:after="0" w:afterAutospacing="0"/>
        <w:textAlignment w:val="baseline"/>
        <w:rPr>
          <w:rFonts w:asciiTheme="minorHAnsi" w:hAnsiTheme="minorHAnsi" w:cstheme="minorHAnsi"/>
          <w:color w:val="201F1E"/>
          <w:sz w:val="22"/>
          <w:szCs w:val="22"/>
        </w:rPr>
      </w:pPr>
      <w:r w:rsidRPr="00E83614">
        <w:rPr>
          <w:rFonts w:asciiTheme="minorHAnsi" w:hAnsiTheme="minorHAnsi" w:cstheme="minorHAnsi"/>
          <w:color w:val="000000"/>
          <w:sz w:val="22"/>
          <w:szCs w:val="22"/>
          <w:bdr w:val="none" w:sz="0" w:space="0" w:color="auto" w:frame="1"/>
          <w:shd w:val="clear" w:color="auto" w:fill="FFFFFF"/>
        </w:rPr>
        <w:t> </w:t>
      </w:r>
    </w:p>
    <w:p w14:paraId="4D1A40C3" w14:textId="3A71B800" w:rsidR="00E83614" w:rsidRPr="00E83614" w:rsidRDefault="00E83614" w:rsidP="00E83614">
      <w:pPr>
        <w:pStyle w:val="NormalWeb"/>
        <w:shd w:val="clear" w:color="auto" w:fill="FFFFFF"/>
        <w:spacing w:before="0" w:beforeAutospacing="0" w:after="0" w:afterAutospacing="0"/>
        <w:rPr>
          <w:rFonts w:asciiTheme="minorHAnsi" w:hAnsiTheme="minorHAnsi" w:cstheme="minorHAnsi"/>
          <w:color w:val="201F1E"/>
        </w:rPr>
      </w:pPr>
      <w:bookmarkStart w:id="0" w:name="_GoBack"/>
      <w:bookmarkEnd w:id="0"/>
      <w:r w:rsidRPr="00E83614">
        <w:rPr>
          <w:rFonts w:asciiTheme="minorHAnsi" w:hAnsiTheme="minorHAnsi" w:cstheme="minorHAnsi"/>
          <w:color w:val="201F1E"/>
          <w:sz w:val="22"/>
          <w:szCs w:val="22"/>
          <w:bdr w:val="none" w:sz="0" w:space="0" w:color="auto" w:frame="1"/>
        </w:rPr>
        <w:t> </w:t>
      </w:r>
    </w:p>
    <w:p w14:paraId="03335D66" w14:textId="77777777" w:rsidR="00E83614" w:rsidRPr="00E83614" w:rsidRDefault="00E83614" w:rsidP="00E83614">
      <w:pPr>
        <w:pStyle w:val="NormalWeb"/>
        <w:shd w:val="clear" w:color="auto" w:fill="FFFFFF"/>
        <w:spacing w:before="0" w:beforeAutospacing="0" w:after="0" w:afterAutospacing="0"/>
        <w:rPr>
          <w:rFonts w:asciiTheme="minorHAnsi" w:hAnsiTheme="minorHAnsi" w:cstheme="minorHAnsi"/>
          <w:color w:val="201F1E"/>
        </w:rPr>
      </w:pPr>
      <w:r w:rsidRPr="00E83614">
        <w:rPr>
          <w:rFonts w:asciiTheme="minorHAnsi" w:hAnsiTheme="minorHAnsi" w:cstheme="minorHAnsi"/>
          <w:b/>
          <w:bCs/>
          <w:color w:val="000000"/>
          <w:sz w:val="22"/>
          <w:szCs w:val="22"/>
          <w:bdr w:val="none" w:sz="0" w:space="0" w:color="auto" w:frame="1"/>
          <w:shd w:val="clear" w:color="auto" w:fill="FFFFFF"/>
        </w:rPr>
        <w:t> ** COVID REQUIREMENTS** </w:t>
      </w:r>
    </w:p>
    <w:p w14:paraId="6492BC63" w14:textId="77777777" w:rsidR="00E83614" w:rsidRPr="00E83614" w:rsidRDefault="00E83614" w:rsidP="00E83614">
      <w:pPr>
        <w:pStyle w:val="xmsonormal"/>
        <w:shd w:val="clear" w:color="auto" w:fill="FFFFFF"/>
        <w:spacing w:before="0" w:beforeAutospacing="0" w:after="0" w:afterAutospacing="0"/>
        <w:rPr>
          <w:rFonts w:asciiTheme="minorHAnsi" w:hAnsiTheme="minorHAnsi" w:cstheme="minorHAnsi"/>
          <w:color w:val="201F1E"/>
          <w:sz w:val="22"/>
          <w:szCs w:val="22"/>
        </w:rPr>
      </w:pPr>
      <w:r w:rsidRPr="00E83614">
        <w:rPr>
          <w:rFonts w:asciiTheme="minorHAnsi" w:hAnsiTheme="minorHAnsi" w:cstheme="minorHAnsi"/>
          <w:color w:val="000000"/>
          <w:sz w:val="22"/>
          <w:szCs w:val="22"/>
          <w:bdr w:val="none" w:sz="0" w:space="0" w:color="auto" w:frame="1"/>
        </w:rPr>
        <w:t>NEA has mandated the use of the ReturnSafe app for all in-person meetings and events to verify that all participants are up-to-date on their vaccine status and have tested negative for COVID-19 within a 72 hour period of the event. This would apply to next week’s UniServ Organizing Through Advocacy Training.</w:t>
      </w:r>
    </w:p>
    <w:p w14:paraId="6C5213DB" w14:textId="77777777" w:rsidR="00E83614" w:rsidRPr="00E83614" w:rsidRDefault="00E83614" w:rsidP="00E83614">
      <w:pPr>
        <w:pStyle w:val="xmsonormal"/>
        <w:shd w:val="clear" w:color="auto" w:fill="FFFFFF"/>
        <w:spacing w:before="0" w:beforeAutospacing="0" w:after="0" w:afterAutospacing="0"/>
        <w:rPr>
          <w:rFonts w:asciiTheme="minorHAnsi" w:hAnsiTheme="minorHAnsi" w:cstheme="minorHAnsi"/>
          <w:color w:val="201F1E"/>
          <w:sz w:val="22"/>
          <w:szCs w:val="22"/>
        </w:rPr>
      </w:pPr>
      <w:r w:rsidRPr="00E83614">
        <w:rPr>
          <w:rFonts w:asciiTheme="minorHAnsi" w:hAnsiTheme="minorHAnsi" w:cstheme="minorHAnsi"/>
          <w:color w:val="000000"/>
          <w:sz w:val="22"/>
          <w:szCs w:val="22"/>
          <w:bdr w:val="none" w:sz="0" w:space="0" w:color="auto" w:frame="1"/>
        </w:rPr>
        <w:t> </w:t>
      </w:r>
    </w:p>
    <w:p w14:paraId="23D0AD00" w14:textId="77777777" w:rsidR="00E83614" w:rsidRPr="00E83614" w:rsidRDefault="00E83614" w:rsidP="00E83614">
      <w:pPr>
        <w:pStyle w:val="xmsonormal"/>
        <w:shd w:val="clear" w:color="auto" w:fill="FFFFFF"/>
        <w:spacing w:before="0" w:beforeAutospacing="0" w:after="0" w:afterAutospacing="0"/>
        <w:rPr>
          <w:rFonts w:asciiTheme="minorHAnsi" w:hAnsiTheme="minorHAnsi" w:cstheme="minorHAnsi"/>
          <w:color w:val="201F1E"/>
          <w:sz w:val="22"/>
          <w:szCs w:val="22"/>
        </w:rPr>
      </w:pPr>
      <w:r w:rsidRPr="00E83614">
        <w:rPr>
          <w:rFonts w:asciiTheme="minorHAnsi" w:hAnsiTheme="minorHAnsi" w:cstheme="minorHAnsi"/>
          <w:color w:val="000000"/>
          <w:sz w:val="22"/>
          <w:szCs w:val="22"/>
          <w:bdr w:val="none" w:sz="0" w:space="0" w:color="auto" w:frame="1"/>
        </w:rPr>
        <w:t>Below is information on how to download and log into the app. We will have ample COVID-19 antigen tests available, if needed, to complete the verification process, starting at 4pm on Monday, March 28</w:t>
      </w:r>
      <w:r w:rsidRPr="00E83614">
        <w:rPr>
          <w:rFonts w:asciiTheme="minorHAnsi" w:hAnsiTheme="minorHAnsi" w:cstheme="minorHAnsi"/>
          <w:color w:val="000000"/>
          <w:sz w:val="22"/>
          <w:szCs w:val="22"/>
          <w:bdr w:val="none" w:sz="0" w:space="0" w:color="auto" w:frame="1"/>
          <w:vertAlign w:val="superscript"/>
        </w:rPr>
        <w:t>th</w:t>
      </w:r>
      <w:r w:rsidRPr="00E83614">
        <w:rPr>
          <w:rFonts w:asciiTheme="minorHAnsi" w:hAnsiTheme="minorHAnsi" w:cstheme="minorHAnsi"/>
          <w:color w:val="000000"/>
          <w:sz w:val="22"/>
          <w:szCs w:val="22"/>
          <w:bdr w:val="none" w:sz="0" w:space="0" w:color="auto" w:frame="1"/>
        </w:rPr>
        <w:t> in the Grant Meeting room of the Hyatt Regency </w:t>
      </w:r>
      <w:r w:rsidRPr="00E83614">
        <w:rPr>
          <w:rStyle w:val="markiptarx7kg"/>
          <w:rFonts w:asciiTheme="minorHAnsi" w:hAnsiTheme="minorHAnsi" w:cstheme="minorHAnsi"/>
          <w:color w:val="000000"/>
          <w:sz w:val="22"/>
          <w:szCs w:val="22"/>
          <w:bdr w:val="none" w:sz="0" w:space="0" w:color="auto" w:frame="1"/>
        </w:rPr>
        <w:t>Columbus</w:t>
      </w:r>
      <w:r w:rsidRPr="00E83614">
        <w:rPr>
          <w:rFonts w:asciiTheme="minorHAnsi" w:hAnsiTheme="minorHAnsi" w:cstheme="minorHAnsi"/>
          <w:color w:val="000000"/>
          <w:sz w:val="22"/>
          <w:szCs w:val="22"/>
          <w:bdr w:val="none" w:sz="0" w:space="0" w:color="auto" w:frame="1"/>
        </w:rPr>
        <w:t>..</w:t>
      </w:r>
    </w:p>
    <w:p w14:paraId="178996F8" w14:textId="77777777" w:rsidR="00E83614" w:rsidRPr="00E83614" w:rsidRDefault="00E83614" w:rsidP="00E83614">
      <w:pPr>
        <w:pStyle w:val="xmsonormal"/>
        <w:shd w:val="clear" w:color="auto" w:fill="FFFFFF"/>
        <w:spacing w:before="0" w:beforeAutospacing="0" w:after="0" w:afterAutospacing="0"/>
        <w:rPr>
          <w:rFonts w:asciiTheme="minorHAnsi" w:hAnsiTheme="minorHAnsi" w:cstheme="minorHAnsi"/>
          <w:color w:val="201F1E"/>
          <w:sz w:val="22"/>
          <w:szCs w:val="22"/>
        </w:rPr>
      </w:pPr>
      <w:r w:rsidRPr="00E83614">
        <w:rPr>
          <w:rFonts w:asciiTheme="minorHAnsi" w:hAnsiTheme="minorHAnsi" w:cstheme="minorHAnsi"/>
          <w:color w:val="000000"/>
          <w:sz w:val="22"/>
          <w:szCs w:val="22"/>
          <w:bdr w:val="none" w:sz="0" w:space="0" w:color="auto" w:frame="1"/>
        </w:rPr>
        <w:t> </w:t>
      </w:r>
    </w:p>
    <w:p w14:paraId="147163E4" w14:textId="77777777" w:rsidR="00E83614" w:rsidRPr="00E83614" w:rsidRDefault="00E83614" w:rsidP="00E83614">
      <w:pPr>
        <w:pStyle w:val="xmsonormal"/>
        <w:shd w:val="clear" w:color="auto" w:fill="FFFFFF"/>
        <w:spacing w:before="0" w:beforeAutospacing="0" w:after="0" w:afterAutospacing="0"/>
        <w:rPr>
          <w:rFonts w:asciiTheme="minorHAnsi" w:hAnsiTheme="minorHAnsi" w:cstheme="minorHAnsi"/>
          <w:color w:val="201F1E"/>
          <w:sz w:val="22"/>
          <w:szCs w:val="22"/>
        </w:rPr>
      </w:pPr>
      <w:r w:rsidRPr="00E83614">
        <w:rPr>
          <w:rFonts w:asciiTheme="minorHAnsi" w:hAnsiTheme="minorHAnsi" w:cstheme="minorHAnsi"/>
          <w:color w:val="000000"/>
          <w:sz w:val="22"/>
          <w:szCs w:val="22"/>
          <w:bdr w:val="none" w:sz="0" w:space="0" w:color="auto" w:frame="1"/>
        </w:rPr>
        <w:t>If you have any questions or concerns after reading the information below, please contact me directly.</w:t>
      </w:r>
    </w:p>
    <w:p w14:paraId="5D11D35B" w14:textId="77777777" w:rsidR="00E83614" w:rsidRPr="00E83614" w:rsidRDefault="00E83614" w:rsidP="00E83614">
      <w:pPr>
        <w:pStyle w:val="xmsonormal"/>
        <w:shd w:val="clear" w:color="auto" w:fill="FFFFFF"/>
        <w:spacing w:before="0" w:beforeAutospacing="0" w:after="0" w:afterAutospacing="0"/>
        <w:rPr>
          <w:rFonts w:asciiTheme="minorHAnsi" w:hAnsiTheme="minorHAnsi" w:cstheme="minorHAnsi"/>
          <w:color w:val="201F1E"/>
          <w:sz w:val="22"/>
          <w:szCs w:val="22"/>
        </w:rPr>
      </w:pPr>
      <w:r w:rsidRPr="00E83614">
        <w:rPr>
          <w:rFonts w:asciiTheme="minorHAnsi" w:hAnsiTheme="minorHAnsi" w:cstheme="minorHAnsi"/>
          <w:color w:val="000000"/>
          <w:sz w:val="22"/>
          <w:szCs w:val="22"/>
          <w:bdr w:val="none" w:sz="0" w:space="0" w:color="auto" w:frame="1"/>
        </w:rPr>
        <w:t> </w:t>
      </w:r>
    </w:p>
    <w:p w14:paraId="0FE62660" w14:textId="77777777" w:rsidR="00E83614" w:rsidRPr="00E83614" w:rsidRDefault="00E83614" w:rsidP="00E83614">
      <w:pPr>
        <w:pStyle w:val="xmsonormal"/>
        <w:shd w:val="clear" w:color="auto" w:fill="FFFFFF"/>
        <w:spacing w:before="0" w:beforeAutospacing="0" w:after="0" w:afterAutospacing="0"/>
        <w:rPr>
          <w:rFonts w:asciiTheme="minorHAnsi" w:hAnsiTheme="minorHAnsi" w:cstheme="minorHAnsi"/>
          <w:color w:val="201F1E"/>
          <w:sz w:val="22"/>
          <w:szCs w:val="22"/>
        </w:rPr>
      </w:pPr>
      <w:r w:rsidRPr="00E83614">
        <w:rPr>
          <w:rFonts w:asciiTheme="minorHAnsi" w:hAnsiTheme="minorHAnsi" w:cstheme="minorHAnsi"/>
          <w:color w:val="000000"/>
          <w:sz w:val="22"/>
          <w:szCs w:val="22"/>
          <w:bdr w:val="none" w:sz="0" w:space="0" w:color="auto" w:frame="1"/>
        </w:rPr>
        <w:t>NEA is pleased to announce that we have chosen </w:t>
      </w:r>
      <w:hyperlink r:id="rId13" w:tgtFrame="_blank" w:history="1">
        <w:r w:rsidRPr="00E83614">
          <w:rPr>
            <w:rStyle w:val="Hyperlink"/>
            <w:rFonts w:asciiTheme="minorHAnsi" w:hAnsiTheme="minorHAnsi" w:cstheme="minorHAnsi"/>
            <w:color w:val="1155CC"/>
            <w:sz w:val="22"/>
            <w:szCs w:val="22"/>
            <w:bdr w:val="none" w:sz="0" w:space="0" w:color="auto" w:frame="1"/>
          </w:rPr>
          <w:t>ReturnSafe</w:t>
        </w:r>
      </w:hyperlink>
      <w:r w:rsidRPr="00E83614">
        <w:rPr>
          <w:rFonts w:asciiTheme="minorHAnsi" w:hAnsiTheme="minorHAnsi" w:cstheme="minorHAnsi"/>
          <w:color w:val="000000"/>
          <w:sz w:val="22"/>
          <w:szCs w:val="22"/>
          <w:bdr w:val="none" w:sz="0" w:space="0" w:color="auto" w:frame="1"/>
        </w:rPr>
        <w:t> as our partner to keep you and your colleagues safe as we get through the Covid-19 pandemic together. The ReturnSafe app is a user-friendly, efficient and secure app that makes it easy to upload vaccination information, testing results, and complete health screenings as needed. Here is a </w:t>
      </w:r>
      <w:hyperlink r:id="rId14" w:tgtFrame="_blank" w:history="1">
        <w:r w:rsidRPr="00E83614">
          <w:rPr>
            <w:rStyle w:val="Hyperlink"/>
            <w:rFonts w:asciiTheme="minorHAnsi" w:hAnsiTheme="minorHAnsi" w:cstheme="minorHAnsi"/>
            <w:color w:val="1155CC"/>
            <w:sz w:val="22"/>
            <w:szCs w:val="22"/>
            <w:bdr w:val="none" w:sz="0" w:space="0" w:color="auto" w:frame="1"/>
          </w:rPr>
          <w:t>short video</w:t>
        </w:r>
      </w:hyperlink>
      <w:r w:rsidRPr="00E83614">
        <w:rPr>
          <w:rFonts w:asciiTheme="minorHAnsi" w:hAnsiTheme="minorHAnsi" w:cstheme="minorHAnsi"/>
          <w:color w:val="000000"/>
          <w:sz w:val="22"/>
          <w:szCs w:val="22"/>
          <w:bdr w:val="none" w:sz="0" w:space="0" w:color="auto" w:frame="1"/>
        </w:rPr>
        <w:t> explaining the ReturnSafe solution.</w:t>
      </w:r>
    </w:p>
    <w:p w14:paraId="0B5ADBF6" w14:textId="77777777" w:rsidR="00E83614" w:rsidRPr="00E83614" w:rsidRDefault="00E83614" w:rsidP="00E83614">
      <w:pPr>
        <w:pStyle w:val="xmsonormal"/>
        <w:shd w:val="clear" w:color="auto" w:fill="FFFFFF"/>
        <w:spacing w:before="0" w:beforeAutospacing="0" w:after="0" w:afterAutospacing="0"/>
        <w:rPr>
          <w:rFonts w:asciiTheme="minorHAnsi" w:hAnsiTheme="minorHAnsi" w:cstheme="minorHAnsi"/>
          <w:color w:val="201F1E"/>
          <w:sz w:val="22"/>
          <w:szCs w:val="22"/>
        </w:rPr>
      </w:pPr>
      <w:r w:rsidRPr="00E83614">
        <w:rPr>
          <w:rFonts w:asciiTheme="minorHAnsi" w:hAnsiTheme="minorHAnsi" w:cstheme="minorHAnsi"/>
          <w:color w:val="201F1E"/>
          <w:sz w:val="22"/>
          <w:szCs w:val="22"/>
        </w:rPr>
        <w:t> </w:t>
      </w:r>
    </w:p>
    <w:p w14:paraId="37B530DA" w14:textId="77777777" w:rsidR="00E83614" w:rsidRPr="00E83614" w:rsidRDefault="00E83614" w:rsidP="00E83614">
      <w:pPr>
        <w:pStyle w:val="xmsonormal"/>
        <w:shd w:val="clear" w:color="auto" w:fill="FFFFFF"/>
        <w:spacing w:before="0" w:beforeAutospacing="0" w:after="0" w:afterAutospacing="0"/>
        <w:rPr>
          <w:rFonts w:asciiTheme="minorHAnsi" w:hAnsiTheme="minorHAnsi" w:cstheme="minorHAnsi"/>
          <w:color w:val="201F1E"/>
          <w:sz w:val="22"/>
          <w:szCs w:val="22"/>
        </w:rPr>
      </w:pPr>
      <w:r w:rsidRPr="00E83614">
        <w:rPr>
          <w:rFonts w:asciiTheme="minorHAnsi" w:hAnsiTheme="minorHAnsi" w:cstheme="minorHAnsi"/>
          <w:b/>
          <w:bCs/>
          <w:color w:val="000000"/>
          <w:sz w:val="22"/>
          <w:szCs w:val="22"/>
          <w:bdr w:val="none" w:sz="0" w:space="0" w:color="auto" w:frame="1"/>
        </w:rPr>
        <w:t>Please follow these simple steps to install and use the ReturnSafe app:</w:t>
      </w:r>
    </w:p>
    <w:p w14:paraId="3D1FF5C9" w14:textId="77777777" w:rsidR="00E83614" w:rsidRPr="00E83614" w:rsidRDefault="00E83614" w:rsidP="00E83614">
      <w:pPr>
        <w:pStyle w:val="xmsonormal"/>
        <w:shd w:val="clear" w:color="auto" w:fill="FFFFFF"/>
        <w:spacing w:before="0" w:beforeAutospacing="0" w:after="0" w:afterAutospacing="0"/>
        <w:rPr>
          <w:rFonts w:asciiTheme="minorHAnsi" w:hAnsiTheme="minorHAnsi" w:cstheme="minorHAnsi"/>
          <w:color w:val="201F1E"/>
          <w:sz w:val="22"/>
          <w:szCs w:val="22"/>
        </w:rPr>
      </w:pPr>
      <w:r w:rsidRPr="00E83614">
        <w:rPr>
          <w:rFonts w:asciiTheme="minorHAnsi" w:hAnsiTheme="minorHAnsi" w:cstheme="minorHAnsi"/>
          <w:color w:val="201F1E"/>
          <w:bdr w:val="none" w:sz="0" w:space="0" w:color="auto" w:frame="1"/>
        </w:rPr>
        <w:t> </w:t>
      </w:r>
    </w:p>
    <w:p w14:paraId="0E24EAA7" w14:textId="77777777" w:rsidR="00E83614" w:rsidRPr="00E83614" w:rsidRDefault="00E83614" w:rsidP="00E83614">
      <w:pPr>
        <w:pStyle w:val="xmsonormal"/>
        <w:shd w:val="clear" w:color="auto" w:fill="FFFFFF"/>
        <w:spacing w:before="0" w:beforeAutospacing="0" w:after="0" w:afterAutospacing="0"/>
        <w:ind w:left="720" w:hanging="360"/>
        <w:textAlignment w:val="baseline"/>
        <w:rPr>
          <w:rFonts w:asciiTheme="minorHAnsi" w:hAnsiTheme="minorHAnsi" w:cstheme="minorHAnsi"/>
          <w:color w:val="201F1E"/>
          <w:sz w:val="22"/>
          <w:szCs w:val="22"/>
        </w:rPr>
      </w:pPr>
      <w:r w:rsidRPr="00E83614">
        <w:rPr>
          <w:rFonts w:asciiTheme="minorHAnsi" w:hAnsiTheme="minorHAnsi" w:cstheme="minorHAnsi"/>
          <w:b/>
          <w:bCs/>
          <w:color w:val="000000"/>
          <w:sz w:val="22"/>
          <w:szCs w:val="22"/>
          <w:bdr w:val="none" w:sz="0" w:space="0" w:color="auto" w:frame="1"/>
        </w:rPr>
        <w:t>Android users:</w:t>
      </w:r>
    </w:p>
    <w:p w14:paraId="394AB8D9" w14:textId="77777777" w:rsidR="00E83614" w:rsidRPr="00E83614" w:rsidRDefault="00E83614" w:rsidP="00E83614">
      <w:pPr>
        <w:pStyle w:val="xmsonormal"/>
        <w:shd w:val="clear" w:color="auto" w:fill="FFFFFF"/>
        <w:spacing w:before="0" w:beforeAutospacing="0" w:after="0" w:afterAutospacing="0"/>
        <w:ind w:left="1440" w:hanging="360"/>
        <w:textAlignment w:val="baseline"/>
        <w:rPr>
          <w:rFonts w:asciiTheme="minorHAnsi" w:hAnsiTheme="minorHAnsi" w:cstheme="minorHAnsi"/>
          <w:color w:val="201F1E"/>
          <w:sz w:val="22"/>
          <w:szCs w:val="22"/>
        </w:rPr>
      </w:pPr>
      <w:r w:rsidRPr="00E83614">
        <w:rPr>
          <w:rFonts w:asciiTheme="minorHAnsi" w:hAnsiTheme="minorHAnsi" w:cstheme="minorHAnsi"/>
          <w:color w:val="222222"/>
          <w:sz w:val="22"/>
          <w:szCs w:val="22"/>
          <w:bdr w:val="none" w:sz="0" w:space="0" w:color="auto" w:frame="1"/>
          <w:shd w:val="clear" w:color="auto" w:fill="FFFFFF"/>
        </w:rPr>
        <w:t>Install the app from the </w:t>
      </w:r>
      <w:hyperlink r:id="rId15" w:tgtFrame="_blank" w:history="1">
        <w:r w:rsidRPr="00E83614">
          <w:rPr>
            <w:rStyle w:val="Hyperlink"/>
            <w:rFonts w:asciiTheme="minorHAnsi" w:hAnsiTheme="minorHAnsi" w:cstheme="minorHAnsi"/>
            <w:color w:val="1155CC"/>
            <w:sz w:val="22"/>
            <w:szCs w:val="22"/>
            <w:bdr w:val="none" w:sz="0" w:space="0" w:color="auto" w:frame="1"/>
            <w:shd w:val="clear" w:color="auto" w:fill="FFFFFF"/>
          </w:rPr>
          <w:t>Google Play Store</w:t>
        </w:r>
      </w:hyperlink>
      <w:r w:rsidRPr="00E83614">
        <w:rPr>
          <w:rFonts w:asciiTheme="minorHAnsi" w:hAnsiTheme="minorHAnsi" w:cstheme="minorHAnsi"/>
          <w:color w:val="222222"/>
          <w:sz w:val="22"/>
          <w:szCs w:val="22"/>
          <w:bdr w:val="none" w:sz="0" w:space="0" w:color="auto" w:frame="1"/>
          <w:shd w:val="clear" w:color="auto" w:fill="FFFFFF"/>
        </w:rPr>
        <w:t>.  </w:t>
      </w:r>
    </w:p>
    <w:p w14:paraId="02A22ECF" w14:textId="77777777" w:rsidR="00E83614" w:rsidRPr="00E83614" w:rsidRDefault="00E83614" w:rsidP="00E83614">
      <w:pPr>
        <w:pStyle w:val="xmsonormal"/>
        <w:shd w:val="clear" w:color="auto" w:fill="FFFFFF"/>
        <w:spacing w:before="0" w:beforeAutospacing="0" w:after="0" w:afterAutospacing="0"/>
        <w:ind w:left="1440" w:hanging="360"/>
        <w:textAlignment w:val="baseline"/>
        <w:rPr>
          <w:rFonts w:asciiTheme="minorHAnsi" w:hAnsiTheme="minorHAnsi" w:cstheme="minorHAnsi"/>
          <w:color w:val="201F1E"/>
          <w:sz w:val="22"/>
          <w:szCs w:val="22"/>
        </w:rPr>
      </w:pPr>
      <w:r w:rsidRPr="00E83614">
        <w:rPr>
          <w:rFonts w:asciiTheme="minorHAnsi" w:hAnsiTheme="minorHAnsi" w:cstheme="minorHAnsi"/>
          <w:color w:val="222222"/>
          <w:sz w:val="22"/>
          <w:szCs w:val="22"/>
          <w:bdr w:val="none" w:sz="0" w:space="0" w:color="auto" w:frame="1"/>
          <w:shd w:val="clear" w:color="auto" w:fill="FFFFFF"/>
        </w:rPr>
        <w:t>Proceed to step 2 below.</w:t>
      </w:r>
    </w:p>
    <w:p w14:paraId="22EA63BD" w14:textId="77777777" w:rsidR="00E83614" w:rsidRPr="00E83614" w:rsidRDefault="00E83614" w:rsidP="00E83614">
      <w:pPr>
        <w:pStyle w:val="xmsonormal"/>
        <w:shd w:val="clear" w:color="auto" w:fill="FFFFFF"/>
        <w:spacing w:before="0" w:beforeAutospacing="0" w:after="0" w:afterAutospacing="0"/>
        <w:ind w:left="720" w:hanging="360"/>
        <w:textAlignment w:val="baseline"/>
        <w:rPr>
          <w:rFonts w:asciiTheme="minorHAnsi" w:hAnsiTheme="minorHAnsi" w:cstheme="minorHAnsi"/>
          <w:color w:val="201F1E"/>
          <w:sz w:val="22"/>
          <w:szCs w:val="22"/>
        </w:rPr>
      </w:pPr>
      <w:r w:rsidRPr="00E83614">
        <w:rPr>
          <w:rFonts w:asciiTheme="minorHAnsi" w:hAnsiTheme="minorHAnsi" w:cstheme="minorHAnsi"/>
          <w:b/>
          <w:bCs/>
          <w:color w:val="222222"/>
          <w:sz w:val="22"/>
          <w:szCs w:val="22"/>
          <w:bdr w:val="none" w:sz="0" w:space="0" w:color="auto" w:frame="1"/>
          <w:shd w:val="clear" w:color="auto" w:fill="FFFFFF"/>
        </w:rPr>
        <w:t>iPhone users: </w:t>
      </w:r>
    </w:p>
    <w:p w14:paraId="15010768" w14:textId="77777777" w:rsidR="00E83614" w:rsidRPr="00E83614" w:rsidRDefault="00E83614" w:rsidP="00E83614">
      <w:pPr>
        <w:pStyle w:val="xmsonormal"/>
        <w:shd w:val="clear" w:color="auto" w:fill="FFFFFF"/>
        <w:spacing w:before="0" w:beforeAutospacing="0" w:after="0" w:afterAutospacing="0"/>
        <w:ind w:left="1440" w:hanging="360"/>
        <w:textAlignment w:val="baseline"/>
        <w:rPr>
          <w:rFonts w:asciiTheme="minorHAnsi" w:hAnsiTheme="minorHAnsi" w:cstheme="minorHAnsi"/>
          <w:color w:val="201F1E"/>
          <w:sz w:val="22"/>
          <w:szCs w:val="22"/>
        </w:rPr>
      </w:pPr>
      <w:r w:rsidRPr="00E83614">
        <w:rPr>
          <w:rFonts w:asciiTheme="minorHAnsi" w:hAnsiTheme="minorHAnsi" w:cstheme="minorHAnsi"/>
          <w:color w:val="222222"/>
          <w:sz w:val="22"/>
          <w:szCs w:val="22"/>
          <w:bdr w:val="none" w:sz="0" w:space="0" w:color="auto" w:frame="1"/>
          <w:shd w:val="clear" w:color="auto" w:fill="FFFFFF"/>
        </w:rPr>
        <w:t>Install the app from the </w:t>
      </w:r>
      <w:hyperlink r:id="rId16" w:tgtFrame="_blank" w:history="1">
        <w:r w:rsidRPr="00E83614">
          <w:rPr>
            <w:rStyle w:val="Hyperlink"/>
            <w:rFonts w:asciiTheme="minorHAnsi" w:hAnsiTheme="minorHAnsi" w:cstheme="minorHAnsi"/>
            <w:color w:val="1155CC"/>
            <w:sz w:val="22"/>
            <w:szCs w:val="22"/>
            <w:bdr w:val="none" w:sz="0" w:space="0" w:color="auto" w:frame="1"/>
            <w:shd w:val="clear" w:color="auto" w:fill="FFFFFF"/>
          </w:rPr>
          <w:t>Apple App Store</w:t>
        </w:r>
      </w:hyperlink>
      <w:r w:rsidRPr="00E83614">
        <w:rPr>
          <w:rFonts w:asciiTheme="minorHAnsi" w:hAnsiTheme="minorHAnsi" w:cstheme="minorHAnsi"/>
          <w:color w:val="222222"/>
          <w:sz w:val="22"/>
          <w:szCs w:val="22"/>
          <w:bdr w:val="none" w:sz="0" w:space="0" w:color="auto" w:frame="1"/>
          <w:shd w:val="clear" w:color="auto" w:fill="FFFFFF"/>
        </w:rPr>
        <w:t>.</w:t>
      </w:r>
    </w:p>
    <w:p w14:paraId="6385DEAC" w14:textId="77777777" w:rsidR="00E83614" w:rsidRPr="00E83614" w:rsidRDefault="00E83614" w:rsidP="00E83614">
      <w:pPr>
        <w:pStyle w:val="xmsonormal"/>
        <w:shd w:val="clear" w:color="auto" w:fill="FFFFFF"/>
        <w:spacing w:before="0" w:beforeAutospacing="0" w:after="0" w:afterAutospacing="0"/>
        <w:ind w:left="1440" w:hanging="360"/>
        <w:textAlignment w:val="baseline"/>
        <w:rPr>
          <w:rFonts w:asciiTheme="minorHAnsi" w:hAnsiTheme="minorHAnsi" w:cstheme="minorHAnsi"/>
          <w:color w:val="201F1E"/>
          <w:sz w:val="22"/>
          <w:szCs w:val="22"/>
        </w:rPr>
      </w:pPr>
      <w:r w:rsidRPr="00E83614">
        <w:rPr>
          <w:rFonts w:asciiTheme="minorHAnsi" w:hAnsiTheme="minorHAnsi" w:cstheme="minorHAnsi"/>
          <w:color w:val="222222"/>
          <w:sz w:val="22"/>
          <w:szCs w:val="22"/>
          <w:bdr w:val="none" w:sz="0" w:space="0" w:color="auto" w:frame="1"/>
          <w:shd w:val="clear" w:color="auto" w:fill="FFFFFF"/>
        </w:rPr>
        <w:t>Proceed to step 2 below.</w:t>
      </w:r>
    </w:p>
    <w:p w14:paraId="21BC47AD" w14:textId="77777777" w:rsidR="00E83614" w:rsidRPr="00E83614" w:rsidRDefault="00E83614" w:rsidP="00E83614">
      <w:pPr>
        <w:pStyle w:val="xmsonormal"/>
        <w:shd w:val="clear" w:color="auto" w:fill="FFFFFF"/>
        <w:spacing w:before="0" w:beforeAutospacing="0" w:after="0" w:afterAutospacing="0"/>
        <w:ind w:left="720" w:hanging="360"/>
        <w:textAlignment w:val="baseline"/>
        <w:rPr>
          <w:rFonts w:asciiTheme="minorHAnsi" w:hAnsiTheme="minorHAnsi" w:cstheme="minorHAnsi"/>
          <w:color w:val="201F1E"/>
          <w:sz w:val="22"/>
          <w:szCs w:val="22"/>
        </w:rPr>
      </w:pPr>
      <w:r w:rsidRPr="00E83614">
        <w:rPr>
          <w:rFonts w:asciiTheme="minorHAnsi" w:hAnsiTheme="minorHAnsi" w:cstheme="minorHAnsi"/>
          <w:b/>
          <w:bCs/>
          <w:color w:val="222222"/>
          <w:sz w:val="22"/>
          <w:szCs w:val="22"/>
          <w:bdr w:val="none" w:sz="0" w:space="0" w:color="auto" w:frame="1"/>
          <w:shd w:val="clear" w:color="auto" w:fill="FFFFFF"/>
        </w:rPr>
        <w:t>Web (Mobile or Desktop/Laptop):</w:t>
      </w:r>
    </w:p>
    <w:p w14:paraId="4F166D7F" w14:textId="77777777" w:rsidR="00E83614" w:rsidRPr="00E83614" w:rsidRDefault="00E83614" w:rsidP="00E83614">
      <w:pPr>
        <w:pStyle w:val="xmsonormal"/>
        <w:shd w:val="clear" w:color="auto" w:fill="FFFFFF"/>
        <w:spacing w:before="0" w:beforeAutospacing="0" w:after="0" w:afterAutospacing="0"/>
        <w:ind w:left="1440" w:hanging="360"/>
        <w:textAlignment w:val="baseline"/>
        <w:rPr>
          <w:rFonts w:asciiTheme="minorHAnsi" w:hAnsiTheme="minorHAnsi" w:cstheme="minorHAnsi"/>
          <w:color w:val="201F1E"/>
          <w:sz w:val="22"/>
          <w:szCs w:val="22"/>
        </w:rPr>
      </w:pPr>
      <w:hyperlink r:id="rId17" w:tgtFrame="_blank" w:history="1">
        <w:r w:rsidRPr="00E83614">
          <w:rPr>
            <w:rStyle w:val="Hyperlink"/>
            <w:rFonts w:asciiTheme="minorHAnsi" w:hAnsiTheme="minorHAnsi" w:cstheme="minorHAnsi"/>
            <w:color w:val="0563C1"/>
            <w:sz w:val="22"/>
            <w:szCs w:val="22"/>
            <w:bdr w:val="none" w:sz="0" w:space="0" w:color="auto" w:frame="1"/>
            <w:shd w:val="clear" w:color="auto" w:fill="FFFFFF"/>
          </w:rPr>
          <w:t>https://desktop.returnsafe.com</w:t>
        </w:r>
      </w:hyperlink>
    </w:p>
    <w:p w14:paraId="2A737D13" w14:textId="77777777" w:rsidR="00E83614" w:rsidRPr="00E83614" w:rsidRDefault="00E83614" w:rsidP="00E83614">
      <w:pPr>
        <w:pStyle w:val="xmsonormal"/>
        <w:shd w:val="clear" w:color="auto" w:fill="FFFFFF"/>
        <w:spacing w:before="0" w:beforeAutospacing="0" w:after="240" w:afterAutospacing="0"/>
        <w:rPr>
          <w:rFonts w:asciiTheme="minorHAnsi" w:hAnsiTheme="minorHAnsi" w:cstheme="minorHAnsi"/>
          <w:color w:val="201F1E"/>
          <w:sz w:val="22"/>
          <w:szCs w:val="22"/>
        </w:rPr>
      </w:pPr>
      <w:r w:rsidRPr="00E83614">
        <w:rPr>
          <w:rFonts w:asciiTheme="minorHAnsi" w:hAnsiTheme="minorHAnsi" w:cstheme="minorHAnsi"/>
          <w:color w:val="201F1E"/>
          <w:sz w:val="22"/>
          <w:szCs w:val="22"/>
        </w:rPr>
        <w:t> </w:t>
      </w:r>
    </w:p>
    <w:p w14:paraId="2B9216DF" w14:textId="77777777" w:rsidR="00E83614" w:rsidRPr="00E83614" w:rsidRDefault="00E83614" w:rsidP="00E83614">
      <w:pPr>
        <w:pStyle w:val="xmsonormal"/>
        <w:shd w:val="clear" w:color="auto" w:fill="FFFFFF"/>
        <w:spacing w:before="0" w:beforeAutospacing="0" w:after="0" w:afterAutospacing="0"/>
        <w:textAlignment w:val="baseline"/>
        <w:rPr>
          <w:rFonts w:asciiTheme="minorHAnsi" w:hAnsiTheme="minorHAnsi" w:cstheme="minorHAnsi"/>
          <w:color w:val="201F1E"/>
          <w:sz w:val="22"/>
          <w:szCs w:val="22"/>
        </w:rPr>
      </w:pPr>
      <w:r w:rsidRPr="00E83614">
        <w:rPr>
          <w:rFonts w:asciiTheme="minorHAnsi" w:hAnsiTheme="minorHAnsi" w:cstheme="minorHAnsi"/>
          <w:color w:val="000000"/>
          <w:sz w:val="22"/>
          <w:szCs w:val="22"/>
          <w:bdr w:val="none" w:sz="0" w:space="0" w:color="auto" w:frame="1"/>
        </w:rPr>
        <w:t>Open the app, click Find My ReturnSafe Space and enter the following code: </w:t>
      </w:r>
      <w:r w:rsidRPr="00E83614">
        <w:rPr>
          <w:rFonts w:asciiTheme="minorHAnsi" w:hAnsiTheme="minorHAnsi" w:cstheme="minorHAnsi"/>
          <w:b/>
          <w:bCs/>
          <w:color w:val="FF0000"/>
          <w:sz w:val="22"/>
          <w:szCs w:val="22"/>
          <w:bdr w:val="none" w:sz="0" w:space="0" w:color="auto" w:frame="1"/>
        </w:rPr>
        <w:t>neahq</w:t>
      </w:r>
    </w:p>
    <w:p w14:paraId="1E84421B" w14:textId="77777777" w:rsidR="00E83614" w:rsidRPr="00E83614" w:rsidRDefault="00E83614" w:rsidP="00E83614">
      <w:pPr>
        <w:pStyle w:val="xmsonormal"/>
        <w:shd w:val="clear" w:color="auto" w:fill="FFFFFF"/>
        <w:spacing w:before="0" w:beforeAutospacing="0" w:after="0" w:afterAutospacing="0"/>
        <w:textAlignment w:val="baseline"/>
        <w:rPr>
          <w:rFonts w:asciiTheme="minorHAnsi" w:hAnsiTheme="minorHAnsi" w:cstheme="minorHAnsi"/>
          <w:color w:val="201F1E"/>
          <w:sz w:val="22"/>
          <w:szCs w:val="22"/>
        </w:rPr>
      </w:pPr>
      <w:r w:rsidRPr="00E83614">
        <w:rPr>
          <w:rFonts w:asciiTheme="minorHAnsi" w:hAnsiTheme="minorHAnsi" w:cstheme="minorHAnsi"/>
          <w:color w:val="000000"/>
          <w:sz w:val="22"/>
          <w:szCs w:val="22"/>
          <w:bdr w:val="none" w:sz="0" w:space="0" w:color="auto" w:frame="1"/>
        </w:rPr>
        <w:t>Click the button that says </w:t>
      </w:r>
      <w:r w:rsidRPr="00E83614">
        <w:rPr>
          <w:rFonts w:asciiTheme="minorHAnsi" w:hAnsiTheme="minorHAnsi" w:cstheme="minorHAnsi"/>
          <w:b/>
          <w:bCs/>
          <w:color w:val="000000"/>
          <w:sz w:val="22"/>
          <w:szCs w:val="22"/>
          <w:bdr w:val="none" w:sz="0" w:space="0" w:color="auto" w:frame="1"/>
        </w:rPr>
        <w:t>NEA Events</w:t>
      </w:r>
      <w:r w:rsidRPr="00E83614">
        <w:rPr>
          <w:rFonts w:asciiTheme="minorHAnsi" w:hAnsiTheme="minorHAnsi" w:cstheme="minorHAnsi"/>
          <w:color w:val="000000"/>
          <w:sz w:val="22"/>
          <w:szCs w:val="22"/>
          <w:bdr w:val="none" w:sz="0" w:space="0" w:color="auto" w:frame="1"/>
        </w:rPr>
        <w:t>, and enter your</w:t>
      </w:r>
      <w:r w:rsidRPr="00E83614">
        <w:rPr>
          <w:rFonts w:asciiTheme="minorHAnsi" w:hAnsiTheme="minorHAnsi" w:cstheme="minorHAnsi"/>
          <w:b/>
          <w:bCs/>
          <w:color w:val="000000"/>
          <w:sz w:val="22"/>
          <w:szCs w:val="22"/>
          <w:bdr w:val="none" w:sz="0" w:space="0" w:color="auto" w:frame="1"/>
        </w:rPr>
        <w:t> name, email, cell phone number. </w:t>
      </w:r>
    </w:p>
    <w:p w14:paraId="52E8B829" w14:textId="77777777" w:rsidR="00E83614" w:rsidRPr="00E83614" w:rsidRDefault="00E83614" w:rsidP="00E83614">
      <w:pPr>
        <w:pStyle w:val="xmsonormal"/>
        <w:shd w:val="clear" w:color="auto" w:fill="FFFFFF"/>
        <w:spacing w:before="0" w:beforeAutospacing="0" w:after="0" w:afterAutospacing="0"/>
        <w:ind w:left="1440" w:hanging="360"/>
        <w:textAlignment w:val="baseline"/>
        <w:rPr>
          <w:rFonts w:asciiTheme="minorHAnsi" w:hAnsiTheme="minorHAnsi" w:cstheme="minorHAnsi"/>
          <w:color w:val="201F1E"/>
          <w:sz w:val="22"/>
          <w:szCs w:val="22"/>
        </w:rPr>
      </w:pPr>
      <w:r w:rsidRPr="00E83614">
        <w:rPr>
          <w:rFonts w:asciiTheme="minorHAnsi" w:hAnsiTheme="minorHAnsi" w:cstheme="minorHAnsi"/>
          <w:b/>
          <w:bCs/>
          <w:i/>
          <w:iCs/>
          <w:color w:val="000000"/>
          <w:sz w:val="22"/>
          <w:szCs w:val="22"/>
          <w:bdr w:val="none" w:sz="0" w:space="0" w:color="auto" w:frame="1"/>
        </w:rPr>
        <w:t>A code will be sent as a text message to your cell phone. Enter that code into the app, upload your records and complete the short survey.</w:t>
      </w:r>
    </w:p>
    <w:p w14:paraId="44EDD922" w14:textId="77777777" w:rsidR="00E83614" w:rsidRPr="00E83614" w:rsidRDefault="00E83614" w:rsidP="00E83614">
      <w:pPr>
        <w:pStyle w:val="xmsonormal"/>
        <w:shd w:val="clear" w:color="auto" w:fill="FFFFFF"/>
        <w:spacing w:before="0" w:beforeAutospacing="0" w:after="0" w:afterAutospacing="0"/>
        <w:ind w:left="1440" w:hanging="360"/>
        <w:textAlignment w:val="baseline"/>
        <w:rPr>
          <w:rFonts w:asciiTheme="minorHAnsi" w:hAnsiTheme="minorHAnsi" w:cstheme="minorHAnsi"/>
          <w:color w:val="201F1E"/>
          <w:sz w:val="22"/>
          <w:szCs w:val="22"/>
        </w:rPr>
      </w:pPr>
      <w:r w:rsidRPr="00E83614">
        <w:rPr>
          <w:rFonts w:asciiTheme="minorHAnsi" w:hAnsiTheme="minorHAnsi" w:cstheme="minorHAnsi"/>
          <w:b/>
          <w:bCs/>
          <w:i/>
          <w:iCs/>
          <w:color w:val="000000"/>
          <w:sz w:val="22"/>
          <w:szCs w:val="22"/>
          <w:bdr w:val="none" w:sz="0" w:space="0" w:color="auto" w:frame="1"/>
        </w:rPr>
        <w:t>A green “cleared for entry” pass will need to be shown every day of the event.</w:t>
      </w:r>
    </w:p>
    <w:p w14:paraId="73AFB7D4" w14:textId="77777777" w:rsidR="00E83614" w:rsidRPr="00E83614" w:rsidRDefault="00E83614" w:rsidP="00E83614">
      <w:pPr>
        <w:pStyle w:val="xmsonormal"/>
        <w:shd w:val="clear" w:color="auto" w:fill="FFFFFF"/>
        <w:spacing w:before="0" w:beforeAutospacing="0" w:after="0" w:afterAutospacing="0"/>
        <w:ind w:left="1440" w:hanging="360"/>
        <w:textAlignment w:val="baseline"/>
        <w:rPr>
          <w:rFonts w:asciiTheme="minorHAnsi" w:hAnsiTheme="minorHAnsi" w:cstheme="minorHAnsi"/>
          <w:color w:val="201F1E"/>
          <w:sz w:val="22"/>
          <w:szCs w:val="22"/>
        </w:rPr>
      </w:pPr>
      <w:r w:rsidRPr="00E83614">
        <w:rPr>
          <w:rFonts w:asciiTheme="minorHAnsi" w:hAnsiTheme="minorHAnsi" w:cstheme="minorHAnsi"/>
          <w:color w:val="000000"/>
          <w:sz w:val="22"/>
          <w:szCs w:val="22"/>
          <w:bdr w:val="none" w:sz="0" w:space="0" w:color="auto" w:frame="1"/>
        </w:rPr>
        <w:t>·</w:t>
      </w:r>
      <w:r w:rsidRPr="00E83614">
        <w:rPr>
          <w:rFonts w:asciiTheme="minorHAnsi" w:hAnsiTheme="minorHAnsi" w:cstheme="minorHAnsi"/>
          <w:color w:val="000000"/>
          <w:sz w:val="14"/>
          <w:szCs w:val="14"/>
          <w:bdr w:val="none" w:sz="0" w:space="0" w:color="auto" w:frame="1"/>
        </w:rPr>
        <w:t>         </w:t>
      </w:r>
      <w:r w:rsidRPr="00E83614">
        <w:rPr>
          <w:rFonts w:asciiTheme="minorHAnsi" w:hAnsiTheme="minorHAnsi" w:cstheme="minorHAnsi"/>
          <w:b/>
          <w:bCs/>
          <w:i/>
          <w:iCs/>
          <w:color w:val="000000"/>
          <w:sz w:val="22"/>
          <w:szCs w:val="22"/>
          <w:bdr w:val="none" w:sz="0" w:space="0" w:color="auto" w:frame="1"/>
        </w:rPr>
        <w:t>If you experience an error upon logging in, please contact your event contact, not ReturnSafe support.</w:t>
      </w:r>
    </w:p>
    <w:p w14:paraId="372C2EFC" w14:textId="77777777" w:rsidR="00E83614" w:rsidRPr="00E83614" w:rsidRDefault="00E83614" w:rsidP="00E83614">
      <w:pPr>
        <w:pStyle w:val="xmsonormal"/>
        <w:shd w:val="clear" w:color="auto" w:fill="FFFFFF"/>
        <w:spacing w:before="0" w:beforeAutospacing="0" w:after="0" w:afterAutospacing="0"/>
        <w:textAlignment w:val="baseline"/>
        <w:rPr>
          <w:rFonts w:asciiTheme="minorHAnsi" w:hAnsiTheme="minorHAnsi" w:cstheme="minorHAnsi"/>
          <w:color w:val="201F1E"/>
          <w:sz w:val="22"/>
          <w:szCs w:val="22"/>
        </w:rPr>
      </w:pPr>
      <w:r w:rsidRPr="00E83614">
        <w:rPr>
          <w:rFonts w:asciiTheme="minorHAnsi" w:hAnsiTheme="minorHAnsi" w:cstheme="minorHAnsi"/>
          <w:color w:val="201F1E"/>
          <w:bdr w:val="none" w:sz="0" w:space="0" w:color="auto" w:frame="1"/>
        </w:rPr>
        <w:t> </w:t>
      </w:r>
    </w:p>
    <w:p w14:paraId="351353D6" w14:textId="77777777" w:rsidR="00E83614" w:rsidRPr="00E83614" w:rsidRDefault="00E83614" w:rsidP="00E83614">
      <w:pPr>
        <w:pStyle w:val="xmsonormal"/>
        <w:shd w:val="clear" w:color="auto" w:fill="FFFFFF"/>
        <w:spacing w:before="0" w:beforeAutospacing="0" w:after="0" w:afterAutospacing="0"/>
        <w:textAlignment w:val="baseline"/>
        <w:rPr>
          <w:rFonts w:asciiTheme="minorHAnsi" w:hAnsiTheme="minorHAnsi" w:cstheme="minorHAnsi"/>
          <w:color w:val="201F1E"/>
          <w:sz w:val="22"/>
          <w:szCs w:val="22"/>
        </w:rPr>
      </w:pPr>
      <w:r w:rsidRPr="00E83614">
        <w:rPr>
          <w:rFonts w:asciiTheme="minorHAnsi" w:hAnsiTheme="minorHAnsi" w:cstheme="minorHAnsi"/>
          <w:color w:val="000000"/>
          <w:sz w:val="22"/>
          <w:szCs w:val="22"/>
          <w:bdr w:val="none" w:sz="0" w:space="0" w:color="auto" w:frame="1"/>
        </w:rPr>
        <w:t>Complete the short survey in ReturnSafe before coming into the event space.  You will receive guidance at the end of the survey based on your answers.  </w:t>
      </w:r>
      <w:r w:rsidRPr="00E83614">
        <w:rPr>
          <w:rFonts w:asciiTheme="minorHAnsi" w:hAnsiTheme="minorHAnsi" w:cstheme="minorHAnsi"/>
          <w:i/>
          <w:iCs/>
          <w:color w:val="000000"/>
          <w:sz w:val="22"/>
          <w:szCs w:val="22"/>
          <w:bdr w:val="none" w:sz="0" w:space="0" w:color="auto" w:frame="1"/>
        </w:rPr>
        <w:t>Note: your survey responses are confidential and accessible only to designated administrators.</w:t>
      </w:r>
    </w:p>
    <w:p w14:paraId="41840DDC" w14:textId="77777777" w:rsidR="00E83614" w:rsidRPr="00E83614" w:rsidRDefault="00E83614" w:rsidP="00E83614">
      <w:pPr>
        <w:pStyle w:val="xmsonormal"/>
        <w:shd w:val="clear" w:color="auto" w:fill="FFFFFF"/>
        <w:spacing w:before="0" w:beforeAutospacing="0" w:after="0" w:afterAutospacing="0"/>
        <w:rPr>
          <w:rFonts w:asciiTheme="minorHAnsi" w:hAnsiTheme="minorHAnsi" w:cstheme="minorHAnsi"/>
          <w:color w:val="201F1E"/>
          <w:sz w:val="22"/>
          <w:szCs w:val="22"/>
        </w:rPr>
      </w:pPr>
      <w:r w:rsidRPr="00E83614">
        <w:rPr>
          <w:rFonts w:asciiTheme="minorHAnsi" w:hAnsiTheme="minorHAnsi" w:cstheme="minorHAnsi"/>
          <w:color w:val="201F1E"/>
          <w:bdr w:val="none" w:sz="0" w:space="0" w:color="auto" w:frame="1"/>
        </w:rPr>
        <w:t> </w:t>
      </w:r>
    </w:p>
    <w:p w14:paraId="021497F4" w14:textId="77777777" w:rsidR="00E83614" w:rsidRPr="00E83614" w:rsidRDefault="00E83614" w:rsidP="00E83614">
      <w:pPr>
        <w:pStyle w:val="xmsonormal"/>
        <w:shd w:val="clear" w:color="auto" w:fill="FFFFFF"/>
        <w:spacing w:before="0" w:beforeAutospacing="0" w:after="0" w:afterAutospacing="0"/>
        <w:rPr>
          <w:rFonts w:asciiTheme="minorHAnsi" w:hAnsiTheme="minorHAnsi" w:cstheme="minorHAnsi"/>
          <w:color w:val="201F1E"/>
          <w:sz w:val="22"/>
          <w:szCs w:val="22"/>
        </w:rPr>
      </w:pPr>
      <w:r w:rsidRPr="00E83614">
        <w:rPr>
          <w:rFonts w:asciiTheme="minorHAnsi" w:hAnsiTheme="minorHAnsi" w:cstheme="minorHAnsi"/>
          <w:color w:val="000000"/>
          <w:sz w:val="22"/>
          <w:szCs w:val="22"/>
          <w:bdr w:val="none" w:sz="0" w:space="0" w:color="auto" w:frame="1"/>
        </w:rPr>
        <w:t>If you have any questions about the survey, the resulting recommendations, or our privacy policies please contact </w:t>
      </w:r>
      <w:hyperlink r:id="rId18" w:tgtFrame="_blank" w:history="1">
        <w:r w:rsidRPr="00E83614">
          <w:rPr>
            <w:rStyle w:val="Hyperlink"/>
            <w:rFonts w:asciiTheme="minorHAnsi" w:hAnsiTheme="minorHAnsi" w:cstheme="minorHAnsi"/>
            <w:color w:val="0563C1"/>
            <w:sz w:val="22"/>
            <w:szCs w:val="22"/>
            <w:bdr w:val="none" w:sz="0" w:space="0" w:color="auto" w:frame="1"/>
          </w:rPr>
          <w:t>pzanders@nea.org</w:t>
        </w:r>
      </w:hyperlink>
      <w:r w:rsidRPr="00E83614">
        <w:rPr>
          <w:rFonts w:asciiTheme="minorHAnsi" w:hAnsiTheme="minorHAnsi" w:cstheme="minorHAnsi"/>
          <w:color w:val="000000"/>
          <w:sz w:val="22"/>
          <w:szCs w:val="22"/>
          <w:bdr w:val="none" w:sz="0" w:space="0" w:color="auto" w:frame="1"/>
        </w:rPr>
        <w:t>. If you have any technical issues while installing or using ReturnSafe, please visit </w:t>
      </w:r>
      <w:hyperlink r:id="rId19" w:tgtFrame="_blank" w:history="1">
        <w:r w:rsidRPr="00E83614">
          <w:rPr>
            <w:rStyle w:val="Hyperlink"/>
            <w:rFonts w:asciiTheme="minorHAnsi" w:hAnsiTheme="minorHAnsi" w:cstheme="minorHAnsi"/>
            <w:color w:val="1155CC"/>
            <w:sz w:val="22"/>
            <w:szCs w:val="22"/>
            <w:bdr w:val="none" w:sz="0" w:space="0" w:color="auto" w:frame="1"/>
          </w:rPr>
          <w:t>https://support.returnsafe.com</w:t>
        </w:r>
      </w:hyperlink>
      <w:r w:rsidRPr="00E83614">
        <w:rPr>
          <w:rFonts w:asciiTheme="minorHAnsi" w:hAnsiTheme="minorHAnsi" w:cstheme="minorHAnsi"/>
          <w:color w:val="000000"/>
          <w:sz w:val="22"/>
          <w:szCs w:val="22"/>
          <w:bdr w:val="none" w:sz="0" w:space="0" w:color="auto" w:frame="1"/>
        </w:rPr>
        <w:t> for helpful support content. For any login related issues, please contact </w:t>
      </w:r>
      <w:hyperlink r:id="rId20" w:tgtFrame="_blank" w:history="1">
        <w:r w:rsidRPr="00E83614">
          <w:rPr>
            <w:rStyle w:val="Hyperlink"/>
            <w:rFonts w:asciiTheme="minorHAnsi" w:hAnsiTheme="minorHAnsi" w:cstheme="minorHAnsi"/>
            <w:color w:val="0563C1"/>
            <w:sz w:val="22"/>
            <w:szCs w:val="22"/>
            <w:bdr w:val="none" w:sz="0" w:space="0" w:color="auto" w:frame="1"/>
          </w:rPr>
          <w:t>pzanders@nea.org</w:t>
        </w:r>
      </w:hyperlink>
      <w:r w:rsidRPr="00E83614">
        <w:rPr>
          <w:rFonts w:asciiTheme="minorHAnsi" w:hAnsiTheme="minorHAnsi" w:cstheme="minorHAnsi"/>
          <w:color w:val="000000"/>
          <w:sz w:val="22"/>
          <w:szCs w:val="22"/>
          <w:bdr w:val="none" w:sz="0" w:space="0" w:color="auto" w:frame="1"/>
        </w:rPr>
        <w:t>, not ReturnSafe support.</w:t>
      </w:r>
    </w:p>
    <w:p w14:paraId="6B1615BF" w14:textId="77777777" w:rsidR="00E83614" w:rsidRPr="00E83614" w:rsidRDefault="00E83614" w:rsidP="00E83614">
      <w:pPr>
        <w:pStyle w:val="xmsonormal"/>
        <w:shd w:val="clear" w:color="auto" w:fill="FFFFFF"/>
        <w:spacing w:before="0" w:beforeAutospacing="0" w:after="0" w:afterAutospacing="0"/>
        <w:rPr>
          <w:rFonts w:asciiTheme="minorHAnsi" w:hAnsiTheme="minorHAnsi" w:cstheme="minorHAnsi"/>
          <w:color w:val="201F1E"/>
          <w:sz w:val="22"/>
          <w:szCs w:val="22"/>
        </w:rPr>
      </w:pPr>
      <w:r w:rsidRPr="00E83614">
        <w:rPr>
          <w:rFonts w:asciiTheme="minorHAnsi" w:hAnsiTheme="minorHAnsi" w:cstheme="minorHAnsi"/>
          <w:color w:val="201F1E"/>
          <w:sz w:val="22"/>
          <w:szCs w:val="22"/>
        </w:rPr>
        <w:t> </w:t>
      </w:r>
    </w:p>
    <w:p w14:paraId="494D43BD" w14:textId="77777777" w:rsidR="00E83614" w:rsidRPr="00E83614" w:rsidRDefault="00E83614" w:rsidP="00E83614">
      <w:pPr>
        <w:pStyle w:val="xmsonormal"/>
        <w:shd w:val="clear" w:color="auto" w:fill="FFFFFF"/>
        <w:spacing w:before="0" w:beforeAutospacing="0" w:after="0" w:afterAutospacing="0"/>
        <w:rPr>
          <w:rFonts w:asciiTheme="minorHAnsi" w:hAnsiTheme="minorHAnsi" w:cstheme="minorHAnsi"/>
          <w:color w:val="201F1E"/>
          <w:sz w:val="22"/>
          <w:szCs w:val="22"/>
        </w:rPr>
      </w:pPr>
      <w:r w:rsidRPr="00E83614">
        <w:rPr>
          <w:rFonts w:asciiTheme="minorHAnsi" w:hAnsiTheme="minorHAnsi" w:cstheme="minorHAnsi"/>
          <w:color w:val="000000"/>
          <w:sz w:val="22"/>
          <w:szCs w:val="22"/>
          <w:bdr w:val="none" w:sz="0" w:space="0" w:color="auto" w:frame="1"/>
        </w:rPr>
        <w:t>Please install ReturnSafe and complete the registration and screening process prior to coming into the event space on site, and together we can maintain a safe and healthy environment at the UniServ Organizing Through Advocacy Training!</w:t>
      </w:r>
    </w:p>
    <w:p w14:paraId="342C841A" w14:textId="77777777" w:rsidR="00E83614" w:rsidRPr="00E83614" w:rsidRDefault="00E83614" w:rsidP="00E83614">
      <w:pPr>
        <w:pStyle w:val="NormalWeb"/>
        <w:shd w:val="clear" w:color="auto" w:fill="FFFFFF"/>
        <w:spacing w:before="0" w:beforeAutospacing="0" w:after="0" w:afterAutospacing="0"/>
        <w:rPr>
          <w:rFonts w:asciiTheme="minorHAnsi" w:hAnsiTheme="minorHAnsi" w:cstheme="minorHAnsi"/>
          <w:color w:val="201F1E"/>
        </w:rPr>
      </w:pPr>
      <w:r w:rsidRPr="00E83614">
        <w:rPr>
          <w:rFonts w:asciiTheme="minorHAnsi" w:hAnsiTheme="minorHAnsi" w:cstheme="minorHAnsi"/>
          <w:color w:val="000000"/>
          <w:bdr w:val="none" w:sz="0" w:space="0" w:color="auto" w:frame="1"/>
        </w:rPr>
        <w:t> </w:t>
      </w:r>
    </w:p>
    <w:p w14:paraId="2AD49624" w14:textId="77777777" w:rsidR="00E83614" w:rsidRPr="00E83614" w:rsidRDefault="00E83614" w:rsidP="00E83614">
      <w:pPr>
        <w:pStyle w:val="NormalWeb"/>
        <w:shd w:val="clear" w:color="auto" w:fill="FFFFFF"/>
        <w:spacing w:before="0" w:beforeAutospacing="0" w:after="0" w:afterAutospacing="0"/>
        <w:textAlignment w:val="baseline"/>
        <w:rPr>
          <w:rFonts w:asciiTheme="minorHAnsi" w:hAnsiTheme="minorHAnsi" w:cstheme="minorHAnsi"/>
          <w:color w:val="201F1E"/>
          <w:sz w:val="22"/>
          <w:szCs w:val="22"/>
        </w:rPr>
      </w:pPr>
    </w:p>
    <w:p w14:paraId="42C77559" w14:textId="5C1AD71D" w:rsidR="004829BE" w:rsidRPr="00E83614" w:rsidRDefault="004829BE" w:rsidP="000260D7">
      <w:pPr>
        <w:pStyle w:val="NormalWeb"/>
        <w:shd w:val="clear" w:color="auto" w:fill="FFFFFF"/>
        <w:spacing w:before="0" w:beforeAutospacing="0" w:after="0" w:afterAutospacing="0"/>
        <w:textAlignment w:val="baseline"/>
        <w:rPr>
          <w:rFonts w:asciiTheme="minorHAnsi" w:hAnsiTheme="minorHAnsi" w:cstheme="minorHAnsi"/>
          <w:color w:val="201F1E"/>
          <w:sz w:val="22"/>
          <w:szCs w:val="22"/>
        </w:rPr>
      </w:pPr>
    </w:p>
    <w:sectPr w:rsidR="004829BE" w:rsidRPr="00E836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B123E2" w14:textId="77777777" w:rsidR="00215F6C" w:rsidRDefault="00215F6C" w:rsidP="00D1036A">
      <w:pPr>
        <w:spacing w:after="0" w:line="240" w:lineRule="auto"/>
      </w:pPr>
      <w:r>
        <w:separator/>
      </w:r>
    </w:p>
  </w:endnote>
  <w:endnote w:type="continuationSeparator" w:id="0">
    <w:p w14:paraId="3053B25C" w14:textId="77777777" w:rsidR="00215F6C" w:rsidRDefault="00215F6C" w:rsidP="00D103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48AC0D" w14:textId="77777777" w:rsidR="00215F6C" w:rsidRDefault="00215F6C" w:rsidP="00D1036A">
      <w:pPr>
        <w:spacing w:after="0" w:line="240" w:lineRule="auto"/>
      </w:pPr>
      <w:r>
        <w:separator/>
      </w:r>
    </w:p>
  </w:footnote>
  <w:footnote w:type="continuationSeparator" w:id="0">
    <w:p w14:paraId="713C0457" w14:textId="77777777" w:rsidR="00215F6C" w:rsidRDefault="00215F6C" w:rsidP="00D1036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181F3E"/>
    <w:multiLevelType w:val="multilevel"/>
    <w:tmpl w:val="8A100E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370663"/>
    <w:multiLevelType w:val="multilevel"/>
    <w:tmpl w:val="4E6C0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E261A56"/>
    <w:multiLevelType w:val="multilevel"/>
    <w:tmpl w:val="FA9A8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B723BB8"/>
    <w:multiLevelType w:val="hybridMultilevel"/>
    <w:tmpl w:val="976A29C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6E143725"/>
    <w:multiLevelType w:val="multilevel"/>
    <w:tmpl w:val="6F28B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4"/>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2"/>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04F0"/>
    <w:rsid w:val="000260D7"/>
    <w:rsid w:val="00092233"/>
    <w:rsid w:val="00105B69"/>
    <w:rsid w:val="0012623C"/>
    <w:rsid w:val="00215F6C"/>
    <w:rsid w:val="00341658"/>
    <w:rsid w:val="00356486"/>
    <w:rsid w:val="00405E69"/>
    <w:rsid w:val="004371BA"/>
    <w:rsid w:val="004829BE"/>
    <w:rsid w:val="004B39D2"/>
    <w:rsid w:val="00566445"/>
    <w:rsid w:val="0062311F"/>
    <w:rsid w:val="006509EF"/>
    <w:rsid w:val="006A3990"/>
    <w:rsid w:val="007065D3"/>
    <w:rsid w:val="00A7203B"/>
    <w:rsid w:val="00A96273"/>
    <w:rsid w:val="00B409D2"/>
    <w:rsid w:val="00B604F0"/>
    <w:rsid w:val="00CA63CA"/>
    <w:rsid w:val="00D1036A"/>
    <w:rsid w:val="00D425D1"/>
    <w:rsid w:val="00D81045"/>
    <w:rsid w:val="00DD52D1"/>
    <w:rsid w:val="00E54B17"/>
    <w:rsid w:val="00E836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F57E7E"/>
  <w15:chartTrackingRefBased/>
  <w15:docId w15:val="{025D7714-6D19-4F5A-AB5D-C4F402B6F6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604F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B604F0"/>
    <w:rPr>
      <w:color w:val="0000FF"/>
      <w:u w:val="single"/>
    </w:rPr>
  </w:style>
  <w:style w:type="character" w:customStyle="1" w:styleId="2hwztce1zkwqjyzgqxpmay">
    <w:name w:val="_2hwztce1zkwqjyzgqxpmay"/>
    <w:basedOn w:val="DefaultParagraphFont"/>
    <w:rsid w:val="00B604F0"/>
  </w:style>
  <w:style w:type="paragraph" w:styleId="ListParagraph">
    <w:name w:val="List Paragraph"/>
    <w:basedOn w:val="Normal"/>
    <w:uiPriority w:val="34"/>
    <w:qFormat/>
    <w:rsid w:val="00D425D1"/>
    <w:pPr>
      <w:spacing w:after="0" w:line="240" w:lineRule="auto"/>
      <w:ind w:left="720"/>
      <w:contextualSpacing/>
    </w:pPr>
    <w:rPr>
      <w:sz w:val="24"/>
      <w:szCs w:val="24"/>
    </w:rPr>
  </w:style>
  <w:style w:type="character" w:styleId="CommentReference">
    <w:name w:val="annotation reference"/>
    <w:basedOn w:val="DefaultParagraphFont"/>
    <w:uiPriority w:val="99"/>
    <w:semiHidden/>
    <w:unhideWhenUsed/>
    <w:rsid w:val="00D425D1"/>
    <w:rPr>
      <w:sz w:val="16"/>
      <w:szCs w:val="16"/>
    </w:rPr>
  </w:style>
  <w:style w:type="paragraph" w:styleId="CommentText">
    <w:name w:val="annotation text"/>
    <w:basedOn w:val="Normal"/>
    <w:link w:val="CommentTextChar"/>
    <w:uiPriority w:val="99"/>
    <w:semiHidden/>
    <w:unhideWhenUsed/>
    <w:rsid w:val="00D425D1"/>
    <w:pPr>
      <w:spacing w:after="0" w:line="240" w:lineRule="auto"/>
    </w:pPr>
    <w:rPr>
      <w:sz w:val="20"/>
      <w:szCs w:val="20"/>
    </w:rPr>
  </w:style>
  <w:style w:type="character" w:customStyle="1" w:styleId="CommentTextChar">
    <w:name w:val="Comment Text Char"/>
    <w:basedOn w:val="DefaultParagraphFont"/>
    <w:link w:val="CommentText"/>
    <w:uiPriority w:val="99"/>
    <w:semiHidden/>
    <w:rsid w:val="00D425D1"/>
    <w:rPr>
      <w:sz w:val="20"/>
      <w:szCs w:val="20"/>
    </w:rPr>
  </w:style>
  <w:style w:type="paragraph" w:styleId="BalloonText">
    <w:name w:val="Balloon Text"/>
    <w:basedOn w:val="Normal"/>
    <w:link w:val="BalloonTextChar"/>
    <w:uiPriority w:val="99"/>
    <w:semiHidden/>
    <w:unhideWhenUsed/>
    <w:rsid w:val="00D425D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425D1"/>
    <w:rPr>
      <w:rFonts w:ascii="Segoe UI" w:hAnsi="Segoe UI" w:cs="Segoe UI"/>
      <w:sz w:val="18"/>
      <w:szCs w:val="18"/>
    </w:rPr>
  </w:style>
  <w:style w:type="paragraph" w:styleId="Header">
    <w:name w:val="header"/>
    <w:basedOn w:val="Normal"/>
    <w:link w:val="HeaderChar"/>
    <w:uiPriority w:val="99"/>
    <w:unhideWhenUsed/>
    <w:rsid w:val="00D103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036A"/>
  </w:style>
  <w:style w:type="paragraph" w:styleId="Footer">
    <w:name w:val="footer"/>
    <w:basedOn w:val="Normal"/>
    <w:link w:val="FooterChar"/>
    <w:uiPriority w:val="99"/>
    <w:unhideWhenUsed/>
    <w:rsid w:val="00D103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036A"/>
  </w:style>
  <w:style w:type="paragraph" w:customStyle="1" w:styleId="xmsonormal">
    <w:name w:val="x_msonormal"/>
    <w:basedOn w:val="Normal"/>
    <w:rsid w:val="004829B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arkiptarx7kg">
    <w:name w:val="markiptarx7kg"/>
    <w:basedOn w:val="DefaultParagraphFont"/>
    <w:rsid w:val="004829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962098">
      <w:bodyDiv w:val="1"/>
      <w:marLeft w:val="0"/>
      <w:marRight w:val="0"/>
      <w:marTop w:val="0"/>
      <w:marBottom w:val="0"/>
      <w:divBdr>
        <w:top w:val="none" w:sz="0" w:space="0" w:color="auto"/>
        <w:left w:val="none" w:sz="0" w:space="0" w:color="auto"/>
        <w:bottom w:val="none" w:sz="0" w:space="0" w:color="auto"/>
        <w:right w:val="none" w:sz="0" w:space="0" w:color="auto"/>
      </w:divBdr>
    </w:div>
    <w:div w:id="294800153">
      <w:bodyDiv w:val="1"/>
      <w:marLeft w:val="0"/>
      <w:marRight w:val="0"/>
      <w:marTop w:val="0"/>
      <w:marBottom w:val="0"/>
      <w:divBdr>
        <w:top w:val="none" w:sz="0" w:space="0" w:color="auto"/>
        <w:left w:val="none" w:sz="0" w:space="0" w:color="auto"/>
        <w:bottom w:val="none" w:sz="0" w:space="0" w:color="auto"/>
        <w:right w:val="none" w:sz="0" w:space="0" w:color="auto"/>
      </w:divBdr>
    </w:div>
    <w:div w:id="1065034147">
      <w:bodyDiv w:val="1"/>
      <w:marLeft w:val="0"/>
      <w:marRight w:val="0"/>
      <w:marTop w:val="0"/>
      <w:marBottom w:val="0"/>
      <w:divBdr>
        <w:top w:val="none" w:sz="0" w:space="0" w:color="auto"/>
        <w:left w:val="none" w:sz="0" w:space="0" w:color="auto"/>
        <w:bottom w:val="none" w:sz="0" w:space="0" w:color="auto"/>
        <w:right w:val="none" w:sz="0" w:space="0" w:color="auto"/>
      </w:divBdr>
    </w:div>
    <w:div w:id="1215966853">
      <w:bodyDiv w:val="1"/>
      <w:marLeft w:val="0"/>
      <w:marRight w:val="0"/>
      <w:marTop w:val="0"/>
      <w:marBottom w:val="0"/>
      <w:divBdr>
        <w:top w:val="none" w:sz="0" w:space="0" w:color="auto"/>
        <w:left w:val="none" w:sz="0" w:space="0" w:color="auto"/>
        <w:bottom w:val="none" w:sz="0" w:space="0" w:color="auto"/>
        <w:right w:val="none" w:sz="0" w:space="0" w:color="auto"/>
      </w:divBdr>
      <w:divsChild>
        <w:div w:id="1231119553">
          <w:marLeft w:val="0"/>
          <w:marRight w:val="0"/>
          <w:marTop w:val="0"/>
          <w:marBottom w:val="0"/>
          <w:divBdr>
            <w:top w:val="none" w:sz="0" w:space="0" w:color="auto"/>
            <w:left w:val="none" w:sz="0" w:space="0" w:color="auto"/>
            <w:bottom w:val="none" w:sz="0" w:space="0" w:color="auto"/>
            <w:right w:val="none" w:sz="0" w:space="0" w:color="auto"/>
          </w:divBdr>
        </w:div>
        <w:div w:id="2009675811">
          <w:marLeft w:val="0"/>
          <w:marRight w:val="0"/>
          <w:marTop w:val="0"/>
          <w:marBottom w:val="0"/>
          <w:divBdr>
            <w:top w:val="none" w:sz="0" w:space="0" w:color="auto"/>
            <w:left w:val="none" w:sz="0" w:space="0" w:color="auto"/>
            <w:bottom w:val="none" w:sz="0" w:space="0" w:color="auto"/>
            <w:right w:val="none" w:sz="0" w:space="0" w:color="auto"/>
          </w:divBdr>
        </w:div>
        <w:div w:id="901061464">
          <w:marLeft w:val="0"/>
          <w:marRight w:val="0"/>
          <w:marTop w:val="0"/>
          <w:marBottom w:val="0"/>
          <w:divBdr>
            <w:top w:val="none" w:sz="0" w:space="0" w:color="auto"/>
            <w:left w:val="none" w:sz="0" w:space="0" w:color="auto"/>
            <w:bottom w:val="none" w:sz="0" w:space="0" w:color="auto"/>
            <w:right w:val="none" w:sz="0" w:space="0" w:color="auto"/>
          </w:divBdr>
        </w:div>
        <w:div w:id="276526042">
          <w:marLeft w:val="0"/>
          <w:marRight w:val="0"/>
          <w:marTop w:val="240"/>
          <w:marBottom w:val="240"/>
          <w:divBdr>
            <w:top w:val="none" w:sz="0" w:space="0" w:color="auto"/>
            <w:left w:val="none" w:sz="0" w:space="0" w:color="auto"/>
            <w:bottom w:val="none" w:sz="0" w:space="0" w:color="auto"/>
            <w:right w:val="none" w:sz="0" w:space="0" w:color="auto"/>
          </w:divBdr>
          <w:divsChild>
            <w:div w:id="1970669215">
              <w:marLeft w:val="0"/>
              <w:marRight w:val="0"/>
              <w:marTop w:val="0"/>
              <w:marBottom w:val="0"/>
              <w:divBdr>
                <w:top w:val="none" w:sz="0" w:space="0" w:color="auto"/>
                <w:left w:val="none" w:sz="0" w:space="0" w:color="auto"/>
                <w:bottom w:val="none" w:sz="0" w:space="0" w:color="auto"/>
                <w:right w:val="none" w:sz="0" w:space="0" w:color="auto"/>
              </w:divBdr>
              <w:divsChild>
                <w:div w:id="542446945">
                  <w:marLeft w:val="0"/>
                  <w:marRight w:val="120"/>
                  <w:marTop w:val="0"/>
                  <w:marBottom w:val="180"/>
                  <w:divBdr>
                    <w:top w:val="none" w:sz="0" w:space="0" w:color="auto"/>
                    <w:left w:val="none" w:sz="0" w:space="0" w:color="auto"/>
                    <w:bottom w:val="none" w:sz="0" w:space="0" w:color="auto"/>
                    <w:right w:val="none" w:sz="0" w:space="0" w:color="auto"/>
                  </w:divBdr>
                </w:div>
                <w:div w:id="730999076">
                  <w:marLeft w:val="0"/>
                  <w:marRight w:val="120"/>
                  <w:marTop w:val="0"/>
                  <w:marBottom w:val="180"/>
                  <w:divBdr>
                    <w:top w:val="none" w:sz="0" w:space="0" w:color="auto"/>
                    <w:left w:val="none" w:sz="0" w:space="0" w:color="auto"/>
                    <w:bottom w:val="none" w:sz="0" w:space="0" w:color="auto"/>
                    <w:right w:val="none" w:sz="0" w:space="0" w:color="auto"/>
                  </w:divBdr>
                </w:div>
                <w:div w:id="1654094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093225">
          <w:marLeft w:val="0"/>
          <w:marRight w:val="0"/>
          <w:marTop w:val="0"/>
          <w:marBottom w:val="0"/>
          <w:divBdr>
            <w:top w:val="none" w:sz="0" w:space="0" w:color="auto"/>
            <w:left w:val="none" w:sz="0" w:space="0" w:color="auto"/>
            <w:bottom w:val="none" w:sz="0" w:space="0" w:color="auto"/>
            <w:right w:val="none" w:sz="0" w:space="0" w:color="auto"/>
          </w:divBdr>
        </w:div>
      </w:divsChild>
    </w:div>
    <w:div w:id="1791433415">
      <w:bodyDiv w:val="1"/>
      <w:marLeft w:val="0"/>
      <w:marRight w:val="0"/>
      <w:marTop w:val="0"/>
      <w:marBottom w:val="0"/>
      <w:divBdr>
        <w:top w:val="none" w:sz="0" w:space="0" w:color="auto"/>
        <w:left w:val="none" w:sz="0" w:space="0" w:color="auto"/>
        <w:bottom w:val="none" w:sz="0" w:space="0" w:color="auto"/>
        <w:right w:val="none" w:sz="0" w:space="0" w:color="auto"/>
      </w:divBdr>
      <w:divsChild>
        <w:div w:id="1933124797">
          <w:marLeft w:val="0"/>
          <w:marRight w:val="0"/>
          <w:marTop w:val="0"/>
          <w:marBottom w:val="0"/>
          <w:divBdr>
            <w:top w:val="none" w:sz="0" w:space="0" w:color="auto"/>
            <w:left w:val="none" w:sz="0" w:space="0" w:color="auto"/>
            <w:bottom w:val="none" w:sz="0" w:space="0" w:color="auto"/>
            <w:right w:val="none" w:sz="0" w:space="0" w:color="auto"/>
          </w:divBdr>
        </w:div>
        <w:div w:id="1890917200">
          <w:marLeft w:val="0"/>
          <w:marRight w:val="0"/>
          <w:marTop w:val="0"/>
          <w:marBottom w:val="0"/>
          <w:divBdr>
            <w:top w:val="none" w:sz="0" w:space="0" w:color="auto"/>
            <w:left w:val="none" w:sz="0" w:space="0" w:color="auto"/>
            <w:bottom w:val="none" w:sz="0" w:space="0" w:color="auto"/>
            <w:right w:val="none" w:sz="0" w:space="0" w:color="auto"/>
          </w:divBdr>
        </w:div>
        <w:div w:id="1529178606">
          <w:marLeft w:val="0"/>
          <w:marRight w:val="0"/>
          <w:marTop w:val="0"/>
          <w:marBottom w:val="0"/>
          <w:divBdr>
            <w:top w:val="none" w:sz="0" w:space="0" w:color="auto"/>
            <w:left w:val="none" w:sz="0" w:space="0" w:color="auto"/>
            <w:bottom w:val="none" w:sz="0" w:space="0" w:color="auto"/>
            <w:right w:val="none" w:sz="0" w:space="0" w:color="auto"/>
          </w:divBdr>
        </w:div>
        <w:div w:id="1917744066">
          <w:marLeft w:val="0"/>
          <w:marRight w:val="0"/>
          <w:marTop w:val="0"/>
          <w:marBottom w:val="0"/>
          <w:divBdr>
            <w:top w:val="none" w:sz="0" w:space="0" w:color="auto"/>
            <w:left w:val="none" w:sz="0" w:space="0" w:color="auto"/>
            <w:bottom w:val="none" w:sz="0" w:space="0" w:color="auto"/>
            <w:right w:val="none" w:sz="0" w:space="0" w:color="auto"/>
          </w:divBdr>
        </w:div>
        <w:div w:id="255478624">
          <w:marLeft w:val="0"/>
          <w:marRight w:val="0"/>
          <w:marTop w:val="0"/>
          <w:marBottom w:val="0"/>
          <w:divBdr>
            <w:top w:val="none" w:sz="0" w:space="0" w:color="auto"/>
            <w:left w:val="none" w:sz="0" w:space="0" w:color="auto"/>
            <w:bottom w:val="none" w:sz="0" w:space="0" w:color="auto"/>
            <w:right w:val="none" w:sz="0" w:space="0" w:color="auto"/>
          </w:divBdr>
        </w:div>
        <w:div w:id="947392478">
          <w:marLeft w:val="0"/>
          <w:marRight w:val="0"/>
          <w:marTop w:val="0"/>
          <w:marBottom w:val="0"/>
          <w:divBdr>
            <w:top w:val="none" w:sz="0" w:space="0" w:color="auto"/>
            <w:left w:val="none" w:sz="0" w:space="0" w:color="auto"/>
            <w:bottom w:val="none" w:sz="0" w:space="0" w:color="auto"/>
            <w:right w:val="none" w:sz="0" w:space="0" w:color="auto"/>
          </w:divBdr>
        </w:div>
        <w:div w:id="1132479806">
          <w:marLeft w:val="0"/>
          <w:marRight w:val="0"/>
          <w:marTop w:val="0"/>
          <w:marBottom w:val="0"/>
          <w:divBdr>
            <w:top w:val="none" w:sz="0" w:space="0" w:color="auto"/>
            <w:left w:val="none" w:sz="0" w:space="0" w:color="auto"/>
            <w:bottom w:val="none" w:sz="0" w:space="0" w:color="auto"/>
            <w:right w:val="none" w:sz="0" w:space="0" w:color="auto"/>
          </w:divBdr>
        </w:div>
        <w:div w:id="1786532854">
          <w:marLeft w:val="0"/>
          <w:marRight w:val="0"/>
          <w:marTop w:val="0"/>
          <w:marBottom w:val="0"/>
          <w:divBdr>
            <w:top w:val="none" w:sz="0" w:space="0" w:color="auto"/>
            <w:left w:val="none" w:sz="0" w:space="0" w:color="auto"/>
            <w:bottom w:val="none" w:sz="0" w:space="0" w:color="auto"/>
            <w:right w:val="none" w:sz="0" w:space="0" w:color="auto"/>
          </w:divBdr>
        </w:div>
        <w:div w:id="314645472">
          <w:marLeft w:val="0"/>
          <w:marRight w:val="0"/>
          <w:marTop w:val="0"/>
          <w:marBottom w:val="0"/>
          <w:divBdr>
            <w:top w:val="none" w:sz="0" w:space="0" w:color="auto"/>
            <w:left w:val="none" w:sz="0" w:space="0" w:color="auto"/>
            <w:bottom w:val="none" w:sz="0" w:space="0" w:color="auto"/>
            <w:right w:val="none" w:sz="0" w:space="0" w:color="auto"/>
          </w:divBdr>
        </w:div>
        <w:div w:id="40903239">
          <w:marLeft w:val="0"/>
          <w:marRight w:val="0"/>
          <w:marTop w:val="0"/>
          <w:marBottom w:val="0"/>
          <w:divBdr>
            <w:top w:val="none" w:sz="0" w:space="0" w:color="auto"/>
            <w:left w:val="none" w:sz="0" w:space="0" w:color="auto"/>
            <w:bottom w:val="none" w:sz="0" w:space="0" w:color="auto"/>
            <w:right w:val="none" w:sz="0" w:space="0" w:color="auto"/>
          </w:divBdr>
        </w:div>
        <w:div w:id="12728978">
          <w:marLeft w:val="0"/>
          <w:marRight w:val="0"/>
          <w:marTop w:val="0"/>
          <w:marBottom w:val="0"/>
          <w:divBdr>
            <w:top w:val="none" w:sz="0" w:space="0" w:color="auto"/>
            <w:left w:val="none" w:sz="0" w:space="0" w:color="auto"/>
            <w:bottom w:val="none" w:sz="0" w:space="0" w:color="auto"/>
            <w:right w:val="none" w:sz="0" w:space="0" w:color="auto"/>
          </w:divBdr>
        </w:div>
        <w:div w:id="2047942946">
          <w:marLeft w:val="0"/>
          <w:marRight w:val="0"/>
          <w:marTop w:val="0"/>
          <w:marBottom w:val="0"/>
          <w:divBdr>
            <w:top w:val="none" w:sz="0" w:space="0" w:color="auto"/>
            <w:left w:val="none" w:sz="0" w:space="0" w:color="auto"/>
            <w:bottom w:val="none" w:sz="0" w:space="0" w:color="auto"/>
            <w:right w:val="none" w:sz="0" w:space="0" w:color="auto"/>
          </w:divBdr>
        </w:div>
        <w:div w:id="853346584">
          <w:marLeft w:val="0"/>
          <w:marRight w:val="0"/>
          <w:marTop w:val="0"/>
          <w:marBottom w:val="0"/>
          <w:divBdr>
            <w:top w:val="none" w:sz="0" w:space="0" w:color="auto"/>
            <w:left w:val="none" w:sz="0" w:space="0" w:color="auto"/>
            <w:bottom w:val="none" w:sz="0" w:space="0" w:color="auto"/>
            <w:right w:val="none" w:sz="0" w:space="0" w:color="auto"/>
          </w:divBdr>
        </w:div>
        <w:div w:id="1567371254">
          <w:marLeft w:val="0"/>
          <w:marRight w:val="0"/>
          <w:marTop w:val="0"/>
          <w:marBottom w:val="0"/>
          <w:divBdr>
            <w:top w:val="none" w:sz="0" w:space="0" w:color="auto"/>
            <w:left w:val="none" w:sz="0" w:space="0" w:color="auto"/>
            <w:bottom w:val="none" w:sz="0" w:space="0" w:color="auto"/>
            <w:right w:val="none" w:sz="0" w:space="0" w:color="auto"/>
          </w:divBdr>
        </w:div>
        <w:div w:id="2027511767">
          <w:marLeft w:val="0"/>
          <w:marRight w:val="0"/>
          <w:marTop w:val="0"/>
          <w:marBottom w:val="0"/>
          <w:divBdr>
            <w:top w:val="none" w:sz="0" w:space="0" w:color="auto"/>
            <w:left w:val="none" w:sz="0" w:space="0" w:color="auto"/>
            <w:bottom w:val="none" w:sz="0" w:space="0" w:color="auto"/>
            <w:right w:val="none" w:sz="0" w:space="0" w:color="auto"/>
          </w:divBdr>
        </w:div>
        <w:div w:id="1733000511">
          <w:marLeft w:val="0"/>
          <w:marRight w:val="0"/>
          <w:marTop w:val="0"/>
          <w:marBottom w:val="0"/>
          <w:divBdr>
            <w:top w:val="none" w:sz="0" w:space="0" w:color="auto"/>
            <w:left w:val="none" w:sz="0" w:space="0" w:color="auto"/>
            <w:bottom w:val="none" w:sz="0" w:space="0" w:color="auto"/>
            <w:right w:val="none" w:sz="0" w:space="0" w:color="auto"/>
          </w:divBdr>
        </w:div>
        <w:div w:id="2003191027">
          <w:marLeft w:val="0"/>
          <w:marRight w:val="0"/>
          <w:marTop w:val="0"/>
          <w:marBottom w:val="0"/>
          <w:divBdr>
            <w:top w:val="none" w:sz="0" w:space="0" w:color="auto"/>
            <w:left w:val="none" w:sz="0" w:space="0" w:color="auto"/>
            <w:bottom w:val="none" w:sz="0" w:space="0" w:color="auto"/>
            <w:right w:val="none" w:sz="0" w:space="0" w:color="auto"/>
          </w:divBdr>
        </w:div>
        <w:div w:id="1144198991">
          <w:marLeft w:val="0"/>
          <w:marRight w:val="0"/>
          <w:marTop w:val="0"/>
          <w:marBottom w:val="0"/>
          <w:divBdr>
            <w:top w:val="none" w:sz="0" w:space="0" w:color="auto"/>
            <w:left w:val="none" w:sz="0" w:space="0" w:color="auto"/>
            <w:bottom w:val="none" w:sz="0" w:space="0" w:color="auto"/>
            <w:right w:val="none" w:sz="0" w:space="0" w:color="auto"/>
          </w:divBdr>
        </w:div>
        <w:div w:id="843856844">
          <w:marLeft w:val="0"/>
          <w:marRight w:val="0"/>
          <w:marTop w:val="0"/>
          <w:marBottom w:val="0"/>
          <w:divBdr>
            <w:top w:val="none" w:sz="0" w:space="0" w:color="auto"/>
            <w:left w:val="none" w:sz="0" w:space="0" w:color="auto"/>
            <w:bottom w:val="none" w:sz="0" w:space="0" w:color="auto"/>
            <w:right w:val="none" w:sz="0" w:space="0" w:color="auto"/>
          </w:divBdr>
        </w:div>
        <w:div w:id="274366324">
          <w:marLeft w:val="0"/>
          <w:marRight w:val="0"/>
          <w:marTop w:val="0"/>
          <w:marBottom w:val="0"/>
          <w:divBdr>
            <w:top w:val="none" w:sz="0" w:space="0" w:color="auto"/>
            <w:left w:val="none" w:sz="0" w:space="0" w:color="auto"/>
            <w:bottom w:val="none" w:sz="0" w:space="0" w:color="auto"/>
            <w:right w:val="none" w:sz="0" w:space="0" w:color="auto"/>
          </w:divBdr>
        </w:div>
        <w:div w:id="849024548">
          <w:marLeft w:val="0"/>
          <w:marRight w:val="0"/>
          <w:marTop w:val="0"/>
          <w:marBottom w:val="0"/>
          <w:divBdr>
            <w:top w:val="none" w:sz="0" w:space="0" w:color="auto"/>
            <w:left w:val="none" w:sz="0" w:space="0" w:color="auto"/>
            <w:bottom w:val="none" w:sz="0" w:space="0" w:color="auto"/>
            <w:right w:val="none" w:sz="0" w:space="0" w:color="auto"/>
          </w:divBdr>
        </w:div>
        <w:div w:id="1631013908">
          <w:marLeft w:val="0"/>
          <w:marRight w:val="0"/>
          <w:marTop w:val="0"/>
          <w:marBottom w:val="0"/>
          <w:divBdr>
            <w:top w:val="none" w:sz="0" w:space="0" w:color="auto"/>
            <w:left w:val="none" w:sz="0" w:space="0" w:color="auto"/>
            <w:bottom w:val="none" w:sz="0" w:space="0" w:color="auto"/>
            <w:right w:val="none" w:sz="0" w:space="0" w:color="auto"/>
          </w:divBdr>
        </w:div>
        <w:div w:id="990789888">
          <w:marLeft w:val="0"/>
          <w:marRight w:val="0"/>
          <w:marTop w:val="0"/>
          <w:marBottom w:val="0"/>
          <w:divBdr>
            <w:top w:val="none" w:sz="0" w:space="0" w:color="auto"/>
            <w:left w:val="none" w:sz="0" w:space="0" w:color="auto"/>
            <w:bottom w:val="none" w:sz="0" w:space="0" w:color="auto"/>
            <w:right w:val="none" w:sz="0" w:space="0" w:color="auto"/>
          </w:divBdr>
        </w:div>
        <w:div w:id="626282855">
          <w:marLeft w:val="0"/>
          <w:marRight w:val="0"/>
          <w:marTop w:val="0"/>
          <w:marBottom w:val="0"/>
          <w:divBdr>
            <w:top w:val="none" w:sz="0" w:space="0" w:color="auto"/>
            <w:left w:val="none" w:sz="0" w:space="0" w:color="auto"/>
            <w:bottom w:val="none" w:sz="0" w:space="0" w:color="auto"/>
            <w:right w:val="none" w:sz="0" w:space="0" w:color="auto"/>
          </w:divBdr>
        </w:div>
        <w:div w:id="1892493588">
          <w:marLeft w:val="0"/>
          <w:marRight w:val="0"/>
          <w:marTop w:val="0"/>
          <w:marBottom w:val="0"/>
          <w:divBdr>
            <w:top w:val="none" w:sz="0" w:space="0" w:color="auto"/>
            <w:left w:val="none" w:sz="0" w:space="0" w:color="auto"/>
            <w:bottom w:val="none" w:sz="0" w:space="0" w:color="auto"/>
            <w:right w:val="none" w:sz="0" w:space="0" w:color="auto"/>
          </w:divBdr>
        </w:div>
        <w:div w:id="1860698310">
          <w:marLeft w:val="0"/>
          <w:marRight w:val="0"/>
          <w:marTop w:val="0"/>
          <w:marBottom w:val="0"/>
          <w:divBdr>
            <w:top w:val="none" w:sz="0" w:space="0" w:color="auto"/>
            <w:left w:val="none" w:sz="0" w:space="0" w:color="auto"/>
            <w:bottom w:val="none" w:sz="0" w:space="0" w:color="auto"/>
            <w:right w:val="none" w:sz="0" w:space="0" w:color="auto"/>
          </w:divBdr>
        </w:div>
        <w:div w:id="910700820">
          <w:marLeft w:val="0"/>
          <w:marRight w:val="0"/>
          <w:marTop w:val="0"/>
          <w:marBottom w:val="0"/>
          <w:divBdr>
            <w:top w:val="none" w:sz="0" w:space="0" w:color="auto"/>
            <w:left w:val="none" w:sz="0" w:space="0" w:color="auto"/>
            <w:bottom w:val="none" w:sz="0" w:space="0" w:color="auto"/>
            <w:right w:val="none" w:sz="0" w:space="0" w:color="auto"/>
          </w:divBdr>
        </w:div>
        <w:div w:id="1526822338">
          <w:marLeft w:val="0"/>
          <w:marRight w:val="0"/>
          <w:marTop w:val="0"/>
          <w:marBottom w:val="0"/>
          <w:divBdr>
            <w:top w:val="none" w:sz="0" w:space="0" w:color="auto"/>
            <w:left w:val="none" w:sz="0" w:space="0" w:color="auto"/>
            <w:bottom w:val="none" w:sz="0" w:space="0" w:color="auto"/>
            <w:right w:val="none" w:sz="0" w:space="0" w:color="auto"/>
          </w:divBdr>
        </w:div>
        <w:div w:id="1034766963">
          <w:marLeft w:val="0"/>
          <w:marRight w:val="0"/>
          <w:marTop w:val="0"/>
          <w:marBottom w:val="0"/>
          <w:divBdr>
            <w:top w:val="none" w:sz="0" w:space="0" w:color="auto"/>
            <w:left w:val="none" w:sz="0" w:space="0" w:color="auto"/>
            <w:bottom w:val="none" w:sz="0" w:space="0" w:color="auto"/>
            <w:right w:val="none" w:sz="0" w:space="0" w:color="auto"/>
          </w:divBdr>
        </w:div>
        <w:div w:id="907347220">
          <w:marLeft w:val="0"/>
          <w:marRight w:val="0"/>
          <w:marTop w:val="0"/>
          <w:marBottom w:val="0"/>
          <w:divBdr>
            <w:top w:val="none" w:sz="0" w:space="0" w:color="auto"/>
            <w:left w:val="none" w:sz="0" w:space="0" w:color="auto"/>
            <w:bottom w:val="none" w:sz="0" w:space="0" w:color="auto"/>
            <w:right w:val="none" w:sz="0" w:space="0" w:color="auto"/>
          </w:divBdr>
        </w:div>
        <w:div w:id="1726443105">
          <w:marLeft w:val="0"/>
          <w:marRight w:val="0"/>
          <w:marTop w:val="0"/>
          <w:marBottom w:val="0"/>
          <w:divBdr>
            <w:top w:val="none" w:sz="0" w:space="0" w:color="auto"/>
            <w:left w:val="none" w:sz="0" w:space="0" w:color="auto"/>
            <w:bottom w:val="none" w:sz="0" w:space="0" w:color="auto"/>
            <w:right w:val="none" w:sz="0" w:space="0" w:color="auto"/>
          </w:divBdr>
        </w:div>
        <w:div w:id="820385509">
          <w:marLeft w:val="0"/>
          <w:marRight w:val="0"/>
          <w:marTop w:val="0"/>
          <w:marBottom w:val="0"/>
          <w:divBdr>
            <w:top w:val="none" w:sz="0" w:space="0" w:color="auto"/>
            <w:left w:val="none" w:sz="0" w:space="0" w:color="auto"/>
            <w:bottom w:val="none" w:sz="0" w:space="0" w:color="auto"/>
            <w:right w:val="none" w:sz="0" w:space="0" w:color="auto"/>
          </w:divBdr>
        </w:div>
        <w:div w:id="1631011849">
          <w:marLeft w:val="0"/>
          <w:marRight w:val="0"/>
          <w:marTop w:val="0"/>
          <w:marBottom w:val="0"/>
          <w:divBdr>
            <w:top w:val="none" w:sz="0" w:space="0" w:color="auto"/>
            <w:left w:val="none" w:sz="0" w:space="0" w:color="auto"/>
            <w:bottom w:val="none" w:sz="0" w:space="0" w:color="auto"/>
            <w:right w:val="none" w:sz="0" w:space="0" w:color="auto"/>
          </w:divBdr>
        </w:div>
        <w:div w:id="639960159">
          <w:marLeft w:val="0"/>
          <w:marRight w:val="0"/>
          <w:marTop w:val="0"/>
          <w:marBottom w:val="0"/>
          <w:divBdr>
            <w:top w:val="none" w:sz="0" w:space="0" w:color="auto"/>
            <w:left w:val="none" w:sz="0" w:space="0" w:color="auto"/>
            <w:bottom w:val="none" w:sz="0" w:space="0" w:color="auto"/>
            <w:right w:val="none" w:sz="0" w:space="0" w:color="auto"/>
          </w:divBdr>
        </w:div>
        <w:div w:id="1044326065">
          <w:marLeft w:val="0"/>
          <w:marRight w:val="0"/>
          <w:marTop w:val="0"/>
          <w:marBottom w:val="0"/>
          <w:divBdr>
            <w:top w:val="none" w:sz="0" w:space="0" w:color="auto"/>
            <w:left w:val="none" w:sz="0" w:space="0" w:color="auto"/>
            <w:bottom w:val="none" w:sz="0" w:space="0" w:color="auto"/>
            <w:right w:val="none" w:sz="0" w:space="0" w:color="auto"/>
          </w:divBdr>
        </w:div>
        <w:div w:id="1689329836">
          <w:marLeft w:val="0"/>
          <w:marRight w:val="0"/>
          <w:marTop w:val="0"/>
          <w:marBottom w:val="0"/>
          <w:divBdr>
            <w:top w:val="none" w:sz="0" w:space="0" w:color="auto"/>
            <w:left w:val="none" w:sz="0" w:space="0" w:color="auto"/>
            <w:bottom w:val="none" w:sz="0" w:space="0" w:color="auto"/>
            <w:right w:val="none" w:sz="0" w:space="0" w:color="auto"/>
          </w:divBdr>
        </w:div>
        <w:div w:id="2031643175">
          <w:marLeft w:val="0"/>
          <w:marRight w:val="0"/>
          <w:marTop w:val="0"/>
          <w:marBottom w:val="0"/>
          <w:divBdr>
            <w:top w:val="none" w:sz="0" w:space="0" w:color="auto"/>
            <w:left w:val="none" w:sz="0" w:space="0" w:color="auto"/>
            <w:bottom w:val="none" w:sz="0" w:space="0" w:color="auto"/>
            <w:right w:val="none" w:sz="0" w:space="0" w:color="auto"/>
          </w:divBdr>
        </w:div>
        <w:div w:id="2077315076">
          <w:marLeft w:val="0"/>
          <w:marRight w:val="0"/>
          <w:marTop w:val="0"/>
          <w:marBottom w:val="0"/>
          <w:divBdr>
            <w:top w:val="none" w:sz="0" w:space="0" w:color="auto"/>
            <w:left w:val="none" w:sz="0" w:space="0" w:color="auto"/>
            <w:bottom w:val="none" w:sz="0" w:space="0" w:color="auto"/>
            <w:right w:val="none" w:sz="0" w:space="0" w:color="auto"/>
          </w:divBdr>
        </w:div>
        <w:div w:id="1352298068">
          <w:marLeft w:val="0"/>
          <w:marRight w:val="0"/>
          <w:marTop w:val="0"/>
          <w:marBottom w:val="0"/>
          <w:divBdr>
            <w:top w:val="none" w:sz="0" w:space="0" w:color="auto"/>
            <w:left w:val="none" w:sz="0" w:space="0" w:color="auto"/>
            <w:bottom w:val="none" w:sz="0" w:space="0" w:color="auto"/>
            <w:right w:val="none" w:sz="0" w:space="0" w:color="auto"/>
          </w:divBdr>
        </w:div>
        <w:div w:id="712584672">
          <w:marLeft w:val="0"/>
          <w:marRight w:val="0"/>
          <w:marTop w:val="0"/>
          <w:marBottom w:val="0"/>
          <w:divBdr>
            <w:top w:val="none" w:sz="0" w:space="0" w:color="auto"/>
            <w:left w:val="none" w:sz="0" w:space="0" w:color="auto"/>
            <w:bottom w:val="none" w:sz="0" w:space="0" w:color="auto"/>
            <w:right w:val="none" w:sz="0" w:space="0" w:color="auto"/>
          </w:divBdr>
        </w:div>
        <w:div w:id="164437813">
          <w:marLeft w:val="0"/>
          <w:marRight w:val="0"/>
          <w:marTop w:val="0"/>
          <w:marBottom w:val="0"/>
          <w:divBdr>
            <w:top w:val="none" w:sz="0" w:space="0" w:color="auto"/>
            <w:left w:val="none" w:sz="0" w:space="0" w:color="auto"/>
            <w:bottom w:val="none" w:sz="0" w:space="0" w:color="auto"/>
            <w:right w:val="none" w:sz="0" w:space="0" w:color="auto"/>
          </w:divBdr>
        </w:div>
        <w:div w:id="1377048210">
          <w:marLeft w:val="0"/>
          <w:marRight w:val="0"/>
          <w:marTop w:val="0"/>
          <w:marBottom w:val="0"/>
          <w:divBdr>
            <w:top w:val="none" w:sz="0" w:space="0" w:color="auto"/>
            <w:left w:val="none" w:sz="0" w:space="0" w:color="auto"/>
            <w:bottom w:val="none" w:sz="0" w:space="0" w:color="auto"/>
            <w:right w:val="none" w:sz="0" w:space="0" w:color="auto"/>
          </w:divBdr>
        </w:div>
        <w:div w:id="1739550720">
          <w:marLeft w:val="0"/>
          <w:marRight w:val="0"/>
          <w:marTop w:val="0"/>
          <w:marBottom w:val="0"/>
          <w:divBdr>
            <w:top w:val="none" w:sz="0" w:space="0" w:color="auto"/>
            <w:left w:val="none" w:sz="0" w:space="0" w:color="auto"/>
            <w:bottom w:val="none" w:sz="0" w:space="0" w:color="auto"/>
            <w:right w:val="none" w:sz="0" w:space="0" w:color="auto"/>
          </w:divBdr>
        </w:div>
        <w:div w:id="1710449526">
          <w:marLeft w:val="0"/>
          <w:marRight w:val="0"/>
          <w:marTop w:val="0"/>
          <w:marBottom w:val="0"/>
          <w:divBdr>
            <w:top w:val="none" w:sz="0" w:space="0" w:color="auto"/>
            <w:left w:val="none" w:sz="0" w:space="0" w:color="auto"/>
            <w:bottom w:val="none" w:sz="0" w:space="0" w:color="auto"/>
            <w:right w:val="none" w:sz="0" w:space="0" w:color="auto"/>
          </w:divBdr>
        </w:div>
        <w:div w:id="1413509993">
          <w:marLeft w:val="0"/>
          <w:marRight w:val="0"/>
          <w:marTop w:val="0"/>
          <w:marBottom w:val="0"/>
          <w:divBdr>
            <w:top w:val="none" w:sz="0" w:space="0" w:color="auto"/>
            <w:left w:val="none" w:sz="0" w:space="0" w:color="auto"/>
            <w:bottom w:val="none" w:sz="0" w:space="0" w:color="auto"/>
            <w:right w:val="none" w:sz="0" w:space="0" w:color="auto"/>
          </w:divBdr>
        </w:div>
        <w:div w:id="852573176">
          <w:marLeft w:val="0"/>
          <w:marRight w:val="0"/>
          <w:marTop w:val="0"/>
          <w:marBottom w:val="0"/>
          <w:divBdr>
            <w:top w:val="none" w:sz="0" w:space="0" w:color="auto"/>
            <w:left w:val="none" w:sz="0" w:space="0" w:color="auto"/>
            <w:bottom w:val="none" w:sz="0" w:space="0" w:color="auto"/>
            <w:right w:val="none" w:sz="0" w:space="0" w:color="auto"/>
          </w:divBdr>
        </w:div>
        <w:div w:id="742416351">
          <w:marLeft w:val="0"/>
          <w:marRight w:val="0"/>
          <w:marTop w:val="0"/>
          <w:marBottom w:val="0"/>
          <w:divBdr>
            <w:top w:val="none" w:sz="0" w:space="0" w:color="auto"/>
            <w:left w:val="none" w:sz="0" w:space="0" w:color="auto"/>
            <w:bottom w:val="none" w:sz="0" w:space="0" w:color="auto"/>
            <w:right w:val="none" w:sz="0" w:space="0" w:color="auto"/>
          </w:divBdr>
        </w:div>
        <w:div w:id="630939939">
          <w:marLeft w:val="0"/>
          <w:marRight w:val="0"/>
          <w:marTop w:val="0"/>
          <w:marBottom w:val="0"/>
          <w:divBdr>
            <w:top w:val="none" w:sz="0" w:space="0" w:color="auto"/>
            <w:left w:val="none" w:sz="0" w:space="0" w:color="auto"/>
            <w:bottom w:val="none" w:sz="0" w:space="0" w:color="auto"/>
            <w:right w:val="none" w:sz="0" w:space="0" w:color="auto"/>
          </w:divBdr>
        </w:div>
        <w:div w:id="662053264">
          <w:marLeft w:val="0"/>
          <w:marRight w:val="0"/>
          <w:marTop w:val="0"/>
          <w:marBottom w:val="0"/>
          <w:divBdr>
            <w:top w:val="none" w:sz="0" w:space="0" w:color="auto"/>
            <w:left w:val="none" w:sz="0" w:space="0" w:color="auto"/>
            <w:bottom w:val="none" w:sz="0" w:space="0" w:color="auto"/>
            <w:right w:val="none" w:sz="0" w:space="0" w:color="auto"/>
          </w:divBdr>
        </w:div>
        <w:div w:id="31006693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returnsafe.com/" TargetMode="External"/><Relationship Id="rId18" Type="http://schemas.openxmlformats.org/officeDocument/2006/relationships/hyperlink" Target="mailto:pzanders@nea.org"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mailto:pzanders@nea.og" TargetMode="External"/><Relationship Id="rId17" Type="http://schemas.openxmlformats.org/officeDocument/2006/relationships/hyperlink" Target="https://desktop.returnsafe.com/" TargetMode="External"/><Relationship Id="rId2" Type="http://schemas.openxmlformats.org/officeDocument/2006/relationships/customXml" Target="../customXml/item2.xml"/><Relationship Id="rId16" Type="http://schemas.openxmlformats.org/officeDocument/2006/relationships/hyperlink" Target="https://apps.apple.com/app/returnsafe-app/id1519384141" TargetMode="External"/><Relationship Id="rId20" Type="http://schemas.openxmlformats.org/officeDocument/2006/relationships/hyperlink" Target="mailto:pzanders@nea.org"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pzanders@nea.org" TargetMode="External"/><Relationship Id="rId5" Type="http://schemas.openxmlformats.org/officeDocument/2006/relationships/styles" Target="styles.xml"/><Relationship Id="rId15" Type="http://schemas.openxmlformats.org/officeDocument/2006/relationships/hyperlink" Target="https://play.google.com/store/apps/details?id=com.returnsafe.android&amp;hl=en_US" TargetMode="External"/><Relationship Id="rId10" Type="http://schemas.openxmlformats.org/officeDocument/2006/relationships/hyperlink" Target="mailto:eholmes@nea.org" TargetMode="External"/><Relationship Id="rId19" Type="http://schemas.openxmlformats.org/officeDocument/2006/relationships/hyperlink" Target="https://support.returnsafe.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youtube.com/watch?v=-3VFrMYNH28&amp;t=9s"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6521411B-C0DB-4BDC-B939-3A351FFF8E40}">
  <ds:schemaRefs>
    <ds:schemaRef ds:uri="http://schemas.microsoft.com/sharepoint/v3/contenttype/forms"/>
  </ds:schemaRefs>
</ds:datastoreItem>
</file>

<file path=customXml/itemProps2.xml><?xml version="1.0" encoding="utf-8"?>
<ds:datastoreItem xmlns:ds="http://schemas.openxmlformats.org/officeDocument/2006/customXml" ds:itemID="{0BA1A387-E039-4D10-8E8C-B1FBF7707750}"/>
</file>

<file path=customXml/itemProps3.xml><?xml version="1.0" encoding="utf-8"?>
<ds:datastoreItem xmlns:ds="http://schemas.openxmlformats.org/officeDocument/2006/customXml" ds:itemID="{A3EE821C-A9C2-4A0E-A915-FC2AA70D8F0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300</TotalTime>
  <Pages>3</Pages>
  <Words>1037</Words>
  <Characters>5914</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Holmes</dc:creator>
  <cp:keywords/>
  <dc:description/>
  <cp:lastModifiedBy>Holmes, Ellen [NEA]</cp:lastModifiedBy>
  <cp:revision>16</cp:revision>
  <dcterms:created xsi:type="dcterms:W3CDTF">2022-02-28T14:58:00Z</dcterms:created>
  <dcterms:modified xsi:type="dcterms:W3CDTF">2022-04-01T21:17:00Z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