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ackground w:color="FFFFFF"/>
  <w:body>
    <w:p w:rsidRPr="0048413C" w:rsidR="006A7C68" w:rsidP="00242AFB" w:rsidRDefault="2A69D534" w14:paraId="2919DA29" w14:textId="63B18307">
      <w:pPr>
        <w:spacing w:after="0"/>
        <w:rPr>
          <w:rFonts w:asciiTheme="minorHAnsi" w:hAnsiTheme="minorHAnsi" w:cstheme="minorBidi"/>
          <w:b/>
          <w:bCs/>
          <w:sz w:val="44"/>
          <w:szCs w:val="44"/>
        </w:rPr>
      </w:pPr>
      <w:r w:rsidRPr="2C608810">
        <w:rPr>
          <w:rFonts w:asciiTheme="minorHAnsi" w:hAnsiTheme="minorHAnsi" w:cstheme="minorBidi"/>
          <w:b/>
          <w:bCs/>
          <w:sz w:val="44"/>
          <w:szCs w:val="44"/>
        </w:rPr>
        <w:t xml:space="preserve">Facilitator Agenda: </w:t>
      </w:r>
      <w:r w:rsidR="00242AFB">
        <w:rPr>
          <w:rFonts w:asciiTheme="minorHAnsi" w:hAnsiTheme="minorHAnsi" w:cstheme="minorBidi"/>
          <w:b/>
          <w:bCs/>
          <w:sz w:val="44"/>
          <w:szCs w:val="44"/>
        </w:rPr>
        <w:t>Feb 27</w:t>
      </w:r>
      <w:r w:rsidRPr="2C608810">
        <w:rPr>
          <w:rFonts w:asciiTheme="minorHAnsi" w:hAnsiTheme="minorHAnsi" w:cstheme="minorBidi"/>
          <w:b/>
          <w:bCs/>
          <w:sz w:val="44"/>
          <w:szCs w:val="44"/>
        </w:rPr>
        <w:t xml:space="preserve"> </w:t>
      </w:r>
      <w:r w:rsidRPr="2C608810" w:rsidR="00AD5B64">
        <w:rPr>
          <w:rFonts w:asciiTheme="minorHAnsi" w:hAnsiTheme="minorHAnsi" w:cstheme="minorBidi"/>
          <w:b/>
          <w:bCs/>
          <w:sz w:val="44"/>
          <w:szCs w:val="44"/>
        </w:rPr>
        <w:t>Leaders and Structures for Winning Campaigns</w:t>
      </w:r>
    </w:p>
    <w:tbl>
      <w:tblPr>
        <w:tblStyle w:val="TableGrid"/>
        <w:tblW w:w="14665" w:type="dxa"/>
        <w:tblInd w:w="-275" w:type="dxa"/>
        <w:tblLook w:val="04A0" w:firstRow="1" w:lastRow="0" w:firstColumn="1" w:lastColumn="0" w:noHBand="0" w:noVBand="1"/>
      </w:tblPr>
      <w:tblGrid>
        <w:gridCol w:w="5071"/>
        <w:gridCol w:w="855"/>
        <w:gridCol w:w="1920"/>
        <w:gridCol w:w="1154"/>
        <w:gridCol w:w="3600"/>
        <w:gridCol w:w="2065"/>
      </w:tblGrid>
      <w:tr w:rsidRPr="0048413C" w:rsidR="006A7C68" w:rsidTr="57C316D3" w14:paraId="1E6AE4C0" w14:textId="77777777">
        <w:tc>
          <w:tcPr>
            <w:tcW w:w="9000" w:type="dxa"/>
            <w:gridSpan w:val="4"/>
            <w:tcBorders>
              <w:bottom w:val="single" w:color="auto" w:sz="4" w:space="0"/>
            </w:tcBorders>
            <w:shd w:val="clear" w:color="auto" w:fill="E7E6E6" w:themeFill="background2"/>
            <w:tcMar/>
          </w:tcPr>
          <w:p w:rsidRPr="00AB327F" w:rsidR="006A7C68" w:rsidP="5E72B444" w:rsidRDefault="060F2B12" w14:paraId="71B091C1" w14:textId="3F582319">
            <w:pPr>
              <w:rPr>
                <w:rFonts w:asciiTheme="minorHAnsi" w:hAnsiTheme="minorHAnsi" w:cstheme="minorBidi"/>
                <w:b/>
                <w:bCs/>
                <w:sz w:val="44"/>
                <w:szCs w:val="44"/>
              </w:rPr>
            </w:pPr>
            <w:r w:rsidRPr="5E72B444">
              <w:rPr>
                <w:rFonts w:asciiTheme="minorHAnsi" w:hAnsiTheme="minorHAnsi" w:cstheme="minorBidi"/>
                <w:b/>
                <w:bCs/>
              </w:rPr>
              <w:t xml:space="preserve">General </w:t>
            </w:r>
            <w:r w:rsidRPr="5E72B444" w:rsidR="209A0649">
              <w:rPr>
                <w:rFonts w:asciiTheme="minorHAnsi" w:hAnsiTheme="minorHAnsi" w:cstheme="minorBidi"/>
                <w:b/>
                <w:bCs/>
              </w:rPr>
              <w:t>Materials</w:t>
            </w:r>
            <w:r w:rsidRPr="5E72B444">
              <w:rPr>
                <w:rFonts w:asciiTheme="minorHAnsi" w:hAnsiTheme="minorHAnsi" w:cstheme="minorBidi"/>
                <w:b/>
                <w:bCs/>
              </w:rPr>
              <w:t xml:space="preserve"> Needed:</w:t>
            </w:r>
          </w:p>
          <w:p w:rsidRPr="00AB327F" w:rsidR="006A7C68" w:rsidP="2EDFCD73" w:rsidRDefault="2F71DB79" w14:paraId="5FD30CEB" w14:textId="5D303888">
            <w:pPr>
              <w:shd w:val="clear" w:color="auto" w:fill="FFFFFF" w:themeFill="background1"/>
              <w:ind w:left="360"/>
              <w:rPr>
                <w:rFonts w:asciiTheme="minorHAnsi" w:hAnsiTheme="minorHAnsi" w:eastAsiaTheme="minorEastAsia" w:cstheme="minorBidi"/>
              </w:rPr>
            </w:pPr>
            <w:r w:rsidRPr="2EDFCD73">
              <w:rPr>
                <w:rFonts w:asciiTheme="minorHAnsi" w:hAnsiTheme="minorHAnsi" w:eastAsiaTheme="minorEastAsia" w:cstheme="minorBidi"/>
                <w:b/>
                <w:bCs/>
              </w:rPr>
              <w:t>Online Course Link</w:t>
            </w:r>
            <w:r w:rsidR="0060470B">
              <w:t xml:space="preserve">: </w:t>
            </w:r>
            <w:hyperlink r:id="rId10">
              <w:r w:rsidRPr="2EDFCD73" w:rsidR="7341465F">
                <w:rPr>
                  <w:rStyle w:val="Hyperlink"/>
                </w:rPr>
                <w:t>https://neapartnera.learnupon.com/content-details/4905514/0</w:t>
              </w:r>
            </w:hyperlink>
          </w:p>
        </w:tc>
        <w:tc>
          <w:tcPr>
            <w:tcW w:w="5665" w:type="dxa"/>
            <w:gridSpan w:val="2"/>
            <w:shd w:val="clear" w:color="auto" w:fill="E7E6E6" w:themeFill="background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57C316D3" w14:paraId="0E380C79" w14:textId="77777777">
        <w:trPr>
          <w:trHeight w:val="1376"/>
        </w:trPr>
        <w:tc>
          <w:tcPr>
            <w:tcW w:w="5071"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57C316D3" w14:paraId="488240CF" w14:textId="77777777">
        <w:trPr>
          <w:trHeight w:val="300"/>
        </w:trPr>
        <w:tc>
          <w:tcPr>
            <w:tcW w:w="14665" w:type="dxa"/>
            <w:gridSpan w:val="6"/>
            <w:shd w:val="clear" w:color="auto" w:fill="E7E6E6" w:themeFill="background2"/>
            <w:tcMar/>
          </w:tcPr>
          <w:p w:rsidR="282FB437" w:rsidP="00AD5B64" w:rsidRDefault="429469BF" w14:paraId="1403E564" w14:textId="77777777">
            <w:pPr>
              <w:rPr>
                <w:sz w:val="24"/>
                <w:szCs w:val="24"/>
              </w:rPr>
            </w:pPr>
            <w:r w:rsidRPr="6A7426E9">
              <w:rPr>
                <w:rFonts w:asciiTheme="minorHAnsi" w:hAnsiTheme="minorHAnsi" w:cstheme="minorBidi"/>
                <w:b/>
                <w:bCs/>
                <w:sz w:val="24"/>
                <w:szCs w:val="24"/>
              </w:rPr>
              <w:t>Pre Academy Assignments:</w:t>
            </w:r>
            <w:r w:rsidR="00AD5B64">
              <w:rPr>
                <w:sz w:val="24"/>
                <w:szCs w:val="24"/>
              </w:rPr>
              <w:t xml:space="preserve"> </w:t>
            </w:r>
          </w:p>
          <w:p w:rsidR="00AB327F" w:rsidP="3DA78BD5" w:rsidRDefault="4296AB62" w14:paraId="34421EFA" w14:textId="3B664CCB">
            <w:pPr>
              <w:rPr>
                <w:sz w:val="24"/>
                <w:szCs w:val="24"/>
              </w:rPr>
            </w:pPr>
            <w:r w:rsidRPr="3DA78BD5">
              <w:rPr>
                <w:sz w:val="24"/>
                <w:szCs w:val="24"/>
              </w:rPr>
              <w:t>Need to bring lists</w:t>
            </w:r>
          </w:p>
          <w:p w:rsidR="00AB327F" w:rsidP="3DA78BD5" w:rsidRDefault="4296AB62" w14:paraId="67E311D3" w14:textId="3573029F">
            <w:pPr>
              <w:rPr>
                <w:sz w:val="24"/>
                <w:szCs w:val="24"/>
              </w:rPr>
            </w:pPr>
            <w:r w:rsidRPr="3DA78BD5">
              <w:rPr>
                <w:sz w:val="24"/>
                <w:szCs w:val="24"/>
              </w:rPr>
              <w:t>Have a description of their campaign ready</w:t>
            </w:r>
          </w:p>
          <w:p w:rsidR="00AB327F" w:rsidP="3DA78BD5" w:rsidRDefault="4296AB62" w14:paraId="1966B4DB" w14:textId="524D6FAD">
            <w:pPr>
              <w:rPr>
                <w:sz w:val="24"/>
                <w:szCs w:val="24"/>
              </w:rPr>
            </w:pPr>
            <w:r w:rsidRPr="3DA78BD5">
              <w:rPr>
                <w:sz w:val="24"/>
                <w:szCs w:val="24"/>
              </w:rPr>
              <w:t>Completed the course work</w:t>
            </w:r>
          </w:p>
          <w:p w:rsidR="00AB327F" w:rsidP="00AD5B64" w:rsidRDefault="00AB327F" w14:paraId="3E622C85" w14:textId="16FFFE2B">
            <w:pPr>
              <w:rPr>
                <w:sz w:val="24"/>
                <w:szCs w:val="24"/>
              </w:rPr>
            </w:pPr>
          </w:p>
        </w:tc>
      </w:tr>
      <w:tr w:rsidRPr="0048413C" w:rsidR="006A7C68" w:rsidTr="57C316D3" w14:paraId="63CB4BB4" w14:textId="77777777">
        <w:tc>
          <w:tcPr>
            <w:tcW w:w="14665" w:type="dxa"/>
            <w:gridSpan w:val="6"/>
            <w:tcMar/>
          </w:tcPr>
          <w:p w:rsidRPr="0048413C" w:rsidR="006A7C68" w:rsidP="3DA78BD5" w:rsidRDefault="1520E71D" w14:paraId="10E3B5AF" w14:textId="2CBAC1B9">
            <w:pPr>
              <w:rPr>
                <w:color w:val="000000" w:themeColor="text1"/>
                <w:sz w:val="24"/>
                <w:szCs w:val="24"/>
              </w:rPr>
            </w:pPr>
            <w:r w:rsidRPr="3DA78BD5">
              <w:rPr>
                <w:b/>
                <w:bCs/>
                <w:color w:val="000000" w:themeColor="text1"/>
                <w:sz w:val="24"/>
                <w:szCs w:val="24"/>
              </w:rPr>
              <w:t xml:space="preserve">Key Outcomes for </w:t>
            </w:r>
            <w:r w:rsidRPr="3DA78BD5" w:rsidR="003A6C47">
              <w:rPr>
                <w:b/>
                <w:bCs/>
                <w:color w:val="000000" w:themeColor="text1"/>
                <w:sz w:val="24"/>
                <w:szCs w:val="24"/>
              </w:rPr>
              <w:t>Day 1</w:t>
            </w:r>
          </w:p>
          <w:p w:rsidRPr="0048413C" w:rsidR="006A7C68" w:rsidP="6A7426E9" w:rsidRDefault="1520E71D" w14:paraId="3A771A78" w14:textId="13B39547">
            <w:pPr>
              <w:rPr>
                <w:color w:val="000000" w:themeColor="text1"/>
                <w:sz w:val="24"/>
                <w:szCs w:val="24"/>
              </w:rPr>
            </w:pPr>
            <w:r w:rsidRPr="3DA78BD5">
              <w:rPr>
                <w:color w:val="000000" w:themeColor="text1"/>
                <w:sz w:val="24"/>
                <w:szCs w:val="24"/>
              </w:rPr>
              <w:t xml:space="preserve">Participants will understand a high level overview of the purpose of the Campaign Lab </w:t>
            </w:r>
          </w:p>
          <w:p w:rsidR="006A7C68" w:rsidP="6A7426E9" w:rsidRDefault="1520E71D" w14:paraId="2CE13690" w14:textId="39304980">
            <w:pPr>
              <w:rPr>
                <w:color w:val="000000" w:themeColor="text1"/>
                <w:sz w:val="24"/>
                <w:szCs w:val="24"/>
              </w:rPr>
            </w:pPr>
            <w:r w:rsidRPr="6A7426E9">
              <w:rPr>
                <w:color w:val="000000" w:themeColor="text1"/>
                <w:sz w:val="24"/>
                <w:szCs w:val="24"/>
              </w:rPr>
              <w:t>Participants will understand that Leads, Coaches, and Campaign Coaches all have different roles in the Campaign Lab</w:t>
            </w:r>
          </w:p>
          <w:p w:rsidR="00AD5B64" w:rsidP="00AD5B64" w:rsidRDefault="00AD5B64" w14:paraId="7B572F31" w14:textId="0DABB1EB">
            <w:pPr>
              <w:rPr>
                <w:sz w:val="24"/>
                <w:szCs w:val="24"/>
              </w:rPr>
            </w:pPr>
            <w:r w:rsidRPr="3DA78BD5">
              <w:rPr>
                <w:sz w:val="24"/>
                <w:szCs w:val="24"/>
              </w:rPr>
              <w:t xml:space="preserve">Participants will learn key concepts of </w:t>
            </w:r>
            <w:r w:rsidRPr="3DA78BD5" w:rsidR="7E22398E">
              <w:rPr>
                <w:sz w:val="24"/>
                <w:szCs w:val="24"/>
              </w:rPr>
              <w:t>power building through the development of</w:t>
            </w:r>
            <w:r w:rsidRPr="3DA78BD5">
              <w:rPr>
                <w:sz w:val="24"/>
                <w:szCs w:val="24"/>
              </w:rPr>
              <w:t xml:space="preserve"> Leaders and Structures</w:t>
            </w:r>
          </w:p>
          <w:p w:rsidRPr="0048413C" w:rsidR="006A7C68" w:rsidP="3DA78BD5" w:rsidRDefault="00AD5B64" w14:paraId="26812D3A" w14:textId="6298467F">
            <w:pPr>
              <w:rPr>
                <w:sz w:val="24"/>
                <w:szCs w:val="24"/>
              </w:rPr>
            </w:pPr>
            <w:r w:rsidRPr="3DA78BD5">
              <w:rPr>
                <w:sz w:val="24"/>
                <w:szCs w:val="24"/>
              </w:rPr>
              <w:t>Participants will</w:t>
            </w:r>
            <w:r w:rsidRPr="3DA78BD5" w:rsidR="67A776E9">
              <w:rPr>
                <w:sz w:val="24"/>
                <w:szCs w:val="24"/>
              </w:rPr>
              <w:t xml:space="preserve"> use their stated campaign description to move into a number of possible networking groups</w:t>
            </w:r>
          </w:p>
          <w:p w:rsidRPr="0048413C" w:rsidR="006A7C68" w:rsidP="3DA78BD5" w:rsidRDefault="67A776E9" w14:paraId="576BB281" w14:textId="45E4E274">
            <w:pPr>
              <w:rPr>
                <w:sz w:val="24"/>
                <w:szCs w:val="24"/>
              </w:rPr>
            </w:pPr>
            <w:r w:rsidRPr="3DA78BD5">
              <w:rPr>
                <w:sz w:val="24"/>
                <w:szCs w:val="24"/>
              </w:rPr>
              <w:t>Participants will use lists of members and partners to begin mapping possible leaders</w:t>
            </w:r>
          </w:p>
          <w:p w:rsidRPr="0048413C" w:rsidR="006A7C68" w:rsidP="3DA78BD5" w:rsidRDefault="065E796D" w14:paraId="7B8E8F2C" w14:textId="110BC291">
            <w:pPr>
              <w:rPr>
                <w:sz w:val="24"/>
                <w:szCs w:val="24"/>
              </w:rPr>
            </w:pPr>
            <w:r w:rsidRPr="3DA78BD5">
              <w:rPr>
                <w:sz w:val="24"/>
                <w:szCs w:val="24"/>
              </w:rPr>
              <w:t>Participants will use an assessment tool to help understand the internal structure of their local</w:t>
            </w:r>
          </w:p>
          <w:p w:rsidRPr="0048413C" w:rsidR="006A7C68" w:rsidP="3DA78BD5" w:rsidRDefault="065E796D" w14:paraId="18D5F957" w14:textId="39C59695">
            <w:pPr>
              <w:rPr>
                <w:sz w:val="24"/>
                <w:szCs w:val="24"/>
              </w:rPr>
            </w:pPr>
            <w:r w:rsidRPr="3DA78BD5">
              <w:rPr>
                <w:sz w:val="24"/>
                <w:szCs w:val="24"/>
              </w:rPr>
              <w:t>Participants will identify the internal and external parts of their campaign</w:t>
            </w:r>
          </w:p>
        </w:tc>
      </w:tr>
      <w:tr w:rsidRPr="0048413C" w:rsidR="006A7C68" w:rsidTr="57C316D3" w14:paraId="4D14D6F8" w14:textId="77777777">
        <w:tc>
          <w:tcPr>
            <w:tcW w:w="14665" w:type="dxa"/>
            <w:gridSpan w:val="6"/>
            <w:shd w:val="clear" w:color="auto" w:fill="F2F2F2" w:themeFill="background1" w:themeFillShade="F2"/>
            <w:tcMar/>
          </w:tcPr>
          <w:p w:rsidRPr="0048413C" w:rsidR="006A7C68" w:rsidP="2EDFCD73" w:rsidRDefault="006A7C68" w14:paraId="09243513" w14:textId="3EC0F96C">
            <w:pPr>
              <w:pStyle w:val="Heading4"/>
              <w:keepLines w:val="0"/>
              <w:spacing w:before="0" w:after="0"/>
              <w:rPr>
                <w:rFonts w:asciiTheme="minorHAnsi" w:hAnsiTheme="minorHAnsi" w:cstheme="minorBidi"/>
                <w:sz w:val="44"/>
                <w:szCs w:val="44"/>
              </w:rPr>
            </w:pPr>
            <w:r w:rsidRPr="3E6FB0A8">
              <w:rPr>
                <w:rFonts w:asciiTheme="minorHAnsi" w:hAnsiTheme="minorHAnsi" w:cstheme="minorBidi"/>
              </w:rPr>
              <w:t>Overview of Content, Time, and Facilitator Assignment</w:t>
            </w:r>
            <w:r w:rsidRPr="3E6FB0A8" w:rsidR="7EC355D1">
              <w:rPr>
                <w:rFonts w:asciiTheme="minorHAnsi" w:hAnsiTheme="minorHAnsi" w:cstheme="minorBidi"/>
              </w:rPr>
              <w:t xml:space="preserve">   </w:t>
            </w:r>
            <w:r w:rsidRPr="3E6FB0A8" w:rsidR="13A21AC1">
              <w:rPr>
                <w:rFonts w:asciiTheme="minorHAnsi" w:hAnsiTheme="minorHAnsi" w:cstheme="minorBidi"/>
              </w:rPr>
              <w:t xml:space="preserve">- </w:t>
            </w:r>
            <w:r w:rsidRPr="3E6FB0A8" w:rsidR="62F2439F">
              <w:rPr>
                <w:rFonts w:asciiTheme="minorHAnsi" w:hAnsiTheme="minorHAnsi" w:cstheme="minorBidi"/>
              </w:rPr>
              <w:t xml:space="preserve">Dr. </w:t>
            </w:r>
            <w:r w:rsidRPr="3E6FB0A8" w:rsidR="13A21AC1">
              <w:rPr>
                <w:rFonts w:asciiTheme="minorHAnsi" w:hAnsiTheme="minorHAnsi" w:cstheme="minorBidi"/>
              </w:rPr>
              <w:t>Taraja, Ben, Eric, Zac, Katie</w:t>
            </w:r>
          </w:p>
        </w:tc>
      </w:tr>
      <w:tr w:rsidRPr="0048413C" w:rsidR="006A7C68" w:rsidTr="57C316D3" w14:paraId="49E19758" w14:textId="77777777">
        <w:trPr>
          <w:trHeight w:val="3266"/>
        </w:trPr>
        <w:tc>
          <w:tcPr>
            <w:tcW w:w="5926" w:type="dxa"/>
            <w:gridSpan w:val="2"/>
            <w:tcMar/>
          </w:tcPr>
          <w:p w:rsidR="00AD5B64" w:rsidP="5F80FE49" w:rsidRDefault="00AD5B64" w14:paraId="36FE1A65" w14:textId="77777777">
            <w:pPr>
              <w:rPr>
                <w:color w:val="000000" w:themeColor="text1"/>
                <w:sz w:val="24"/>
                <w:szCs w:val="24"/>
              </w:rPr>
            </w:pPr>
            <w:r>
              <w:rPr>
                <w:color w:val="000000" w:themeColor="text1"/>
                <w:sz w:val="24"/>
                <w:szCs w:val="24"/>
              </w:rPr>
              <w:t>8:30 – 9:00 Intros, Agenda, Agreements, Logistics</w:t>
            </w:r>
          </w:p>
          <w:p w:rsidR="008B6823" w:rsidP="5F80FE49" w:rsidRDefault="008B6823" w14:paraId="51A12003" w14:textId="73AACCEC">
            <w:pPr>
              <w:rPr>
                <w:color w:val="000000" w:themeColor="text1"/>
                <w:sz w:val="24"/>
                <w:szCs w:val="24"/>
              </w:rPr>
            </w:pPr>
            <w:r>
              <w:rPr>
                <w:color w:val="000000" w:themeColor="text1"/>
                <w:sz w:val="24"/>
                <w:szCs w:val="24"/>
              </w:rPr>
              <w:t>9:00 –9:15 Hopes and Dreams</w:t>
            </w:r>
          </w:p>
          <w:p w:rsidR="00AD5B64" w:rsidP="5F80FE49" w:rsidRDefault="00AD5B64" w14:paraId="14744282" w14:textId="7D2E25BF">
            <w:pPr>
              <w:rPr>
                <w:color w:val="000000" w:themeColor="text1"/>
                <w:sz w:val="24"/>
                <w:szCs w:val="24"/>
              </w:rPr>
            </w:pPr>
            <w:r w:rsidRPr="3E6FB0A8">
              <w:rPr>
                <w:color w:val="000000" w:themeColor="text1"/>
                <w:sz w:val="24"/>
                <w:szCs w:val="24"/>
              </w:rPr>
              <w:t>9:</w:t>
            </w:r>
            <w:r w:rsidRPr="3E6FB0A8" w:rsidR="008B6823">
              <w:rPr>
                <w:color w:val="000000" w:themeColor="text1"/>
                <w:sz w:val="24"/>
                <w:szCs w:val="24"/>
              </w:rPr>
              <w:t>15</w:t>
            </w:r>
            <w:r w:rsidRPr="3E6FB0A8">
              <w:rPr>
                <w:color w:val="000000" w:themeColor="text1"/>
                <w:sz w:val="24"/>
                <w:szCs w:val="24"/>
              </w:rPr>
              <w:t xml:space="preserve"> </w:t>
            </w:r>
            <w:r w:rsidRPr="3E6FB0A8" w:rsidR="00D56879">
              <w:rPr>
                <w:color w:val="000000" w:themeColor="text1"/>
                <w:sz w:val="24"/>
                <w:szCs w:val="24"/>
              </w:rPr>
              <w:t>–9:</w:t>
            </w:r>
            <w:r w:rsidRPr="3E6FB0A8" w:rsidR="008B6823">
              <w:rPr>
                <w:color w:val="000000" w:themeColor="text1"/>
                <w:sz w:val="24"/>
                <w:szCs w:val="24"/>
              </w:rPr>
              <w:t xml:space="preserve">30 </w:t>
            </w:r>
            <w:r w:rsidRPr="3E6FB0A8" w:rsidR="723A1588">
              <w:rPr>
                <w:color w:val="000000" w:themeColor="text1"/>
                <w:sz w:val="24"/>
                <w:szCs w:val="24"/>
              </w:rPr>
              <w:t xml:space="preserve">Shared Language </w:t>
            </w:r>
            <w:r w:rsidRPr="3E6FB0A8" w:rsidR="5CE75F4D">
              <w:rPr>
                <w:color w:val="000000" w:themeColor="text1"/>
                <w:sz w:val="24"/>
                <w:szCs w:val="24"/>
              </w:rPr>
              <w:t>(in</w:t>
            </w:r>
            <w:r w:rsidRPr="3E6FB0A8" w:rsidR="3147084E">
              <w:rPr>
                <w:color w:val="000000" w:themeColor="text1"/>
                <w:sz w:val="24"/>
                <w:szCs w:val="24"/>
              </w:rPr>
              <w:t>cl</w:t>
            </w:r>
            <w:r w:rsidRPr="3E6FB0A8" w:rsidR="5CE75F4D">
              <w:rPr>
                <w:color w:val="000000" w:themeColor="text1"/>
                <w:sz w:val="24"/>
                <w:szCs w:val="24"/>
              </w:rPr>
              <w:t>ude slides from DC LGBTQ)</w:t>
            </w:r>
          </w:p>
          <w:p w:rsidR="008B6823" w:rsidP="5F80FE49" w:rsidRDefault="008B6823" w14:paraId="4C16E59A" w14:textId="32D538C6">
            <w:pPr>
              <w:rPr>
                <w:color w:val="000000" w:themeColor="text1"/>
                <w:sz w:val="24"/>
                <w:szCs w:val="24"/>
              </w:rPr>
            </w:pPr>
            <w:r>
              <w:rPr>
                <w:color w:val="000000" w:themeColor="text1"/>
                <w:sz w:val="24"/>
                <w:szCs w:val="24"/>
              </w:rPr>
              <w:t xml:space="preserve">9:30 –10:15 </w:t>
            </w:r>
            <w:r w:rsidR="003815F3">
              <w:rPr>
                <w:color w:val="000000" w:themeColor="text1"/>
                <w:sz w:val="24"/>
                <w:szCs w:val="24"/>
              </w:rPr>
              <w:t>Campaign Lab and Network Building</w:t>
            </w:r>
          </w:p>
          <w:p w:rsidR="00AD5B64" w:rsidP="5F80FE49" w:rsidRDefault="00AD5B64" w14:paraId="15235B03" w14:textId="4CB0C96B">
            <w:pPr>
              <w:rPr>
                <w:color w:val="000000" w:themeColor="text1"/>
                <w:sz w:val="24"/>
                <w:szCs w:val="24"/>
              </w:rPr>
            </w:pPr>
            <w:r w:rsidRPr="3DA78BD5">
              <w:rPr>
                <w:color w:val="000000" w:themeColor="text1"/>
                <w:sz w:val="24"/>
                <w:szCs w:val="24"/>
              </w:rPr>
              <w:t>10:15-10:30 Break</w:t>
            </w:r>
          </w:p>
          <w:p w:rsidR="00AD5B64" w:rsidP="3DA78BD5" w:rsidRDefault="2B6FA1C3" w14:paraId="57E98338" w14:textId="4B795D9B">
            <w:pPr>
              <w:rPr>
                <w:color w:val="000000" w:themeColor="text1"/>
                <w:sz w:val="24"/>
                <w:szCs w:val="24"/>
              </w:rPr>
            </w:pPr>
            <w:r w:rsidRPr="3DA78BD5">
              <w:rPr>
                <w:color w:val="000000" w:themeColor="text1"/>
                <w:sz w:val="24"/>
                <w:szCs w:val="24"/>
              </w:rPr>
              <w:t>10:</w:t>
            </w:r>
            <w:r w:rsidRPr="3DA78BD5" w:rsidR="071307BC">
              <w:rPr>
                <w:color w:val="000000" w:themeColor="text1"/>
                <w:sz w:val="24"/>
                <w:szCs w:val="24"/>
              </w:rPr>
              <w:t>30</w:t>
            </w:r>
            <w:r w:rsidRPr="3DA78BD5">
              <w:rPr>
                <w:color w:val="000000" w:themeColor="text1"/>
                <w:sz w:val="24"/>
                <w:szCs w:val="24"/>
              </w:rPr>
              <w:t>-11:</w:t>
            </w:r>
            <w:r w:rsidRPr="3DA78BD5" w:rsidR="32B10F00">
              <w:rPr>
                <w:color w:val="000000" w:themeColor="text1"/>
                <w:sz w:val="24"/>
                <w:szCs w:val="24"/>
              </w:rPr>
              <w:t>15</w:t>
            </w:r>
            <w:r w:rsidRPr="3DA78BD5">
              <w:rPr>
                <w:color w:val="000000" w:themeColor="text1"/>
                <w:sz w:val="24"/>
                <w:szCs w:val="24"/>
              </w:rPr>
              <w:t xml:space="preserve"> Centering Equity </w:t>
            </w:r>
          </w:p>
          <w:p w:rsidR="00AD5B64" w:rsidP="5F80FE49" w:rsidRDefault="4E48DFB1" w14:paraId="7C8715F0" w14:textId="45F45E7C">
            <w:pPr>
              <w:rPr>
                <w:color w:val="000000" w:themeColor="text1"/>
                <w:sz w:val="24"/>
                <w:szCs w:val="24"/>
              </w:rPr>
            </w:pPr>
            <w:r w:rsidRPr="2F76BE0D">
              <w:rPr>
                <w:color w:val="000000" w:themeColor="text1"/>
                <w:sz w:val="24"/>
                <w:szCs w:val="24"/>
              </w:rPr>
              <w:t>1</w:t>
            </w:r>
            <w:r w:rsidRPr="2F76BE0D" w:rsidR="1B705D1F">
              <w:rPr>
                <w:color w:val="000000" w:themeColor="text1"/>
                <w:sz w:val="24"/>
                <w:szCs w:val="24"/>
              </w:rPr>
              <w:t>1:15</w:t>
            </w:r>
            <w:r w:rsidRPr="2F76BE0D" w:rsidR="4F6F2F1B">
              <w:rPr>
                <w:color w:val="000000" w:themeColor="text1"/>
                <w:sz w:val="24"/>
                <w:szCs w:val="24"/>
              </w:rPr>
              <w:t xml:space="preserve"> – 11:40 </w:t>
            </w:r>
            <w:r w:rsidRPr="2F76BE0D">
              <w:rPr>
                <w:color w:val="000000" w:themeColor="text1"/>
                <w:sz w:val="24"/>
                <w:szCs w:val="24"/>
              </w:rPr>
              <w:t>Leaders and Structures</w:t>
            </w:r>
          </w:p>
          <w:p w:rsidR="0CD3260F" w:rsidP="2F76BE0D" w:rsidRDefault="0CD3260F" w14:paraId="76802F1E" w14:textId="44E9BDCB">
            <w:pPr>
              <w:rPr>
                <w:color w:val="000000" w:themeColor="text1"/>
                <w:sz w:val="24"/>
                <w:szCs w:val="24"/>
              </w:rPr>
            </w:pPr>
            <w:r w:rsidRPr="3E6FB0A8">
              <w:rPr>
                <w:color w:val="000000" w:themeColor="text1"/>
                <w:sz w:val="24"/>
                <w:szCs w:val="24"/>
              </w:rPr>
              <w:t>11:40-12:00 P</w:t>
            </w:r>
            <w:r w:rsidRPr="3E6FB0A8" w:rsidR="0DA40852">
              <w:rPr>
                <w:color w:val="000000" w:themeColor="text1"/>
                <w:sz w:val="24"/>
                <w:szCs w:val="24"/>
              </w:rPr>
              <w:t>ower</w:t>
            </w:r>
          </w:p>
          <w:p w:rsidRPr="0048413C" w:rsidR="006A7C68" w:rsidP="5F80FE49" w:rsidRDefault="00AD5B64" w14:paraId="5D3D7A3C" w14:textId="25040DC2">
            <w:pPr>
              <w:rPr>
                <w:color w:val="000000" w:themeColor="text1"/>
                <w:sz w:val="24"/>
                <w:szCs w:val="24"/>
              </w:rPr>
            </w:pPr>
            <w:r w:rsidRPr="2F76BE0D">
              <w:rPr>
                <w:color w:val="000000" w:themeColor="text1"/>
                <w:sz w:val="24"/>
                <w:szCs w:val="24"/>
              </w:rPr>
              <w:t>12:00-1:00 Lunch</w:t>
            </w:r>
          </w:p>
        </w:tc>
        <w:tc>
          <w:tcPr>
            <w:tcW w:w="1920" w:type="dxa"/>
            <w:tcMar/>
          </w:tcPr>
          <w:p w:rsidR="008B6823" w:rsidP="12C18757" w:rsidRDefault="6EA5E206" w14:paraId="06CA2575" w14:textId="4F2578A6">
            <w:pPr>
              <w:rPr>
                <w:rFonts w:asciiTheme="minorHAnsi" w:hAnsiTheme="minorHAnsi" w:cstheme="minorBidi"/>
                <w:sz w:val="24"/>
                <w:szCs w:val="24"/>
              </w:rPr>
            </w:pPr>
            <w:r w:rsidRPr="3E6FB0A8">
              <w:rPr>
                <w:rFonts w:asciiTheme="minorHAnsi" w:hAnsiTheme="minorHAnsi" w:cstheme="minorBidi"/>
                <w:sz w:val="24"/>
                <w:szCs w:val="24"/>
              </w:rPr>
              <w:t>Ellen</w:t>
            </w:r>
          </w:p>
          <w:p w:rsidR="394BDFE4" w:rsidP="3E6FB0A8" w:rsidRDefault="394BDFE4" w14:paraId="45E86C27" w14:textId="44F28BE6">
            <w:r w:rsidRPr="3E6FB0A8">
              <w:rPr>
                <w:rFonts w:asciiTheme="minorHAnsi" w:hAnsiTheme="minorHAnsi" w:cstheme="minorBidi"/>
                <w:sz w:val="24"/>
                <w:szCs w:val="24"/>
              </w:rPr>
              <w:t>Ben</w:t>
            </w:r>
          </w:p>
          <w:p w:rsidR="6E33248F" w:rsidP="3E6FB0A8" w:rsidRDefault="6E33248F" w14:paraId="423FECC7" w14:textId="3BD0B767">
            <w:r w:rsidRPr="57C316D3" w:rsidR="6E33248F">
              <w:rPr>
                <w:rFonts w:ascii="Calibri" w:hAnsi="Calibri" w:cs="Arial" w:asciiTheme="minorAscii" w:hAnsiTheme="minorAscii" w:cstheme="minorBidi"/>
                <w:sz w:val="24"/>
                <w:szCs w:val="24"/>
              </w:rPr>
              <w:t>Ellen</w:t>
            </w:r>
          </w:p>
          <w:p w:rsidR="57C316D3" w:rsidP="57C316D3" w:rsidRDefault="57C316D3" w14:paraId="0BD491E7" w14:textId="4EFAC77A">
            <w:pPr>
              <w:rPr>
                <w:rFonts w:ascii="Calibri" w:hAnsi="Calibri" w:cs="Arial" w:asciiTheme="minorAscii" w:hAnsiTheme="minorAscii" w:cstheme="minorBidi"/>
                <w:sz w:val="24"/>
                <w:szCs w:val="24"/>
              </w:rPr>
            </w:pPr>
          </w:p>
          <w:p w:rsidR="130877DE" w:rsidP="3E6FB0A8" w:rsidRDefault="130877DE" w14:paraId="3B03978D" w14:textId="6A77E6B0">
            <w:pPr>
              <w:rPr>
                <w:rFonts w:asciiTheme="minorHAnsi" w:hAnsiTheme="minorHAnsi" w:cstheme="minorBidi"/>
                <w:sz w:val="24"/>
                <w:szCs w:val="24"/>
              </w:rPr>
            </w:pPr>
            <w:r w:rsidRPr="3E6FB0A8">
              <w:rPr>
                <w:rFonts w:asciiTheme="minorHAnsi" w:hAnsiTheme="minorHAnsi" w:cstheme="minorBidi"/>
                <w:sz w:val="24"/>
                <w:szCs w:val="24"/>
              </w:rPr>
              <w:t>Eric and C. Scott</w:t>
            </w:r>
          </w:p>
          <w:p w:rsidR="57C316D3" w:rsidP="57C316D3" w:rsidRDefault="57C316D3" w14:paraId="293E3221" w14:textId="358E3E9F">
            <w:pPr>
              <w:pStyle w:val="Normal"/>
              <w:rPr>
                <w:rFonts w:ascii="Calibri" w:hAnsi="Calibri" w:cs="Arial" w:asciiTheme="minorAscii" w:hAnsiTheme="minorAscii" w:cstheme="minorBidi"/>
                <w:sz w:val="24"/>
                <w:szCs w:val="24"/>
              </w:rPr>
            </w:pPr>
          </w:p>
          <w:p w:rsidR="6FCC6278" w:rsidP="0FB8BDE4" w:rsidRDefault="6FCC6278" w14:paraId="540A5A28" w14:textId="6B117C7B">
            <w:r w:rsidRPr="0FB8BDE4">
              <w:rPr>
                <w:rFonts w:asciiTheme="minorHAnsi" w:hAnsiTheme="minorHAnsi" w:cstheme="minorBidi"/>
                <w:sz w:val="24"/>
                <w:szCs w:val="24"/>
              </w:rPr>
              <w:t>Katie</w:t>
            </w:r>
          </w:p>
          <w:p w:rsidR="6FCC6278" w:rsidP="0FB8BDE4" w:rsidRDefault="6FCC6278" w14:paraId="778D6F6A" w14:textId="3F082C52">
            <w:r w:rsidRPr="0FB8BDE4">
              <w:rPr>
                <w:rFonts w:asciiTheme="minorHAnsi" w:hAnsiTheme="minorHAnsi" w:cstheme="minorBidi"/>
                <w:sz w:val="24"/>
                <w:szCs w:val="24"/>
              </w:rPr>
              <w:t>Eric</w:t>
            </w:r>
          </w:p>
          <w:p w:rsidR="6FCC6278" w:rsidP="0FB8BDE4" w:rsidRDefault="6FCC6278" w14:paraId="1DE4A2BC" w14:textId="159AD2A6">
            <w:r w:rsidRPr="3E6FB0A8">
              <w:rPr>
                <w:rFonts w:asciiTheme="minorHAnsi" w:hAnsiTheme="minorHAnsi" w:cstheme="minorBidi"/>
                <w:sz w:val="24"/>
                <w:szCs w:val="24"/>
              </w:rPr>
              <w:t>Ben</w:t>
            </w:r>
          </w:p>
          <w:p w:rsidRPr="0048413C" w:rsidR="006A7C68" w:rsidP="3DA78BD5" w:rsidRDefault="006A7C68" w14:paraId="2A0592AE" w14:textId="06760D27">
            <w:pPr>
              <w:rPr>
                <w:rFonts w:asciiTheme="minorHAnsi" w:hAnsiTheme="minorHAnsi" w:cstheme="minorBidi"/>
                <w:sz w:val="24"/>
                <w:szCs w:val="24"/>
              </w:rPr>
            </w:pPr>
          </w:p>
          <w:p w:rsidRPr="0048413C" w:rsidR="006A7C68" w:rsidP="3DA78BD5" w:rsidRDefault="006A7C68" w14:paraId="1A87339B" w14:textId="08186832">
            <w:pPr>
              <w:rPr>
                <w:rFonts w:asciiTheme="minorHAnsi" w:hAnsiTheme="minorHAnsi" w:cstheme="minorBidi"/>
                <w:sz w:val="24"/>
                <w:szCs w:val="24"/>
              </w:rPr>
            </w:pPr>
          </w:p>
        </w:tc>
        <w:tc>
          <w:tcPr>
            <w:tcW w:w="4754" w:type="dxa"/>
            <w:gridSpan w:val="2"/>
            <w:tcMar/>
          </w:tcPr>
          <w:p w:rsidR="2EFDE8F8" w:rsidP="2F76BE0D" w:rsidRDefault="4C4C8526" w14:paraId="7B4747A7" w14:textId="53168E9E">
            <w:pPr>
              <w:rPr>
                <w:color w:val="000000" w:themeColor="text1"/>
                <w:sz w:val="24"/>
                <w:szCs w:val="24"/>
              </w:rPr>
            </w:pPr>
            <w:r w:rsidRPr="3E6FB0A8">
              <w:rPr>
                <w:color w:val="000000" w:themeColor="text1"/>
                <w:sz w:val="24"/>
                <w:szCs w:val="24"/>
              </w:rPr>
              <w:t>1:00 – 1:</w:t>
            </w:r>
            <w:r w:rsidRPr="3E6FB0A8" w:rsidR="00131E47">
              <w:rPr>
                <w:color w:val="000000" w:themeColor="text1"/>
                <w:sz w:val="24"/>
                <w:szCs w:val="24"/>
              </w:rPr>
              <w:t>5</w:t>
            </w:r>
            <w:r w:rsidRPr="3E6FB0A8">
              <w:rPr>
                <w:color w:val="000000" w:themeColor="text1"/>
                <w:sz w:val="24"/>
                <w:szCs w:val="24"/>
              </w:rPr>
              <w:t>0 People Mapping</w:t>
            </w:r>
          </w:p>
          <w:p w:rsidR="2EFDE8F8" w:rsidP="3DA78BD5" w:rsidRDefault="72DD6BEF" w14:paraId="62654364" w14:textId="6BEB4094">
            <w:pPr>
              <w:rPr>
                <w:color w:val="000000" w:themeColor="text1"/>
                <w:sz w:val="24"/>
                <w:szCs w:val="24"/>
              </w:rPr>
            </w:pPr>
            <w:r w:rsidRPr="0FB8BDE4">
              <w:rPr>
                <w:color w:val="000000" w:themeColor="text1"/>
                <w:sz w:val="24"/>
                <w:szCs w:val="24"/>
              </w:rPr>
              <w:t>1:</w:t>
            </w:r>
            <w:r w:rsidRPr="0FB8BDE4" w:rsidR="71A809F0">
              <w:rPr>
                <w:color w:val="000000" w:themeColor="text1"/>
                <w:sz w:val="24"/>
                <w:szCs w:val="24"/>
              </w:rPr>
              <w:t>50</w:t>
            </w:r>
            <w:r w:rsidRPr="0FB8BDE4">
              <w:rPr>
                <w:color w:val="000000" w:themeColor="text1"/>
                <w:sz w:val="24"/>
                <w:szCs w:val="24"/>
              </w:rPr>
              <w:t xml:space="preserve"> – 3:0</w:t>
            </w:r>
            <w:r w:rsidRPr="0FB8BDE4" w:rsidR="4EC3478E">
              <w:rPr>
                <w:color w:val="000000" w:themeColor="text1"/>
                <w:sz w:val="24"/>
                <w:szCs w:val="24"/>
              </w:rPr>
              <w:t>5</w:t>
            </w:r>
            <w:r w:rsidRPr="0FB8BDE4">
              <w:rPr>
                <w:color w:val="000000" w:themeColor="text1"/>
                <w:sz w:val="24"/>
                <w:szCs w:val="24"/>
              </w:rPr>
              <w:t xml:space="preserve"> </w:t>
            </w:r>
            <w:r w:rsidRPr="0FB8BDE4" w:rsidR="7AB06347">
              <w:rPr>
                <w:color w:val="000000" w:themeColor="text1"/>
                <w:sz w:val="24"/>
                <w:szCs w:val="24"/>
              </w:rPr>
              <w:t>Self-Assessment</w:t>
            </w:r>
            <w:r w:rsidRPr="0FB8BDE4" w:rsidR="204DE601">
              <w:rPr>
                <w:color w:val="000000" w:themeColor="text1"/>
                <w:sz w:val="24"/>
                <w:szCs w:val="24"/>
              </w:rPr>
              <w:t xml:space="preserve"> (Includes Break) @ 2:30pm)</w:t>
            </w:r>
          </w:p>
          <w:p w:rsidR="4CD282F1" w:rsidP="0FB8BDE4" w:rsidRDefault="4CD282F1" w14:paraId="3736BCDF" w14:textId="20804520">
            <w:pPr>
              <w:rPr>
                <w:color w:val="000000" w:themeColor="text1"/>
                <w:sz w:val="24"/>
                <w:szCs w:val="24"/>
              </w:rPr>
            </w:pPr>
            <w:r w:rsidRPr="0FB8BDE4">
              <w:rPr>
                <w:color w:val="000000" w:themeColor="text1"/>
                <w:sz w:val="24"/>
                <w:szCs w:val="24"/>
              </w:rPr>
              <w:t>3:00-5:00 Beyond the Bell Tour (In House)</w:t>
            </w:r>
          </w:p>
          <w:p w:rsidR="0FB8BDE4" w:rsidP="0FB8BDE4" w:rsidRDefault="0FB8BDE4" w14:paraId="48F4AD23" w14:textId="239442B1">
            <w:pPr>
              <w:rPr>
                <w:color w:val="000000" w:themeColor="text1"/>
                <w:sz w:val="24"/>
                <w:szCs w:val="24"/>
              </w:rPr>
            </w:pPr>
          </w:p>
          <w:p w:rsidR="00AD5B64" w:rsidP="5F80FE49" w:rsidRDefault="4CD282F1" w14:paraId="15AC6D67" w14:textId="0FB0185B">
            <w:pPr>
              <w:rPr>
                <w:color w:val="000000" w:themeColor="text1"/>
                <w:sz w:val="24"/>
                <w:szCs w:val="24"/>
              </w:rPr>
            </w:pPr>
            <w:r w:rsidRPr="0FB8BDE4">
              <w:rPr>
                <w:color w:val="000000" w:themeColor="text1"/>
                <w:sz w:val="24"/>
                <w:szCs w:val="24"/>
              </w:rPr>
              <w:t>Move to Day 2 60 Minutes</w:t>
            </w:r>
            <w:r w:rsidRPr="0FB8BDE4" w:rsidR="00750DC8">
              <w:rPr>
                <w:color w:val="000000" w:themeColor="text1"/>
                <w:sz w:val="24"/>
                <w:szCs w:val="24"/>
              </w:rPr>
              <w:t xml:space="preserve"> Internal and External Campaigns</w:t>
            </w:r>
          </w:p>
          <w:p w:rsidRPr="0048413C" w:rsidR="006A7C68" w:rsidP="282FB437" w:rsidRDefault="00AD5B64" w14:paraId="4ABF2923" w14:textId="1AD40B28">
            <w:pPr>
              <w:rPr>
                <w:rFonts w:asciiTheme="minorHAnsi" w:hAnsiTheme="minorHAnsi" w:cstheme="minorBidi"/>
                <w:sz w:val="24"/>
                <w:szCs w:val="24"/>
              </w:rPr>
            </w:pPr>
            <w:r>
              <w:rPr>
                <w:rFonts w:asciiTheme="minorHAnsi" w:hAnsiTheme="minorHAnsi" w:cstheme="minorBidi"/>
                <w:sz w:val="24"/>
                <w:szCs w:val="24"/>
              </w:rPr>
              <w:t>5:00</w:t>
            </w:r>
            <w:r w:rsidRPr="5F80FE49" w:rsidR="281DB9F0">
              <w:rPr>
                <w:rFonts w:asciiTheme="minorHAnsi" w:hAnsiTheme="minorHAnsi" w:cstheme="minorBidi"/>
                <w:sz w:val="24"/>
                <w:szCs w:val="24"/>
              </w:rPr>
              <w:t xml:space="preserve"> Adjourn</w:t>
            </w:r>
          </w:p>
        </w:tc>
        <w:tc>
          <w:tcPr>
            <w:tcW w:w="2065" w:type="dxa"/>
            <w:tcMar/>
          </w:tcPr>
          <w:p w:rsidR="1D11C61C" w:rsidP="0FB8BDE4" w:rsidRDefault="1D11C61C" w14:paraId="5AD3C918" w14:textId="5A2412F0">
            <w:r w:rsidRPr="3E6FB0A8">
              <w:rPr>
                <w:rFonts w:asciiTheme="minorHAnsi" w:hAnsiTheme="minorHAnsi" w:cstheme="minorBidi"/>
                <w:sz w:val="24"/>
                <w:szCs w:val="24"/>
              </w:rPr>
              <w:t>Zac</w:t>
            </w:r>
          </w:p>
          <w:p w:rsidR="3CAE2D91" w:rsidP="3E6FB0A8" w:rsidRDefault="3CAE2D91" w14:paraId="16AB94DC" w14:textId="2F58EBCF">
            <w:r w:rsidRPr="3E6FB0A8">
              <w:rPr>
                <w:rFonts w:asciiTheme="minorHAnsi" w:hAnsiTheme="minorHAnsi" w:cstheme="minorBidi"/>
                <w:sz w:val="24"/>
                <w:szCs w:val="24"/>
              </w:rPr>
              <w:t>Taraja</w:t>
            </w:r>
          </w:p>
          <w:p w:rsidR="0FB8BDE4" w:rsidP="0FB8BDE4" w:rsidRDefault="0FB8BDE4" w14:paraId="587BCAE7" w14:textId="2560BF56">
            <w:pPr>
              <w:rPr>
                <w:rFonts w:asciiTheme="minorHAnsi" w:hAnsiTheme="minorHAnsi" w:cstheme="minorBidi"/>
                <w:sz w:val="24"/>
                <w:szCs w:val="24"/>
              </w:rPr>
            </w:pPr>
          </w:p>
          <w:p w:rsidR="7E890FA9" w:rsidP="3E72B5A0" w:rsidRDefault="7E890FA9" w14:paraId="37BE0FFB" w14:textId="12E0BEF7">
            <w:r w:rsidRPr="3E6FB0A8">
              <w:rPr>
                <w:rFonts w:asciiTheme="minorHAnsi" w:hAnsiTheme="minorHAnsi" w:cstheme="minorBidi"/>
                <w:sz w:val="24"/>
                <w:szCs w:val="24"/>
              </w:rPr>
              <w:t>Eric as Moderator</w:t>
            </w:r>
          </w:p>
          <w:p w:rsidR="3E6FB0A8" w:rsidP="3E6FB0A8" w:rsidRDefault="3E6FB0A8" w14:paraId="592634F9" w14:textId="4B7C341C">
            <w:pPr>
              <w:rPr>
                <w:rFonts w:asciiTheme="minorHAnsi" w:hAnsiTheme="minorHAnsi" w:cstheme="minorBidi"/>
                <w:sz w:val="24"/>
                <w:szCs w:val="24"/>
              </w:rPr>
            </w:pPr>
          </w:p>
          <w:p w:rsidR="4FEB6E57" w:rsidP="3E6FB0A8" w:rsidRDefault="4FEB6E57" w14:paraId="7E236189" w14:textId="2F4D00C2">
            <w:pPr>
              <w:rPr>
                <w:rFonts w:asciiTheme="minorHAnsi" w:hAnsiTheme="minorHAnsi" w:cstheme="minorBidi"/>
                <w:sz w:val="24"/>
                <w:szCs w:val="24"/>
              </w:rPr>
            </w:pPr>
            <w:r w:rsidRPr="3E6FB0A8">
              <w:rPr>
                <w:rFonts w:asciiTheme="minorHAnsi" w:hAnsiTheme="minorHAnsi" w:cstheme="minorBidi"/>
                <w:sz w:val="24"/>
                <w:szCs w:val="24"/>
              </w:rPr>
              <w:t>Ellen closes the day</w:t>
            </w:r>
          </w:p>
          <w:p w:rsidRPr="00750DC8" w:rsidR="00750DC8" w:rsidP="0FB8BDE4" w:rsidRDefault="00750DC8" w14:paraId="17D349F7" w14:textId="0E81DA1E">
            <w:pPr>
              <w:rPr>
                <w:rFonts w:asciiTheme="minorHAnsi" w:hAnsiTheme="minorHAnsi" w:cstheme="minorBidi"/>
                <w:sz w:val="24"/>
                <w:szCs w:val="24"/>
              </w:rPr>
            </w:pPr>
          </w:p>
          <w:p w:rsidRPr="00750DC8" w:rsidR="00750DC8" w:rsidP="0FB8BDE4" w:rsidRDefault="00750DC8" w14:paraId="3A1EC7BE" w14:textId="07BF0196">
            <w:pPr>
              <w:rPr>
                <w:rFonts w:asciiTheme="minorHAnsi" w:hAnsiTheme="minorHAnsi" w:cstheme="minorBidi"/>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15"/>
        <w:gridCol w:w="2224"/>
        <w:gridCol w:w="6595"/>
        <w:gridCol w:w="2488"/>
        <w:gridCol w:w="28"/>
      </w:tblGrid>
      <w:tr w:rsidRPr="0048413C" w:rsidR="006A7C68" w:rsidTr="57C316D3" w14:paraId="1E2B7D87" w14:textId="77777777">
        <w:trPr>
          <w:gridAfter w:val="1"/>
          <w:wAfter w:w="28" w:type="dxa"/>
          <w:trHeight w:val="300"/>
        </w:trPr>
        <w:tc>
          <w:tcPr>
            <w:tcW w:w="3315" w:type="dxa"/>
            <w:shd w:val="clear" w:color="auto" w:fill="3B3838" w:themeFill="background2" w:themeFillShade="40"/>
            <w:tcMar/>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224"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595"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488"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57C316D3" w14:paraId="4A5961B8" w14:textId="77777777">
        <w:trPr>
          <w:gridAfter w:val="1"/>
          <w:wAfter w:w="28" w:type="dxa"/>
          <w:trHeight w:val="300"/>
        </w:trPr>
        <w:tc>
          <w:tcPr>
            <w:tcW w:w="331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224"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595"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488"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57C316D3" w14:paraId="34A8703F" w14:textId="77777777">
        <w:trPr>
          <w:trHeight w:val="300"/>
        </w:trPr>
        <w:tc>
          <w:tcPr>
            <w:tcW w:w="14650" w:type="dxa"/>
            <w:gridSpan w:val="5"/>
            <w:tcMar/>
          </w:tcPr>
          <w:p w:rsidRPr="0048413C" w:rsidR="006A7C68" w:rsidP="12C18757" w:rsidRDefault="00AD5B64" w14:paraId="6206A9AE" w14:textId="72599260">
            <w:pPr>
              <w:rPr>
                <w:rFonts w:asciiTheme="minorHAnsi" w:hAnsiTheme="minorHAnsi" w:cstheme="minorBidi"/>
                <w:b/>
                <w:bCs/>
              </w:rPr>
            </w:pPr>
            <w:r>
              <w:rPr>
                <w:rFonts w:asciiTheme="minorHAnsi" w:hAnsiTheme="minorHAnsi" w:cstheme="minorBidi"/>
                <w:b/>
                <w:bCs/>
              </w:rPr>
              <w:t>7:00-8:30</w:t>
            </w:r>
            <w:r w:rsidRPr="12C18757" w:rsidR="5E5CBBC2">
              <w:rPr>
                <w:rFonts w:asciiTheme="minorHAnsi" w:hAnsiTheme="minorHAnsi" w:cstheme="minorBidi"/>
                <w:b/>
                <w:bCs/>
              </w:rPr>
              <w:t xml:space="preserve"> Team prep, practice, room set up, sound check, etc.</w:t>
            </w:r>
          </w:p>
        </w:tc>
      </w:tr>
      <w:tr w:rsidRPr="0048413C" w:rsidR="006A7C68" w:rsidTr="57C316D3" w14:paraId="4B6A3F92" w14:textId="77777777">
        <w:trPr>
          <w:trHeight w:val="300"/>
        </w:trPr>
        <w:tc>
          <w:tcPr>
            <w:tcW w:w="14650" w:type="dxa"/>
            <w:gridSpan w:val="5"/>
            <w:tcMar/>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57C316D3" w14:paraId="04E41721" w14:textId="77777777">
        <w:trPr>
          <w:gridAfter w:val="1"/>
          <w:wAfter w:w="28" w:type="dxa"/>
          <w:trHeight w:val="300"/>
        </w:trPr>
        <w:tc>
          <w:tcPr>
            <w:tcW w:w="3315" w:type="dxa"/>
            <w:shd w:val="clear" w:color="auto" w:fill="E7E6E6" w:themeFill="background2"/>
            <w:tcMar/>
          </w:tcPr>
          <w:p w:rsidRPr="0048413C" w:rsidR="006A7C68" w:rsidP="12C18757" w:rsidRDefault="00AD5B64" w14:paraId="46159004" w14:textId="54B3A64B">
            <w:pPr>
              <w:rPr>
                <w:rFonts w:asciiTheme="minorHAnsi" w:hAnsiTheme="minorHAnsi" w:cstheme="minorBidi"/>
                <w:b/>
                <w:bCs/>
              </w:rPr>
            </w:pPr>
            <w:r>
              <w:rPr>
                <w:rFonts w:asciiTheme="minorHAnsi" w:hAnsiTheme="minorHAnsi" w:cstheme="minorBidi"/>
                <w:b/>
                <w:bCs/>
              </w:rPr>
              <w:t xml:space="preserve">8:30-9:00 </w:t>
            </w:r>
            <w:r w:rsidRPr="12C18757" w:rsidR="3E0B750D">
              <w:rPr>
                <w:rFonts w:asciiTheme="minorHAnsi" w:hAnsiTheme="minorHAnsi" w:cstheme="minorBidi"/>
                <w:b/>
                <w:bCs/>
              </w:rPr>
              <w:t xml:space="preserve"> Ellen</w:t>
            </w:r>
          </w:p>
        </w:tc>
        <w:tc>
          <w:tcPr>
            <w:tcW w:w="2224" w:type="dxa"/>
            <w:shd w:val="clear" w:color="auto" w:fill="E7E6E6" w:themeFill="background2"/>
            <w:tcMar/>
          </w:tcPr>
          <w:p w:rsidRPr="0048413C" w:rsidR="006A7C68" w:rsidP="00E23A17" w:rsidRDefault="006A7C68" w14:paraId="4442CA56" w14:textId="77777777">
            <w:pPr>
              <w:rPr>
                <w:rFonts w:asciiTheme="minorHAnsi" w:hAnsiTheme="minorHAnsi" w:cstheme="minorHAnsi"/>
              </w:rPr>
            </w:pPr>
          </w:p>
        </w:tc>
        <w:tc>
          <w:tcPr>
            <w:tcW w:w="6595" w:type="dxa"/>
            <w:shd w:val="clear" w:color="auto" w:fill="E7E6E6" w:themeFill="background2"/>
            <w:tcMar/>
          </w:tcPr>
          <w:p w:rsidRPr="0048413C" w:rsidR="006A7C68" w:rsidP="2C608810" w:rsidRDefault="006A7C68" w14:paraId="515919C3" w14:textId="07B8B977">
            <w:pPr>
              <w:rPr>
                <w:rFonts w:asciiTheme="minorHAnsi" w:hAnsiTheme="minorHAnsi" w:cstheme="minorBidi"/>
                <w:b/>
                <w:bCs/>
                <w:highlight w:val="yellow"/>
              </w:rPr>
            </w:pPr>
            <w:r w:rsidRPr="2C608810">
              <w:rPr>
                <w:rFonts w:asciiTheme="minorHAnsi" w:hAnsiTheme="minorHAnsi" w:cstheme="minorBidi"/>
                <w:b/>
                <w:bCs/>
                <w:highlight w:val="yellow"/>
              </w:rPr>
              <w:t>30 Mins TOTAL Getting Started</w:t>
            </w:r>
            <w:r w:rsidRPr="2C608810" w:rsidR="7408205C">
              <w:rPr>
                <w:rFonts w:asciiTheme="minorHAnsi" w:hAnsiTheme="minorHAnsi" w:cstheme="minorBidi"/>
                <w:b/>
                <w:bCs/>
                <w:highlight w:val="yellow"/>
              </w:rPr>
              <w:t xml:space="preserve"> – This section needs 45 mins</w:t>
            </w:r>
          </w:p>
        </w:tc>
        <w:tc>
          <w:tcPr>
            <w:tcW w:w="2488" w:type="dxa"/>
            <w:shd w:val="clear" w:color="auto" w:fill="E7E6E6" w:themeFill="background2"/>
            <w:tcMar/>
          </w:tcPr>
          <w:p w:rsidRPr="0048413C" w:rsidR="006A7C68" w:rsidP="2C608810" w:rsidRDefault="006A7C68" w14:paraId="623E237B" w14:textId="77777777">
            <w:pPr>
              <w:rPr>
                <w:rFonts w:asciiTheme="minorHAnsi" w:hAnsiTheme="minorHAnsi" w:cstheme="minorBidi"/>
                <w:highlight w:val="yellow"/>
              </w:rPr>
            </w:pPr>
          </w:p>
        </w:tc>
      </w:tr>
      <w:tr w:rsidRPr="0048413C" w:rsidR="006A7C68" w:rsidTr="57C316D3" w14:paraId="78A74757" w14:textId="77777777">
        <w:trPr>
          <w:gridAfter w:val="1"/>
          <w:wAfter w:w="28" w:type="dxa"/>
          <w:trHeight w:val="300"/>
        </w:trPr>
        <w:tc>
          <w:tcPr>
            <w:tcW w:w="3315" w:type="dxa"/>
            <w:tcMar/>
          </w:tcPr>
          <w:p w:rsidR="00B42AF4" w:rsidP="12C18757" w:rsidRDefault="00B42AF4" w14:paraId="405BC420" w14:textId="7E033653">
            <w:pPr>
              <w:spacing w:line="259" w:lineRule="auto"/>
            </w:pPr>
            <w:r>
              <w:rPr>
                <w:noProof/>
              </w:rPr>
              <w:drawing>
                <wp:inline distT="0" distB="0" distL="0" distR="0" wp14:anchorId="5E85B22C" wp14:editId="5675F5DE">
                  <wp:extent cx="1958975" cy="1101725"/>
                  <wp:effectExtent l="0" t="0" r="3175" b="3175"/>
                  <wp:docPr id="21047865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6547"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58975" cy="1101725"/>
                          </a:xfrm>
                          <a:prstGeom prst="rect">
                            <a:avLst/>
                          </a:prstGeom>
                        </pic:spPr>
                      </pic:pic>
                    </a:graphicData>
                  </a:graphic>
                </wp:inline>
              </w:drawing>
            </w:r>
            <w:r w:rsidR="716DE064">
              <w:rPr>
                <w:noProof/>
              </w:rPr>
              <w:drawing>
                <wp:inline distT="0" distB="0" distL="0" distR="0" wp14:anchorId="7D2C56CB" wp14:editId="0F04F5FE">
                  <wp:extent cx="1907722" cy="1079115"/>
                  <wp:effectExtent l="0" t="0" r="0" b="6985"/>
                  <wp:docPr id="1710864553" name="Picture 171086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7722" cy="1079115"/>
                          </a:xfrm>
                          <a:prstGeom prst="rect">
                            <a:avLst/>
                          </a:prstGeom>
                        </pic:spPr>
                      </pic:pic>
                    </a:graphicData>
                  </a:graphic>
                </wp:inline>
              </w:drawing>
            </w:r>
          </w:p>
          <w:p w:rsidR="00B42AF4" w:rsidP="12C18757" w:rsidRDefault="00B42AF4" w14:paraId="102E79C8" w14:textId="334EEB2C">
            <w:pPr>
              <w:spacing w:line="259" w:lineRule="auto"/>
            </w:pPr>
            <w:r>
              <w:rPr>
                <w:noProof/>
              </w:rPr>
              <w:drawing>
                <wp:inline distT="0" distB="0" distL="0" distR="0" wp14:anchorId="0B9D511F" wp14:editId="117ADE88">
                  <wp:extent cx="1958975" cy="1101725"/>
                  <wp:effectExtent l="0" t="0" r="3175" b="3175"/>
                  <wp:docPr id="17251423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4232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58975" cy="1101725"/>
                          </a:xfrm>
                          <a:prstGeom prst="rect">
                            <a:avLst/>
                          </a:prstGeom>
                        </pic:spPr>
                      </pic:pic>
                    </a:graphicData>
                  </a:graphic>
                </wp:inline>
              </w:drawing>
            </w:r>
          </w:p>
          <w:p w:rsidR="00B42AF4" w:rsidP="12C18757" w:rsidRDefault="00B42AF4" w14:paraId="18CA1417" w14:textId="6FD277E4">
            <w:pPr>
              <w:spacing w:line="259" w:lineRule="auto"/>
            </w:pPr>
          </w:p>
          <w:p w:rsidR="00B42AF4" w:rsidP="12C18757" w:rsidRDefault="00B42AF4" w14:paraId="68074CC8" w14:textId="4874D224">
            <w:pPr>
              <w:spacing w:line="259" w:lineRule="auto"/>
            </w:pPr>
          </w:p>
          <w:p w:rsidR="00B42AF4" w:rsidP="12C18757" w:rsidRDefault="00B42AF4" w14:paraId="1EE3B3EF" w14:textId="5BFB0E7D">
            <w:pPr>
              <w:spacing w:line="259" w:lineRule="auto"/>
            </w:pPr>
          </w:p>
          <w:p w:rsidR="004475E6" w:rsidP="12C18757" w:rsidRDefault="475317AA" w14:paraId="4DB0CFA9" w14:textId="76DF661A">
            <w:pPr>
              <w:spacing w:line="259" w:lineRule="auto"/>
            </w:pPr>
            <w:r>
              <w:rPr>
                <w:noProof/>
              </w:rPr>
              <w:drawing>
                <wp:inline distT="0" distB="0" distL="0" distR="0" wp14:anchorId="54F24608" wp14:editId="48BED4E8">
                  <wp:extent cx="1851982" cy="1038232"/>
                  <wp:effectExtent l="0" t="0" r="5080" b="0"/>
                  <wp:docPr id="1864899907" name="Picture 186489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899907"/>
                          <pic:cNvPicPr/>
                        </pic:nvPicPr>
                        <pic:blipFill>
                          <a:blip r:embed="rId16">
                            <a:extLst>
                              <a:ext uri="{28A0092B-C50C-407E-A947-70E740481C1C}">
                                <a14:useLocalDpi xmlns:a14="http://schemas.microsoft.com/office/drawing/2010/main" val="0"/>
                              </a:ext>
                            </a:extLst>
                          </a:blip>
                          <a:stretch>
                            <a:fillRect/>
                          </a:stretch>
                        </pic:blipFill>
                        <pic:spPr>
                          <a:xfrm>
                            <a:off x="0" y="0"/>
                            <a:ext cx="1851982" cy="1038232"/>
                          </a:xfrm>
                          <a:prstGeom prst="rect">
                            <a:avLst/>
                          </a:prstGeom>
                        </pic:spPr>
                      </pic:pic>
                    </a:graphicData>
                  </a:graphic>
                </wp:inline>
              </w:drawing>
            </w:r>
          </w:p>
          <w:p w:rsidR="004475E6" w:rsidP="3E6FB0A8" w:rsidRDefault="45500ECB" w14:paraId="02E69183" w14:textId="1FF7E757">
            <w:pPr>
              <w:spacing w:line="259" w:lineRule="auto"/>
            </w:pPr>
            <w:r>
              <w:rPr>
                <w:noProof/>
              </w:rPr>
              <w:drawing>
                <wp:inline distT="0" distB="0" distL="0" distR="0" wp14:anchorId="3A6B098B" wp14:editId="3B0ACAA8">
                  <wp:extent cx="1962150" cy="1104900"/>
                  <wp:effectExtent l="0" t="0" r="0" b="0"/>
                  <wp:docPr id="20994704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70413" name="Picture 2099470413"/>
                          <pic:cNvPicPr/>
                        </pic:nvPicPr>
                        <pic:blipFill>
                          <a:blip r:embed="rId17">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004475E6" w:rsidP="004475E6" w:rsidRDefault="4E1FBCB1" w14:paraId="166F7509" w14:textId="39EFF3FB">
            <w:pPr>
              <w:spacing w:line="259" w:lineRule="auto"/>
            </w:pPr>
            <w:r>
              <w:rPr>
                <w:noProof/>
              </w:rPr>
              <w:drawing>
                <wp:inline distT="0" distB="0" distL="0" distR="0" wp14:anchorId="60EFE5F8" wp14:editId="5DA7C0F5">
                  <wp:extent cx="1831536" cy="1030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31536" cy="1030355"/>
                          </a:xfrm>
                          <a:prstGeom prst="rect">
                            <a:avLst/>
                          </a:prstGeom>
                        </pic:spPr>
                      </pic:pic>
                    </a:graphicData>
                  </a:graphic>
                </wp:inline>
              </w:drawing>
            </w:r>
          </w:p>
          <w:p w:rsidR="00B42AF4" w:rsidP="004475E6" w:rsidRDefault="00B42AF4" w14:paraId="74DDE5B1" w14:textId="196973E2">
            <w:pPr>
              <w:spacing w:line="259" w:lineRule="auto"/>
            </w:pPr>
          </w:p>
          <w:p w:rsidR="00B42AF4" w:rsidP="004475E6" w:rsidRDefault="00B42AF4" w14:paraId="344C0F73" w14:textId="51F4D949">
            <w:pPr>
              <w:spacing w:line="259" w:lineRule="auto"/>
            </w:pPr>
          </w:p>
          <w:p w:rsidR="00B42AF4" w:rsidP="004475E6" w:rsidRDefault="00B42AF4" w14:paraId="54D55D3E" w14:textId="22439604">
            <w:pPr>
              <w:spacing w:line="259" w:lineRule="auto"/>
            </w:pPr>
            <w:r>
              <w:rPr>
                <w:noProof/>
              </w:rPr>
              <w:drawing>
                <wp:inline distT="0" distB="0" distL="0" distR="0" wp14:anchorId="07C8904E" wp14:editId="528F3984">
                  <wp:extent cx="1958975" cy="1101725"/>
                  <wp:effectExtent l="0" t="0" r="3175" b="3175"/>
                  <wp:docPr id="1372823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350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958975" cy="1101725"/>
                          </a:xfrm>
                          <a:prstGeom prst="rect">
                            <a:avLst/>
                          </a:prstGeom>
                        </pic:spPr>
                      </pic:pic>
                    </a:graphicData>
                  </a:graphic>
                </wp:inline>
              </w:drawing>
            </w:r>
          </w:p>
          <w:p w:rsidR="00437789" w:rsidP="3E6FB0A8" w:rsidRDefault="47B40D56" w14:paraId="01C9A9EF" w14:textId="248A5A01">
            <w:r>
              <w:rPr>
                <w:noProof/>
              </w:rPr>
              <w:drawing>
                <wp:inline distT="0" distB="0" distL="0" distR="0" wp14:anchorId="35DCA5E0" wp14:editId="0B9EB97B">
                  <wp:extent cx="1958975" cy="1101725"/>
                  <wp:effectExtent l="0" t="0" r="3175" b="3175"/>
                  <wp:docPr id="879770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7049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958975" cy="1101725"/>
                          </a:xfrm>
                          <a:prstGeom prst="rect">
                            <a:avLst/>
                          </a:prstGeom>
                        </pic:spPr>
                      </pic:pic>
                    </a:graphicData>
                  </a:graphic>
                </wp:inline>
              </w:drawing>
            </w:r>
            <w:r w:rsidRPr="3E6FB0A8" w:rsidR="7AF3C966">
              <w:rPr>
                <w:noProof/>
              </w:rPr>
              <w:t xml:space="preserve"> </w:t>
            </w:r>
            <w:r w:rsidR="7AF3C966">
              <w:rPr>
                <w:noProof/>
              </w:rPr>
              <w:drawing>
                <wp:inline distT="0" distB="0" distL="0" distR="0" wp14:anchorId="731B4712" wp14:editId="713F5B48">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4A0B99A5">
              <w:rPr>
                <w:noProof/>
              </w:rPr>
              <w:drawing>
                <wp:inline distT="0" distB="0" distL="0" distR="0" wp14:anchorId="5BD03A10" wp14:editId="2E7253BB">
                  <wp:extent cx="1962150" cy="1104900"/>
                  <wp:effectExtent l="0" t="0" r="0" b="0"/>
                  <wp:docPr id="840188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88221" name="Picture 840188221"/>
                          <pic:cNvPicPr/>
                        </pic:nvPicPr>
                        <pic:blipFill>
                          <a:blip r:embed="rId24">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00437789" w:rsidP="00437789" w:rsidRDefault="008772CD" w14:paraId="6EFD46BC" w14:textId="758C60B8">
            <w:pPr>
              <w:spacing w:line="259" w:lineRule="auto"/>
              <w:rPr>
                <w:noProof/>
              </w:rPr>
            </w:pPr>
            <w:r>
              <w:rPr>
                <w:noProof/>
              </w:rPr>
              <w:drawing>
                <wp:inline distT="0" distB="0" distL="0" distR="0" wp14:anchorId="25676184" wp14:editId="0A14C35F">
                  <wp:extent cx="1958975" cy="1101725"/>
                  <wp:effectExtent l="0" t="0" r="3175" b="3175"/>
                  <wp:docPr id="656625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501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958975" cy="1101725"/>
                          </a:xfrm>
                          <a:prstGeom prst="rect">
                            <a:avLst/>
                          </a:prstGeom>
                        </pic:spPr>
                      </pic:pic>
                    </a:graphicData>
                  </a:graphic>
                </wp:inline>
              </w:drawing>
            </w:r>
          </w:p>
          <w:p w:rsidR="00437789" w:rsidP="00437789" w:rsidRDefault="008772CD" w14:paraId="5ED67300" w14:textId="5E697FB3">
            <w:pPr>
              <w:spacing w:line="259" w:lineRule="auto"/>
            </w:pPr>
            <w:r>
              <w:rPr>
                <w:noProof/>
              </w:rPr>
              <w:drawing>
                <wp:inline distT="0" distB="0" distL="0" distR="0" wp14:anchorId="1054CF45" wp14:editId="20A04A5B">
                  <wp:extent cx="1958975" cy="1101725"/>
                  <wp:effectExtent l="0" t="0" r="3175" b="3175"/>
                  <wp:docPr id="11647498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4986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958975" cy="1101725"/>
                          </a:xfrm>
                          <a:prstGeom prst="rect">
                            <a:avLst/>
                          </a:prstGeom>
                        </pic:spPr>
                      </pic:pic>
                    </a:graphicData>
                  </a:graphic>
                </wp:inline>
              </w:drawing>
            </w:r>
          </w:p>
          <w:p w:rsidRPr="0048413C" w:rsidR="006A7C68" w:rsidP="00437789" w:rsidRDefault="008772CD" w14:paraId="7D1EA4EF" w14:textId="25FBC49D">
            <w:pPr>
              <w:spacing w:line="259" w:lineRule="auto"/>
            </w:pPr>
            <w:r>
              <w:rPr>
                <w:noProof/>
              </w:rPr>
              <w:drawing>
                <wp:inline distT="0" distB="0" distL="0" distR="0" wp14:anchorId="46B289B6" wp14:editId="4A59DA51">
                  <wp:extent cx="1958975" cy="1101725"/>
                  <wp:effectExtent l="0" t="0" r="3175" b="3175"/>
                  <wp:docPr id="15405460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606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958975" cy="1101725"/>
                          </a:xfrm>
                          <a:prstGeom prst="rect">
                            <a:avLst/>
                          </a:prstGeom>
                        </pic:spPr>
                      </pic:pic>
                    </a:graphicData>
                  </a:graphic>
                </wp:inline>
              </w:drawing>
            </w:r>
          </w:p>
          <w:p w:rsidRPr="0048413C" w:rsidR="006A7C68" w:rsidP="00437789" w:rsidRDefault="23535603" w14:paraId="665FFCE0" w14:textId="7CD9B943">
            <w:pPr>
              <w:spacing w:line="259" w:lineRule="auto"/>
            </w:pPr>
            <w:r>
              <w:t xml:space="preserve"> </w:t>
            </w:r>
          </w:p>
          <w:p w:rsidRPr="0048413C" w:rsidR="006A7C68" w:rsidP="00437789" w:rsidRDefault="006A7C68" w14:paraId="741C66A4" w14:textId="74E517AD">
            <w:pPr>
              <w:spacing w:line="259" w:lineRule="auto"/>
            </w:pPr>
          </w:p>
        </w:tc>
        <w:tc>
          <w:tcPr>
            <w:tcW w:w="2224"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5F80FE49" w:rsidRDefault="006A7C68" w14:paraId="36CC6098" w14:textId="6A12797C"/>
        </w:tc>
        <w:tc>
          <w:tcPr>
            <w:tcW w:w="6595"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282FB437" w:rsidP="282FB437" w:rsidRDefault="282FB437" w14:paraId="20421E5C" w14:textId="64B9F1AD">
            <w:pPr>
              <w:ind w:left="308" w:hanging="308"/>
              <w:rPr>
                <w:color w:val="000000" w:themeColor="text1"/>
              </w:rPr>
            </w:pPr>
          </w:p>
          <w:p w:rsidR="004475E6" w:rsidP="282FB437" w:rsidRDefault="004475E6" w14:paraId="6749774A" w14:textId="77777777">
            <w:pPr>
              <w:ind w:left="308" w:hanging="308"/>
              <w:rPr>
                <w:b/>
                <w:color w:val="000000" w:themeColor="text1"/>
              </w:rPr>
            </w:pPr>
          </w:p>
          <w:p w:rsidR="004475E6" w:rsidP="282FB437" w:rsidRDefault="004475E6" w14:paraId="5B4DB8C2" w14:textId="77777777">
            <w:pPr>
              <w:ind w:left="308" w:hanging="308"/>
              <w:rPr>
                <w:b/>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rPr>
            </w:pPr>
          </w:p>
          <w:p w:rsidR="1B8088F9" w:rsidP="1B8088F9" w:rsidRDefault="1B8088F9" w14:paraId="3D0C44D8" w14:textId="21167CDA">
            <w:pPr>
              <w:ind w:left="308" w:hanging="308"/>
              <w:rPr>
                <w:color w:val="000000" w:themeColor="text1"/>
              </w:rPr>
            </w:pPr>
          </w:p>
          <w:p w:rsidR="1B8088F9" w:rsidP="1B8088F9" w:rsidRDefault="1B8088F9" w14:paraId="4CE5027D" w14:textId="4A747570">
            <w:pPr>
              <w:ind w:left="308" w:hanging="308"/>
              <w:rPr>
                <w:color w:val="000000" w:themeColor="text1"/>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4475E6" w:rsidP="282FB437" w:rsidRDefault="004475E6" w14:paraId="3CD0C3C0" w14:textId="5B856CE5">
            <w:pPr>
              <w:ind w:left="308" w:hanging="308"/>
              <w:rPr>
                <w:color w:val="000000" w:themeColor="text1"/>
              </w:rPr>
            </w:pPr>
          </w:p>
          <w:p w:rsidR="004475E6" w:rsidP="282FB437" w:rsidRDefault="004475E6" w14:paraId="28AF7EB6" w14:textId="77777777">
            <w:pPr>
              <w:ind w:left="308" w:hanging="308"/>
              <w:rPr>
                <w:color w:val="000000" w:themeColor="text1"/>
              </w:rPr>
            </w:pPr>
          </w:p>
          <w:p w:rsidR="004475E6" w:rsidP="282FB437" w:rsidRDefault="004475E6" w14:paraId="13496113" w14:textId="4349C528">
            <w:pPr>
              <w:rPr>
                <w:rFonts w:asciiTheme="minorHAnsi" w:hAnsiTheme="minorHAnsi" w:cstheme="minorBidi"/>
                <w:b/>
                <w:bCs/>
              </w:rPr>
            </w:pPr>
          </w:p>
          <w:p w:rsidR="004475E6" w:rsidP="282FB437" w:rsidRDefault="004475E6" w14:paraId="094D91E7" w14:textId="77777777">
            <w:pPr>
              <w:rPr>
                <w:rFonts w:asciiTheme="minorHAnsi" w:hAnsiTheme="minorHAnsi" w:cstheme="minorBidi"/>
                <w:b/>
                <w:bCs/>
              </w:rPr>
            </w:pPr>
          </w:p>
          <w:p w:rsidR="004475E6" w:rsidP="282FB437" w:rsidRDefault="004475E6" w14:paraId="2E9E8FAA" w14:textId="77777777">
            <w:pPr>
              <w:rPr>
                <w:rFonts w:asciiTheme="minorHAnsi" w:hAnsiTheme="minorHAnsi" w:cstheme="minorBidi"/>
                <w:b/>
                <w:bCs/>
              </w:rPr>
            </w:pPr>
          </w:p>
          <w:p w:rsidR="004475E6" w:rsidP="282FB437" w:rsidRDefault="004475E6" w14:paraId="51C1C309" w14:textId="77777777">
            <w:pPr>
              <w:rPr>
                <w:rFonts w:asciiTheme="minorHAnsi" w:hAnsiTheme="minorHAnsi" w:cstheme="minorBidi"/>
                <w:b/>
                <w:bCs/>
              </w:rPr>
            </w:pPr>
          </w:p>
          <w:p w:rsidR="008565C4" w:rsidP="1B8088F9" w:rsidRDefault="008565C4" w14:paraId="1E5BBC25" w14:textId="3667F396">
            <w:pPr>
              <w:rPr>
                <w:rFonts w:asciiTheme="minorHAnsi" w:hAnsiTheme="minorHAnsi" w:cstheme="minorBidi"/>
                <w:b/>
                <w:bCs/>
              </w:rPr>
            </w:pPr>
          </w:p>
          <w:p w:rsidR="008565C4" w:rsidP="1B8088F9" w:rsidRDefault="008565C4" w14:paraId="05FD7F2C" w14:textId="4BE6AD3F">
            <w:pPr>
              <w:rPr>
                <w:rFonts w:asciiTheme="minorHAnsi" w:hAnsiTheme="minorHAnsi" w:cstheme="minorBidi"/>
                <w:b/>
                <w:bCs/>
              </w:rPr>
            </w:pPr>
          </w:p>
          <w:p w:rsidR="008565C4" w:rsidP="1B8088F9" w:rsidRDefault="008565C4" w14:paraId="13C7C438" w14:textId="1319F86D">
            <w:pPr>
              <w:rPr>
                <w:rFonts w:asciiTheme="minorHAnsi" w:hAnsiTheme="minorHAnsi" w:cstheme="minorBidi"/>
                <w:b/>
                <w:bCs/>
              </w:rPr>
            </w:pPr>
          </w:p>
          <w:p w:rsidR="008565C4" w:rsidP="1B8088F9" w:rsidRDefault="008565C4" w14:paraId="521A97DE" w14:textId="5B12232C">
            <w:pPr>
              <w:rPr>
                <w:rFonts w:asciiTheme="minorHAnsi" w:hAnsiTheme="minorHAnsi" w:cstheme="minorBidi"/>
                <w:b/>
                <w:bCs/>
              </w:rPr>
            </w:pPr>
          </w:p>
          <w:p w:rsidR="008565C4" w:rsidP="1B8088F9" w:rsidRDefault="008565C4" w14:paraId="4D21B2AF" w14:textId="2646B81E">
            <w:pPr>
              <w:rPr>
                <w:rFonts w:asciiTheme="minorHAnsi" w:hAnsiTheme="minorHAnsi" w:cstheme="minorBidi"/>
                <w:b/>
                <w:bCs/>
              </w:rPr>
            </w:pPr>
          </w:p>
          <w:p w:rsidR="008565C4" w:rsidP="1B8088F9" w:rsidRDefault="008565C4" w14:paraId="3B761FC6" w14:textId="147C008D">
            <w:pPr>
              <w:rPr>
                <w:rFonts w:asciiTheme="minorHAnsi" w:hAnsiTheme="minorHAnsi" w:cstheme="minorBidi"/>
                <w:b/>
                <w:bCs/>
              </w:rPr>
            </w:pPr>
          </w:p>
          <w:p w:rsidR="008565C4" w:rsidP="1B8088F9" w:rsidRDefault="008565C4" w14:paraId="17DF9CE6" w14:textId="13CAA94D">
            <w:pPr>
              <w:rPr>
                <w:rFonts w:asciiTheme="minorHAnsi" w:hAnsiTheme="minorHAnsi" w:cstheme="minorBidi"/>
                <w:b/>
                <w:bCs/>
              </w:rPr>
            </w:pPr>
          </w:p>
          <w:p w:rsidR="008565C4" w:rsidP="1B8088F9" w:rsidRDefault="008565C4" w14:paraId="1540D537" w14:textId="1DCE3AA7">
            <w:pPr>
              <w:rPr>
                <w:rFonts w:asciiTheme="minorHAnsi" w:hAnsiTheme="minorHAnsi" w:cstheme="minorBidi"/>
                <w:b/>
                <w:bCs/>
              </w:rPr>
            </w:pPr>
          </w:p>
          <w:p w:rsidR="008565C4" w:rsidP="1B8088F9" w:rsidRDefault="008565C4" w14:paraId="653A295E" w14:textId="565C9DD0">
            <w:pPr>
              <w:rPr>
                <w:rFonts w:asciiTheme="minorHAnsi" w:hAnsiTheme="minorHAnsi" w:cstheme="minorBidi"/>
                <w:b/>
                <w:bCs/>
              </w:rPr>
            </w:pPr>
          </w:p>
          <w:p w:rsidR="008565C4" w:rsidP="1B8088F9" w:rsidRDefault="008565C4" w14:paraId="2E33E888" w14:textId="154876BA">
            <w:pPr>
              <w:rPr>
                <w:rFonts w:asciiTheme="minorHAnsi" w:hAnsiTheme="minorHAnsi" w:cstheme="minorBidi"/>
                <w:b/>
                <w:bCs/>
              </w:rPr>
            </w:pPr>
          </w:p>
          <w:p w:rsidR="008565C4" w:rsidP="1B8088F9" w:rsidRDefault="008565C4" w14:paraId="4F841CB9" w14:textId="327921A3">
            <w:pPr>
              <w:rPr>
                <w:rFonts w:asciiTheme="minorHAnsi" w:hAnsiTheme="minorHAnsi" w:cstheme="minorBidi"/>
                <w:b/>
                <w:bCs/>
              </w:rPr>
            </w:pPr>
          </w:p>
          <w:p w:rsidR="008565C4" w:rsidP="1B8088F9" w:rsidRDefault="008565C4" w14:paraId="7283B65B" w14:textId="6ED56F46">
            <w:pPr>
              <w:rPr>
                <w:rFonts w:asciiTheme="minorHAnsi" w:hAnsiTheme="minorHAnsi" w:cstheme="minorBidi"/>
                <w:b/>
                <w:bCs/>
              </w:rPr>
            </w:pPr>
          </w:p>
          <w:p w:rsidR="008565C4" w:rsidP="1B8088F9" w:rsidRDefault="008565C4" w14:paraId="26FC7500" w14:textId="53E06FCF">
            <w:pPr>
              <w:rPr>
                <w:rFonts w:asciiTheme="minorHAnsi" w:hAnsiTheme="minorHAnsi" w:cstheme="minorBidi"/>
                <w:b/>
                <w:bCs/>
              </w:rPr>
            </w:pPr>
          </w:p>
          <w:p w:rsidR="008565C4" w:rsidP="1B8088F9" w:rsidRDefault="008565C4" w14:paraId="2ED85BA9" w14:textId="0C055E80">
            <w:pPr>
              <w:rPr>
                <w:rFonts w:asciiTheme="minorHAnsi" w:hAnsiTheme="minorHAnsi" w:cstheme="minorBidi"/>
                <w:b/>
                <w:bCs/>
              </w:rPr>
            </w:pPr>
          </w:p>
          <w:p w:rsidR="008565C4" w:rsidP="1B8088F9" w:rsidRDefault="008565C4" w14:paraId="074E859E" w14:textId="08EF340C">
            <w:pPr>
              <w:rPr>
                <w:rFonts w:asciiTheme="minorHAnsi" w:hAnsiTheme="minorHAnsi" w:cstheme="minorBidi"/>
                <w:b/>
                <w:bCs/>
              </w:rPr>
            </w:pPr>
          </w:p>
          <w:p w:rsidR="008565C4" w:rsidP="1B8088F9" w:rsidRDefault="008565C4" w14:paraId="2D727A65" w14:textId="7E08672A">
            <w:pPr>
              <w:rPr>
                <w:rFonts w:asciiTheme="minorHAnsi" w:hAnsiTheme="minorHAnsi" w:cstheme="minorBidi"/>
                <w:b/>
                <w:bCs/>
              </w:rPr>
            </w:pPr>
            <w:r w:rsidRPr="1B8088F9">
              <w:rPr>
                <w:rFonts w:asciiTheme="minorHAnsi" w:hAnsiTheme="minorHAnsi" w:cstheme="minorBidi"/>
                <w:b/>
                <w:bCs/>
              </w:rPr>
              <w:t>5 Minutes – Shout out from your team</w:t>
            </w:r>
            <w:r w:rsidRPr="1B8088F9" w:rsidR="00437789">
              <w:rPr>
                <w:rFonts w:asciiTheme="minorHAnsi" w:hAnsiTheme="minorHAnsi" w:cstheme="minorBidi"/>
                <w:b/>
                <w:bCs/>
              </w:rPr>
              <w:t xml:space="preserve"> and around the room -</w:t>
            </w:r>
          </w:p>
          <w:p w:rsidR="282FB437" w:rsidP="5F80FE49" w:rsidRDefault="00437789" w14:paraId="3E99B176" w14:textId="19973328">
            <w:pPr>
              <w:rPr>
                <w:rFonts w:asciiTheme="minorHAnsi" w:hAnsiTheme="minorHAnsi" w:cstheme="minorBidi"/>
                <w:bCs/>
              </w:rPr>
            </w:pPr>
            <w:r>
              <w:rPr>
                <w:rFonts w:asciiTheme="minorHAnsi" w:hAnsiTheme="minorHAnsi" w:cstheme="minorBidi"/>
                <w:bCs/>
              </w:rPr>
              <w:t xml:space="preserve">Very quick and simple name, pronouns, and work location </w:t>
            </w:r>
          </w:p>
          <w:p w:rsidR="00437789" w:rsidP="5F80FE49" w:rsidRDefault="00437789" w14:paraId="589257F4" w14:textId="1BDE533A">
            <w:pPr>
              <w:rPr>
                <w:rFonts w:asciiTheme="minorHAnsi" w:hAnsiTheme="minorHAnsi" w:cstheme="minorBidi"/>
                <w:bCs/>
              </w:rPr>
            </w:pPr>
          </w:p>
          <w:p w:rsidRPr="00437789" w:rsidR="00437789" w:rsidP="1B8088F9" w:rsidRDefault="15467069" w14:paraId="3B2BA074" w14:textId="1BD7F149">
            <w:pPr>
              <w:rPr>
                <w:rFonts w:asciiTheme="minorHAnsi" w:hAnsiTheme="minorHAnsi" w:cstheme="minorBidi"/>
                <w:b/>
                <w:bCs/>
              </w:rPr>
            </w:pPr>
            <w:r w:rsidRPr="1B8088F9">
              <w:rPr>
                <w:rFonts w:asciiTheme="minorHAnsi" w:hAnsiTheme="minorHAnsi" w:cstheme="minorBidi"/>
                <w:b/>
                <w:bCs/>
              </w:rPr>
              <w:t>5</w:t>
            </w:r>
            <w:r w:rsidRPr="1B8088F9" w:rsidR="00437789">
              <w:rPr>
                <w:rFonts w:asciiTheme="minorHAnsi" w:hAnsiTheme="minorHAnsi" w:cstheme="minorBidi"/>
                <w:b/>
                <w:bCs/>
              </w:rPr>
              <w:t xml:space="preserve"> Minutes – Community Agreements</w:t>
            </w:r>
          </w:p>
          <w:p w:rsidR="00437789" w:rsidP="1B8088F9" w:rsidRDefault="00437789" w14:paraId="094DE3DE" w14:textId="4637DDAD">
            <w:pPr>
              <w:rPr>
                <w:rFonts w:asciiTheme="minorHAnsi" w:hAnsiTheme="minorHAnsi" w:cstheme="minorBidi"/>
              </w:rPr>
            </w:pPr>
            <w:r w:rsidRPr="1B8088F9">
              <w:rPr>
                <w:rFonts w:asciiTheme="minorHAnsi" w:hAnsiTheme="minorHAnsi" w:cstheme="minorBidi"/>
              </w:rPr>
              <w:t xml:space="preserve">Take 5 minutes and Review the agreements from your pre attendance – at your tables discuss how you answered the final three questions.  Return as a whole group and ask what needs to be added, changed, highlighted, etc.  Then take a thumbs up, side, or down – looking for near </w:t>
            </w:r>
            <w:r w:rsidRPr="1B8088F9" w:rsidR="5A100701">
              <w:rPr>
                <w:rFonts w:asciiTheme="minorHAnsi" w:hAnsiTheme="minorHAnsi" w:cstheme="minorBidi"/>
              </w:rPr>
              <w:t>consensus</w:t>
            </w:r>
            <w:r w:rsidRPr="1B8088F9">
              <w:rPr>
                <w:rFonts w:asciiTheme="minorHAnsi" w:hAnsiTheme="minorHAnsi" w:cstheme="minorBidi"/>
              </w:rPr>
              <w:t xml:space="preserve"> – the goal, all up or sideways thumbs. </w:t>
            </w:r>
          </w:p>
          <w:p w:rsidR="00437789" w:rsidP="5F80FE49" w:rsidRDefault="00437789" w14:paraId="5D38073C" w14:textId="2C04BC3B">
            <w:pPr>
              <w:rPr>
                <w:rFonts w:asciiTheme="minorHAnsi" w:hAnsiTheme="minorHAnsi" w:cstheme="minorBidi"/>
                <w:bCs/>
              </w:rPr>
            </w:pPr>
            <w:r>
              <w:rPr>
                <w:rFonts w:asciiTheme="minorHAnsi" w:hAnsiTheme="minorHAnsi" w:cstheme="minorBidi"/>
                <w:bCs/>
              </w:rPr>
              <w:t>Up, Completely agree as is</w:t>
            </w:r>
          </w:p>
          <w:p w:rsidR="00437789" w:rsidP="5F80FE49" w:rsidRDefault="00437789" w14:paraId="4CB5F22F" w14:textId="3F976293">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8772CD" w:rsidP="5F80FE49" w:rsidRDefault="008772CD" w14:paraId="62D9C5C6" w14:textId="77777777">
            <w:pPr>
              <w:rPr>
                <w:rFonts w:asciiTheme="minorHAnsi" w:hAnsiTheme="minorHAnsi" w:cstheme="minorBidi"/>
                <w:bCs/>
              </w:rPr>
            </w:pPr>
          </w:p>
          <w:p w:rsidR="00437789" w:rsidP="5F80FE49" w:rsidRDefault="00437789" w14:paraId="2DAD83C9" w14:textId="27D7B7E7">
            <w:pPr>
              <w:rPr>
                <w:rFonts w:asciiTheme="minorHAnsi" w:hAnsiTheme="minorHAnsi" w:cstheme="minorBidi"/>
              </w:rPr>
            </w:pPr>
            <w:r>
              <w:rPr>
                <w:rFonts w:asciiTheme="minorHAnsi" w:hAnsiTheme="minorHAnsi" w:cstheme="minorBidi"/>
                <w:bCs/>
              </w:rPr>
              <w:t>Down, I am not yet ready to commit and this is what I need more discussion about….</w:t>
            </w:r>
          </w:p>
          <w:p w:rsidRPr="004A15A8" w:rsidR="008565C4" w:rsidP="5F80FE49" w:rsidRDefault="008565C4" w14:paraId="4FE3FE02" w14:textId="77777777">
            <w:pPr>
              <w:rPr>
                <w:rFonts w:asciiTheme="minorHAnsi" w:hAnsiTheme="minorHAnsi" w:cstheme="minorBidi"/>
              </w:rPr>
            </w:pPr>
          </w:p>
          <w:p w:rsidR="5F80FE49" w:rsidP="5F80FE49" w:rsidRDefault="5F80FE49" w14:paraId="2BFAC99E" w14:textId="22E494FF">
            <w:pPr>
              <w:ind w:left="308" w:hanging="308"/>
              <w:rPr>
                <w:b/>
                <w:bCs/>
                <w:color w:val="000000" w:themeColor="text1"/>
              </w:rPr>
            </w:pPr>
          </w:p>
          <w:p w:rsidR="008772CD" w:rsidP="003A4836" w:rsidRDefault="008772CD" w14:paraId="7AEA64CC" w14:textId="77777777">
            <w:pPr>
              <w:rPr>
                <w:b/>
                <w:bCs/>
              </w:rPr>
            </w:pPr>
          </w:p>
          <w:p w:rsidR="008772CD" w:rsidP="003A4836" w:rsidRDefault="008772CD" w14:paraId="1A8107E1" w14:textId="77777777">
            <w:pPr>
              <w:rPr>
                <w:b/>
                <w:bCs/>
              </w:rPr>
            </w:pPr>
          </w:p>
          <w:p w:rsidR="008772CD" w:rsidP="003A4836" w:rsidRDefault="008772CD" w14:paraId="2C136DB6" w14:textId="77777777">
            <w:pPr>
              <w:rPr>
                <w:b/>
                <w:bCs/>
              </w:rPr>
            </w:pPr>
          </w:p>
          <w:p w:rsidR="008772CD" w:rsidP="003A4836" w:rsidRDefault="008772CD" w14:paraId="2FF664C2" w14:textId="77777777">
            <w:pPr>
              <w:rPr>
                <w:b/>
                <w:bCs/>
              </w:rPr>
            </w:pPr>
          </w:p>
          <w:p w:rsidR="008772CD" w:rsidP="003A4836" w:rsidRDefault="008772CD" w14:paraId="5E67E633" w14:textId="77777777">
            <w:pPr>
              <w:rPr>
                <w:b/>
                <w:bCs/>
              </w:rPr>
            </w:pPr>
          </w:p>
          <w:p w:rsidR="008772CD" w:rsidP="003A4836" w:rsidRDefault="008772CD" w14:paraId="6B519BEE" w14:textId="77777777">
            <w:pPr>
              <w:rPr>
                <w:b/>
                <w:bCs/>
              </w:rPr>
            </w:pPr>
          </w:p>
          <w:p w:rsidR="008772CD" w:rsidP="003A4836" w:rsidRDefault="008772CD" w14:paraId="595305F4" w14:textId="77777777">
            <w:pPr>
              <w:rPr>
                <w:b/>
                <w:bCs/>
              </w:rPr>
            </w:pPr>
          </w:p>
          <w:p w:rsidR="008772CD" w:rsidP="003A4836" w:rsidRDefault="008772CD" w14:paraId="7BF63519" w14:textId="77777777">
            <w:pPr>
              <w:rPr>
                <w:b/>
                <w:bCs/>
              </w:rPr>
            </w:pPr>
          </w:p>
          <w:p w:rsidR="003A4836" w:rsidP="003A4836" w:rsidRDefault="003A4836" w14:paraId="5558EE93" w14:textId="61184AB0">
            <w:r w:rsidRPr="245319E1">
              <w:rPr>
                <w:b/>
                <w:bCs/>
              </w:rPr>
              <w:t>10 Min -</w:t>
            </w:r>
            <w:r>
              <w:t xml:space="preserve"> Cell Phone Artifact Mixer </w:t>
            </w:r>
          </w:p>
          <w:p w:rsidRPr="005F7BA2" w:rsidR="00D86E15" w:rsidP="00D86E15" w:rsidRDefault="00D86E15" w14:paraId="5E53364D" w14:textId="2F8C6523">
            <w:r w:rsidRPr="005F7BA2">
              <w:t xml:space="preserve">We will be repeating at least </w:t>
            </w:r>
            <w:r w:rsidR="008772CD">
              <w:t xml:space="preserve">up to </w:t>
            </w:r>
            <w:r w:rsidRPr="005F7BA2">
              <w:t>3 rounds of the following: </w:t>
            </w:r>
          </w:p>
          <w:p w:rsidRPr="00F9449E" w:rsidR="00D86E15" w:rsidP="00AF612B" w:rsidRDefault="00D86E15" w14:paraId="39571E6F" w14:textId="3EA796F0">
            <w:pPr>
              <w:numPr>
                <w:ilvl w:val="0"/>
                <w:numId w:val="35"/>
              </w:numPr>
              <w:tabs>
                <w:tab w:val="num" w:pos="720"/>
              </w:tabs>
            </w:pPr>
            <w:r w:rsidRPr="00F9449E">
              <w:t xml:space="preserve">Open a picture that represents your purpose for being </w:t>
            </w:r>
            <w:r>
              <w:t>part of the Campaign Lab</w:t>
            </w:r>
          </w:p>
          <w:p w:rsidR="003A4836" w:rsidP="00AF612B" w:rsidRDefault="003A4836" w14:paraId="3A56D549" w14:textId="77777777">
            <w:pPr>
              <w:pStyle w:val="ListParagraph"/>
              <w:numPr>
                <w:ilvl w:val="0"/>
                <w:numId w:val="28"/>
              </w:numPr>
              <w:ind w:left="308" w:hanging="308"/>
            </w:pPr>
            <w:r>
              <w:t xml:space="preserve">For each round you and your partner will have three minutes TOTAL – 90 seconds each- to share </w:t>
            </w:r>
          </w:p>
          <w:p w:rsidR="003A4836" w:rsidP="00AF612B" w:rsidRDefault="003A4836" w14:paraId="30413147" w14:textId="77777777">
            <w:pPr>
              <w:pStyle w:val="ListParagraph"/>
              <w:numPr>
                <w:ilvl w:val="1"/>
                <w:numId w:val="28"/>
              </w:numPr>
            </w:pPr>
            <w:r>
              <w:t>Your name</w:t>
            </w:r>
          </w:p>
          <w:p w:rsidR="003A4836" w:rsidP="00AF612B" w:rsidRDefault="003A4836" w14:paraId="500C4FE0" w14:textId="77777777">
            <w:pPr>
              <w:pStyle w:val="ListParagraph"/>
              <w:numPr>
                <w:ilvl w:val="1"/>
                <w:numId w:val="28"/>
              </w:numPr>
            </w:pPr>
            <w:r>
              <w:t>Where you are from</w:t>
            </w:r>
          </w:p>
          <w:p w:rsidR="003A4836" w:rsidP="00AF612B" w:rsidRDefault="6A0E3838" w14:paraId="0FF47674" w14:textId="3D33FB37">
            <w:pPr>
              <w:pStyle w:val="ListParagraph"/>
              <w:numPr>
                <w:ilvl w:val="1"/>
                <w:numId w:val="28"/>
              </w:numPr>
            </w:pPr>
            <w:r>
              <w:t xml:space="preserve">WHY you selected this picture as a representation of </w:t>
            </w:r>
            <w:r w:rsidR="1FCF3438">
              <w:t>of wh</w:t>
            </w:r>
            <w:r w:rsidR="4C0CAD9A">
              <w:t>y you are part of the campaign lab.</w:t>
            </w:r>
          </w:p>
          <w:p w:rsidR="003A4836" w:rsidP="2C608810" w:rsidRDefault="6A0E3838" w14:paraId="0361317A" w14:textId="6722D374">
            <w:pPr>
              <w:pStyle w:val="ListParagraph"/>
              <w:ind w:left="1440"/>
            </w:pPr>
            <w:r>
              <w:t xml:space="preserve"> </w:t>
            </w:r>
          </w:p>
          <w:p w:rsidR="003A4836" w:rsidP="00AF612B" w:rsidRDefault="003A4836" w14:paraId="42B3B46A" w14:textId="77777777">
            <w:pPr>
              <w:pStyle w:val="ListParagraph"/>
              <w:numPr>
                <w:ilvl w:val="0"/>
                <w:numId w:val="28"/>
              </w:numPr>
              <w:ind w:left="308" w:hanging="308"/>
            </w:pPr>
            <w:r>
              <w:t>Find a partner and begin – make sure it is someone new to you</w:t>
            </w:r>
          </w:p>
          <w:p w:rsidR="00D86E15" w:rsidP="00AF612B" w:rsidRDefault="003A4836" w14:paraId="1B890F54" w14:textId="3E7AD813">
            <w:pPr>
              <w:pStyle w:val="ListParagraph"/>
              <w:numPr>
                <w:ilvl w:val="0"/>
                <w:numId w:val="28"/>
              </w:numPr>
              <w:ind w:left="308" w:hanging="308"/>
            </w:pPr>
            <w:r>
              <w:t>Share and repeat</w:t>
            </w:r>
          </w:p>
          <w:p w:rsidR="00D86E15" w:rsidP="00D86E15" w:rsidRDefault="00D86E15" w14:paraId="2AECDB71" w14:textId="77777777"/>
          <w:p w:rsidRPr="00EB1A55" w:rsidR="00D86E15" w:rsidP="00D86E15" w:rsidRDefault="00D86E15" w14:paraId="0287C5F1" w14:textId="6EA0B65E">
            <w:pPr>
              <w:rPr>
                <w:b/>
              </w:rPr>
            </w:pPr>
          </w:p>
          <w:p w:rsidR="00D86E15" w:rsidP="00D86E15" w:rsidRDefault="00D86E15" w14:paraId="24525199" w14:textId="77777777"/>
          <w:p w:rsidRPr="00E95ED9" w:rsidR="00D86E15" w:rsidP="00D86E15" w:rsidRDefault="00D86E15" w14:paraId="0511231E" w14:textId="77777777">
            <w:pPr>
              <w:rPr>
                <w:b/>
                <w:bCs/>
              </w:rPr>
            </w:pPr>
            <w:r>
              <w:rPr>
                <w:b/>
                <w:bCs/>
              </w:rPr>
              <w:t>10</w:t>
            </w:r>
            <w:r w:rsidRPr="00E95ED9">
              <w:rPr>
                <w:b/>
                <w:bCs/>
              </w:rPr>
              <w:t xml:space="preserve"> Min </w:t>
            </w:r>
            <w:r w:rsidRPr="00D24E4B">
              <w:rPr>
                <w:b/>
                <w:bCs/>
              </w:rPr>
              <w:t>- Debrief</w:t>
            </w:r>
            <w:r w:rsidRPr="00E95ED9">
              <w:rPr>
                <w:b/>
                <w:bCs/>
              </w:rPr>
              <w:t xml:space="preserve"> </w:t>
            </w:r>
          </w:p>
          <w:p w:rsidRPr="003C547B" w:rsidR="00D86E15" w:rsidP="00AF612B" w:rsidRDefault="00D86E15" w14:paraId="7D7CE2C7" w14:textId="77777777">
            <w:pPr>
              <w:pStyle w:val="ListParagraph"/>
              <w:numPr>
                <w:ilvl w:val="0"/>
                <w:numId w:val="28"/>
              </w:numPr>
              <w:ind w:left="308" w:hanging="308"/>
            </w:pPr>
            <w:r w:rsidRPr="003C547B">
              <w:t>How did you feel when you were presenting or listening ? </w:t>
            </w:r>
          </w:p>
          <w:p w:rsidRPr="003C547B" w:rsidR="00D86E15" w:rsidP="00AF612B" w:rsidRDefault="00D86E15" w14:paraId="3B14E4EE" w14:textId="77777777">
            <w:pPr>
              <w:pStyle w:val="ListParagraph"/>
              <w:numPr>
                <w:ilvl w:val="0"/>
                <w:numId w:val="28"/>
              </w:numPr>
              <w:ind w:left="308" w:hanging="308"/>
            </w:pPr>
            <w:r w:rsidRPr="003C547B">
              <w:t>What are some common themes that you heard across the introductions? </w:t>
            </w:r>
          </w:p>
          <w:p w:rsidR="00D86E15" w:rsidP="00AF612B" w:rsidRDefault="64B1D1A0" w14:paraId="2B9F4306" w14:textId="4D8EB717">
            <w:pPr>
              <w:pStyle w:val="ListParagraph"/>
              <w:numPr>
                <w:ilvl w:val="0"/>
                <w:numId w:val="28"/>
              </w:numPr>
              <w:ind w:left="308" w:hanging="308"/>
            </w:pPr>
            <w:r>
              <w:t xml:space="preserve">Did you notice any </w:t>
            </w:r>
            <w:r w:rsidR="6F211EC3">
              <w:t>patterns</w:t>
            </w:r>
            <w:r>
              <w:t xml:space="preserve">? </w:t>
            </w:r>
          </w:p>
          <w:p w:rsidR="00D86E15" w:rsidP="00D86E15" w:rsidRDefault="00D86E15" w14:paraId="17DAF860" w14:textId="77777777"/>
          <w:p w:rsidRPr="00B10FFE" w:rsidR="00D86E15" w:rsidP="00D86E15" w:rsidRDefault="00D86E15" w14:paraId="46774162" w14:textId="77777777">
            <w:pPr>
              <w:rPr>
                <w:b/>
              </w:rPr>
            </w:pPr>
            <w:r>
              <w:rPr>
                <w:b/>
              </w:rPr>
              <w:t xml:space="preserve">1 Min - </w:t>
            </w:r>
            <w:r w:rsidRPr="00B10FFE">
              <w:rPr>
                <w:b/>
              </w:rPr>
              <w:t xml:space="preserve">Key </w:t>
            </w:r>
            <w:r>
              <w:rPr>
                <w:b/>
              </w:rPr>
              <w:t>Point</w:t>
            </w:r>
          </w:p>
          <w:p w:rsidRPr="00F80450" w:rsidR="00D86E15" w:rsidP="00AF612B" w:rsidRDefault="00D86E15" w14:paraId="68142384" w14:textId="77777777">
            <w:pPr>
              <w:pStyle w:val="ListParagraph"/>
              <w:numPr>
                <w:ilvl w:val="0"/>
                <w:numId w:val="28"/>
              </w:numPr>
              <w:ind w:left="308" w:hanging="308"/>
            </w:pPr>
            <w:r w:rsidRPr="00F80450">
              <w:t>Our commitments in work and life are best when we understand why we do them.</w:t>
            </w:r>
          </w:p>
          <w:p w:rsidRPr="00F80450" w:rsidR="00D86E15" w:rsidP="00AF612B" w:rsidRDefault="00D86E15" w14:paraId="67A373C4" w14:textId="77777777">
            <w:pPr>
              <w:pStyle w:val="ListParagraph"/>
              <w:numPr>
                <w:ilvl w:val="0"/>
                <w:numId w:val="28"/>
              </w:numPr>
              <w:ind w:left="308" w:hanging="308"/>
            </w:pPr>
            <w:r w:rsidRPr="00F80450">
              <w:t xml:space="preserve"> Sharing your "why“ with others allows them  to connect with your values, understand your passion, and build deeper relationships</w:t>
            </w:r>
          </w:p>
          <w:p w:rsidR="00D86E15" w:rsidP="00D86E15" w:rsidRDefault="00D86E15" w14:paraId="3F1778F3" w14:textId="77777777"/>
          <w:p w:rsidR="003A4836" w:rsidP="003A4836" w:rsidRDefault="003A4836" w14:paraId="119F4ECA" w14:textId="77777777"/>
          <w:p w:rsidRPr="00E95ED9" w:rsidR="003A4836" w:rsidP="003A4836" w:rsidRDefault="5150C893" w14:paraId="279E5070" w14:textId="24050EF9">
            <w:r w:rsidRPr="1B8088F9">
              <w:rPr>
                <w:b/>
                <w:bCs/>
              </w:rPr>
              <w:t>5</w:t>
            </w:r>
            <w:r w:rsidRPr="1B8088F9" w:rsidR="003A4836">
              <w:rPr>
                <w:b/>
                <w:bCs/>
              </w:rPr>
              <w:t xml:space="preserve"> Min</w:t>
            </w:r>
            <w:r w:rsidR="003A4836">
              <w:t xml:space="preserve"> </w:t>
            </w:r>
            <w:r w:rsidRPr="1B8088F9" w:rsidR="003A4836">
              <w:rPr>
                <w:b/>
                <w:bCs/>
              </w:rPr>
              <w:t>- Final Debrief</w:t>
            </w:r>
            <w:r w:rsidR="003A4836">
              <w:t xml:space="preserve"> </w:t>
            </w:r>
          </w:p>
          <w:p w:rsidR="003A4836" w:rsidP="00AF612B" w:rsidRDefault="003A4836" w14:paraId="7F8093E1" w14:textId="77777777">
            <w:pPr>
              <w:pStyle w:val="ListParagraph"/>
              <w:numPr>
                <w:ilvl w:val="0"/>
                <w:numId w:val="28"/>
              </w:numPr>
              <w:ind w:left="308" w:hanging="308"/>
            </w:pPr>
            <w:r>
              <w:t xml:space="preserve">How did you feel when you were presenting or listening? </w:t>
            </w:r>
          </w:p>
          <w:p w:rsidR="003A4836" w:rsidP="00AF612B" w:rsidRDefault="003A4836" w14:paraId="02B60B9D" w14:textId="77777777">
            <w:pPr>
              <w:pStyle w:val="ListParagraph"/>
              <w:numPr>
                <w:ilvl w:val="0"/>
                <w:numId w:val="28"/>
              </w:numPr>
              <w:ind w:left="308" w:hanging="308"/>
            </w:pPr>
            <w:r>
              <w:t xml:space="preserve">What are some common themes that you see across the introductions? </w:t>
            </w:r>
          </w:p>
          <w:p w:rsidRPr="004A15A8" w:rsidR="282FB437" w:rsidP="18B6188D" w:rsidRDefault="282FB437" w14:paraId="78794195" w14:textId="1BC3E624">
            <w:pPr>
              <w:rPr>
                <w:color w:val="000000" w:themeColor="text1"/>
              </w:rPr>
            </w:pPr>
          </w:p>
          <w:p w:rsidRPr="004A15A8" w:rsidR="282FB437" w:rsidP="18B6188D" w:rsidRDefault="2724EFE1" w14:paraId="5939822E" w14:textId="1159E02C">
            <w:r w:rsidRPr="18B6188D">
              <w:rPr>
                <w:b/>
                <w:bCs/>
              </w:rPr>
              <w:t>5 Min</w:t>
            </w:r>
            <w:r>
              <w:t xml:space="preserve"> </w:t>
            </w:r>
            <w:r w:rsidRPr="18B6188D">
              <w:rPr>
                <w:b/>
                <w:bCs/>
              </w:rPr>
              <w:t>- What we will learn about Winning Campaigns</w:t>
            </w:r>
          </w:p>
          <w:p w:rsidRPr="004A15A8" w:rsidR="282FB437" w:rsidP="00AF612B" w:rsidRDefault="282FB437" w14:paraId="1CA07905" w14:textId="5A4E422F">
            <w:pPr>
              <w:pStyle w:val="ListParagraph"/>
              <w:numPr>
                <w:ilvl w:val="0"/>
                <w:numId w:val="32"/>
              </w:numPr>
            </w:pPr>
          </w:p>
        </w:tc>
        <w:tc>
          <w:tcPr>
            <w:tcW w:w="2488"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00D86E15" w:rsidTr="57C316D3" w14:paraId="01CBE2EF" w14:textId="77777777">
        <w:trPr>
          <w:gridAfter w:val="1"/>
          <w:wAfter w:w="28" w:type="dxa"/>
          <w:trHeight w:val="300"/>
        </w:trPr>
        <w:tc>
          <w:tcPr>
            <w:tcW w:w="3315" w:type="dxa"/>
            <w:shd w:val="clear" w:color="auto" w:fill="E7E6E6" w:themeFill="background2"/>
            <w:tcMar/>
          </w:tcPr>
          <w:p w:rsidR="00D86E15" w:rsidP="009A509E" w:rsidRDefault="00D86E15" w14:paraId="42EFAF3C" w14:textId="7733CECE">
            <w:pPr>
              <w:rPr>
                <w:b/>
                <w:bCs/>
              </w:rPr>
            </w:pPr>
            <w:r>
              <w:rPr>
                <w:b/>
                <w:bCs/>
              </w:rPr>
              <w:t>9:00 – 9:15</w:t>
            </w:r>
          </w:p>
        </w:tc>
        <w:tc>
          <w:tcPr>
            <w:tcW w:w="2224" w:type="dxa"/>
            <w:shd w:val="clear" w:color="auto" w:fill="E7E6E6" w:themeFill="background2"/>
            <w:tcMar/>
          </w:tcPr>
          <w:p w:rsidR="00D86E15" w:rsidP="3E6FB0A8" w:rsidRDefault="7441C0CC" w14:paraId="00226EFC" w14:textId="7602C400">
            <w:r w:rsidRPr="3E6FB0A8">
              <w:rPr>
                <w:rFonts w:asciiTheme="minorHAnsi" w:hAnsiTheme="minorHAnsi" w:cstheme="minorBidi"/>
                <w:b/>
                <w:bCs/>
              </w:rPr>
              <w:t>Ben</w:t>
            </w:r>
          </w:p>
        </w:tc>
        <w:tc>
          <w:tcPr>
            <w:tcW w:w="6595" w:type="dxa"/>
            <w:shd w:val="clear" w:color="auto" w:fill="E7E6E6" w:themeFill="background2"/>
            <w:tcMar/>
          </w:tcPr>
          <w:p w:rsidR="00D86E15" w:rsidP="009A509E" w:rsidRDefault="00D86E15" w14:paraId="44087963" w14:textId="350B9FBA">
            <w:pPr>
              <w:rPr>
                <w:b/>
                <w:bCs/>
              </w:rPr>
            </w:pPr>
            <w:r>
              <w:rPr>
                <w:b/>
                <w:bCs/>
              </w:rPr>
              <w:t>15 Minutes – Dreams and Challenges</w:t>
            </w:r>
          </w:p>
        </w:tc>
        <w:tc>
          <w:tcPr>
            <w:tcW w:w="2488" w:type="dxa"/>
            <w:shd w:val="clear" w:color="auto" w:fill="E7E6E6" w:themeFill="background2"/>
            <w:tcMar/>
          </w:tcPr>
          <w:p w:rsidR="00D86E15" w:rsidP="009A509E" w:rsidRDefault="00D86E15" w14:paraId="14259B84" w14:textId="77777777">
            <w:pPr>
              <w:rPr>
                <w:rFonts w:asciiTheme="minorHAnsi" w:hAnsiTheme="minorHAnsi" w:cstheme="minorBidi"/>
              </w:rPr>
            </w:pPr>
          </w:p>
        </w:tc>
      </w:tr>
      <w:tr w:rsidR="00D86E15" w:rsidTr="57C316D3" w14:paraId="5D607BD4" w14:textId="77777777">
        <w:trPr>
          <w:gridAfter w:val="1"/>
          <w:wAfter w:w="28" w:type="dxa"/>
          <w:trHeight w:val="300"/>
        </w:trPr>
        <w:tc>
          <w:tcPr>
            <w:tcW w:w="3315" w:type="dxa"/>
            <w:tcMar/>
          </w:tcPr>
          <w:p w:rsidR="00D86E15" w:rsidP="00D86E15" w:rsidRDefault="00D86E15" w14:paraId="76558B56" w14:textId="77777777">
            <w:pPr>
              <w:rPr>
                <w:b/>
              </w:rPr>
            </w:pPr>
            <w:r>
              <w:rPr>
                <w:noProof/>
              </w:rPr>
              <w:drawing>
                <wp:inline distT="0" distB="0" distL="0" distR="0" wp14:anchorId="67D579B5" wp14:editId="75FF0F51">
                  <wp:extent cx="1968396" cy="1107347"/>
                  <wp:effectExtent l="0" t="0" r="0" b="0"/>
                  <wp:docPr id="9674819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1979"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982051" cy="1115029"/>
                          </a:xfrm>
                          <a:prstGeom prst="rect">
                            <a:avLst/>
                          </a:prstGeom>
                        </pic:spPr>
                      </pic:pic>
                    </a:graphicData>
                  </a:graphic>
                </wp:inline>
              </w:drawing>
            </w:r>
          </w:p>
          <w:p w:rsidR="00D86E15" w:rsidP="00D86E15" w:rsidRDefault="00B42AF4" w14:paraId="4ACF4FF0" w14:textId="1B694E96">
            <w:pPr>
              <w:rPr>
                <w:b/>
              </w:rPr>
            </w:pPr>
            <w:r>
              <w:rPr>
                <w:noProof/>
              </w:rPr>
              <w:drawing>
                <wp:inline distT="0" distB="0" distL="0" distR="0" wp14:anchorId="31F88A90" wp14:editId="26E88763">
                  <wp:extent cx="1958975" cy="1101725"/>
                  <wp:effectExtent l="0" t="0" r="3175" b="3175"/>
                  <wp:docPr id="2041228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2892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958975" cy="1101725"/>
                          </a:xfrm>
                          <a:prstGeom prst="rect">
                            <a:avLst/>
                          </a:prstGeom>
                        </pic:spPr>
                      </pic:pic>
                    </a:graphicData>
                  </a:graphic>
                </wp:inline>
              </w:drawing>
            </w:r>
          </w:p>
          <w:p w:rsidR="00D86E15" w:rsidP="00D86E15" w:rsidRDefault="00B42AF4" w14:paraId="0E3A8108" w14:textId="4AA62D6F">
            <w:pPr>
              <w:rPr>
                <w:b/>
              </w:rPr>
            </w:pPr>
            <w:r>
              <w:rPr>
                <w:noProof/>
              </w:rPr>
              <w:drawing>
                <wp:inline distT="0" distB="0" distL="0" distR="0" wp14:anchorId="6429D948" wp14:editId="348196D1">
                  <wp:extent cx="1958975" cy="1101725"/>
                  <wp:effectExtent l="0" t="0" r="3175" b="3175"/>
                  <wp:docPr id="9174640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4093"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958975" cy="1101725"/>
                          </a:xfrm>
                          <a:prstGeom prst="rect">
                            <a:avLst/>
                          </a:prstGeom>
                        </pic:spPr>
                      </pic:pic>
                    </a:graphicData>
                  </a:graphic>
                </wp:inline>
              </w:drawing>
            </w:r>
          </w:p>
          <w:p w:rsidR="00D86E15" w:rsidP="00D86E15" w:rsidRDefault="00D86E15" w14:paraId="7574D763" w14:textId="77777777">
            <w:pPr>
              <w:rPr>
                <w:b/>
              </w:rPr>
            </w:pPr>
            <w:r>
              <w:rPr>
                <w:noProof/>
              </w:rPr>
              <w:drawing>
                <wp:inline distT="0" distB="0" distL="0" distR="0" wp14:anchorId="01C44594" wp14:editId="61ADF90F">
                  <wp:extent cx="1882775" cy="1059180"/>
                  <wp:effectExtent l="0" t="0" r="3175" b="7620"/>
                  <wp:docPr id="1159641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4177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D86E15" w:rsidP="00D86E15" w:rsidRDefault="00D86E15" w14:paraId="1E77D5BF" w14:textId="77777777">
            <w:pPr>
              <w:rPr>
                <w:b/>
              </w:rPr>
            </w:pPr>
          </w:p>
          <w:p w:rsidR="00D86E15" w:rsidP="00D86E15" w:rsidRDefault="00D86E15" w14:paraId="764FBFB3" w14:textId="739E67D5">
            <w:pPr>
              <w:rPr>
                <w:b/>
              </w:rPr>
            </w:pPr>
          </w:p>
          <w:p w:rsidR="00D86E15" w:rsidP="00D86E15" w:rsidRDefault="00D86E15" w14:paraId="6C7A2285" w14:textId="77777777">
            <w:pPr>
              <w:rPr>
                <w:b/>
              </w:rPr>
            </w:pPr>
          </w:p>
          <w:p w:rsidR="00D86E15" w:rsidP="00D86E15" w:rsidRDefault="00D86E15" w14:paraId="248B491F" w14:textId="4E279B0D">
            <w:pPr>
              <w:rPr>
                <w:b/>
              </w:rPr>
            </w:pPr>
          </w:p>
          <w:p w:rsidR="00D86E15" w:rsidP="00D86E15" w:rsidRDefault="00B81A9C" w14:paraId="0E80E708" w14:textId="2CD7665D">
            <w:pPr>
              <w:rPr>
                <w:b/>
              </w:rPr>
            </w:pPr>
            <w:r>
              <w:rPr>
                <w:noProof/>
              </w:rPr>
              <w:drawing>
                <wp:inline distT="0" distB="0" distL="0" distR="0" wp14:anchorId="5E7ECDA8" wp14:editId="41A497FF">
                  <wp:extent cx="1958975" cy="1101725"/>
                  <wp:effectExtent l="0" t="0" r="3175" b="3175"/>
                  <wp:docPr id="339979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79663"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58975" cy="1101725"/>
                          </a:xfrm>
                          <a:prstGeom prst="rect">
                            <a:avLst/>
                          </a:prstGeom>
                        </pic:spPr>
                      </pic:pic>
                    </a:graphicData>
                  </a:graphic>
                </wp:inline>
              </w:drawing>
            </w:r>
          </w:p>
          <w:p w:rsidR="00D86E15" w:rsidP="00D86E15" w:rsidRDefault="00D86E15" w14:paraId="022BDD4D" w14:textId="77777777">
            <w:pPr>
              <w:rPr>
                <w:b/>
              </w:rPr>
            </w:pPr>
          </w:p>
          <w:p w:rsidR="00D86E15" w:rsidP="00D86E15" w:rsidRDefault="00D86E15" w14:paraId="11B816C4" w14:textId="77777777">
            <w:pPr>
              <w:rPr>
                <w:b/>
                <w:bCs/>
              </w:rPr>
            </w:pPr>
          </w:p>
        </w:tc>
        <w:tc>
          <w:tcPr>
            <w:tcW w:w="2224" w:type="dxa"/>
            <w:tcMar/>
          </w:tcPr>
          <w:p w:rsidR="00D86E15" w:rsidP="00D86E15" w:rsidRDefault="00D86E15" w14:paraId="29B4B977" w14:textId="77777777">
            <w:pPr>
              <w:rPr>
                <w:rFonts w:asciiTheme="minorHAnsi" w:hAnsiTheme="minorHAnsi" w:cstheme="minorBidi"/>
                <w:b/>
                <w:bCs/>
              </w:rPr>
            </w:pPr>
          </w:p>
          <w:p w:rsidRPr="00B81A9C" w:rsidR="00B81A9C" w:rsidP="00D86E15" w:rsidRDefault="00B81A9C" w14:paraId="5E4E0F7A" w14:textId="1078CB2B">
            <w:pPr>
              <w:rPr>
                <w:rFonts w:asciiTheme="minorHAnsi" w:hAnsiTheme="minorHAnsi" w:cstheme="minorBidi"/>
              </w:rPr>
            </w:pPr>
            <w:r w:rsidRPr="00B81A9C">
              <w:rPr>
                <w:rFonts w:asciiTheme="minorHAnsi" w:hAnsiTheme="minorHAnsi" w:cstheme="minorBidi"/>
              </w:rPr>
              <w:t>Chart Paper</w:t>
            </w:r>
          </w:p>
        </w:tc>
        <w:tc>
          <w:tcPr>
            <w:tcW w:w="6595" w:type="dxa"/>
            <w:tcMar/>
          </w:tcPr>
          <w:p w:rsidR="00D86E15" w:rsidP="00D86E15" w:rsidRDefault="04BDC75B" w14:paraId="192AE2C6" w14:textId="00EEC17D">
            <w:r>
              <w:t>Charting in Small Groups</w:t>
            </w:r>
            <w:r w:rsidR="556638D3">
              <w:t xml:space="preserve"> </w:t>
            </w:r>
            <w:r w:rsidR="54D71547">
              <w:t>(Charting in teams</w:t>
            </w:r>
            <w:r w:rsidR="556638D3">
              <w:t>)</w:t>
            </w:r>
          </w:p>
          <w:p w:rsidR="3E6FB0A8" w:rsidRDefault="3E6FB0A8" w14:paraId="6A9DC31C" w14:textId="03B2E357"/>
          <w:p w:rsidR="5B996B2B" w:rsidRDefault="5B996B2B" w14:paraId="004EF3A3" w14:textId="1DF20CC0">
            <w:r>
              <w:t xml:space="preserve">Sitting by regions – as a region make the chart with the following exception – if there are 30 people in your region be in clusters of no more than 5. </w:t>
            </w:r>
          </w:p>
          <w:p w:rsidR="00B81A9C" w:rsidP="00D86E15" w:rsidRDefault="00B81A9C" w14:paraId="1EA51782" w14:textId="77777777">
            <w:pPr>
              <w:rPr>
                <w:bCs/>
              </w:rPr>
            </w:pPr>
          </w:p>
          <w:p w:rsidR="00D86E15" w:rsidP="00D86E15" w:rsidRDefault="00B81A9C" w14:paraId="598BE6FA" w14:textId="035ADB03">
            <w:pPr>
              <w:rPr>
                <w:bCs/>
              </w:rPr>
            </w:pPr>
            <w:r>
              <w:rPr>
                <w:bCs/>
              </w:rPr>
              <w:t>5 Minutes - You just did this in your cell phone mixer groups – now let’s have you go to charts and divide those charts in half</w:t>
            </w:r>
          </w:p>
          <w:p w:rsidR="00D86E15" w:rsidP="00D86E15" w:rsidRDefault="00D86E15" w14:paraId="6728F6A2" w14:textId="77777777"/>
          <w:p w:rsidR="69085492" w:rsidRDefault="69085492" w14:paraId="69ABA1FD" w14:textId="6D5F5875">
            <w:r>
              <w:t>Select one of the questions below to ask the room:</w:t>
            </w:r>
          </w:p>
          <w:p w:rsidR="00B81A9C" w:rsidP="2C608810" w:rsidRDefault="768EC59B" w14:paraId="7995A6E5" w14:textId="77777777">
            <w:pPr>
              <w:pStyle w:val="ListParagraph"/>
              <w:numPr>
                <w:ilvl w:val="0"/>
                <w:numId w:val="19"/>
              </w:numPr>
            </w:pPr>
            <w:r>
              <w:t>What does a loving school community look like?</w:t>
            </w:r>
          </w:p>
          <w:p w:rsidR="622D8E20" w:rsidP="2C608810" w:rsidRDefault="622D8E20" w14:paraId="16C0575C" w14:textId="0A6DA5D0">
            <w:pPr>
              <w:pStyle w:val="ListParagraph"/>
              <w:numPr>
                <w:ilvl w:val="0"/>
                <w:numId w:val="19"/>
              </w:numPr>
            </w:pPr>
            <w:r>
              <w:t>If you had all the power you could dream of</w:t>
            </w:r>
            <w:r w:rsidR="2991DC13">
              <w:t xml:space="preserve">, </w:t>
            </w:r>
            <w:r>
              <w:t>what is the biggest win you and your team could hope for?</w:t>
            </w:r>
          </w:p>
          <w:p w:rsidR="00D86E15" w:rsidP="00D86E15" w:rsidRDefault="00D86E15" w14:paraId="298AA1AF" w14:textId="77777777">
            <w:pPr>
              <w:rPr>
                <w:bCs/>
              </w:rPr>
            </w:pPr>
          </w:p>
          <w:p w:rsidR="00D86E15" w:rsidP="00D86E15" w:rsidRDefault="00D86E15" w14:paraId="46698194" w14:textId="77777777">
            <w:pPr>
              <w:rPr>
                <w:bCs/>
              </w:rPr>
            </w:pPr>
          </w:p>
          <w:p w:rsidR="00D86E15" w:rsidP="00D86E15" w:rsidRDefault="00D86E15" w14:paraId="589CDDC9" w14:textId="77777777">
            <w:pPr>
              <w:rPr>
                <w:bCs/>
              </w:rPr>
            </w:pPr>
          </w:p>
          <w:p w:rsidR="00D86E15" w:rsidP="00D86E15" w:rsidRDefault="00B81A9C" w14:paraId="2777482D" w14:textId="574188BD">
            <w:pPr>
              <w:rPr>
                <w:bCs/>
              </w:rPr>
            </w:pPr>
            <w:r>
              <w:rPr>
                <w:bCs/>
              </w:rPr>
              <w:t xml:space="preserve">5 Minutes - Now on the other side of the chart out </w:t>
            </w:r>
          </w:p>
          <w:p w:rsidR="00D86E15" w:rsidP="00D86E15" w:rsidRDefault="00D86E15" w14:paraId="2618BFAA" w14:textId="77777777">
            <w:pPr>
              <w:rPr>
                <w:bCs/>
              </w:rPr>
            </w:pPr>
          </w:p>
          <w:p w:rsidR="3E6FB0A8" w:rsidP="3E6FB0A8" w:rsidRDefault="3E6FB0A8" w14:paraId="2D48C0AA" w14:textId="41C713AE">
            <w:pPr>
              <w:rPr>
                <w:b/>
                <w:bCs/>
              </w:rPr>
            </w:pPr>
          </w:p>
          <w:p w:rsidR="3E6FB0A8" w:rsidP="3E6FB0A8" w:rsidRDefault="3E6FB0A8" w14:paraId="6D761A4A" w14:textId="128B5994">
            <w:pPr>
              <w:rPr>
                <w:b/>
                <w:bCs/>
              </w:rPr>
            </w:pPr>
          </w:p>
          <w:p w:rsidR="3E6FB0A8" w:rsidP="3E6FB0A8" w:rsidRDefault="3E6FB0A8" w14:paraId="24FF4F69" w14:textId="5FC3C592">
            <w:pPr>
              <w:rPr>
                <w:b/>
                <w:bCs/>
              </w:rPr>
            </w:pPr>
          </w:p>
          <w:p w:rsidR="3E6FB0A8" w:rsidP="3E6FB0A8" w:rsidRDefault="3E6FB0A8" w14:paraId="53999521" w14:textId="3EE8BD86">
            <w:pPr>
              <w:rPr>
                <w:b/>
                <w:bCs/>
              </w:rPr>
            </w:pPr>
          </w:p>
          <w:p w:rsidR="00D86E15" w:rsidP="2C608810" w:rsidRDefault="7779FA2F" w14:paraId="1E7DA404" w14:textId="70CD7253">
            <w:r w:rsidRPr="2C608810">
              <w:rPr>
                <w:b/>
                <w:bCs/>
              </w:rPr>
              <w:t>Who</w:t>
            </w:r>
            <w:r>
              <w:t xml:space="preserve"> is </w:t>
            </w:r>
            <w:r w:rsidR="47A6C2A8">
              <w:t xml:space="preserve">the villain </w:t>
            </w:r>
            <w:r>
              <w:t xml:space="preserve">preventing you from achieving this </w:t>
            </w:r>
            <w:r w:rsidR="49E08886">
              <w:t>win</w:t>
            </w:r>
            <w:r>
              <w:t>?</w:t>
            </w:r>
            <w:r w:rsidR="30B33AD0">
              <w:t xml:space="preserve"> (Name a person)</w:t>
            </w:r>
          </w:p>
          <w:p w:rsidR="00D86E15" w:rsidP="00D86E15" w:rsidRDefault="00D86E15" w14:paraId="5509FD53" w14:textId="77777777">
            <w:pPr>
              <w:rPr>
                <w:bCs/>
              </w:rPr>
            </w:pPr>
          </w:p>
          <w:p w:rsidR="00D86E15" w:rsidP="00D86E15" w:rsidRDefault="00D86E15" w14:paraId="7B484B1D" w14:textId="77777777">
            <w:pPr>
              <w:rPr>
                <w:bCs/>
              </w:rPr>
            </w:pPr>
          </w:p>
          <w:p w:rsidR="00D86E15" w:rsidP="00D86E15" w:rsidRDefault="00D86E15" w14:paraId="1F76A24E" w14:textId="77777777">
            <w:pPr>
              <w:rPr>
                <w:bCs/>
              </w:rPr>
            </w:pPr>
          </w:p>
          <w:p w:rsidR="00B81A9C" w:rsidP="00D86E15" w:rsidRDefault="00B81A9C" w14:paraId="721F7CAB" w14:textId="77777777">
            <w:pPr>
              <w:rPr>
                <w:bCs/>
              </w:rPr>
            </w:pPr>
          </w:p>
          <w:p w:rsidR="00B81A9C" w:rsidP="00D86E15" w:rsidRDefault="00B81A9C" w14:paraId="5BE5AA03" w14:textId="77777777">
            <w:pPr>
              <w:rPr>
                <w:bCs/>
              </w:rPr>
            </w:pPr>
          </w:p>
          <w:p w:rsidR="00D86E15" w:rsidP="00D86E15" w:rsidRDefault="00B81A9C" w14:paraId="253D4D19" w14:textId="6BEF7197">
            <w:pPr>
              <w:rPr>
                <w:bCs/>
              </w:rPr>
            </w:pPr>
            <w:r>
              <w:rPr>
                <w:bCs/>
              </w:rPr>
              <w:t>Now as a whole group – 5 minutes Discussion</w:t>
            </w:r>
          </w:p>
          <w:p w:rsidR="00D86E15" w:rsidP="00D86E15" w:rsidRDefault="00D86E15" w14:paraId="3BC38BDA" w14:textId="77777777">
            <w:pPr>
              <w:rPr>
                <w:bCs/>
              </w:rPr>
            </w:pPr>
          </w:p>
          <w:p w:rsidR="00D86E15" w:rsidP="00D86E15" w:rsidRDefault="7779FA2F" w14:paraId="57D906E1" w14:textId="6A6405B2">
            <w:r>
              <w:t>Why is this happening?</w:t>
            </w:r>
            <w:r w:rsidR="515472B5">
              <w:t xml:space="preserve"> (Tables discussion)</w:t>
            </w:r>
          </w:p>
          <w:p w:rsidRPr="00012C2D" w:rsidR="00D86E15" w:rsidP="00AF612B" w:rsidRDefault="7779FA2F" w14:paraId="155E14CA" w14:textId="77777777">
            <w:pPr>
              <w:numPr>
                <w:ilvl w:val="0"/>
                <w:numId w:val="34"/>
              </w:numPr>
              <w:rPr>
                <w:bCs/>
              </w:rPr>
            </w:pPr>
            <w:r w:rsidRPr="2C608810">
              <w:rPr>
                <w:b/>
                <w:bCs/>
              </w:rPr>
              <w:t>Who</w:t>
            </w:r>
            <w:r>
              <w:t> is benefiting from what's happening ? </w:t>
            </w:r>
          </w:p>
          <w:p w:rsidRPr="00012C2D" w:rsidR="00D86E15" w:rsidP="2C608810" w:rsidRDefault="68BD1E42" w14:paraId="55503F7B" w14:textId="6592C0B9">
            <w:r w:rsidRPr="2C608810">
              <w:rPr>
                <w:b/>
                <w:bCs/>
              </w:rPr>
              <w:t xml:space="preserve">                    </w:t>
            </w:r>
            <w:r w:rsidRPr="2C608810" w:rsidR="7779FA2F">
              <w:rPr>
                <w:b/>
                <w:bCs/>
              </w:rPr>
              <w:t>What </w:t>
            </w:r>
            <w:r w:rsidR="7779FA2F">
              <w:t>is t</w:t>
            </w:r>
            <w:r w:rsidR="68E29745">
              <w:t>he villain's</w:t>
            </w:r>
            <w:r w:rsidR="7779FA2F">
              <w:t xml:space="preserve"> vision for our public schools and higher education?</w:t>
            </w:r>
          </w:p>
          <w:p w:rsidR="00D86E15" w:rsidP="00D86E15" w:rsidRDefault="00D86E15" w14:paraId="02A03112" w14:textId="77777777">
            <w:pPr>
              <w:rPr>
                <w:bCs/>
              </w:rPr>
            </w:pPr>
          </w:p>
          <w:p w:rsidR="00D86E15" w:rsidP="00D86E15" w:rsidRDefault="53D1A2EE" w14:paraId="56873BC8" w14:textId="502DBE0F">
            <w:r>
              <w:t xml:space="preserve">Short report </w:t>
            </w:r>
            <w:r w:rsidR="20F904A6">
              <w:t xml:space="preserve">out </w:t>
            </w:r>
            <w:r>
              <w:t>about the above</w:t>
            </w:r>
          </w:p>
          <w:p w:rsidR="00D86E15" w:rsidP="00D86E15" w:rsidRDefault="00D86E15" w14:paraId="1D0D4300" w14:textId="77777777">
            <w:pPr>
              <w:rPr>
                <w:bCs/>
              </w:rPr>
            </w:pPr>
          </w:p>
          <w:p w:rsidR="00D86E15" w:rsidP="00D86E15" w:rsidRDefault="00D86E15" w14:paraId="2FB27F7B" w14:textId="77777777">
            <w:pPr>
              <w:rPr>
                <w:b/>
                <w:bCs/>
              </w:rPr>
            </w:pPr>
          </w:p>
          <w:p w:rsidR="00D86E15" w:rsidP="00D86E15" w:rsidRDefault="00D86E15" w14:paraId="6DD14D66" w14:textId="77777777">
            <w:pPr>
              <w:rPr>
                <w:b/>
                <w:bCs/>
              </w:rPr>
            </w:pPr>
            <w:r>
              <w:rPr>
                <w:b/>
                <w:bCs/>
              </w:rPr>
              <w:t>Key Points</w:t>
            </w:r>
          </w:p>
          <w:p w:rsidRPr="00087DF2" w:rsidR="00D86E15" w:rsidP="00B81A9C" w:rsidRDefault="00B81A9C" w14:paraId="11933958" w14:textId="24C6ACEF">
            <w:pPr>
              <w:rPr>
                <w:bCs/>
              </w:rPr>
            </w:pPr>
            <w:r>
              <w:rPr>
                <w:bCs/>
              </w:rPr>
              <w:t>Begin by saying -</w:t>
            </w:r>
            <w:r w:rsidRPr="00087DF2" w:rsidR="00D86E15">
              <w:rPr>
                <w:bCs/>
              </w:rPr>
              <w:t>Business as usual will keep us in the current status</w:t>
            </w:r>
          </w:p>
          <w:p w:rsidR="00D86E15" w:rsidP="00D86E15" w:rsidRDefault="00D86E15" w14:paraId="40F9DC99" w14:textId="713E4886">
            <w:pPr>
              <w:rPr>
                <w:bCs/>
              </w:rPr>
            </w:pPr>
            <w:r w:rsidRPr="00087DF2">
              <w:rPr>
                <w:bCs/>
              </w:rPr>
              <w:t xml:space="preserve"> Disrupting the current status will require a change in how we do business. </w:t>
            </w:r>
          </w:p>
          <w:p w:rsidR="00B81A9C" w:rsidP="00D86E15" w:rsidRDefault="00B81A9C" w14:paraId="789EC56F" w14:textId="77777777">
            <w:pPr>
              <w:rPr>
                <w:bCs/>
              </w:rPr>
            </w:pPr>
          </w:p>
          <w:p w:rsidRPr="00B81A9C" w:rsidR="00B81A9C" w:rsidP="00B81A9C" w:rsidRDefault="00B81A9C" w14:paraId="7A95D03B" w14:textId="7D5FEB43">
            <w:pPr>
              <w:rPr>
                <w:bCs/>
              </w:rPr>
            </w:pPr>
            <w:r>
              <w:rPr>
                <w:bCs/>
              </w:rPr>
              <w:t>6 Core Concepts we will Propose Here Designing Winning Campaign</w:t>
            </w:r>
          </w:p>
          <w:p w:rsidR="00B81A9C" w:rsidP="00AF612B" w:rsidRDefault="768EC59B" w14:paraId="60625D85" w14:textId="2F10A28D">
            <w:pPr>
              <w:pStyle w:val="ListParagraph"/>
              <w:numPr>
                <w:ilvl w:val="0"/>
                <w:numId w:val="36"/>
              </w:numPr>
            </w:pPr>
            <w:r>
              <w:t xml:space="preserve">Pick a Fight Not Plan a Win </w:t>
            </w:r>
            <w:r w:rsidR="2B2792E8">
              <w:t>(</w:t>
            </w:r>
            <w:r w:rsidR="3E64D9BD">
              <w:t>We g</w:t>
            </w:r>
            <w:r w:rsidR="2B2792E8">
              <w:t xml:space="preserve">et caught up in long terms wins, people </w:t>
            </w:r>
            <w:r w:rsidR="04592A86">
              <w:t>join</w:t>
            </w:r>
            <w:r w:rsidR="2B2792E8">
              <w:t xml:space="preserve"> a fight – need a </w:t>
            </w:r>
            <w:r w:rsidR="7B6D43E4">
              <w:t>visible</w:t>
            </w:r>
            <w:r w:rsidR="2B2792E8">
              <w:t xml:space="preserve"> fight that has a vision)</w:t>
            </w:r>
          </w:p>
          <w:p w:rsidR="00B81A9C" w:rsidP="00AF612B" w:rsidRDefault="768EC59B" w14:paraId="38AA9B59" w14:textId="112685A4">
            <w:pPr>
              <w:pStyle w:val="ListParagraph"/>
              <w:numPr>
                <w:ilvl w:val="0"/>
                <w:numId w:val="36"/>
              </w:numPr>
            </w:pPr>
            <w:r>
              <w:t>Begin with Equity NOT Add Equity</w:t>
            </w:r>
            <w:r w:rsidR="78F57DBD">
              <w:t xml:space="preserve"> (</w:t>
            </w:r>
            <w:r w:rsidR="1AB2E4E3">
              <w:t xml:space="preserve"> </w:t>
            </w:r>
            <w:r w:rsidR="7CFE08A0">
              <w:t xml:space="preserve">When equity is added at the end, you have still designed a program for the people who have the most access to power.  Centering equity means </w:t>
            </w:r>
            <w:r w:rsidR="2718DB4A">
              <w:t>designing</w:t>
            </w:r>
            <w:r w:rsidR="7CFE08A0">
              <w:t xml:space="preserve"> your work around those with the least </w:t>
            </w:r>
            <w:r w:rsidR="68F1B657">
              <w:t>access</w:t>
            </w:r>
            <w:r w:rsidR="7CFE08A0">
              <w:t xml:space="preserve"> to power and privilege from the start. )</w:t>
            </w:r>
          </w:p>
          <w:p w:rsidR="00B81A9C" w:rsidP="00AF612B" w:rsidRDefault="768EC59B" w14:paraId="04166B9E" w14:textId="444DFEA7">
            <w:pPr>
              <w:pStyle w:val="ListParagraph"/>
              <w:numPr>
                <w:ilvl w:val="0"/>
                <w:numId w:val="36"/>
              </w:numPr>
            </w:pPr>
            <w:r>
              <w:t>Structure NOT Self-Selecting</w:t>
            </w:r>
            <w:r w:rsidR="7CA07C3A">
              <w:t xml:space="preserve"> (</w:t>
            </w:r>
            <w:r w:rsidR="4FC69773">
              <w:t>Clubs</w:t>
            </w:r>
            <w:r w:rsidR="7CA07C3A">
              <w:t xml:space="preserve"> </w:t>
            </w:r>
            <w:r w:rsidR="15350D5B">
              <w:t>risk</w:t>
            </w:r>
            <w:r w:rsidR="7CA07C3A">
              <w:t xml:space="preserve"> nothing </w:t>
            </w:r>
            <w:r w:rsidR="5DB5C5C1">
              <w:t>s</w:t>
            </w:r>
            <w:r w:rsidR="7CA07C3A">
              <w:t>o</w:t>
            </w:r>
            <w:r w:rsidR="7EFAE6E9">
              <w:t>, when people join</w:t>
            </w:r>
            <w:r w:rsidR="7CA07C3A">
              <w:t xml:space="preserve"> programs</w:t>
            </w:r>
            <w:r w:rsidR="7CF829FF">
              <w:t xml:space="preserve"> they are doing it for themselves not necessarily building solidarity</w:t>
            </w:r>
            <w:r w:rsidR="7CA07C3A">
              <w:t xml:space="preserve">.  </w:t>
            </w:r>
            <w:r w:rsidR="352AA580">
              <w:t>W</w:t>
            </w:r>
            <w:r w:rsidR="7CA07C3A">
              <w:t xml:space="preserve">hen we have </w:t>
            </w:r>
            <w:r w:rsidR="10DA1B2F">
              <w:t>structure</w:t>
            </w:r>
            <w:r w:rsidR="7CA07C3A">
              <w:t xml:space="preserve"> people have goals that lead toward a win)</w:t>
            </w:r>
          </w:p>
          <w:p w:rsidR="00B81A9C" w:rsidP="00AF612B" w:rsidRDefault="768EC59B" w14:paraId="6B2B4E68" w14:textId="6A5F246A">
            <w:pPr>
              <w:pStyle w:val="ListParagraph"/>
              <w:numPr>
                <w:ilvl w:val="0"/>
                <w:numId w:val="36"/>
              </w:numPr>
            </w:pPr>
            <w:r>
              <w:t xml:space="preserve">Leaders </w:t>
            </w:r>
            <w:r w:rsidR="61281A7A">
              <w:t>Vs.</w:t>
            </w:r>
            <w:r>
              <w:t xml:space="preserve"> Activists </w:t>
            </w:r>
            <w:r w:rsidR="3BBE044D">
              <w:t>(Acti</w:t>
            </w:r>
            <w:r w:rsidR="4A488FF5">
              <w:t>vists</w:t>
            </w:r>
            <w:r w:rsidR="3BBE044D">
              <w:t xml:space="preserve"> just show up – leaders own the unio</w:t>
            </w:r>
            <w:r w:rsidR="482BFC77">
              <w:t>n)</w:t>
            </w:r>
          </w:p>
          <w:p w:rsidR="00B81A9C" w:rsidP="00AF612B" w:rsidRDefault="768EC59B" w14:paraId="776BECF4" w14:textId="3CBDD18F">
            <w:pPr>
              <w:pStyle w:val="ListParagraph"/>
              <w:numPr>
                <w:ilvl w:val="0"/>
                <w:numId w:val="36"/>
              </w:numPr>
            </w:pPr>
            <w:r>
              <w:t>Majorities NOT Minoritie</w:t>
            </w:r>
            <w:r w:rsidR="3894F839">
              <w:t>s (Focus on those that have yet to engage, we already have a majority of those that kn</w:t>
            </w:r>
            <w:r w:rsidR="6F077C0D">
              <w:t>ow</w:t>
            </w:r>
            <w:r w:rsidR="3894F839">
              <w:t xml:space="preserve"> about us – we need to shift to our focus to the majority)</w:t>
            </w:r>
          </w:p>
          <w:p w:rsidRPr="004A15A8" w:rsidR="00B81A9C" w:rsidP="00AF612B" w:rsidRDefault="768EC59B" w14:paraId="026E528B" w14:textId="3026246C">
            <w:pPr>
              <w:pStyle w:val="ListParagraph"/>
              <w:numPr>
                <w:ilvl w:val="0"/>
                <w:numId w:val="36"/>
              </w:numPr>
            </w:pPr>
            <w:r>
              <w:t xml:space="preserve">Organizing </w:t>
            </w:r>
            <w:r w:rsidR="2363E11F">
              <w:t>V</w:t>
            </w:r>
            <w:r w:rsidR="0367F497">
              <w:t>s</w:t>
            </w:r>
            <w:r w:rsidR="2363E11F">
              <w:t>.</w:t>
            </w:r>
            <w:r>
              <w:t xml:space="preserve"> Mobilizing/Activism</w:t>
            </w:r>
            <w:r w:rsidR="4F766861">
              <w:t xml:space="preserve"> (Short term and episodic</w:t>
            </w:r>
            <w:r w:rsidR="17503814">
              <w:t xml:space="preserve"> actions don</w:t>
            </w:r>
            <w:r w:rsidR="494AE1F4">
              <w:t>’</w:t>
            </w:r>
            <w:r w:rsidR="17503814">
              <w:t xml:space="preserve">t build the power we need. Long term </w:t>
            </w:r>
            <w:r w:rsidR="242266A3">
              <w:t>strategic</w:t>
            </w:r>
            <w:r w:rsidR="0ED6DD33">
              <w:t xml:space="preserve"> </w:t>
            </w:r>
            <w:r w:rsidR="4B4673E1">
              <w:t>ongoing organizing is how we build the resources, structures and leaders we need to win.</w:t>
            </w:r>
            <w:r w:rsidR="4AC6666E">
              <w:t>)</w:t>
            </w:r>
            <w:r w:rsidR="4B4673E1">
              <w:t xml:space="preserve"> </w:t>
            </w:r>
            <w:r w:rsidR="0ED6DD33">
              <w:t xml:space="preserve"> </w:t>
            </w:r>
          </w:p>
          <w:p w:rsidR="00B81A9C" w:rsidP="00D86E15" w:rsidRDefault="00B81A9C" w14:paraId="73B4B6F3" w14:textId="580B9F09">
            <w:pPr>
              <w:rPr>
                <w:b/>
                <w:bCs/>
              </w:rPr>
            </w:pPr>
          </w:p>
        </w:tc>
        <w:tc>
          <w:tcPr>
            <w:tcW w:w="2488" w:type="dxa"/>
            <w:tcMar/>
          </w:tcPr>
          <w:p w:rsidR="00D86E15" w:rsidP="00D86E15" w:rsidRDefault="00D86E15" w14:paraId="76DB7D3D" w14:textId="65BDCEC2">
            <w:pPr>
              <w:rPr>
                <w:rFonts w:asciiTheme="minorHAnsi" w:hAnsiTheme="minorHAnsi" w:cstheme="minorBidi"/>
              </w:rPr>
            </w:pPr>
            <w:r>
              <w:t xml:space="preserve">Participants will explore a shared analysis of what their challenges are in achieving the public schools they want. </w:t>
            </w:r>
          </w:p>
        </w:tc>
      </w:tr>
      <w:tr w:rsidR="009A509E" w:rsidTr="57C316D3" w14:paraId="0EF37DC3" w14:textId="77777777">
        <w:trPr>
          <w:gridAfter w:val="1"/>
          <w:wAfter w:w="28" w:type="dxa"/>
          <w:trHeight w:val="300"/>
        </w:trPr>
        <w:tc>
          <w:tcPr>
            <w:tcW w:w="3315" w:type="dxa"/>
            <w:shd w:val="clear" w:color="auto" w:fill="E7E6E6" w:themeFill="background2"/>
            <w:tcMar/>
          </w:tcPr>
          <w:p w:rsidR="009A509E" w:rsidP="009A509E" w:rsidRDefault="009A509E" w14:paraId="56B96018" w14:textId="4F8D7D88">
            <w:pPr>
              <w:rPr>
                <w:b/>
                <w:bCs/>
              </w:rPr>
            </w:pPr>
            <w:r>
              <w:rPr>
                <w:b/>
                <w:bCs/>
              </w:rPr>
              <w:t>9:</w:t>
            </w:r>
            <w:r w:rsidR="00D86E15">
              <w:rPr>
                <w:b/>
                <w:bCs/>
              </w:rPr>
              <w:t>15-9:30</w:t>
            </w:r>
          </w:p>
        </w:tc>
        <w:tc>
          <w:tcPr>
            <w:tcW w:w="2224" w:type="dxa"/>
            <w:shd w:val="clear" w:color="auto" w:fill="E7E6E6" w:themeFill="background2"/>
            <w:tcMar/>
          </w:tcPr>
          <w:p w:rsidR="009A509E" w:rsidP="242FBA63" w:rsidRDefault="557644B4" w14:paraId="20A85196" w14:textId="7EA27780">
            <w:pPr>
              <w:rPr>
                <w:rFonts w:asciiTheme="minorHAnsi" w:hAnsiTheme="minorHAnsi" w:cstheme="minorBidi"/>
                <w:b/>
                <w:bCs/>
              </w:rPr>
            </w:pPr>
            <w:r w:rsidRPr="3E6FB0A8">
              <w:rPr>
                <w:rFonts w:asciiTheme="minorHAnsi" w:hAnsiTheme="minorHAnsi" w:cstheme="minorBidi"/>
                <w:b/>
                <w:bCs/>
              </w:rPr>
              <w:t xml:space="preserve">Ellen </w:t>
            </w:r>
          </w:p>
        </w:tc>
        <w:tc>
          <w:tcPr>
            <w:tcW w:w="6595" w:type="dxa"/>
            <w:shd w:val="clear" w:color="auto" w:fill="E7E6E6" w:themeFill="background2"/>
            <w:tcMar/>
          </w:tcPr>
          <w:p w:rsidR="009A509E" w:rsidP="009A509E" w:rsidRDefault="0FEA46BC" w14:paraId="744EAB4D" w14:textId="072CB7C8">
            <w:pPr>
              <w:rPr>
                <w:b/>
                <w:bCs/>
              </w:rPr>
            </w:pPr>
            <w:r w:rsidRPr="3E6FB0A8">
              <w:rPr>
                <w:b/>
                <w:bCs/>
              </w:rPr>
              <w:t xml:space="preserve">15 Minutes – </w:t>
            </w:r>
            <w:r w:rsidRPr="3E6FB0A8" w:rsidR="742A6BD3">
              <w:rPr>
                <w:b/>
                <w:bCs/>
              </w:rPr>
              <w:t xml:space="preserve">Shared Language </w:t>
            </w:r>
          </w:p>
        </w:tc>
        <w:tc>
          <w:tcPr>
            <w:tcW w:w="2488" w:type="dxa"/>
            <w:shd w:val="clear" w:color="auto" w:fill="E7E6E6" w:themeFill="background2"/>
            <w:tcMar/>
          </w:tcPr>
          <w:p w:rsidR="009A509E" w:rsidP="009A509E" w:rsidRDefault="009A509E" w14:paraId="090E9194" w14:textId="77777777">
            <w:pPr>
              <w:rPr>
                <w:rFonts w:asciiTheme="minorHAnsi" w:hAnsiTheme="minorHAnsi" w:cstheme="minorBidi"/>
              </w:rPr>
            </w:pPr>
          </w:p>
        </w:tc>
      </w:tr>
      <w:tr w:rsidR="009A509E" w:rsidTr="57C316D3" w14:paraId="5FC5E05B" w14:textId="77777777">
        <w:trPr>
          <w:gridAfter w:val="1"/>
          <w:wAfter w:w="28" w:type="dxa"/>
          <w:trHeight w:val="300"/>
        </w:trPr>
        <w:tc>
          <w:tcPr>
            <w:tcW w:w="3315" w:type="dxa"/>
            <w:tcMar/>
          </w:tcPr>
          <w:p w:rsidR="00B42AF4" w:rsidP="3E6FB0A8" w:rsidRDefault="08A0FAFB" w14:paraId="59D74436" w14:textId="3B9C328E">
            <w:r>
              <w:rPr>
                <w:noProof/>
              </w:rPr>
              <w:drawing>
                <wp:inline distT="0" distB="0" distL="0" distR="0" wp14:anchorId="6782BB3E" wp14:editId="69D5DFD9">
                  <wp:extent cx="1962150" cy="1114425"/>
                  <wp:effectExtent l="0" t="0" r="0" b="0"/>
                  <wp:docPr id="1433642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42360" name="Picture 1433642360"/>
                          <pic:cNvPicPr/>
                        </pic:nvPicPr>
                        <pic:blipFill>
                          <a:blip r:embed="rId41">
                            <a:extLst>
                              <a:ext uri="{28A0092B-C50C-407E-A947-70E740481C1C}">
                                <a14:useLocalDpi xmlns:a14="http://schemas.microsoft.com/office/drawing/2010/main"/>
                              </a:ext>
                            </a:extLst>
                          </a:blip>
                          <a:stretch>
                            <a:fillRect/>
                          </a:stretch>
                        </pic:blipFill>
                        <pic:spPr>
                          <a:xfrm>
                            <a:off x="0" y="0"/>
                            <a:ext cx="1962150" cy="1114425"/>
                          </a:xfrm>
                          <a:prstGeom prst="rect">
                            <a:avLst/>
                          </a:prstGeom>
                        </pic:spPr>
                      </pic:pic>
                    </a:graphicData>
                  </a:graphic>
                </wp:inline>
              </w:drawing>
            </w:r>
          </w:p>
          <w:p w:rsidR="00B42AF4" w:rsidP="009A509E" w:rsidRDefault="00B42AF4" w14:paraId="01B03D0F" w14:textId="142DAF5C"/>
          <w:p w:rsidR="00B42AF4" w:rsidP="009A509E" w:rsidRDefault="27C3CDF5" w14:paraId="3FA2BFB4" w14:textId="306E82AB">
            <w:r>
              <w:rPr>
                <w:noProof/>
              </w:rPr>
              <w:drawing>
                <wp:inline distT="0" distB="0" distL="0" distR="0" wp14:anchorId="06BCB036" wp14:editId="4B425CE5">
                  <wp:extent cx="1876425" cy="1047750"/>
                  <wp:effectExtent l="0" t="0" r="0" b="0"/>
                  <wp:docPr id="1720939866" name="Picture 172093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939866"/>
                          <pic:cNvPicPr/>
                        </pic:nvPicPr>
                        <pic:blipFill>
                          <a:blip r:embed="rId42">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00B42AF4" w:rsidP="009A509E" w:rsidRDefault="00B42AF4" w14:paraId="023F94E0" w14:textId="6635B18E"/>
          <w:p w:rsidR="00B42AF4" w:rsidP="009A509E" w:rsidRDefault="00B42AF4" w14:paraId="785A8F57" w14:textId="0F990F48">
            <w:r>
              <w:rPr>
                <w:noProof/>
              </w:rPr>
              <w:drawing>
                <wp:inline distT="0" distB="0" distL="0" distR="0" wp14:anchorId="4C1DC9E8" wp14:editId="34777096">
                  <wp:extent cx="1958975" cy="1101725"/>
                  <wp:effectExtent l="0" t="0" r="3175" b="3175"/>
                  <wp:docPr id="2849918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91848"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958975" cy="1101725"/>
                          </a:xfrm>
                          <a:prstGeom prst="rect">
                            <a:avLst/>
                          </a:prstGeom>
                        </pic:spPr>
                      </pic:pic>
                    </a:graphicData>
                  </a:graphic>
                </wp:inline>
              </w:drawing>
            </w:r>
          </w:p>
          <w:p w:rsidR="00B42AF4" w:rsidP="009A509E" w:rsidRDefault="00B42AF4" w14:paraId="6AE54E9F" w14:textId="471A1646"/>
          <w:p w:rsidR="5F13E713" w:rsidP="3E6FB0A8" w:rsidRDefault="27C3CDF5" w14:paraId="7187DB29" w14:textId="5B5EA347">
            <w:r>
              <w:rPr>
                <w:noProof/>
              </w:rPr>
              <w:drawing>
                <wp:inline distT="0" distB="0" distL="0" distR="0" wp14:anchorId="36237DDF" wp14:editId="22F86C5A">
                  <wp:extent cx="1958975" cy="1101725"/>
                  <wp:effectExtent l="0" t="0" r="3175" b="3175"/>
                  <wp:docPr id="1872108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08933"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958975" cy="1101725"/>
                          </a:xfrm>
                          <a:prstGeom prst="rect">
                            <a:avLst/>
                          </a:prstGeom>
                        </pic:spPr>
                      </pic:pic>
                    </a:graphicData>
                  </a:graphic>
                </wp:inline>
              </w:drawing>
            </w:r>
            <w:r w:rsidR="51DCC0C5">
              <w:rPr>
                <w:noProof/>
              </w:rPr>
              <w:drawing>
                <wp:inline distT="0" distB="0" distL="0" distR="0" wp14:anchorId="2D16BD99" wp14:editId="64A1ED2D">
                  <wp:extent cx="1886147" cy="4856828"/>
                  <wp:effectExtent l="0" t="0" r="0" b="0"/>
                  <wp:docPr id="12590370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37050" name="Picture 1259037050"/>
                          <pic:cNvPicPr/>
                        </pic:nvPicPr>
                        <pic:blipFill>
                          <a:blip r:embed="rId47">
                            <a:extLst>
                              <a:ext uri="{28A0092B-C50C-407E-A947-70E740481C1C}">
                                <a14:useLocalDpi xmlns:a14="http://schemas.microsoft.com/office/drawing/2010/main"/>
                              </a:ext>
                            </a:extLst>
                          </a:blip>
                          <a:stretch>
                            <a:fillRect/>
                          </a:stretch>
                        </pic:blipFill>
                        <pic:spPr>
                          <a:xfrm>
                            <a:off x="0" y="0"/>
                            <a:ext cx="1886147" cy="4856828"/>
                          </a:xfrm>
                          <a:prstGeom prst="rect">
                            <a:avLst/>
                          </a:prstGeom>
                        </pic:spPr>
                      </pic:pic>
                    </a:graphicData>
                  </a:graphic>
                </wp:inline>
              </w:drawing>
            </w:r>
          </w:p>
          <w:p w:rsidR="242FBA63" w:rsidRDefault="242FBA63" w14:paraId="053A8CA2" w14:textId="39E1D814"/>
          <w:p w:rsidR="242FBA63" w:rsidRDefault="242FBA63" w14:paraId="6C378C01" w14:textId="41452E13"/>
          <w:p w:rsidR="242FBA63" w:rsidRDefault="242FBA63" w14:paraId="3683612F" w14:textId="241665E6"/>
          <w:p w:rsidR="242FBA63" w:rsidRDefault="242FBA63" w14:paraId="084AAA95" w14:textId="345558C4"/>
          <w:p w:rsidR="242FBA63" w:rsidRDefault="242FBA63" w14:paraId="25F50046" w14:textId="01C570B3"/>
          <w:p w:rsidR="242FBA63" w:rsidRDefault="242FBA63" w14:paraId="13ACF5E1" w14:textId="661FC4C4"/>
          <w:p w:rsidR="009A509E" w:rsidP="3E6FB0A8" w:rsidRDefault="73991477" w14:paraId="1D5D0CC4" w14:textId="2EA4DDF1">
            <w:r>
              <w:rPr>
                <w:noProof/>
              </w:rPr>
              <w:drawing>
                <wp:inline distT="0" distB="0" distL="0" distR="0" wp14:anchorId="4B355AAF" wp14:editId="5485F625">
                  <wp:extent cx="1962150" cy="1114425"/>
                  <wp:effectExtent l="0" t="0" r="0" b="0"/>
                  <wp:docPr id="6538193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19342" name="Picture 653819342"/>
                          <pic:cNvPicPr/>
                        </pic:nvPicPr>
                        <pic:blipFill>
                          <a:blip r:embed="rId48">
                            <a:extLst>
                              <a:ext uri="{28A0092B-C50C-407E-A947-70E740481C1C}">
                                <a14:useLocalDpi xmlns:a14="http://schemas.microsoft.com/office/drawing/2010/main"/>
                              </a:ext>
                            </a:extLst>
                          </a:blip>
                          <a:stretch>
                            <a:fillRect/>
                          </a:stretch>
                        </pic:blipFill>
                        <pic:spPr>
                          <a:xfrm>
                            <a:off x="0" y="0"/>
                            <a:ext cx="1962150" cy="1114425"/>
                          </a:xfrm>
                          <a:prstGeom prst="rect">
                            <a:avLst/>
                          </a:prstGeom>
                        </pic:spPr>
                      </pic:pic>
                    </a:graphicData>
                  </a:graphic>
                </wp:inline>
              </w:drawing>
            </w:r>
          </w:p>
          <w:p w:rsidR="00B42AF4" w:rsidP="009A509E" w:rsidRDefault="00B42AF4" w14:paraId="33B64648" w14:textId="7B8D05B8">
            <w:pPr>
              <w:rPr>
                <w:b/>
                <w:bCs/>
              </w:rPr>
            </w:pPr>
          </w:p>
          <w:p w:rsidR="00B42AF4" w:rsidP="009A509E" w:rsidRDefault="00B42AF4" w14:paraId="58287371" w14:textId="0284E600">
            <w:pPr>
              <w:rPr>
                <w:b/>
                <w:bCs/>
              </w:rPr>
            </w:pPr>
          </w:p>
          <w:p w:rsidR="00B42AF4" w:rsidP="009A509E" w:rsidRDefault="00B42AF4" w14:paraId="458EACFC" w14:textId="75040295">
            <w:pPr>
              <w:rPr>
                <w:b/>
                <w:bCs/>
              </w:rPr>
            </w:pPr>
          </w:p>
        </w:tc>
        <w:tc>
          <w:tcPr>
            <w:tcW w:w="2224" w:type="dxa"/>
            <w:tcMar/>
          </w:tcPr>
          <w:p w:rsidR="009A509E" w:rsidP="0821A274" w:rsidRDefault="0DAD4E38" w14:paraId="0D8F2A53" w14:textId="64549CF9">
            <w:pPr>
              <w:rPr>
                <w:rFonts w:asciiTheme="minorHAnsi" w:hAnsiTheme="minorHAnsi" w:cstheme="minorBidi"/>
              </w:rPr>
            </w:pPr>
            <w:r w:rsidRPr="0821A274">
              <w:rPr>
                <w:rFonts w:asciiTheme="minorHAnsi" w:hAnsiTheme="minorHAnsi" w:cstheme="minorBidi"/>
              </w:rPr>
              <w:t xml:space="preserve"> One pager on roles</w:t>
            </w:r>
          </w:p>
        </w:tc>
        <w:tc>
          <w:tcPr>
            <w:tcW w:w="6595" w:type="dxa"/>
            <w:tcMar/>
          </w:tcPr>
          <w:p w:rsidR="2C608810" w:rsidP="2C608810" w:rsidRDefault="2C608810" w14:paraId="367530E4" w14:textId="7B0F3B24">
            <w:pPr>
              <w:rPr>
                <w:rFonts w:asciiTheme="minorHAnsi" w:hAnsiTheme="minorHAnsi" w:eastAsiaTheme="minorEastAsia" w:cstheme="minorBidi"/>
                <w:color w:val="000000" w:themeColor="text1"/>
              </w:rPr>
            </w:pPr>
          </w:p>
          <w:p w:rsidR="009A509E" w:rsidP="2C608810" w:rsidRDefault="768EC59B" w14:paraId="5919EB30" w14:textId="68DC2547">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 xml:space="preserve">To achieve the big dreams that you have discussed, we know that we </w:t>
            </w:r>
            <w:r w:rsidRPr="2C608810" w:rsidR="33A5E9E8">
              <w:rPr>
                <w:rFonts w:asciiTheme="minorHAnsi" w:hAnsiTheme="minorHAnsi" w:eastAsiaTheme="minorEastAsia" w:cstheme="minorBidi"/>
                <w:color w:val="000000" w:themeColor="text1"/>
              </w:rPr>
              <w:t xml:space="preserve">need structures that allow us to develop leadership without reinforcing hierarchy or burnout. </w:t>
            </w:r>
            <w:r w:rsidRPr="2C608810">
              <w:rPr>
                <w:rFonts w:asciiTheme="minorHAnsi" w:hAnsiTheme="minorHAnsi" w:eastAsiaTheme="minorEastAsia" w:cstheme="minorBidi"/>
                <w:color w:val="000000" w:themeColor="text1"/>
              </w:rPr>
              <w:t xml:space="preserve">We need to keep those structures continuously connected and networked and that is what is different about the campaign lab.  These structures rely on 4 four core roles. And we want to make sure we are very clear about those roles. </w:t>
            </w:r>
            <w:r w:rsidRPr="2C608810" w:rsidR="33A5E9E8">
              <w:rPr>
                <w:rFonts w:asciiTheme="minorHAnsi" w:hAnsiTheme="minorHAnsi" w:eastAsiaTheme="minorEastAsia" w:cstheme="minorBidi"/>
                <w:color w:val="000000" w:themeColor="text1"/>
              </w:rPr>
              <w:t>Role clarity is not bureaucracy; it’s liberation in action.</w:t>
            </w:r>
          </w:p>
          <w:p w:rsidR="009A509E" w:rsidP="2C608810" w:rsidRDefault="009A509E" w14:paraId="52607271" w14:textId="77777777">
            <w:pPr>
              <w:rPr>
                <w:rFonts w:asciiTheme="minorHAnsi" w:hAnsiTheme="minorHAnsi" w:eastAsiaTheme="minorEastAsia" w:cstheme="minorBidi"/>
                <w:color w:val="000000" w:themeColor="text1"/>
              </w:rPr>
            </w:pPr>
          </w:p>
          <w:p w:rsidR="03077CF9" w:rsidP="2C608810" w:rsidRDefault="03077CF9" w14:paraId="223E495B" w14:textId="10370CFB">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Relationships and roles as it relate to the campaign lab – reference slide 20.</w:t>
            </w:r>
          </w:p>
          <w:p w:rsidR="2C608810" w:rsidP="2C608810" w:rsidRDefault="2C608810" w14:paraId="37F5C136" w14:textId="1F4718E4">
            <w:pPr>
              <w:rPr>
                <w:rFonts w:asciiTheme="minorHAnsi" w:hAnsiTheme="minorHAnsi" w:eastAsiaTheme="minorEastAsia" w:cstheme="minorBidi"/>
                <w:color w:val="000000" w:themeColor="text1"/>
              </w:rPr>
            </w:pPr>
          </w:p>
          <w:p w:rsidR="03077CF9" w:rsidP="2C608810" w:rsidRDefault="03077CF9" w14:paraId="37CB0D9D" w14:textId="4077341E">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Intentionally created structure to give support to teams – team leads get support by mentor coaches, entire structure is supported by coordinators (NEA) that provide tech, logistics, grants etc.</w:t>
            </w:r>
          </w:p>
          <w:p w:rsidR="03077CF9" w:rsidP="2C608810" w:rsidRDefault="03077CF9" w14:paraId="78D417E5" w14:textId="7DDAB48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Camp coach - member stipend</w:t>
            </w:r>
          </w:p>
          <w:p w:rsidR="03077CF9" w:rsidP="2C608810" w:rsidRDefault="03077CF9" w14:paraId="0E426ADF" w14:textId="0D0041F0">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Staff coach – no stipend</w:t>
            </w:r>
          </w:p>
          <w:p w:rsidR="2C608810" w:rsidP="2C608810" w:rsidRDefault="2C608810" w14:paraId="563F6214" w14:textId="76874AA1">
            <w:pPr>
              <w:rPr>
                <w:rFonts w:asciiTheme="minorHAnsi" w:hAnsiTheme="minorHAnsi" w:eastAsiaTheme="minorEastAsia" w:cstheme="minorBidi"/>
                <w:color w:val="000000" w:themeColor="text1"/>
              </w:rPr>
            </w:pPr>
          </w:p>
          <w:p w:rsidR="2C608810" w:rsidP="2C608810" w:rsidRDefault="2C608810" w14:paraId="54C472F8" w14:textId="20FF1416">
            <w:pPr>
              <w:rPr>
                <w:rFonts w:asciiTheme="minorHAnsi" w:hAnsiTheme="minorHAnsi" w:eastAsiaTheme="minorEastAsia" w:cstheme="minorBidi"/>
                <w:color w:val="000000" w:themeColor="text1"/>
              </w:rPr>
            </w:pPr>
          </w:p>
          <w:p w:rsidR="009A509E" w:rsidP="009A509E" w:rsidRDefault="009A509E" w14:paraId="53F27FB4" w14:textId="3AB92AB9">
            <w:p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 xml:space="preserve">All </w:t>
            </w:r>
            <w:r w:rsidR="00B81A9C">
              <w:rPr>
                <w:rFonts w:asciiTheme="minorHAnsi" w:hAnsiTheme="minorHAnsi" w:eastAsiaTheme="minorEastAsia" w:cstheme="minorBidi"/>
                <w:color w:val="000000" w:themeColor="text1"/>
              </w:rPr>
              <w:t>four</w:t>
            </w:r>
            <w:r w:rsidRPr="60B64715">
              <w:rPr>
                <w:rFonts w:asciiTheme="minorHAnsi" w:hAnsiTheme="minorHAnsi" w:eastAsiaTheme="minorEastAsia" w:cstheme="minorBidi"/>
                <w:color w:val="000000" w:themeColor="text1"/>
              </w:rPr>
              <w:t xml:space="preserve"> roles are interdependent. The Campaign Lab is designed like a network, no one role is more important than the others. They all enable shared leadership and campaign effectiveness.</w:t>
            </w:r>
          </w:p>
          <w:p w:rsidR="009A509E" w:rsidP="009A509E" w:rsidRDefault="009A509E" w14:paraId="1919ED17" w14:textId="77777777">
            <w:pPr>
              <w:rPr>
                <w:rFonts w:asciiTheme="minorHAnsi" w:hAnsiTheme="minorHAnsi" w:eastAsiaTheme="minorEastAsia" w:cstheme="minorBidi"/>
                <w:color w:val="000000" w:themeColor="text1"/>
              </w:rPr>
            </w:pPr>
          </w:p>
          <w:p w:rsidR="009A509E" w:rsidP="009A509E" w:rsidRDefault="009A509E" w14:paraId="12A956E3" w14:textId="77777777">
            <w:pPr>
              <w:rPr>
                <w:rFonts w:asciiTheme="minorHAnsi" w:hAnsiTheme="minorHAnsi" w:eastAsiaTheme="minorEastAsia" w:cstheme="minorBidi"/>
                <w:color w:val="000000" w:themeColor="text1"/>
              </w:rPr>
            </w:pPr>
          </w:p>
          <w:p w:rsidR="009A509E" w:rsidP="00AF612B" w:rsidRDefault="009A509E" w14:paraId="0576F98B" w14:textId="77777777">
            <w:pPr>
              <w:pStyle w:val="ListParagraph"/>
              <w:numPr>
                <w:ilvl w:val="0"/>
                <w:numId w:val="30"/>
              </w:num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Mentor Coaches help build coaches’ capacity. Think of them like scaffolding. They are mostly staff and experienced organizers, not the boss, not evaluators, but strategic thought partners</w:t>
            </w:r>
          </w:p>
          <w:p w:rsidR="009A509E" w:rsidP="00AF612B" w:rsidRDefault="009A509E" w14:paraId="404FEA04" w14:textId="77777777">
            <w:pPr>
              <w:pStyle w:val="ListParagraph"/>
              <w:numPr>
                <w:ilvl w:val="0"/>
                <w:numId w:val="30"/>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Campaign Coaches are the frontline support for local organizing teams. They do a lot, but they’re not alone. They’re part of a larger structure that includes Mentor Coaches and other peer supports. They are our primary sensor – and researcher about the labs</w:t>
            </w:r>
          </w:p>
          <w:p w:rsidR="009A509E" w:rsidP="00AF612B" w:rsidRDefault="009A509E" w14:paraId="54D16ED9" w14:textId="77777777">
            <w:pPr>
              <w:pStyle w:val="ListParagraph"/>
              <w:numPr>
                <w:ilvl w:val="0"/>
                <w:numId w:val="30"/>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Team Leads anchor the day-to-day work of the team. They aren’t doing all the work; they’re ensuring others can. They model distributed leadership and build team cohesion.</w:t>
            </w:r>
          </w:p>
          <w:p w:rsidRPr="00E10596" w:rsidR="00E10596" w:rsidP="00AF612B" w:rsidRDefault="00E10596" w14:paraId="01965B0B" w14:textId="77777777">
            <w:pPr>
              <w:pStyle w:val="ListParagraph"/>
              <w:numPr>
                <w:ilvl w:val="0"/>
                <w:numId w:val="30"/>
              </w:numPr>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Team Members</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Implement the Plan and Primary contact with Rank and File</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Assists in developing added structures</w:t>
            </w:r>
          </w:p>
          <w:p w:rsidRPr="00E10596" w:rsidR="009A509E" w:rsidP="009A509E" w:rsidRDefault="00E10596" w14:paraId="002F712B" w14:textId="39D91729">
            <w:pPr>
              <w:pStyle w:val="ListParagraph"/>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Attends regular meetings</w:t>
            </w:r>
            <w:r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Critical in building the base, increasing engagement, and gathering informatio</w:t>
            </w:r>
            <w:r w:rsidR="00B81A9C">
              <w:rPr>
                <w:rFonts w:asciiTheme="minorHAnsi" w:hAnsiTheme="minorHAnsi" w:eastAsiaTheme="minorEastAsia" w:cstheme="minorBidi"/>
                <w:color w:val="000000" w:themeColor="text1"/>
              </w:rPr>
              <w:t>n</w:t>
            </w:r>
          </w:p>
          <w:p w:rsidRPr="00E10596" w:rsidR="009A509E" w:rsidP="009A509E" w:rsidRDefault="009A509E" w14:paraId="37152CA1" w14:textId="77777777">
            <w:pPr>
              <w:rPr>
                <w:rFonts w:asciiTheme="minorHAnsi" w:hAnsiTheme="minorHAnsi" w:eastAsiaTheme="minorEastAsia" w:cstheme="minorBidi"/>
                <w:color w:val="000000" w:themeColor="text1"/>
              </w:rPr>
            </w:pPr>
          </w:p>
          <w:p w:rsidR="009A509E" w:rsidP="242FBA63" w:rsidRDefault="009A509E" w14:paraId="425DEFB2" w14:textId="77777777">
            <w:pPr>
              <w:rPr>
                <w:rFonts w:asciiTheme="minorHAnsi" w:hAnsiTheme="minorHAnsi" w:eastAsiaTheme="minorEastAsia" w:cstheme="minorBidi"/>
                <w:color w:val="000000" w:themeColor="text1"/>
              </w:rPr>
            </w:pPr>
          </w:p>
          <w:p w:rsidR="22DC23E8" w:rsidP="242FBA63" w:rsidRDefault="22DC23E8" w14:paraId="1412E628" w14:textId="3F09DB48">
            <w:pPr>
              <w:rPr>
                <w:rFonts w:asciiTheme="minorHAnsi" w:hAnsiTheme="minorHAnsi" w:eastAsiaTheme="minorEastAsia" w:cstheme="minorBidi"/>
                <w:color w:val="000000" w:themeColor="text1"/>
              </w:rPr>
            </w:pPr>
            <w:r w:rsidRPr="242FBA63">
              <w:rPr>
                <w:rFonts w:asciiTheme="minorHAnsi" w:hAnsiTheme="minorHAnsi" w:eastAsiaTheme="minorEastAsia" w:cstheme="minorBidi"/>
                <w:color w:val="000000" w:themeColor="text1"/>
              </w:rPr>
              <w:t xml:space="preserve">The LGBTQ Caucus has a particular purpose- to provide connection and information and mostly internal programming that supports LGBTQ members.  </w:t>
            </w:r>
            <w:r w:rsidRPr="242FBA63" w:rsidR="7DD7770F">
              <w:rPr>
                <w:rFonts w:asciiTheme="minorHAnsi" w:hAnsiTheme="minorHAnsi" w:eastAsiaTheme="minorEastAsia" w:cstheme="minorBidi"/>
                <w:color w:val="000000" w:themeColor="text1"/>
              </w:rPr>
              <w:t xml:space="preserve">That is a national purpose – and not really a campaign.  </w:t>
            </w:r>
          </w:p>
          <w:p w:rsidR="7DD7770F" w:rsidP="242FBA63" w:rsidRDefault="7DD7770F" w14:paraId="7AF92863" w14:textId="394179E4">
            <w:pPr>
              <w:rPr>
                <w:rFonts w:asciiTheme="minorHAnsi" w:hAnsiTheme="minorHAnsi" w:eastAsiaTheme="minorEastAsia" w:cstheme="minorBidi"/>
                <w:color w:val="000000" w:themeColor="text1"/>
              </w:rPr>
            </w:pPr>
            <w:r w:rsidRPr="242FBA63">
              <w:rPr>
                <w:rFonts w:asciiTheme="minorHAnsi" w:hAnsiTheme="minorHAnsi" w:eastAsiaTheme="minorEastAsia" w:cstheme="minorBidi"/>
                <w:color w:val="000000" w:themeColor="text1"/>
              </w:rPr>
              <w:t>Campaigns are a collection of strategically planned actions that pressure someone in power to give you what you want.  St</w:t>
            </w:r>
            <w:r w:rsidRPr="242FBA63" w:rsidR="5CB0173D">
              <w:rPr>
                <w:rFonts w:asciiTheme="minorHAnsi" w:hAnsiTheme="minorHAnsi" w:eastAsiaTheme="minorEastAsia" w:cstheme="minorBidi"/>
                <w:color w:val="000000" w:themeColor="text1"/>
              </w:rPr>
              <w:t xml:space="preserve">rategies then are regional. You will be connected through the caucus – but there will be multiple campaigns. </w:t>
            </w:r>
          </w:p>
          <w:p w:rsidR="242FBA63" w:rsidP="242FBA63" w:rsidRDefault="242FBA63" w14:paraId="2A2E53E4" w14:textId="5CCB8E4C">
            <w:pPr>
              <w:rPr>
                <w:rFonts w:asciiTheme="minorHAnsi" w:hAnsiTheme="minorHAnsi" w:eastAsiaTheme="minorEastAsia" w:cstheme="minorBidi"/>
                <w:color w:val="000000" w:themeColor="text1"/>
              </w:rPr>
            </w:pPr>
          </w:p>
          <w:p w:rsidR="5CB0173D" w:rsidP="242FBA63" w:rsidRDefault="5CB0173D" w14:paraId="3DC8045A" w14:textId="05964FA9">
            <w:pPr>
              <w:rPr>
                <w:rFonts w:asciiTheme="minorHAnsi" w:hAnsiTheme="minorHAnsi" w:eastAsiaTheme="minorEastAsia" w:cstheme="minorBidi"/>
                <w:color w:val="000000" w:themeColor="text1"/>
              </w:rPr>
            </w:pPr>
            <w:r w:rsidRPr="242FBA63">
              <w:rPr>
                <w:rFonts w:asciiTheme="minorHAnsi" w:hAnsiTheme="minorHAnsi" w:eastAsiaTheme="minorEastAsia" w:cstheme="minorBidi"/>
                <w:color w:val="000000" w:themeColor="text1"/>
              </w:rPr>
              <w:t xml:space="preserve">You are a caucus and not a committee.  Committees are appointed and highly directed by leadership – controlled.   Caucuses are informal groups that align around shared purpose – they are self governed within </w:t>
            </w:r>
            <w:r w:rsidRPr="242FBA63" w:rsidR="2C0F0EF0">
              <w:rPr>
                <w:rFonts w:asciiTheme="minorHAnsi" w:hAnsiTheme="minorHAnsi" w:eastAsiaTheme="minorEastAsia" w:cstheme="minorBidi"/>
                <w:color w:val="000000" w:themeColor="text1"/>
              </w:rPr>
              <w:t xml:space="preserve">the structure of the organization. </w:t>
            </w:r>
          </w:p>
          <w:p w:rsidR="242FBA63" w:rsidP="242FBA63" w:rsidRDefault="242FBA63" w14:paraId="23A1E70A" w14:textId="21EB49FB">
            <w:pPr>
              <w:rPr>
                <w:rFonts w:asciiTheme="minorHAnsi" w:hAnsiTheme="minorHAnsi" w:eastAsiaTheme="minorEastAsia" w:cstheme="minorBidi"/>
                <w:color w:val="000000" w:themeColor="text1"/>
              </w:rPr>
            </w:pPr>
          </w:p>
          <w:p w:rsidR="2C0F0EF0" w:rsidP="242FBA63" w:rsidRDefault="2C0F0EF0" w14:paraId="133F30E3" w14:textId="084BEAC5">
            <w:pPr>
              <w:rPr>
                <w:rFonts w:asciiTheme="minorHAnsi" w:hAnsiTheme="minorHAnsi" w:eastAsiaTheme="minorEastAsia" w:cstheme="minorBidi"/>
                <w:color w:val="000000" w:themeColor="text1"/>
              </w:rPr>
            </w:pPr>
            <w:r w:rsidRPr="242FBA63">
              <w:rPr>
                <w:rFonts w:asciiTheme="minorHAnsi" w:hAnsiTheme="minorHAnsi" w:eastAsiaTheme="minorEastAsia" w:cstheme="minorBidi"/>
                <w:color w:val="000000" w:themeColor="text1"/>
              </w:rPr>
              <w:t xml:space="preserve">On a scale of completely unorganized, no leaders or </w:t>
            </w:r>
            <w:r w:rsidRPr="242FBA63" w:rsidR="4DE9E36E">
              <w:rPr>
                <w:rFonts w:asciiTheme="minorHAnsi" w:hAnsiTheme="minorHAnsi" w:eastAsiaTheme="minorEastAsia" w:cstheme="minorBidi"/>
                <w:color w:val="000000" w:themeColor="text1"/>
              </w:rPr>
              <w:t>structures</w:t>
            </w:r>
            <w:r w:rsidRPr="242FBA63">
              <w:rPr>
                <w:rFonts w:asciiTheme="minorHAnsi" w:hAnsiTheme="minorHAnsi" w:eastAsiaTheme="minorEastAsia" w:cstheme="minorBidi"/>
                <w:color w:val="000000" w:themeColor="text1"/>
              </w:rPr>
              <w:t xml:space="preserve"> or resources – to a fighting union.  Your caucus has been operating mostly like a club.  Little risk to participate – little growth</w:t>
            </w:r>
            <w:r w:rsidRPr="242FBA63" w:rsidR="3B91E242">
              <w:rPr>
                <w:rFonts w:asciiTheme="minorHAnsi" w:hAnsiTheme="minorHAnsi" w:eastAsiaTheme="minorEastAsia" w:cstheme="minorBidi"/>
                <w:color w:val="000000" w:themeColor="text1"/>
              </w:rPr>
              <w:t xml:space="preserve"> and coalition beyond your own folks. </w:t>
            </w:r>
            <w:r w:rsidRPr="242FBA63" w:rsidR="358DD749">
              <w:rPr>
                <w:rFonts w:asciiTheme="minorHAnsi" w:hAnsiTheme="minorHAnsi" w:eastAsiaTheme="minorEastAsia" w:cstheme="minorBidi"/>
                <w:color w:val="000000" w:themeColor="text1"/>
              </w:rPr>
              <w:t xml:space="preserve">This is totally necessary – and still not sufficient to build the power you need to get the wins you want.  </w:t>
            </w:r>
          </w:p>
          <w:p w:rsidR="358DD749" w:rsidP="242FBA63" w:rsidRDefault="358DD749" w14:paraId="2A77FFD7" w14:textId="1D78BBB1">
            <w:pPr>
              <w:rPr>
                <w:rFonts w:asciiTheme="minorHAnsi" w:hAnsiTheme="minorHAnsi" w:eastAsiaTheme="minorEastAsia" w:cstheme="minorBidi"/>
                <w:color w:val="000000" w:themeColor="text1"/>
              </w:rPr>
            </w:pPr>
            <w:r w:rsidRPr="242FBA63">
              <w:rPr>
                <w:rFonts w:asciiTheme="minorHAnsi" w:hAnsiTheme="minorHAnsi" w:eastAsiaTheme="minorEastAsia" w:cstheme="minorBidi"/>
                <w:color w:val="000000" w:themeColor="text1"/>
              </w:rPr>
              <w:t xml:space="preserve">We are going to help you learn how to build power, how to intentionally create structures that are connected to the Caucus, but are doing regional and local strategic actions. </w:t>
            </w:r>
          </w:p>
          <w:p w:rsidR="242FBA63" w:rsidP="242FBA63" w:rsidRDefault="242FBA63" w14:paraId="23F9BA75" w14:textId="559BCA9C">
            <w:pPr>
              <w:rPr>
                <w:rFonts w:asciiTheme="minorHAnsi" w:hAnsiTheme="minorHAnsi" w:eastAsiaTheme="minorEastAsia" w:cstheme="minorBidi"/>
                <w:color w:val="000000" w:themeColor="text1"/>
              </w:rPr>
            </w:pPr>
          </w:p>
          <w:p w:rsidR="242FBA63" w:rsidP="242FBA63" w:rsidRDefault="242FBA63" w14:paraId="25CEC1C0" w14:textId="62EAE2B1">
            <w:pPr>
              <w:rPr>
                <w:rFonts w:asciiTheme="minorHAnsi" w:hAnsiTheme="minorHAnsi" w:eastAsiaTheme="minorEastAsia" w:cstheme="minorBidi"/>
                <w:color w:val="000000" w:themeColor="text1"/>
              </w:rPr>
            </w:pPr>
          </w:p>
          <w:p w:rsidR="242FBA63" w:rsidP="242FBA63" w:rsidRDefault="242FBA63" w14:paraId="51BBD578" w14:textId="009E7074">
            <w:pPr>
              <w:rPr>
                <w:rFonts w:asciiTheme="minorHAnsi" w:hAnsiTheme="minorHAnsi" w:eastAsiaTheme="minorEastAsia" w:cstheme="minorBidi"/>
                <w:color w:val="000000" w:themeColor="text1"/>
              </w:rPr>
            </w:pPr>
          </w:p>
          <w:p w:rsidR="009A509E" w:rsidP="2C608810" w:rsidRDefault="768EC59B" w14:paraId="28C14D84" w14:textId="7F6922F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w:t>
            </w:r>
            <w:r w:rsidRPr="2C608810" w:rsidR="7EE3FE4E">
              <w:rPr>
                <w:rFonts w:asciiTheme="minorHAnsi" w:hAnsiTheme="minorHAnsi" w:eastAsiaTheme="minorEastAsia" w:cstheme="minorBidi"/>
                <w:color w:val="000000" w:themeColor="text1"/>
              </w:rPr>
              <w:t>n</w:t>
            </w:r>
            <w:r w:rsidRPr="2C608810">
              <w:rPr>
                <w:rFonts w:asciiTheme="minorHAnsi" w:hAnsiTheme="minorHAnsi" w:eastAsiaTheme="minorEastAsia" w:cstheme="minorBidi"/>
                <w:color w:val="000000" w:themeColor="text1"/>
              </w:rPr>
              <w:t xml:space="preserve"> the next section you are going to be doing some work within and across your role groups. </w:t>
            </w:r>
          </w:p>
          <w:p w:rsidR="009A509E" w:rsidP="009A509E" w:rsidRDefault="009A509E" w14:paraId="1AC7903B" w14:textId="77777777">
            <w:pPr>
              <w:rPr>
                <w:rFonts w:asciiTheme="minorHAnsi" w:hAnsiTheme="minorHAnsi" w:eastAsiaTheme="minorEastAsia" w:cstheme="minorBidi"/>
                <w:color w:val="000000" w:themeColor="text1"/>
              </w:rPr>
            </w:pPr>
          </w:p>
          <w:p w:rsidR="009A509E" w:rsidP="009A509E" w:rsidRDefault="009A509E" w14:paraId="6CDABC79" w14:textId="77777777">
            <w:pPr>
              <w:rPr>
                <w:rFonts w:asciiTheme="minorHAnsi" w:hAnsiTheme="minorHAnsi" w:eastAsiaTheme="minorEastAsia" w:cstheme="minorBidi"/>
                <w:color w:val="000000" w:themeColor="text1"/>
              </w:rPr>
            </w:pPr>
          </w:p>
          <w:p w:rsidR="009A509E" w:rsidP="2C608810" w:rsidRDefault="33A5E9E8" w14:paraId="1E7D5D01" w14:textId="450748A8">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Reflection : W</w:t>
            </w:r>
            <w:r w:rsidRPr="2C608810" w:rsidR="08BD251B">
              <w:rPr>
                <w:rFonts w:asciiTheme="minorHAnsi" w:hAnsiTheme="minorHAnsi" w:eastAsiaTheme="minorEastAsia" w:cstheme="minorBidi"/>
                <w:color w:val="000000" w:themeColor="text1"/>
              </w:rPr>
              <w:t>ithin your teams w</w:t>
            </w:r>
            <w:r w:rsidRPr="2C608810">
              <w:rPr>
                <w:rFonts w:asciiTheme="minorHAnsi" w:hAnsiTheme="minorHAnsi" w:eastAsiaTheme="minorEastAsia" w:cstheme="minorBidi"/>
                <w:color w:val="000000" w:themeColor="text1"/>
              </w:rPr>
              <w:t>hat are 1–2 actions you can take to clarify your role?</w:t>
            </w:r>
          </w:p>
          <w:p w:rsidR="009A509E" w:rsidP="242FBA63" w:rsidRDefault="009A509E" w14:paraId="394456D8" w14:textId="3AD31F58">
            <w:pPr>
              <w:rPr>
                <w:rFonts w:asciiTheme="minorHAnsi" w:hAnsiTheme="minorHAnsi" w:eastAsiaTheme="minorEastAsia" w:cstheme="minorBidi"/>
                <w:color w:val="000000" w:themeColor="text1"/>
              </w:rPr>
            </w:pPr>
          </w:p>
          <w:p w:rsidR="009A509E" w:rsidP="009A509E" w:rsidRDefault="009A509E" w14:paraId="0DC47FC1" w14:textId="77777777">
            <w:pPr>
              <w:rPr>
                <w:rFonts w:asciiTheme="minorHAnsi" w:hAnsiTheme="minorHAnsi" w:eastAsiaTheme="minorEastAsia" w:cstheme="minorBidi"/>
                <w:color w:val="000000" w:themeColor="text1"/>
              </w:rPr>
            </w:pPr>
          </w:p>
          <w:p w:rsidR="009A509E" w:rsidP="009A509E" w:rsidRDefault="009A509E" w14:paraId="4665B613" w14:textId="77777777">
            <w:pPr>
              <w:rPr>
                <w:rFonts w:asciiTheme="minorHAnsi" w:hAnsiTheme="minorHAnsi" w:eastAsiaTheme="minorEastAsia" w:cstheme="minorBidi"/>
                <w:color w:val="000000" w:themeColor="text1"/>
              </w:rPr>
            </w:pPr>
          </w:p>
          <w:p w:rsidR="009A509E" w:rsidP="3E6FB0A8" w:rsidRDefault="0FEA46BC" w14:paraId="48575F69" w14:textId="7D1B0214">
            <w:pPr>
              <w:rPr>
                <w:rFonts w:ascii="Euphemia" w:hAnsi="Euphemia" w:eastAsia="Euphemia" w:cs="Euphemia"/>
                <w:color w:val="465562"/>
              </w:rPr>
            </w:pPr>
            <w:r w:rsidRPr="3E6FB0A8">
              <w:rPr>
                <w:rFonts w:asciiTheme="minorHAnsi" w:hAnsiTheme="minorHAnsi" w:eastAsiaTheme="minorEastAsia" w:cstheme="minorBidi"/>
                <w:color w:val="000000" w:themeColor="text1"/>
              </w:rPr>
              <w:t>Key Points:</w:t>
            </w:r>
            <w:r w:rsidRPr="3E6FB0A8" w:rsidR="7333524F">
              <w:rPr>
                <w:rFonts w:asciiTheme="minorHAnsi" w:hAnsiTheme="minorHAnsi" w:eastAsiaTheme="minorEastAsia" w:cstheme="minorBidi"/>
                <w:color w:val="465562"/>
              </w:rPr>
              <w:t>The change you are able to</w:t>
            </w:r>
            <w:r w:rsidRPr="3E6FB0A8" w:rsidR="0E2A96DF">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make is driven by how</w:t>
            </w:r>
            <w:r w:rsidRPr="3E6FB0A8" w:rsidR="02151832">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you collectively decide to</w:t>
            </w:r>
            <w:r w:rsidRPr="3E6FB0A8" w:rsidR="1BB50C75">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act.  You need to make</w:t>
            </w:r>
            <w:r w:rsidRPr="3E6FB0A8" w:rsidR="42BFC7B5">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intentional</w:t>
            </w:r>
            <w:r w:rsidRPr="3E6FB0A8" w:rsidR="5B29EDCE">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decisions</w:t>
            </w:r>
            <w:r w:rsidRPr="3E6FB0A8" w:rsidR="33F66E42">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about roles and</w:t>
            </w:r>
            <w:r w:rsidRPr="3E6FB0A8" w:rsidR="07286B82">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structures sothat</w:t>
            </w:r>
            <w:r w:rsidRPr="3E6FB0A8" w:rsidR="7333524F">
              <w:rPr>
                <w:rFonts w:asciiTheme="minorHAnsi" w:hAnsiTheme="minorHAnsi" w:eastAsiaTheme="minorEastAsia" w:cstheme="minorBidi"/>
                <w:color w:val="465562"/>
                <w:sz w:val="87"/>
                <w:szCs w:val="87"/>
              </w:rPr>
              <w:t xml:space="preserve"> </w:t>
            </w:r>
            <w:r w:rsidRPr="3E6FB0A8" w:rsidR="7333524F">
              <w:rPr>
                <w:rFonts w:asciiTheme="minorHAnsi" w:hAnsiTheme="minorHAnsi" w:eastAsiaTheme="minorEastAsia" w:cstheme="minorBidi"/>
                <w:color w:val="465562"/>
              </w:rPr>
              <w:t>you can action ways that will allow</w:t>
            </w:r>
            <w:r w:rsidRPr="3E6FB0A8" w:rsidR="614F3CD4">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you to</w:t>
            </w:r>
            <w:r w:rsidRPr="3E6FB0A8" w:rsidR="5E969C61">
              <w:rPr>
                <w:rFonts w:asciiTheme="minorHAnsi" w:hAnsiTheme="minorHAnsi" w:eastAsiaTheme="minorEastAsia" w:cstheme="minorBidi"/>
                <w:color w:val="465562"/>
              </w:rPr>
              <w:t xml:space="preserve"> </w:t>
            </w:r>
            <w:r w:rsidRPr="3E6FB0A8" w:rsidR="7333524F">
              <w:rPr>
                <w:rFonts w:asciiTheme="minorHAnsi" w:hAnsiTheme="minorHAnsi" w:eastAsiaTheme="minorEastAsia" w:cstheme="minorBidi"/>
                <w:color w:val="465562"/>
              </w:rPr>
              <w:t>win.</w:t>
            </w:r>
          </w:p>
        </w:tc>
        <w:tc>
          <w:tcPr>
            <w:tcW w:w="2488" w:type="dxa"/>
            <w:tcMar/>
          </w:tcPr>
          <w:p w:rsidR="009A509E" w:rsidP="009A509E" w:rsidRDefault="009A509E" w14:paraId="5AF40DE5" w14:textId="2367394B">
            <w:pPr>
              <w:rPr>
                <w:rFonts w:asciiTheme="minorHAnsi" w:hAnsiTheme="minorHAnsi" w:cstheme="minorBidi"/>
              </w:rPr>
            </w:pPr>
            <w:r w:rsidRPr="182B8E78">
              <w:rPr>
                <w:color w:val="000000" w:themeColor="text1"/>
              </w:rPr>
              <w:t>Participants will clearly delineate the difference between Mentor Coaches, Campaign Coaches, and Team Leads.</w:t>
            </w:r>
          </w:p>
        </w:tc>
      </w:tr>
      <w:tr w:rsidR="5F80FE49" w:rsidTr="57C316D3" w14:paraId="20D15683" w14:textId="77777777">
        <w:trPr>
          <w:gridAfter w:val="1"/>
          <w:wAfter w:w="28" w:type="dxa"/>
          <w:trHeight w:val="300"/>
        </w:trPr>
        <w:tc>
          <w:tcPr>
            <w:tcW w:w="3315" w:type="dxa"/>
            <w:shd w:val="clear" w:color="auto" w:fill="E7E6E6" w:themeFill="background2"/>
            <w:tcMar/>
          </w:tcPr>
          <w:p w:rsidR="7810951B" w:rsidP="5F80FE49" w:rsidRDefault="009A509E" w14:paraId="26E180B2" w14:textId="4DE610DF">
            <w:pPr>
              <w:spacing w:line="259" w:lineRule="auto"/>
              <w:rPr>
                <w:b/>
                <w:bCs/>
              </w:rPr>
            </w:pPr>
            <w:r>
              <w:rPr>
                <w:b/>
                <w:bCs/>
              </w:rPr>
              <w:t>9:30 -10:15</w:t>
            </w:r>
          </w:p>
        </w:tc>
        <w:tc>
          <w:tcPr>
            <w:tcW w:w="2224" w:type="dxa"/>
            <w:shd w:val="clear" w:color="auto" w:fill="E7E6E6" w:themeFill="background2"/>
            <w:tcMar/>
          </w:tcPr>
          <w:p w:rsidR="5F80FE49" w:rsidP="242FBA63" w:rsidRDefault="7A0E01FC" w14:paraId="66AA5006" w14:textId="1F6E0CFD">
            <w:pPr>
              <w:rPr>
                <w:rFonts w:asciiTheme="minorHAnsi" w:hAnsiTheme="minorHAnsi" w:cstheme="minorBidi"/>
                <w:b/>
                <w:bCs/>
              </w:rPr>
            </w:pPr>
            <w:r w:rsidRPr="3E6FB0A8">
              <w:rPr>
                <w:rFonts w:asciiTheme="minorHAnsi" w:hAnsiTheme="minorHAnsi" w:cstheme="minorBidi"/>
                <w:b/>
                <w:bCs/>
              </w:rPr>
              <w:t>Eric a</w:t>
            </w:r>
            <w:r w:rsidRPr="3E6FB0A8" w:rsidR="28A19FD0">
              <w:rPr>
                <w:rFonts w:asciiTheme="minorHAnsi" w:hAnsiTheme="minorHAnsi" w:cstheme="minorBidi"/>
                <w:b/>
                <w:bCs/>
              </w:rPr>
              <w:t>nd C. Scott</w:t>
            </w:r>
          </w:p>
        </w:tc>
        <w:tc>
          <w:tcPr>
            <w:tcW w:w="6595" w:type="dxa"/>
            <w:shd w:val="clear" w:color="auto" w:fill="E7E6E6" w:themeFill="background2"/>
            <w:tcMar/>
          </w:tcPr>
          <w:p w:rsidRPr="00AD5B64" w:rsidR="7810951B" w:rsidP="2C34C5EB" w:rsidRDefault="00832711" w14:paraId="4E02DBA7" w14:textId="7BC82CF7">
            <w:pPr>
              <w:rPr>
                <w:b/>
                <w:bCs/>
              </w:rPr>
            </w:pPr>
            <w:r w:rsidRPr="2C34C5EB">
              <w:rPr>
                <w:b/>
                <w:bCs/>
              </w:rPr>
              <w:t>45</w:t>
            </w:r>
            <w:r w:rsidRPr="2C34C5EB" w:rsidR="00AD5B64">
              <w:rPr>
                <w:b/>
                <w:bCs/>
              </w:rPr>
              <w:t xml:space="preserve"> </w:t>
            </w:r>
            <w:r w:rsidRPr="2C34C5EB" w:rsidR="557B04A2">
              <w:rPr>
                <w:b/>
                <w:bCs/>
              </w:rPr>
              <w:t>Minutes</w:t>
            </w:r>
            <w:r w:rsidRPr="2C34C5EB" w:rsidR="2D58174C">
              <w:rPr>
                <w:b/>
                <w:bCs/>
              </w:rPr>
              <w:t xml:space="preserve"> – Campaign Lab Network Building</w:t>
            </w:r>
          </w:p>
        </w:tc>
        <w:tc>
          <w:tcPr>
            <w:tcW w:w="2488"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57C316D3" w14:paraId="0845F962" w14:textId="77777777">
        <w:trPr>
          <w:gridAfter w:val="1"/>
          <w:wAfter w:w="28" w:type="dxa"/>
          <w:trHeight w:val="300"/>
        </w:trPr>
        <w:tc>
          <w:tcPr>
            <w:tcW w:w="3315" w:type="dxa"/>
            <w:tcMar/>
          </w:tcPr>
          <w:p w:rsidR="00437789" w:rsidP="5F80FE49" w:rsidRDefault="002624BE" w14:paraId="71ABC772" w14:textId="182DBFB3">
            <w:pPr>
              <w:rPr>
                <w:rFonts w:ascii="Times New Roman" w:hAnsi="Times New Roman" w:eastAsia="Times New Roman" w:cs="Times New Roman"/>
                <w:highlight w:val="green"/>
              </w:rPr>
            </w:pPr>
            <w:r>
              <w:rPr>
                <w:noProof/>
              </w:rPr>
              <w:drawing>
                <wp:inline distT="0" distB="0" distL="0" distR="0" wp14:anchorId="2E1FE648" wp14:editId="18D23119">
                  <wp:extent cx="1958975" cy="1101725"/>
                  <wp:effectExtent l="0" t="0" r="3175" b="3175"/>
                  <wp:docPr id="101612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28096"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002624BE" w:rsidP="5F80FE49" w:rsidRDefault="002624BE" w14:paraId="6D638F96" w14:textId="28D7F62B">
            <w:pPr>
              <w:rPr>
                <w:rFonts w:ascii="Times New Roman" w:hAnsi="Times New Roman" w:eastAsia="Times New Roman" w:cs="Times New Roman"/>
                <w:highlight w:val="green"/>
              </w:rPr>
            </w:pPr>
            <w:r>
              <w:rPr>
                <w:noProof/>
              </w:rPr>
              <w:drawing>
                <wp:inline distT="0" distB="0" distL="0" distR="0" wp14:anchorId="000B8E44" wp14:editId="565D747C">
                  <wp:extent cx="1958975" cy="1101725"/>
                  <wp:effectExtent l="0" t="0" r="3175" b="3175"/>
                  <wp:docPr id="17989288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28887"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00437789" w:rsidP="5F80FE49" w:rsidRDefault="00437789" w14:paraId="48734D64" w14:textId="1C24C939"/>
          <w:p w:rsidR="00437789" w:rsidP="5F80FE49" w:rsidRDefault="002624BE" w14:paraId="15D89D07" w14:textId="6FBBE690">
            <w:pPr>
              <w:rPr>
                <w:rFonts w:ascii="Times New Roman" w:hAnsi="Times New Roman" w:eastAsia="Times New Roman" w:cs="Times New Roman"/>
                <w:highlight w:val="green"/>
              </w:rPr>
            </w:pPr>
            <w:r>
              <w:rPr>
                <w:noProof/>
              </w:rPr>
              <w:drawing>
                <wp:inline distT="0" distB="0" distL="0" distR="0" wp14:anchorId="16891435" wp14:editId="23D8EC54">
                  <wp:extent cx="1958975" cy="1101725"/>
                  <wp:effectExtent l="0" t="0" r="3175" b="3175"/>
                  <wp:docPr id="1466656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5647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00437789" w:rsidP="5F80FE49" w:rsidRDefault="00437789" w14:paraId="320F9202" w14:textId="0087834B"/>
          <w:p w:rsidR="00437789" w:rsidP="5F80FE49" w:rsidRDefault="00437789" w14:paraId="5140000E" w14:textId="77777777">
            <w:pPr>
              <w:rPr>
                <w:rFonts w:ascii="Times New Roman" w:hAnsi="Times New Roman" w:eastAsia="Times New Roman" w:cs="Times New Roman"/>
                <w:highlight w:val="green"/>
              </w:rPr>
            </w:pPr>
          </w:p>
          <w:p w:rsidR="00437789" w:rsidP="5F80FE49" w:rsidRDefault="009A509E" w14:paraId="35388EA4" w14:textId="40867763">
            <w:r>
              <w:rPr>
                <w:noProof/>
              </w:rPr>
              <w:drawing>
                <wp:inline distT="0" distB="0" distL="0" distR="0" wp14:anchorId="019EDA19" wp14:editId="4621AF59">
                  <wp:extent cx="1958975" cy="1101725"/>
                  <wp:effectExtent l="0" t="0" r="3175" b="3175"/>
                  <wp:docPr id="1785002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02488"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256479E0"/>
          <w:p w:rsidR="00437789" w:rsidP="5F80FE49" w:rsidRDefault="009A509E" w14:paraId="14019972" w14:textId="545645B6">
            <w:pPr>
              <w:rPr>
                <w:rFonts w:ascii="Times New Roman" w:hAnsi="Times New Roman" w:eastAsia="Times New Roman" w:cs="Times New Roman"/>
                <w:highlight w:val="green"/>
              </w:rPr>
            </w:pPr>
            <w:r>
              <w:rPr>
                <w:noProof/>
              </w:rPr>
              <w:drawing>
                <wp:inline distT="0" distB="0" distL="0" distR="0" wp14:anchorId="0CBD4291" wp14:editId="53AF7A49">
                  <wp:extent cx="1958975" cy="1101725"/>
                  <wp:effectExtent l="0" t="0" r="3175" b="3175"/>
                  <wp:docPr id="2105535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35441"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958975" cy="1101725"/>
                          </a:xfrm>
                          <a:prstGeom prst="rect">
                            <a:avLst/>
                          </a:prstGeom>
                        </pic:spPr>
                      </pic:pic>
                    </a:graphicData>
                  </a:graphic>
                </wp:inline>
              </w:drawing>
            </w:r>
          </w:p>
          <w:p w:rsidR="00437789" w:rsidP="5F80FE49" w:rsidRDefault="00437789" w14:paraId="5008B787" w14:textId="35ABE7B7"/>
          <w:p w:rsidR="009A509E" w:rsidP="5F80FE49" w:rsidRDefault="18FD4C74" w14:paraId="6993B172" w14:textId="1CC0D180">
            <w:r>
              <w:rPr>
                <w:noProof/>
              </w:rPr>
              <w:drawing>
                <wp:inline distT="0" distB="0" distL="0" distR="0" wp14:anchorId="11F35F81" wp14:editId="3904481F">
                  <wp:extent cx="1958975" cy="1101725"/>
                  <wp:effectExtent l="0" t="0" r="3175" b="3175"/>
                  <wp:docPr id="12318957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9575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00B42AF4" w:rsidP="5F80FE49" w:rsidRDefault="00B42AF4" w14:paraId="52D03825" w14:textId="6EFA949E">
            <w:r>
              <w:rPr>
                <w:noProof/>
              </w:rPr>
              <w:drawing>
                <wp:inline distT="0" distB="0" distL="0" distR="0" wp14:anchorId="363E4460" wp14:editId="1C8177FD">
                  <wp:extent cx="1958975" cy="1101725"/>
                  <wp:effectExtent l="0" t="0" r="3175" b="3175"/>
                  <wp:docPr id="970198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9890"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00B42AF4" w:rsidP="5F80FE49" w:rsidRDefault="00B42AF4" w14:paraId="04441317" w14:textId="48640738"/>
          <w:p w:rsidR="00DA7670" w:rsidP="5F80FE49" w:rsidRDefault="00B42AF4" w14:paraId="731E6792" w14:textId="62575AA1">
            <w:r>
              <w:rPr>
                <w:noProof/>
              </w:rPr>
              <w:drawing>
                <wp:inline distT="0" distB="0" distL="0" distR="0" wp14:anchorId="18846EDF" wp14:editId="20B847EC">
                  <wp:extent cx="1958975" cy="1101725"/>
                  <wp:effectExtent l="0" t="0" r="3175" b="3175"/>
                  <wp:docPr id="16618949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94905"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B42AF4" w:rsidP="5F80FE49" w:rsidRDefault="00B42AF4" w14:paraId="37EC6791" w14:textId="50980AF1"/>
          <w:p w:rsidR="00DA7670" w:rsidP="5F80FE49" w:rsidRDefault="00B42AF4" w14:paraId="4EC77E3D" w14:textId="73F580E5">
            <w:r>
              <w:rPr>
                <w:noProof/>
              </w:rPr>
              <w:drawing>
                <wp:inline distT="0" distB="0" distL="0" distR="0" wp14:anchorId="2C5ED84A" wp14:editId="4D9C558A">
                  <wp:extent cx="1958975" cy="1101725"/>
                  <wp:effectExtent l="0" t="0" r="3175" b="3175"/>
                  <wp:docPr id="1377368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830"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r w:rsidR="009A509E">
              <w:br/>
            </w:r>
          </w:p>
          <w:p w:rsidR="5F80FE49" w:rsidP="5F80FE49" w:rsidRDefault="3783A4E5" w14:paraId="3B2B1444" w14:textId="04A0B709">
            <w:r>
              <w:rPr>
                <w:noProof/>
              </w:rPr>
              <w:drawing>
                <wp:inline distT="0" distB="0" distL="0" distR="0" wp14:anchorId="534D2ABF" wp14:editId="21355145">
                  <wp:extent cx="1958975" cy="1101725"/>
                  <wp:effectExtent l="0" t="0" r="3175" b="3175"/>
                  <wp:docPr id="1100792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92907"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958975" cy="1101725"/>
                          </a:xfrm>
                          <a:prstGeom prst="rect">
                            <a:avLst/>
                          </a:prstGeom>
                        </pic:spPr>
                      </pic:pic>
                    </a:graphicData>
                  </a:graphic>
                </wp:inline>
              </w:drawing>
            </w:r>
          </w:p>
          <w:p w:rsidR="00B42AF4" w:rsidP="5F80FE49" w:rsidRDefault="00B42AF4" w14:paraId="524B4F7B" w14:textId="7AE772D5"/>
          <w:p w:rsidR="00B42AF4" w:rsidP="5F80FE49" w:rsidRDefault="00B42AF4" w14:paraId="405F5F8E" w14:textId="6310754C">
            <w:r>
              <w:rPr>
                <w:noProof/>
              </w:rPr>
              <w:drawing>
                <wp:inline distT="0" distB="0" distL="0" distR="0" wp14:anchorId="77154CFA" wp14:editId="4D490726">
                  <wp:extent cx="1958975" cy="1101725"/>
                  <wp:effectExtent l="0" t="0" r="3175" b="3175"/>
                  <wp:docPr id="78312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2450"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00DA7670" w:rsidP="5F80FE49" w:rsidRDefault="3783A4E5" w14:paraId="5969110D" w14:textId="46A41189">
            <w:r>
              <w:rPr>
                <w:noProof/>
              </w:rPr>
              <w:drawing>
                <wp:inline distT="0" distB="0" distL="0" distR="0" wp14:anchorId="0989BED8" wp14:editId="4707B3E9">
                  <wp:extent cx="1958975" cy="985520"/>
                  <wp:effectExtent l="0" t="0" r="3175" b="5080"/>
                  <wp:docPr id="1807038097" name="Picture 1" descr="You Choose Road Sign Illustration Design Stock Illustration 14725621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 Choose Road Sign Illustration Design Stock Illustration 147256211 |  Shutterstock"/>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58975" cy="985520"/>
                          </a:xfrm>
                          <a:prstGeom prst="rect">
                            <a:avLst/>
                          </a:prstGeom>
                          <a:noFill/>
                          <a:ln>
                            <a:noFill/>
                          </a:ln>
                        </pic:spPr>
                      </pic:pic>
                    </a:graphicData>
                  </a:graphic>
                </wp:inline>
              </w:drawing>
            </w:r>
          </w:p>
          <w:p w:rsidR="00B42AF4" w:rsidP="5F80FE49" w:rsidRDefault="00B42AF4" w14:paraId="31E8F488" w14:textId="7FB1A177"/>
          <w:p w:rsidR="00B42AF4" w:rsidP="5F80FE49" w:rsidRDefault="00B42AF4" w14:paraId="5080771A" w14:textId="4EE0F8A1">
            <w:r>
              <w:rPr>
                <w:noProof/>
              </w:rPr>
              <w:drawing>
                <wp:inline distT="0" distB="0" distL="0" distR="0" wp14:anchorId="7B946A00" wp14:editId="19B05440">
                  <wp:extent cx="1958975" cy="1101725"/>
                  <wp:effectExtent l="0" t="0" r="3175" b="3175"/>
                  <wp:docPr id="1935155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55982"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00B42AF4" w:rsidP="5F80FE49" w:rsidRDefault="00B42AF4" w14:paraId="369F6071" w14:textId="015CC785"/>
          <w:p w:rsidR="00B42AF4" w:rsidP="5F80FE49" w:rsidRDefault="00B42AF4" w14:paraId="74AB437E" w14:textId="72112B29">
            <w:r>
              <w:rPr>
                <w:noProof/>
              </w:rPr>
              <w:drawing>
                <wp:inline distT="0" distB="0" distL="0" distR="0" wp14:anchorId="00A9FF5B" wp14:editId="343A9D5A">
                  <wp:extent cx="1958975" cy="1101725"/>
                  <wp:effectExtent l="0" t="0" r="3175" b="3175"/>
                  <wp:docPr id="17989561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56157"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1958975" cy="1101725"/>
                          </a:xfrm>
                          <a:prstGeom prst="rect">
                            <a:avLst/>
                          </a:prstGeom>
                        </pic:spPr>
                      </pic:pic>
                    </a:graphicData>
                  </a:graphic>
                </wp:inline>
              </w:drawing>
            </w:r>
          </w:p>
          <w:p w:rsidR="00DA7670" w:rsidP="5F80FE49" w:rsidRDefault="00DA7670" w14:paraId="3D5377E5" w14:textId="77777777"/>
          <w:p w:rsidR="009A509E" w:rsidP="5F80FE49" w:rsidRDefault="009A509E" w14:paraId="20AF8D4A" w14:textId="5642BD68">
            <w:r>
              <w:rPr>
                <w:noProof/>
              </w:rPr>
              <w:drawing>
                <wp:inline distT="0" distB="0" distL="0" distR="0" wp14:anchorId="4F46F27A" wp14:editId="6FD118AB">
                  <wp:extent cx="1958975" cy="1101725"/>
                  <wp:effectExtent l="0" t="0" r="3175" b="3175"/>
                  <wp:docPr id="21310733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73388"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958975" cy="1101725"/>
                          </a:xfrm>
                          <a:prstGeom prst="rect">
                            <a:avLst/>
                          </a:prstGeom>
                        </pic:spPr>
                      </pic:pic>
                    </a:graphicData>
                  </a:graphic>
                </wp:inline>
              </w:drawing>
            </w:r>
          </w:p>
        </w:tc>
        <w:tc>
          <w:tcPr>
            <w:tcW w:w="2224" w:type="dxa"/>
            <w:tcMar/>
          </w:tcPr>
          <w:p w:rsidR="00AD5B64" w:rsidP="3E6FB0A8" w:rsidRDefault="33427111" w14:paraId="610AAC16" w14:textId="5D84074A">
            <w:pPr>
              <w:rPr>
                <w:rFonts w:asciiTheme="minorHAnsi" w:hAnsiTheme="minorHAnsi" w:cstheme="minorBidi"/>
                <w:i/>
                <w:iCs/>
                <w:highlight w:val="yellow"/>
              </w:rPr>
            </w:pPr>
            <w:r w:rsidRPr="3E6FB0A8">
              <w:rPr>
                <w:rFonts w:asciiTheme="minorHAnsi" w:hAnsiTheme="minorHAnsi" w:cstheme="minorBidi"/>
                <w:i/>
                <w:iCs/>
                <w:highlight w:val="yellow"/>
              </w:rPr>
              <w:t>C. Scott wants about 30 minutes to  allow the room to build relationships across regions and with the Caucus leadership.  He also wants a few minutes to introduce their G</w:t>
            </w:r>
            <w:r w:rsidRPr="3E6FB0A8" w:rsidR="36DE2829">
              <w:rPr>
                <w:rFonts w:asciiTheme="minorHAnsi" w:hAnsiTheme="minorHAnsi" w:cstheme="minorBidi"/>
                <w:i/>
                <w:iCs/>
                <w:highlight w:val="yellow"/>
              </w:rPr>
              <w:t>oogle Classroom  and the intent for working in the Campaign Lab</w:t>
            </w:r>
          </w:p>
        </w:tc>
        <w:tc>
          <w:tcPr>
            <w:tcW w:w="6595" w:type="dxa"/>
            <w:tcMar/>
          </w:tcPr>
          <w:p w:rsidRPr="00AD5B64" w:rsidR="00AD5B64" w:rsidP="3E72B5A0" w:rsidRDefault="3C2434A8" w14:paraId="7BF4449D" w14:textId="19F1EBA6">
            <w:pPr>
              <w:rPr>
                <w:rFonts w:asciiTheme="minorHAnsi" w:hAnsiTheme="minorHAnsi" w:cstheme="minorBidi"/>
              </w:rPr>
            </w:pPr>
            <w:r w:rsidRPr="3E72B5A0">
              <w:rPr>
                <w:rFonts w:asciiTheme="minorHAnsi" w:hAnsiTheme="minorHAnsi" w:cstheme="minorBidi"/>
                <w:b/>
                <w:bCs/>
              </w:rPr>
              <w:t>2</w:t>
            </w:r>
            <w:r w:rsidRPr="3E72B5A0" w:rsidR="01E963EF">
              <w:rPr>
                <w:rFonts w:asciiTheme="minorHAnsi" w:hAnsiTheme="minorHAnsi" w:cstheme="minorBidi"/>
                <w:b/>
                <w:bCs/>
              </w:rPr>
              <w:t xml:space="preserve"> </w:t>
            </w:r>
            <w:r w:rsidRPr="3E72B5A0" w:rsidR="5DB84CBC">
              <w:rPr>
                <w:rFonts w:asciiTheme="minorHAnsi" w:hAnsiTheme="minorHAnsi" w:cstheme="minorBidi"/>
                <w:b/>
                <w:bCs/>
              </w:rPr>
              <w:t xml:space="preserve">min- </w:t>
            </w:r>
            <w:r w:rsidRPr="3E72B5A0" w:rsidR="6A07506A">
              <w:rPr>
                <w:rFonts w:asciiTheme="minorHAnsi" w:hAnsiTheme="minorHAnsi" w:cstheme="minorBidi"/>
              </w:rPr>
              <w:t>All of you are here today because you are passionate abo</w:t>
            </w:r>
            <w:r w:rsidRPr="3E72B5A0" w:rsidR="4E31FCE1">
              <w:rPr>
                <w:rFonts w:asciiTheme="minorHAnsi" w:hAnsiTheme="minorHAnsi" w:cstheme="minorBidi"/>
              </w:rPr>
              <w:t xml:space="preserve">ut making your union and your workplace a just and inclusive space. In this next activity, you will get a chance to know each other </w:t>
            </w:r>
            <w:r w:rsidRPr="3E72B5A0" w:rsidR="10529BFF">
              <w:rPr>
                <w:rFonts w:asciiTheme="minorHAnsi" w:hAnsiTheme="minorHAnsi" w:cstheme="minorBidi"/>
              </w:rPr>
              <w:t xml:space="preserve">and share your experiences a little more, and then we will use what we learn from each other to come to a common understanding of the work that lies ahead. </w:t>
            </w:r>
          </w:p>
          <w:p w:rsidRPr="00AD5B64" w:rsidR="00AD5B64" w:rsidP="3E72B5A0" w:rsidRDefault="00AD5B64" w14:paraId="4E413738" w14:textId="2B68B32C">
            <w:pPr>
              <w:rPr>
                <w:rFonts w:asciiTheme="minorHAnsi" w:hAnsiTheme="minorHAnsi" w:cstheme="minorBidi"/>
                <w:b/>
                <w:bCs/>
              </w:rPr>
            </w:pPr>
          </w:p>
          <w:p w:rsidRPr="00AD5B64" w:rsidR="00AD5B64" w:rsidP="3E72B5A0" w:rsidRDefault="5DB84CBC" w14:paraId="023564E3" w14:textId="3FC6CC9A">
            <w:pPr>
              <w:rPr>
                <w:rFonts w:asciiTheme="minorHAnsi" w:hAnsiTheme="minorHAnsi" w:cstheme="minorBidi"/>
                <w:b/>
                <w:bCs/>
              </w:rPr>
            </w:pPr>
            <w:r w:rsidRPr="3E72B5A0">
              <w:rPr>
                <w:rFonts w:asciiTheme="minorHAnsi" w:hAnsiTheme="minorHAnsi" w:cstheme="minorBidi"/>
                <w:b/>
                <w:bCs/>
              </w:rPr>
              <w:t>3</w:t>
            </w:r>
            <w:r w:rsidRPr="3E72B5A0" w:rsidR="48044EAD">
              <w:rPr>
                <w:rFonts w:asciiTheme="minorHAnsi" w:hAnsiTheme="minorHAnsi" w:cstheme="minorBidi"/>
                <w:b/>
                <w:bCs/>
              </w:rPr>
              <w:t>5</w:t>
            </w:r>
            <w:r w:rsidRPr="3E72B5A0">
              <w:rPr>
                <w:rFonts w:asciiTheme="minorHAnsi" w:hAnsiTheme="minorHAnsi" w:cstheme="minorBidi"/>
                <w:b/>
                <w:bCs/>
              </w:rPr>
              <w:t xml:space="preserve"> minute activity</w:t>
            </w:r>
          </w:p>
          <w:p w:rsidRPr="00AD5B64" w:rsidR="00AD5B64" w:rsidP="3E72B5A0" w:rsidRDefault="00AD5B64" w14:paraId="735B13DB" w14:textId="441E13CB">
            <w:pPr>
              <w:rPr>
                <w:rFonts w:asciiTheme="minorHAnsi" w:hAnsiTheme="minorHAnsi" w:cstheme="minorBidi"/>
              </w:rPr>
            </w:pPr>
          </w:p>
          <w:p w:rsidRPr="00AD5B64" w:rsidR="00AD5B64" w:rsidP="3E72B5A0" w:rsidRDefault="7D7C3F43" w14:paraId="5616D29E" w14:textId="7BB5F9B7">
            <w:pPr>
              <w:pStyle w:val="ListParagraph"/>
              <w:numPr>
                <w:ilvl w:val="0"/>
                <w:numId w:val="6"/>
              </w:numPr>
              <w:rPr>
                <w:rFonts w:asciiTheme="minorHAnsi" w:hAnsiTheme="minorHAnsi" w:cstheme="minorBidi"/>
              </w:rPr>
            </w:pPr>
            <w:r w:rsidRPr="3E6FB0A8">
              <w:rPr>
                <w:rFonts w:asciiTheme="minorHAnsi" w:hAnsiTheme="minorHAnsi" w:cstheme="minorBidi"/>
              </w:rPr>
              <w:t xml:space="preserve">Participants take </w:t>
            </w:r>
            <w:r w:rsidRPr="3E6FB0A8" w:rsidR="5296B9F6">
              <w:rPr>
                <w:rFonts w:asciiTheme="minorHAnsi" w:hAnsiTheme="minorHAnsi" w:cstheme="minorBidi"/>
              </w:rPr>
              <w:t>a few</w:t>
            </w:r>
            <w:r w:rsidRPr="3E6FB0A8" w:rsidR="375E82AB">
              <w:rPr>
                <w:rFonts w:asciiTheme="minorHAnsi" w:hAnsiTheme="minorHAnsi" w:cstheme="minorBidi"/>
              </w:rPr>
              <w:t xml:space="preserve"> moments to reflect</w:t>
            </w:r>
            <w:r w:rsidRPr="3E6FB0A8" w:rsidR="5B7116D1">
              <w:rPr>
                <w:rFonts w:asciiTheme="minorHAnsi" w:hAnsiTheme="minorHAnsi" w:cstheme="minorBidi"/>
              </w:rPr>
              <w:t xml:space="preserve"> on the following </w:t>
            </w:r>
            <w:r w:rsidRPr="3E6FB0A8" w:rsidR="1C499FC8">
              <w:rPr>
                <w:rFonts w:asciiTheme="minorHAnsi" w:hAnsiTheme="minorHAnsi" w:cstheme="minorBidi"/>
              </w:rPr>
              <w:t>prompts</w:t>
            </w:r>
            <w:r w:rsidRPr="3E6FB0A8" w:rsidR="5B7116D1">
              <w:rPr>
                <w:rFonts w:asciiTheme="minorHAnsi" w:hAnsiTheme="minorHAnsi" w:cstheme="minorBidi"/>
              </w:rPr>
              <w:t xml:space="preserve"> using </w:t>
            </w:r>
            <w:r w:rsidRPr="3E6FB0A8" w:rsidR="11D7EBBC">
              <w:rPr>
                <w:rFonts w:asciiTheme="minorHAnsi" w:hAnsiTheme="minorHAnsi" w:cstheme="minorBidi"/>
              </w:rPr>
              <w:t xml:space="preserve">3 </w:t>
            </w:r>
            <w:r w:rsidRPr="3E6FB0A8">
              <w:rPr>
                <w:rFonts w:asciiTheme="minorHAnsi" w:hAnsiTheme="minorHAnsi" w:cstheme="minorBidi"/>
              </w:rPr>
              <w:t>post-id</w:t>
            </w:r>
            <w:r w:rsidRPr="3E6FB0A8" w:rsidR="6CAA8EA3">
              <w:rPr>
                <w:rFonts w:asciiTheme="minorHAnsi" w:hAnsiTheme="minorHAnsi" w:cstheme="minorBidi"/>
              </w:rPr>
              <w:t>s</w:t>
            </w:r>
            <w:r w:rsidRPr="3E6FB0A8">
              <w:rPr>
                <w:rFonts w:asciiTheme="minorHAnsi" w:hAnsiTheme="minorHAnsi" w:cstheme="minorBidi"/>
              </w:rPr>
              <w:t xml:space="preserve">. </w:t>
            </w:r>
          </w:p>
          <w:p w:rsidRPr="00AD5B64" w:rsidR="00AD5B64" w:rsidP="3E6FB0A8" w:rsidRDefault="13A59235" w14:paraId="605008F4" w14:textId="3657A444">
            <w:pPr>
              <w:pStyle w:val="ListParagraph"/>
              <w:numPr>
                <w:ilvl w:val="1"/>
                <w:numId w:val="6"/>
              </w:numPr>
              <w:rPr>
                <w:rFonts w:asciiTheme="minorHAnsi" w:hAnsiTheme="minorHAnsi" w:cstheme="minorBidi"/>
              </w:rPr>
            </w:pPr>
            <w:r w:rsidRPr="3E6FB0A8">
              <w:rPr>
                <w:rFonts w:asciiTheme="minorHAnsi" w:hAnsiTheme="minorHAnsi" w:cstheme="minorBidi"/>
              </w:rPr>
              <w:t xml:space="preserve">My Name is ... </w:t>
            </w:r>
          </w:p>
          <w:p w:rsidRPr="00AD5B64" w:rsidR="00AD5B64" w:rsidP="3E6FB0A8" w:rsidRDefault="13A59235" w14:paraId="167C8B7E" w14:textId="26026D58">
            <w:pPr>
              <w:pStyle w:val="ListParagraph"/>
              <w:numPr>
                <w:ilvl w:val="1"/>
                <w:numId w:val="6"/>
              </w:numPr>
              <w:rPr>
                <w:rFonts w:asciiTheme="minorHAnsi" w:hAnsiTheme="minorHAnsi" w:cstheme="minorBidi"/>
              </w:rPr>
            </w:pPr>
            <w:r w:rsidRPr="3E6FB0A8">
              <w:rPr>
                <w:rFonts w:asciiTheme="minorHAnsi" w:hAnsiTheme="minorHAnsi" w:cstheme="minorBidi"/>
              </w:rPr>
              <w:t xml:space="preserve">My Region is ... </w:t>
            </w:r>
          </w:p>
          <w:p w:rsidRPr="00AD5B64" w:rsidR="00AD5B64" w:rsidP="3E6FB0A8" w:rsidRDefault="13A59235" w14:paraId="45DAEBBB" w14:textId="62DCC5DD">
            <w:pPr>
              <w:pStyle w:val="ListParagraph"/>
              <w:numPr>
                <w:ilvl w:val="1"/>
                <w:numId w:val="6"/>
              </w:numPr>
              <w:rPr>
                <w:rFonts w:asciiTheme="minorHAnsi" w:hAnsiTheme="minorHAnsi" w:cstheme="minorBidi"/>
              </w:rPr>
            </w:pPr>
            <w:r w:rsidRPr="3E6FB0A8">
              <w:rPr>
                <w:rFonts w:asciiTheme="minorHAnsi" w:hAnsiTheme="minorHAnsi" w:cstheme="minorBidi"/>
              </w:rPr>
              <w:t xml:space="preserve">I am here because ... </w:t>
            </w:r>
          </w:p>
          <w:p w:rsidRPr="00AD5B64" w:rsidR="00AD5B64" w:rsidP="3E6FB0A8" w:rsidRDefault="13A59235" w14:paraId="3AD7CBD6" w14:textId="4DC5277D">
            <w:pPr>
              <w:pStyle w:val="ListParagraph"/>
              <w:numPr>
                <w:ilvl w:val="1"/>
                <w:numId w:val="6"/>
              </w:numPr>
              <w:rPr>
                <w:rFonts w:asciiTheme="minorHAnsi" w:hAnsiTheme="minorHAnsi" w:cstheme="minorBidi"/>
              </w:rPr>
            </w:pPr>
            <w:r w:rsidRPr="3E6FB0A8">
              <w:rPr>
                <w:rFonts w:asciiTheme="minorHAnsi" w:hAnsiTheme="minorHAnsi" w:cstheme="minorBidi"/>
              </w:rPr>
              <w:t xml:space="preserve">I am concerned about ... </w:t>
            </w:r>
          </w:p>
          <w:p w:rsidRPr="00AD5B64" w:rsidR="00AD5B64" w:rsidP="3E72B5A0" w:rsidRDefault="28376244" w14:paraId="27A8F633" w14:textId="0C758B0A">
            <w:pPr>
              <w:pStyle w:val="ListParagraph"/>
              <w:numPr>
                <w:ilvl w:val="0"/>
                <w:numId w:val="6"/>
              </w:numPr>
              <w:rPr>
                <w:rFonts w:asciiTheme="minorHAnsi" w:hAnsiTheme="minorHAnsi" w:cstheme="minorBidi"/>
              </w:rPr>
            </w:pPr>
            <w:r w:rsidRPr="3E6FB0A8">
              <w:rPr>
                <w:rFonts w:asciiTheme="minorHAnsi" w:hAnsiTheme="minorHAnsi" w:cstheme="minorBidi"/>
              </w:rPr>
              <w:t xml:space="preserve">Divide up participants into groups of </w:t>
            </w:r>
            <w:r w:rsidRPr="3E6FB0A8" w:rsidR="5F456E0C">
              <w:rPr>
                <w:rFonts w:asciiTheme="minorHAnsi" w:hAnsiTheme="minorHAnsi" w:cstheme="minorBidi"/>
              </w:rPr>
              <w:t xml:space="preserve">5-6 </w:t>
            </w:r>
            <w:r w:rsidRPr="3E6FB0A8" w:rsidR="596E2C04">
              <w:rPr>
                <w:rFonts w:asciiTheme="minorHAnsi" w:hAnsiTheme="minorHAnsi" w:cstheme="minorBidi"/>
              </w:rPr>
              <w:t>(count off</w:t>
            </w:r>
            <w:r w:rsidRPr="3E6FB0A8" w:rsidR="28185291">
              <w:rPr>
                <w:rFonts w:asciiTheme="minorHAnsi" w:hAnsiTheme="minorHAnsi" w:cstheme="minorBidi"/>
              </w:rPr>
              <w:t xml:space="preserve"> by 10</w:t>
            </w:r>
            <w:r w:rsidRPr="3E6FB0A8" w:rsidR="596E2C04">
              <w:rPr>
                <w:rFonts w:asciiTheme="minorHAnsi" w:hAnsiTheme="minorHAnsi" w:cstheme="minorBidi"/>
              </w:rPr>
              <w:t>)</w:t>
            </w:r>
            <w:r w:rsidRPr="3E6FB0A8" w:rsidR="2F4D66B8">
              <w:rPr>
                <w:rFonts w:asciiTheme="minorHAnsi" w:hAnsiTheme="minorHAnsi" w:cstheme="minorBidi"/>
              </w:rPr>
              <w:t xml:space="preserve"> and go to different corners of the room. </w:t>
            </w:r>
          </w:p>
          <w:p w:rsidR="28376244" w:rsidP="3E6FB0A8" w:rsidRDefault="28376244" w14:paraId="51691561" w14:textId="2D7873A3">
            <w:pPr>
              <w:pStyle w:val="ListParagraph"/>
              <w:numPr>
                <w:ilvl w:val="0"/>
                <w:numId w:val="6"/>
              </w:numPr>
              <w:rPr>
                <w:rFonts w:asciiTheme="minorHAnsi" w:hAnsiTheme="minorHAnsi" w:cstheme="minorBidi"/>
              </w:rPr>
            </w:pPr>
            <w:r w:rsidRPr="3E6FB0A8">
              <w:rPr>
                <w:rFonts w:asciiTheme="minorHAnsi" w:hAnsiTheme="minorHAnsi" w:cstheme="minorBidi"/>
              </w:rPr>
              <w:t xml:space="preserve">Each person introduces </w:t>
            </w:r>
            <w:r w:rsidRPr="3E6FB0A8" w:rsidR="42FF3913">
              <w:rPr>
                <w:rFonts w:asciiTheme="minorHAnsi" w:hAnsiTheme="minorHAnsi" w:cstheme="minorBidi"/>
              </w:rPr>
              <w:t>themselves and</w:t>
            </w:r>
            <w:r w:rsidRPr="3E6FB0A8">
              <w:rPr>
                <w:rFonts w:asciiTheme="minorHAnsi" w:hAnsiTheme="minorHAnsi" w:cstheme="minorBidi"/>
              </w:rPr>
              <w:t xml:space="preserve"> shares </w:t>
            </w:r>
            <w:r w:rsidRPr="3E6FB0A8" w:rsidR="2139EBB0">
              <w:rPr>
                <w:rFonts w:asciiTheme="minorHAnsi" w:hAnsiTheme="minorHAnsi" w:cstheme="minorBidi"/>
              </w:rPr>
              <w:t>their responses to the prompts.</w:t>
            </w:r>
          </w:p>
          <w:p w:rsidR="7C49CFFD" w:rsidP="3E72B5A0" w:rsidRDefault="1DB9B450" w14:paraId="7954BC38" w14:textId="6ADC17BA">
            <w:pPr>
              <w:pStyle w:val="ListParagraph"/>
              <w:numPr>
                <w:ilvl w:val="0"/>
                <w:numId w:val="6"/>
              </w:numPr>
              <w:rPr>
                <w:rFonts w:asciiTheme="minorHAnsi" w:hAnsiTheme="minorHAnsi" w:cstheme="minorBidi"/>
              </w:rPr>
            </w:pPr>
            <w:r w:rsidRPr="3E6FB0A8">
              <w:rPr>
                <w:rFonts w:asciiTheme="minorHAnsi" w:hAnsiTheme="minorHAnsi" w:cstheme="minorBidi"/>
              </w:rPr>
              <w:t xml:space="preserve">BONUS QUESTION - “My </w:t>
            </w:r>
            <w:r w:rsidRPr="3E6FB0A8" w:rsidR="0D5C9A47">
              <w:rPr>
                <w:rFonts w:asciiTheme="minorHAnsi" w:hAnsiTheme="minorHAnsi" w:cstheme="minorBidi"/>
              </w:rPr>
              <w:t>identity</w:t>
            </w:r>
            <w:r w:rsidRPr="3E6FB0A8">
              <w:rPr>
                <w:rFonts w:asciiTheme="minorHAnsi" w:hAnsiTheme="minorHAnsi" w:cstheme="minorBidi"/>
              </w:rPr>
              <w:t xml:space="preserve"> as a member of the LGBTQIA+ is stronger at [what level of my union]</w:t>
            </w:r>
            <w:r w:rsidRPr="3E6FB0A8" w:rsidR="26C6C52F">
              <w:rPr>
                <w:rFonts w:asciiTheme="minorHAnsi" w:hAnsiTheme="minorHAnsi" w:cstheme="minorBidi"/>
              </w:rPr>
              <w:t>.  Members take the post-id note and place it on the appropriate chart – LOCAL, STATE, or NATIONAL level.</w:t>
            </w:r>
            <w:r w:rsidRPr="3E6FB0A8" w:rsidR="57FAF9B6">
              <w:rPr>
                <w:rFonts w:asciiTheme="minorHAnsi" w:hAnsiTheme="minorHAnsi" w:cstheme="minorBidi"/>
              </w:rPr>
              <w:t xml:space="preserve"> </w:t>
            </w:r>
          </w:p>
          <w:p w:rsidR="73316774" w:rsidP="3E72B5A0" w:rsidRDefault="3FD34013" w14:paraId="60BD9EF2" w14:textId="65F5121D">
            <w:pPr>
              <w:pStyle w:val="ListParagraph"/>
              <w:numPr>
                <w:ilvl w:val="0"/>
                <w:numId w:val="6"/>
              </w:numPr>
              <w:rPr>
                <w:rFonts w:asciiTheme="minorHAnsi" w:hAnsiTheme="minorHAnsi" w:cstheme="minorBidi"/>
              </w:rPr>
            </w:pPr>
            <w:r w:rsidRPr="3E6FB0A8">
              <w:rPr>
                <w:rFonts w:asciiTheme="minorHAnsi" w:hAnsiTheme="minorHAnsi" w:cstheme="minorBidi"/>
              </w:rPr>
              <w:t xml:space="preserve">Group </w:t>
            </w:r>
            <w:r w:rsidRPr="3E6FB0A8" w:rsidR="7E7100D8">
              <w:rPr>
                <w:rFonts w:asciiTheme="minorHAnsi" w:hAnsiTheme="minorHAnsi" w:cstheme="minorBidi"/>
              </w:rPr>
              <w:t xml:space="preserve">Sharing – members place their responses on chart papers.  </w:t>
            </w:r>
            <w:r w:rsidRPr="3E6FB0A8" w:rsidR="667AE218">
              <w:rPr>
                <w:rFonts w:asciiTheme="minorHAnsi" w:hAnsiTheme="minorHAnsi" w:cstheme="minorBidi"/>
              </w:rPr>
              <w:t xml:space="preserve">Offer a few minutes of </w:t>
            </w:r>
            <w:r w:rsidRPr="3E6FB0A8" w:rsidR="309756C6">
              <w:rPr>
                <w:rFonts w:asciiTheme="minorHAnsi" w:hAnsiTheme="minorHAnsi" w:cstheme="minorBidi"/>
              </w:rPr>
              <w:t>reflection</w:t>
            </w:r>
            <w:r w:rsidRPr="3E6FB0A8" w:rsidR="667AE218">
              <w:rPr>
                <w:rFonts w:asciiTheme="minorHAnsi" w:hAnsiTheme="minorHAnsi" w:cstheme="minorBidi"/>
              </w:rPr>
              <w:t xml:space="preserve"> from what was shared or what participants observe on the chart paper.  </w:t>
            </w:r>
          </w:p>
          <w:p w:rsidRPr="00AD5B64" w:rsidR="009A509E" w:rsidP="3E72B5A0" w:rsidRDefault="009A509E" w14:paraId="3F09CD8C" w14:textId="351F3B60">
            <w:pPr>
              <w:ind w:left="720"/>
              <w:rPr>
                <w:rFonts w:asciiTheme="minorHAnsi" w:hAnsiTheme="minorHAnsi" w:cstheme="minorBidi"/>
              </w:rPr>
            </w:pPr>
          </w:p>
          <w:p w:rsidRPr="00AD5B64" w:rsidR="00AD5B64" w:rsidP="2C608810" w:rsidRDefault="07A073F9" w14:paraId="086B2C99" w14:textId="766794E1">
            <w:pPr>
              <w:rPr>
                <w:rFonts w:asciiTheme="minorHAnsi" w:hAnsiTheme="minorHAnsi" w:cstheme="minorBidi"/>
              </w:rPr>
            </w:pPr>
            <w:r w:rsidRPr="2C608810">
              <w:rPr>
                <w:rFonts w:asciiTheme="minorHAnsi" w:hAnsiTheme="minorHAnsi" w:cstheme="minorBidi"/>
              </w:rPr>
              <w:t>Key Points</w:t>
            </w:r>
          </w:p>
          <w:p w:rsidRPr="00AD5B64" w:rsidR="00AD5B64" w:rsidP="2C608810" w:rsidRDefault="00AD5B64" w14:paraId="77358A01" w14:textId="7C8FBF2F">
            <w:pPr>
              <w:rPr>
                <w:rFonts w:asciiTheme="minorHAnsi" w:hAnsiTheme="minorHAnsi" w:cstheme="minorBidi"/>
              </w:rPr>
            </w:pPr>
          </w:p>
          <w:p w:rsidRPr="00AD5B64" w:rsidR="00AD5B64" w:rsidP="3E72B5A0" w:rsidRDefault="42861C8A" w14:paraId="3E3B3430" w14:textId="681CD7A8">
            <w:pPr>
              <w:pStyle w:val="ListParagraph"/>
              <w:numPr>
                <w:ilvl w:val="0"/>
                <w:numId w:val="5"/>
              </w:numPr>
              <w:rPr>
                <w:rFonts w:asciiTheme="minorHAnsi" w:hAnsiTheme="minorHAnsi" w:cstheme="minorBidi"/>
              </w:rPr>
            </w:pPr>
            <w:r w:rsidRPr="3E72B5A0">
              <w:rPr>
                <w:rFonts w:asciiTheme="minorHAnsi" w:hAnsiTheme="minorHAnsi" w:cstheme="minorBidi"/>
              </w:rPr>
              <w:t>Homophobia and transphobia are used</w:t>
            </w:r>
            <w:r w:rsidRPr="3E72B5A0" w:rsidR="5A03486B">
              <w:rPr>
                <w:rFonts w:asciiTheme="minorHAnsi" w:hAnsiTheme="minorHAnsi" w:cstheme="minorBidi"/>
              </w:rPr>
              <w:t xml:space="preserve"> to divide workers against each other and weaken worker power. </w:t>
            </w:r>
          </w:p>
          <w:p w:rsidR="5A03486B" w:rsidP="3E72B5A0" w:rsidRDefault="5A03486B" w14:paraId="7C37C5B2" w14:textId="6B2F035C">
            <w:pPr>
              <w:pStyle w:val="ListParagraph"/>
              <w:numPr>
                <w:ilvl w:val="0"/>
                <w:numId w:val="5"/>
              </w:numPr>
              <w:rPr>
                <w:rFonts w:asciiTheme="minorHAnsi" w:hAnsiTheme="minorHAnsi" w:cstheme="minorBidi"/>
              </w:rPr>
            </w:pPr>
            <w:r w:rsidRPr="3E72B5A0">
              <w:rPr>
                <w:rFonts w:asciiTheme="minorHAnsi" w:hAnsiTheme="minorHAnsi" w:cstheme="minorBidi"/>
              </w:rPr>
              <w:t xml:space="preserve">Union solidarity with LGBTQ+ workers makes their union stronger. </w:t>
            </w:r>
          </w:p>
          <w:p w:rsidR="3E72B5A0" w:rsidP="3E72B5A0" w:rsidRDefault="3E72B5A0" w14:paraId="1C3B7699" w14:textId="6EB5EC4C">
            <w:pPr>
              <w:rPr>
                <w:rFonts w:asciiTheme="minorHAnsi" w:hAnsiTheme="minorHAnsi" w:cstheme="minorBidi"/>
              </w:rPr>
            </w:pPr>
          </w:p>
          <w:p w:rsidR="4B60280D" w:rsidP="3E72B5A0" w:rsidRDefault="4B60280D" w14:paraId="7CA05BB1" w14:textId="57758AF5">
            <w:pPr>
              <w:rPr>
                <w:rFonts w:asciiTheme="minorHAnsi" w:hAnsiTheme="minorHAnsi" w:cstheme="minorBidi"/>
              </w:rPr>
            </w:pPr>
            <w:r w:rsidRPr="3E72B5A0">
              <w:rPr>
                <w:rFonts w:asciiTheme="minorHAnsi" w:hAnsiTheme="minorHAnsi" w:cstheme="minorBidi"/>
              </w:rPr>
              <w:t xml:space="preserve">Turn over to C. Scott for remaining time. </w:t>
            </w:r>
          </w:p>
          <w:p w:rsidR="3E72B5A0" w:rsidP="3E72B5A0" w:rsidRDefault="3E72B5A0" w14:paraId="0335C1EA" w14:textId="41FB390C">
            <w:pPr>
              <w:rPr>
                <w:rFonts w:asciiTheme="minorHAnsi" w:hAnsiTheme="minorHAnsi" w:cstheme="minorBidi"/>
              </w:rPr>
            </w:pPr>
          </w:p>
          <w:p w:rsidRPr="00AD5B64" w:rsidR="00AD5B64" w:rsidP="2C608810" w:rsidRDefault="00AD5B64" w14:paraId="3B7F67EC" w14:textId="0EAA608B">
            <w:pPr>
              <w:rPr>
                <w:rFonts w:asciiTheme="minorHAnsi" w:hAnsiTheme="minorHAnsi" w:cstheme="minorBidi"/>
              </w:rPr>
            </w:pPr>
          </w:p>
        </w:tc>
        <w:tc>
          <w:tcPr>
            <w:tcW w:w="2488" w:type="dxa"/>
            <w:tcMar/>
          </w:tcPr>
          <w:p w:rsidR="370D97AD" w:rsidP="3E72B5A0" w:rsidRDefault="370D97AD" w14:paraId="06A1A380" w14:textId="345815A2">
            <w:pPr>
              <w:rPr>
                <w:rFonts w:asciiTheme="minorHAnsi" w:hAnsiTheme="minorHAnsi" w:cstheme="minorBidi"/>
              </w:rPr>
            </w:pPr>
            <w:r w:rsidRPr="3E72B5A0">
              <w:rPr>
                <w:rFonts w:asciiTheme="minorHAnsi" w:hAnsiTheme="minorHAnsi" w:cstheme="minorBidi"/>
              </w:rPr>
              <w:t xml:space="preserve">Participants will </w:t>
            </w:r>
            <w:r w:rsidRPr="3E72B5A0" w:rsidR="484E24BC">
              <w:rPr>
                <w:rFonts w:asciiTheme="minorHAnsi" w:hAnsiTheme="minorHAnsi" w:cstheme="minorBidi"/>
              </w:rPr>
              <w:t xml:space="preserve">build a collective understanding of </w:t>
            </w:r>
            <w:r w:rsidRPr="3E72B5A0" w:rsidR="04BE3AAF">
              <w:rPr>
                <w:rFonts w:asciiTheme="minorHAnsi" w:hAnsiTheme="minorHAnsi" w:cstheme="minorBidi"/>
              </w:rPr>
              <w:t xml:space="preserve">how homophobia and transphobia </w:t>
            </w:r>
            <w:r w:rsidRPr="3E72B5A0" w:rsidR="6EDD4542">
              <w:rPr>
                <w:rFonts w:asciiTheme="minorHAnsi" w:hAnsiTheme="minorHAnsi" w:cstheme="minorBidi"/>
              </w:rPr>
              <w:t xml:space="preserve">are </w:t>
            </w:r>
            <w:r w:rsidRPr="3E72B5A0" w:rsidR="04BE3AAF">
              <w:rPr>
                <w:rFonts w:asciiTheme="minorHAnsi" w:hAnsiTheme="minorHAnsi" w:cstheme="minorBidi"/>
              </w:rPr>
              <w:t>used to divide workers from each other</w:t>
            </w:r>
            <w:r w:rsidRPr="3E72B5A0" w:rsidR="3F02066B">
              <w:rPr>
                <w:rFonts w:asciiTheme="minorHAnsi" w:hAnsiTheme="minorHAnsi" w:cstheme="minorBidi"/>
              </w:rPr>
              <w:t xml:space="preserve"> and articulate why solidarity with LGBTQ+ people makes their union stronger.</w:t>
            </w:r>
          </w:p>
          <w:p w:rsidR="5F80FE49" w:rsidP="5F80FE49" w:rsidRDefault="5F80FE49" w14:paraId="21D977FE" w14:textId="053692AC">
            <w:pPr>
              <w:rPr>
                <w:color w:val="000000" w:themeColor="text1"/>
              </w:rPr>
            </w:pPr>
          </w:p>
          <w:p w:rsidR="5F80FE49" w:rsidP="5F80FE49" w:rsidRDefault="5F80FE49" w14:paraId="49C1DA11" w14:textId="00B9235F">
            <w:pPr>
              <w:rPr>
                <w:rFonts w:asciiTheme="minorHAnsi" w:hAnsiTheme="minorHAnsi" w:cstheme="minorBidi"/>
              </w:rPr>
            </w:pPr>
          </w:p>
        </w:tc>
      </w:tr>
      <w:tr w:rsidR="009A509E" w:rsidTr="57C316D3" w14:paraId="4F1F6AEE" w14:textId="77777777">
        <w:trPr>
          <w:gridAfter w:val="1"/>
          <w:wAfter w:w="28" w:type="dxa"/>
          <w:trHeight w:val="300"/>
        </w:trPr>
        <w:tc>
          <w:tcPr>
            <w:tcW w:w="3315" w:type="dxa"/>
            <w:shd w:val="clear" w:color="auto" w:fill="E7E6E6" w:themeFill="background2"/>
            <w:tcMar/>
          </w:tcPr>
          <w:p w:rsidR="009A509E" w:rsidP="00832711" w:rsidRDefault="009A509E" w14:paraId="4A1DF426" w14:textId="26C67F45">
            <w:pPr>
              <w:rPr>
                <w:rFonts w:asciiTheme="minorHAnsi" w:hAnsiTheme="minorHAnsi" w:cstheme="minorBidi"/>
                <w:b/>
                <w:bCs/>
              </w:rPr>
            </w:pPr>
            <w:r>
              <w:rPr>
                <w:rFonts w:asciiTheme="minorHAnsi" w:hAnsiTheme="minorHAnsi" w:cstheme="minorBidi"/>
                <w:b/>
                <w:bCs/>
              </w:rPr>
              <w:t xml:space="preserve">10:15-10:30 BREAK </w:t>
            </w:r>
          </w:p>
        </w:tc>
        <w:tc>
          <w:tcPr>
            <w:tcW w:w="2224" w:type="dxa"/>
            <w:shd w:val="clear" w:color="auto" w:fill="E7E6E6" w:themeFill="background2"/>
            <w:tcMar/>
          </w:tcPr>
          <w:p w:rsidRPr="2C34C5EB" w:rsidR="009A509E" w:rsidP="2C34C5EB" w:rsidRDefault="009A509E" w14:paraId="7A2C2D18" w14:textId="77777777">
            <w:pPr>
              <w:rPr>
                <w:rFonts w:asciiTheme="minorHAnsi" w:hAnsiTheme="minorHAnsi" w:cstheme="minorBidi"/>
                <w:b/>
                <w:bCs/>
              </w:rPr>
            </w:pPr>
          </w:p>
        </w:tc>
        <w:tc>
          <w:tcPr>
            <w:tcW w:w="6595" w:type="dxa"/>
            <w:shd w:val="clear" w:color="auto" w:fill="E7E6E6" w:themeFill="background2"/>
            <w:tcMar/>
          </w:tcPr>
          <w:p w:rsidRPr="18B6188D" w:rsidR="009A509E" w:rsidP="18B6188D" w:rsidRDefault="009A509E" w14:paraId="0BCAE304" w14:textId="77777777">
            <w:pPr>
              <w:rPr>
                <w:rFonts w:asciiTheme="minorHAnsi" w:hAnsiTheme="minorHAnsi" w:cstheme="minorBidi"/>
                <w:b/>
                <w:bCs/>
              </w:rPr>
            </w:pPr>
          </w:p>
        </w:tc>
        <w:tc>
          <w:tcPr>
            <w:tcW w:w="2488" w:type="dxa"/>
            <w:shd w:val="clear" w:color="auto" w:fill="E7E6E6" w:themeFill="background2"/>
            <w:tcMar/>
          </w:tcPr>
          <w:p w:rsidR="009A509E" w:rsidP="00832711" w:rsidRDefault="009A509E" w14:paraId="0173B625" w14:textId="77777777">
            <w:pPr>
              <w:rPr>
                <w:rFonts w:asciiTheme="minorHAnsi" w:hAnsiTheme="minorHAnsi" w:cstheme="minorBidi"/>
              </w:rPr>
            </w:pPr>
          </w:p>
        </w:tc>
      </w:tr>
      <w:tr w:rsidR="3DA78BD5" w:rsidTr="57C316D3" w14:paraId="3E2E3983" w14:textId="77777777">
        <w:trPr>
          <w:gridAfter w:val="1"/>
          <w:wAfter w:w="28" w:type="dxa"/>
          <w:trHeight w:val="300"/>
        </w:trPr>
        <w:tc>
          <w:tcPr>
            <w:tcW w:w="3315" w:type="dxa"/>
            <w:shd w:val="clear" w:color="auto" w:fill="E7E6E6" w:themeFill="background2"/>
            <w:tcMar/>
          </w:tcPr>
          <w:p w:rsidR="3DA78BD5" w:rsidP="3DA78BD5" w:rsidRDefault="3DA78BD5" w14:paraId="4545D079" w14:textId="73F8D183">
            <w:pPr>
              <w:rPr>
                <w:rFonts w:asciiTheme="minorHAnsi" w:hAnsiTheme="minorHAnsi" w:cstheme="minorBidi"/>
                <w:b/>
                <w:bCs/>
              </w:rPr>
            </w:pPr>
            <w:r w:rsidRPr="3DA78BD5">
              <w:rPr>
                <w:rFonts w:asciiTheme="minorHAnsi" w:hAnsiTheme="minorHAnsi" w:cstheme="minorBidi"/>
                <w:b/>
                <w:bCs/>
              </w:rPr>
              <w:t>10:</w:t>
            </w:r>
            <w:r w:rsidRPr="3DA78BD5" w:rsidR="0DF45DD3">
              <w:rPr>
                <w:rFonts w:asciiTheme="minorHAnsi" w:hAnsiTheme="minorHAnsi" w:cstheme="minorBidi"/>
                <w:b/>
                <w:bCs/>
              </w:rPr>
              <w:t>30</w:t>
            </w:r>
            <w:r w:rsidRPr="3DA78BD5">
              <w:rPr>
                <w:rFonts w:asciiTheme="minorHAnsi" w:hAnsiTheme="minorHAnsi" w:cstheme="minorBidi"/>
                <w:b/>
                <w:bCs/>
              </w:rPr>
              <w:t>- 11:</w:t>
            </w:r>
            <w:r w:rsidRPr="3DA78BD5" w:rsidR="6E6A6BB9">
              <w:rPr>
                <w:rFonts w:asciiTheme="minorHAnsi" w:hAnsiTheme="minorHAnsi" w:cstheme="minorBidi"/>
                <w:b/>
                <w:bCs/>
              </w:rPr>
              <w:t>15</w:t>
            </w:r>
          </w:p>
        </w:tc>
        <w:tc>
          <w:tcPr>
            <w:tcW w:w="2224" w:type="dxa"/>
            <w:shd w:val="clear" w:color="auto" w:fill="E7E6E6" w:themeFill="background2"/>
            <w:tcMar/>
          </w:tcPr>
          <w:p w:rsidR="3DA78BD5" w:rsidP="242FBA63" w:rsidRDefault="036D32A7" w14:paraId="0FD43F8D" w14:textId="0E2B6D19">
            <w:r w:rsidRPr="242FBA63">
              <w:rPr>
                <w:rFonts w:asciiTheme="minorHAnsi" w:hAnsiTheme="minorHAnsi" w:cstheme="minorBidi"/>
                <w:b/>
                <w:bCs/>
              </w:rPr>
              <w:t>Katie</w:t>
            </w:r>
          </w:p>
        </w:tc>
        <w:tc>
          <w:tcPr>
            <w:tcW w:w="6595" w:type="dxa"/>
            <w:shd w:val="clear" w:color="auto" w:fill="E7E6E6" w:themeFill="background2"/>
            <w:tcMar/>
          </w:tcPr>
          <w:p w:rsidR="3DA78BD5" w:rsidP="3DA78BD5" w:rsidRDefault="3DA78BD5" w14:paraId="68E2F6F3" w14:textId="5254E2E2">
            <w:pPr>
              <w:rPr>
                <w:rFonts w:asciiTheme="minorHAnsi" w:hAnsiTheme="minorHAnsi" w:cstheme="minorBidi"/>
                <w:b/>
                <w:bCs/>
              </w:rPr>
            </w:pPr>
            <w:r w:rsidRPr="3DA78BD5">
              <w:rPr>
                <w:rFonts w:asciiTheme="minorHAnsi" w:hAnsiTheme="minorHAnsi" w:cstheme="minorBidi"/>
                <w:b/>
                <w:bCs/>
              </w:rPr>
              <w:t>45 Mins TOTAL Centering Equity (Not just an add on)</w:t>
            </w:r>
          </w:p>
        </w:tc>
        <w:tc>
          <w:tcPr>
            <w:tcW w:w="2488" w:type="dxa"/>
            <w:shd w:val="clear" w:color="auto" w:fill="E7E6E6" w:themeFill="background2"/>
            <w:tcMar/>
          </w:tcPr>
          <w:p w:rsidR="3DA78BD5" w:rsidP="3DA78BD5" w:rsidRDefault="3DA78BD5" w14:paraId="7E0A2322" w14:textId="772EB150">
            <w:pPr>
              <w:rPr>
                <w:rFonts w:asciiTheme="minorHAnsi" w:hAnsiTheme="minorHAnsi" w:cstheme="minorBidi"/>
              </w:rPr>
            </w:pPr>
          </w:p>
        </w:tc>
      </w:tr>
      <w:tr w:rsidR="3DA78BD5" w:rsidTr="57C316D3" w14:paraId="6EA01FA1" w14:textId="77777777">
        <w:trPr>
          <w:gridAfter w:val="1"/>
          <w:wAfter w:w="28" w:type="dxa"/>
          <w:trHeight w:val="300"/>
        </w:trPr>
        <w:tc>
          <w:tcPr>
            <w:tcW w:w="3315" w:type="dxa"/>
            <w:tcMar/>
          </w:tcPr>
          <w:p w:rsidR="3DA78BD5" w:rsidRDefault="3DA78BD5" w14:paraId="71B5D324" w14:textId="54CCFB59">
            <w:r>
              <w:rPr>
                <w:noProof/>
              </w:rPr>
              <w:drawing>
                <wp:inline distT="0" distB="0" distL="0" distR="0" wp14:anchorId="4DB5175B" wp14:editId="7B783887">
                  <wp:extent cx="1876425" cy="1009650"/>
                  <wp:effectExtent l="0" t="0" r="0" b="0"/>
                  <wp:docPr id="1578382624" name="Picture 208101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63D7A457" wp14:editId="57C54C29">
                  <wp:extent cx="1885950" cy="1057275"/>
                  <wp:effectExtent l="0" t="0" r="0" b="0"/>
                  <wp:docPr id="66792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38409"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3DA78BD5" w:rsidRDefault="3DA78BD5" w14:paraId="638A46E3" w14:textId="77777777"/>
          <w:p w:rsidR="3DA78BD5" w:rsidRDefault="3DA78BD5" w14:paraId="2F0FAB8A" w14:textId="77777777"/>
          <w:p w:rsidR="3DA78BD5" w:rsidRDefault="3DA78BD5" w14:paraId="7C40B99C" w14:textId="77777777"/>
          <w:p w:rsidR="3DA78BD5" w:rsidRDefault="3DA78BD5" w14:paraId="11936F1C" w14:textId="77777777"/>
          <w:p w:rsidR="3DA78BD5" w:rsidRDefault="3DA78BD5" w14:paraId="2B733164" w14:textId="77777777"/>
          <w:p w:rsidR="3DA78BD5" w:rsidRDefault="3DA78BD5" w14:paraId="2159C61D" w14:textId="77777777"/>
          <w:p w:rsidR="3DA78BD5" w:rsidRDefault="3DA78BD5" w14:paraId="24EAA5CF" w14:textId="77777777"/>
          <w:p w:rsidR="3DA78BD5" w:rsidRDefault="3DA78BD5" w14:paraId="0A95A849" w14:textId="77777777"/>
          <w:p w:rsidR="3DA78BD5" w:rsidRDefault="3DA78BD5" w14:paraId="72952B7F" w14:textId="77777777"/>
          <w:p w:rsidR="3DA78BD5" w:rsidRDefault="3DA78BD5" w14:paraId="21D9ED11" w14:textId="77777777"/>
          <w:p w:rsidR="3DA78BD5" w:rsidRDefault="3DA78BD5" w14:paraId="233DF774" w14:textId="77777777"/>
          <w:p w:rsidR="3DA78BD5" w:rsidRDefault="3DA78BD5" w14:paraId="27C8E6EF" w14:textId="36837276">
            <w:r>
              <w:rPr>
                <w:noProof/>
              </w:rPr>
              <w:drawing>
                <wp:inline distT="0" distB="0" distL="0" distR="0" wp14:anchorId="177E8CE2" wp14:editId="08D44545">
                  <wp:extent cx="1876425" cy="1076325"/>
                  <wp:effectExtent l="0" t="0" r="0" b="0"/>
                  <wp:docPr id="1933969992" name="Picture 2003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7077"/>
                          <pic:cNvPicPr/>
                        </pic:nvPicPr>
                        <pic:blipFill>
                          <a:blip r:embed="rId74">
                            <a:extLst>
                              <a:ext uri="{28A0092B-C50C-407E-A947-70E740481C1C}">
                                <a14:useLocalDpi xmlns:a14="http://schemas.microsoft.com/office/drawing/2010/main" val="0"/>
                              </a:ext>
                            </a:extLst>
                          </a:blip>
                          <a:stretch>
                            <a:fillRect/>
                          </a:stretch>
                        </pic:blipFill>
                        <pic:spPr>
                          <a:xfrm>
                            <a:off x="0" y="0"/>
                            <a:ext cx="1876425" cy="1076325"/>
                          </a:xfrm>
                          <a:prstGeom prst="rect">
                            <a:avLst/>
                          </a:prstGeom>
                        </pic:spPr>
                      </pic:pic>
                    </a:graphicData>
                  </a:graphic>
                </wp:inline>
              </w:drawing>
            </w:r>
          </w:p>
          <w:p w:rsidR="3DA78BD5" w:rsidRDefault="3DA78BD5" w14:paraId="03CBE6CA" w14:textId="77777777"/>
          <w:p w:rsidR="3DA78BD5" w:rsidRDefault="3DA78BD5" w14:paraId="3E5B828B" w14:textId="77777777"/>
          <w:p w:rsidR="3DA78BD5" w:rsidRDefault="3DA78BD5" w14:paraId="489E8DAD" w14:textId="77777777"/>
          <w:p w:rsidR="3DA78BD5" w:rsidRDefault="3DA78BD5" w14:paraId="59F2AE1A" w14:textId="77777777"/>
          <w:p w:rsidR="3DA78BD5" w:rsidP="3E6FB0A8" w:rsidRDefault="4A4D18A5" w14:paraId="6ABAC872" w14:textId="036C447F">
            <w:r>
              <w:rPr>
                <w:noProof/>
              </w:rPr>
              <w:drawing>
                <wp:inline distT="0" distB="0" distL="0" distR="0" wp14:anchorId="40A86329" wp14:editId="3EB21DA5">
                  <wp:extent cx="1962150" cy="1104900"/>
                  <wp:effectExtent l="0" t="0" r="0" b="0"/>
                  <wp:docPr id="559765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65603" name="Picture 559765603"/>
                          <pic:cNvPicPr/>
                        </pic:nvPicPr>
                        <pic:blipFill>
                          <a:blip r:embed="rId75">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3DA78BD5" w:rsidRDefault="3DA78BD5" w14:paraId="2B085FB4" w14:textId="77777777"/>
          <w:p w:rsidR="3DA78BD5" w:rsidRDefault="3DA78BD5" w14:paraId="00BCE545" w14:textId="77777777"/>
          <w:p w:rsidR="3DA78BD5" w:rsidRDefault="3DA78BD5" w14:paraId="7C3335DF" w14:textId="77777777"/>
          <w:p w:rsidR="3DA78BD5" w:rsidRDefault="3DA78BD5" w14:paraId="4A0F3010" w14:textId="77777777"/>
          <w:p w:rsidR="3DA78BD5" w:rsidRDefault="3DA78BD5" w14:paraId="6007457A" w14:textId="77777777"/>
          <w:p w:rsidR="3DA78BD5" w:rsidRDefault="3DA78BD5" w14:paraId="1BE9E5EC" w14:textId="77777777"/>
          <w:p w:rsidR="3DA78BD5" w:rsidRDefault="3DA78BD5" w14:paraId="2B415837" w14:textId="77777777"/>
          <w:p w:rsidR="3DA78BD5" w:rsidRDefault="3DA78BD5" w14:paraId="3EC813F9" w14:textId="77777777"/>
          <w:p w:rsidR="3DA78BD5" w:rsidRDefault="3DA78BD5" w14:paraId="19E11483" w14:textId="77777777"/>
          <w:p w:rsidR="3DA78BD5" w:rsidRDefault="3DA78BD5" w14:paraId="7D9B076E" w14:textId="77777777"/>
          <w:p w:rsidR="3DA78BD5" w:rsidRDefault="3DA78BD5" w14:paraId="471F7387" w14:textId="77777777"/>
          <w:p w:rsidR="3DA78BD5" w:rsidRDefault="3DA78BD5" w14:paraId="39739ADD" w14:textId="77777777"/>
          <w:p w:rsidR="3DA78BD5" w:rsidRDefault="3DA78BD5" w14:paraId="60537386" w14:textId="77777777"/>
          <w:p w:rsidR="3DA78BD5" w:rsidRDefault="3DA78BD5" w14:paraId="7A05C649" w14:textId="77777777"/>
          <w:p w:rsidR="3DA78BD5" w:rsidRDefault="3DA78BD5" w14:paraId="035F31A4" w14:textId="77777777"/>
          <w:p w:rsidR="3DA78BD5" w:rsidRDefault="3DA78BD5" w14:paraId="2FAEB655" w14:textId="77777777"/>
          <w:p w:rsidR="3DA78BD5" w:rsidRDefault="3DA78BD5" w14:paraId="2DC502D2" w14:textId="77777777"/>
          <w:p w:rsidR="3DA78BD5" w:rsidRDefault="3DA78BD5" w14:paraId="52F87B47" w14:textId="77777777"/>
          <w:p w:rsidR="3DA78BD5" w:rsidRDefault="3DA78BD5" w14:paraId="2EABC8CF" w14:textId="77777777"/>
          <w:p w:rsidR="3DA78BD5" w:rsidRDefault="3DA78BD5" w14:paraId="1BFC9105" w14:textId="77777777"/>
          <w:p w:rsidR="3DA78BD5" w:rsidRDefault="3DA78BD5" w14:paraId="6E1F3369" w14:textId="77777777"/>
          <w:p w:rsidR="3DA78BD5" w:rsidRDefault="3DA78BD5" w14:paraId="55FF3F7A" w14:textId="77777777"/>
          <w:p w:rsidR="3DA78BD5" w:rsidRDefault="3DA78BD5" w14:paraId="1944CE64" w14:textId="77777777"/>
          <w:p w:rsidR="3DA78BD5" w:rsidRDefault="3DA78BD5" w14:paraId="32356C0D" w14:textId="77777777"/>
          <w:p w:rsidR="3DA78BD5" w:rsidRDefault="3DA78BD5" w14:paraId="252B2729" w14:textId="77777777"/>
          <w:p w:rsidR="3DA78BD5" w:rsidRDefault="3DA78BD5" w14:paraId="5B9C6A26" w14:textId="77777777"/>
          <w:p w:rsidR="3DA78BD5" w:rsidRDefault="3DA78BD5" w14:paraId="340673D8" w14:textId="77777777"/>
          <w:p w:rsidR="3DA78BD5" w:rsidRDefault="3DA78BD5" w14:paraId="79D18600" w14:textId="77777777">
            <w:r>
              <w:rPr>
                <w:noProof/>
              </w:rPr>
              <w:drawing>
                <wp:inline distT="0" distB="0" distL="0" distR="0" wp14:anchorId="00F46CEE" wp14:editId="6E2B8B9E">
                  <wp:extent cx="1876425" cy="1047750"/>
                  <wp:effectExtent l="0" t="0" r="0" b="0"/>
                  <wp:docPr id="753282375"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RDefault="3DA78BD5" w14:paraId="1B6203EE" w14:textId="77777777"/>
          <w:p w:rsidR="3DA78BD5" w:rsidRDefault="3DA78BD5" w14:paraId="40BB9586" w14:textId="77777777"/>
          <w:p w:rsidR="3DA78BD5" w:rsidRDefault="3DA78BD5" w14:paraId="5ADBFCBD" w14:textId="77777777"/>
          <w:p w:rsidR="3DA78BD5" w:rsidRDefault="3DA78BD5" w14:paraId="440B2DDC" w14:textId="77777777"/>
          <w:p w:rsidR="3DA78BD5" w:rsidRDefault="3DA78BD5" w14:paraId="46FA77DE" w14:textId="77777777"/>
          <w:p w:rsidR="3DA78BD5" w:rsidRDefault="3DA78BD5" w14:paraId="0041D45F" w14:textId="77777777"/>
          <w:p w:rsidR="3DA78BD5" w:rsidRDefault="3DA78BD5" w14:paraId="2DC6A894" w14:textId="77777777"/>
          <w:p w:rsidR="3DA78BD5" w:rsidRDefault="3DA78BD5" w14:paraId="6FD1D435" w14:textId="77777777"/>
          <w:p w:rsidR="3DA78BD5" w:rsidRDefault="3DA78BD5" w14:paraId="0766DB6F" w14:textId="77777777"/>
          <w:p w:rsidR="3DA78BD5" w:rsidRDefault="3DA78BD5" w14:paraId="532ED9AE" w14:textId="77777777"/>
          <w:p w:rsidR="3DA78BD5" w:rsidRDefault="3DA78BD5" w14:paraId="097178F9" w14:textId="77777777"/>
          <w:p w:rsidR="3DA78BD5" w:rsidRDefault="3DA78BD5" w14:paraId="26F03759" w14:textId="77777777"/>
          <w:p w:rsidR="3DA78BD5" w:rsidRDefault="3DA78BD5" w14:paraId="7E3598D9" w14:textId="77777777"/>
          <w:p w:rsidR="3DA78BD5" w:rsidRDefault="3DA78BD5" w14:paraId="65F44584" w14:textId="77777777"/>
          <w:p w:rsidR="3DA78BD5" w:rsidRDefault="3DA78BD5" w14:paraId="6F999972" w14:textId="77777777"/>
          <w:p w:rsidR="3DA78BD5" w:rsidRDefault="3DA78BD5" w14:paraId="13DBF5D2" w14:textId="77777777"/>
          <w:p w:rsidR="3DA78BD5" w:rsidRDefault="3DA78BD5" w14:paraId="349F8761" w14:textId="77777777"/>
          <w:p w:rsidR="3DA78BD5" w:rsidRDefault="3DA78BD5" w14:paraId="2E3D0AEF" w14:textId="77777777"/>
          <w:p w:rsidR="3DA78BD5" w:rsidRDefault="3DA78BD5" w14:paraId="39B247E6" w14:textId="77777777"/>
          <w:p w:rsidR="3DA78BD5" w:rsidRDefault="3DA78BD5" w14:paraId="5C520759" w14:textId="77777777"/>
          <w:p w:rsidR="3DA78BD5" w:rsidRDefault="3DA78BD5" w14:paraId="183D3F36" w14:textId="77777777"/>
          <w:p w:rsidR="3DA78BD5" w:rsidRDefault="3DA78BD5" w14:paraId="7ABF6B2B" w14:textId="77777777"/>
          <w:p w:rsidR="3DA78BD5" w:rsidRDefault="3DA78BD5" w14:paraId="3EF46171" w14:textId="77777777"/>
          <w:p w:rsidR="3DA78BD5" w:rsidRDefault="3DA78BD5" w14:paraId="2A585CB5" w14:textId="77777777"/>
          <w:p w:rsidR="3DA78BD5" w:rsidRDefault="3DA78BD5" w14:paraId="0B39D42A" w14:textId="77777777"/>
          <w:p w:rsidR="3DA78BD5" w:rsidRDefault="3DA78BD5" w14:paraId="48CEB8E2" w14:textId="77777777"/>
          <w:p w:rsidR="3DA78BD5" w:rsidRDefault="3DA78BD5" w14:paraId="0B275BF1" w14:textId="77777777"/>
          <w:p w:rsidR="3DA78BD5" w:rsidRDefault="3DA78BD5" w14:paraId="37DE0E82" w14:textId="77777777"/>
          <w:p w:rsidR="3DA78BD5" w:rsidRDefault="3DA78BD5" w14:paraId="2EF714E7" w14:textId="77777777"/>
          <w:p w:rsidR="3DA78BD5" w:rsidRDefault="3DA78BD5" w14:paraId="6176A84F" w14:textId="77777777"/>
          <w:p w:rsidR="3DA78BD5" w:rsidRDefault="3DA78BD5" w14:paraId="3FA4CEF4" w14:textId="77777777"/>
          <w:p w:rsidR="3DA78BD5" w:rsidRDefault="3DA78BD5" w14:paraId="5E525005" w14:textId="77777777"/>
          <w:p w:rsidR="3DA78BD5" w:rsidRDefault="3DA78BD5" w14:paraId="7A58E70C" w14:textId="77777777"/>
          <w:p w:rsidR="3DA78BD5" w:rsidRDefault="3DA78BD5" w14:paraId="3145948C" w14:textId="77777777"/>
          <w:p w:rsidR="3DA78BD5" w:rsidRDefault="3DA78BD5" w14:paraId="062A9C9B" w14:textId="77777777"/>
          <w:p w:rsidR="3DA78BD5" w:rsidRDefault="3DA78BD5" w14:paraId="77F98D84" w14:textId="77777777"/>
          <w:p w:rsidR="3DA78BD5" w:rsidRDefault="3DA78BD5" w14:paraId="2556A151" w14:textId="77777777"/>
          <w:p w:rsidR="3DA78BD5" w:rsidRDefault="3DA78BD5" w14:paraId="31ABFE20" w14:textId="77777777"/>
          <w:p w:rsidR="3DA78BD5" w:rsidRDefault="3DA78BD5" w14:paraId="363C37AF" w14:textId="77777777"/>
          <w:p w:rsidR="3DA78BD5" w:rsidRDefault="3DA78BD5" w14:paraId="6FF9C5BC" w14:textId="77777777"/>
          <w:p w:rsidR="3DA78BD5" w:rsidRDefault="3DA78BD5" w14:paraId="3173B9F7" w14:textId="77777777"/>
          <w:p w:rsidR="3DA78BD5" w:rsidRDefault="3DA78BD5" w14:paraId="3C3A47FE" w14:textId="3B69EEA8">
            <w:r>
              <w:rPr>
                <w:noProof/>
              </w:rPr>
              <w:drawing>
                <wp:inline distT="0" distB="0" distL="0" distR="0" wp14:anchorId="26316F9B" wp14:editId="3F784CD3">
                  <wp:extent cx="1876425" cy="1057275"/>
                  <wp:effectExtent l="0" t="0" r="0" b="0"/>
                  <wp:docPr id="557883552" name="Picture 40014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43085"/>
                          <pic:cNvPicPr/>
                        </pic:nvPicPr>
                        <pic:blipFill>
                          <a:blip r:embed="rId77">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p w:rsidR="3DA78BD5" w:rsidRDefault="3DA78BD5" w14:paraId="220B7498" w14:textId="77777777"/>
          <w:p w:rsidR="3DA78BD5" w:rsidRDefault="3DA78BD5" w14:paraId="56894033" w14:textId="77777777"/>
          <w:p w:rsidR="3DA78BD5" w:rsidRDefault="3DA78BD5" w14:paraId="21A0D05E" w14:textId="77777777"/>
          <w:p w:rsidR="3DA78BD5" w:rsidRDefault="3DA78BD5" w14:paraId="44B8A5F2" w14:textId="77777777"/>
          <w:p w:rsidR="3DA78BD5" w:rsidRDefault="3DA78BD5" w14:paraId="580857CA" w14:textId="77777777"/>
          <w:p w:rsidR="3DA78BD5" w:rsidRDefault="3DA78BD5" w14:paraId="4DD3DC1F" w14:textId="77777777"/>
          <w:p w:rsidR="3DA78BD5" w:rsidRDefault="3DA78BD5" w14:paraId="48FCBC73" w14:textId="77777777"/>
          <w:p w:rsidR="3DA78BD5" w:rsidRDefault="3DA78BD5" w14:paraId="6C95F1A4" w14:textId="77777777"/>
          <w:p w:rsidR="3DA78BD5" w:rsidRDefault="3DA78BD5" w14:paraId="038CFFD9" w14:textId="77777777"/>
          <w:p w:rsidR="3DA78BD5" w:rsidRDefault="3DA78BD5" w14:paraId="0E870937" w14:textId="77777777"/>
          <w:p w:rsidR="3DA78BD5" w:rsidRDefault="3DA78BD5" w14:paraId="402ED0F2" w14:textId="77777777"/>
          <w:p w:rsidR="3DA78BD5" w:rsidRDefault="3DA78BD5" w14:paraId="4B270D0F" w14:textId="77777777"/>
          <w:p w:rsidR="3DA78BD5" w:rsidRDefault="3DA78BD5" w14:paraId="563FFF68" w14:textId="77777777"/>
          <w:p w:rsidR="3DA78BD5" w:rsidRDefault="3DA78BD5" w14:paraId="695B9CF5" w14:textId="0CBC417B">
            <w:r>
              <w:rPr>
                <w:noProof/>
              </w:rPr>
              <w:drawing>
                <wp:inline distT="0" distB="0" distL="0" distR="0" wp14:anchorId="1102C0B3" wp14:editId="0BF420C3">
                  <wp:extent cx="1876425" cy="1047750"/>
                  <wp:effectExtent l="0" t="0" r="0" b="0"/>
                  <wp:docPr id="454528854"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P="3DA78BD5" w:rsidRDefault="3DA78BD5" w14:paraId="5962BC41" w14:textId="77777777">
            <w:pPr>
              <w:rPr>
                <w:rFonts w:asciiTheme="minorHAnsi" w:hAnsiTheme="minorHAnsi" w:cstheme="minorBidi"/>
                <w:b/>
                <w:bCs/>
              </w:rPr>
            </w:pPr>
          </w:p>
          <w:p w:rsidR="3DA78BD5" w:rsidP="3DA78BD5" w:rsidRDefault="3DA78BD5" w14:paraId="562DC3FE" w14:textId="77777777">
            <w:pPr>
              <w:rPr>
                <w:rFonts w:asciiTheme="minorHAnsi" w:hAnsiTheme="minorHAnsi" w:cstheme="minorBidi"/>
                <w:b/>
                <w:bCs/>
              </w:rPr>
            </w:pPr>
          </w:p>
          <w:p w:rsidR="3DA78BD5" w:rsidP="3DA78BD5" w:rsidRDefault="3DA78BD5" w14:paraId="109F9032" w14:textId="77777777">
            <w:pPr>
              <w:rPr>
                <w:rFonts w:asciiTheme="minorHAnsi" w:hAnsiTheme="minorHAnsi" w:cstheme="minorBidi"/>
                <w:b/>
                <w:bCs/>
              </w:rPr>
            </w:pPr>
          </w:p>
          <w:p w:rsidR="3DA78BD5" w:rsidP="3DA78BD5" w:rsidRDefault="3DA78BD5" w14:paraId="0F2A4C99" w14:textId="77777777">
            <w:pPr>
              <w:rPr>
                <w:rFonts w:asciiTheme="minorHAnsi" w:hAnsiTheme="minorHAnsi" w:cstheme="minorBidi"/>
                <w:b/>
                <w:bCs/>
              </w:rPr>
            </w:pPr>
          </w:p>
          <w:p w:rsidR="3DA78BD5" w:rsidP="3DA78BD5" w:rsidRDefault="3DA78BD5" w14:paraId="2CA0BEEB" w14:textId="77777777">
            <w:pPr>
              <w:rPr>
                <w:rFonts w:asciiTheme="minorHAnsi" w:hAnsiTheme="minorHAnsi" w:cstheme="minorBidi"/>
                <w:b/>
                <w:bCs/>
              </w:rPr>
            </w:pPr>
          </w:p>
          <w:p w:rsidR="3DA78BD5" w:rsidP="3DA78BD5" w:rsidRDefault="3DA78BD5" w14:paraId="1EA91ABC" w14:textId="77777777">
            <w:pPr>
              <w:rPr>
                <w:rFonts w:asciiTheme="minorHAnsi" w:hAnsiTheme="minorHAnsi" w:cstheme="minorBidi"/>
                <w:b/>
                <w:bCs/>
              </w:rPr>
            </w:pPr>
          </w:p>
          <w:p w:rsidR="3DA78BD5" w:rsidP="3DA78BD5" w:rsidRDefault="3DA78BD5" w14:paraId="3D543E4C" w14:textId="50FA1E9A">
            <w:pPr>
              <w:rPr>
                <w:rFonts w:asciiTheme="minorHAnsi" w:hAnsiTheme="minorHAnsi" w:cstheme="minorBidi"/>
                <w:b/>
                <w:bCs/>
              </w:rPr>
            </w:pPr>
            <w:r>
              <w:rPr>
                <w:noProof/>
              </w:rPr>
              <w:drawing>
                <wp:inline distT="0" distB="0" distL="0" distR="0" wp14:anchorId="0804103C" wp14:editId="3143A6CD">
                  <wp:extent cx="1876425" cy="1047750"/>
                  <wp:effectExtent l="0" t="0" r="0" b="0"/>
                  <wp:docPr id="2042934709"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2224" w:type="dxa"/>
            <w:tcMar/>
          </w:tcPr>
          <w:p w:rsidR="3DA78BD5" w:rsidP="3DA78BD5" w:rsidRDefault="3DA78BD5" w14:paraId="5E86B356" w14:textId="0A1A1B9E">
            <w:pPr>
              <w:rPr>
                <w:b/>
                <w:bCs/>
              </w:rPr>
            </w:pPr>
          </w:p>
          <w:p w:rsidR="3DA78BD5" w:rsidRDefault="3DA78BD5" w14:paraId="3404B8CA" w14:textId="77777777">
            <w:r>
              <w:t>Pre Attendance</w:t>
            </w:r>
          </w:p>
          <w:p w:rsidR="3DA78BD5" w:rsidRDefault="3DA78BD5" w14:paraId="0C7F3078" w14:textId="77777777">
            <w:hyperlink r:id="rId80">
              <w:r w:rsidRPr="3DA78BD5">
                <w:rPr>
                  <w:rStyle w:val="Hyperlink"/>
                </w:rPr>
                <w:t>1 Ella Baker Leadership.pdf</w:t>
              </w:r>
            </w:hyperlink>
          </w:p>
          <w:p w:rsidR="3DA78BD5" w:rsidP="3DA78BD5" w:rsidRDefault="3DA78BD5" w14:paraId="36615A60" w14:textId="77777777">
            <w:pPr>
              <w:rPr>
                <w:color w:val="000000" w:themeColor="text1"/>
              </w:rPr>
            </w:pPr>
          </w:p>
          <w:p w:rsidR="3DA78BD5" w:rsidRDefault="3DA78BD5" w14:paraId="1D45F64B" w14:textId="77777777">
            <w:hyperlink r:id="rId81">
              <w:r w:rsidRPr="3DA78BD5">
                <w:rPr>
                  <w:rStyle w:val="Hyperlink"/>
                </w:rPr>
                <w:t>1.01 Centering Equity in your Campaigns.docx</w:t>
              </w:r>
            </w:hyperlink>
          </w:p>
          <w:p w:rsidR="3DA78BD5" w:rsidP="3DA78BD5" w:rsidRDefault="3DA78BD5" w14:paraId="40B8C36E" w14:textId="77777777">
            <w:pPr>
              <w:rPr>
                <w:color w:val="000000" w:themeColor="text1"/>
              </w:rPr>
            </w:pPr>
          </w:p>
          <w:p w:rsidR="3DA78BD5" w:rsidP="3DA78BD5" w:rsidRDefault="3DA78BD5" w14:paraId="74F52490" w14:textId="77777777">
            <w:pPr>
              <w:rPr>
                <w:color w:val="000000" w:themeColor="text1"/>
              </w:rPr>
            </w:pPr>
            <w:r w:rsidRPr="3DA78BD5">
              <w:rPr>
                <w:color w:val="000000" w:themeColor="text1"/>
              </w:rPr>
              <w:t>Handouts</w:t>
            </w:r>
          </w:p>
          <w:p w:rsidR="3DA78BD5" w:rsidP="3DA78BD5" w:rsidRDefault="3DA78BD5" w14:paraId="04FA6EC7" w14:textId="77777777">
            <w:pPr>
              <w:rPr>
                <w:color w:val="000000" w:themeColor="text1"/>
              </w:rPr>
            </w:pPr>
            <w:hyperlink r:id="rId82">
              <w:r w:rsidRPr="3DA78BD5">
                <w:rPr>
                  <w:rStyle w:val="Hyperlink"/>
                  <w:color w:val="0563C1"/>
                </w:rPr>
                <w:t>2 CRSJ Centering Race.pdf</w:t>
              </w:r>
            </w:hyperlink>
          </w:p>
          <w:p w:rsidR="3DA78BD5" w:rsidP="3DA78BD5" w:rsidRDefault="3DA78BD5" w14:paraId="70169071" w14:textId="77777777">
            <w:pPr>
              <w:rPr>
                <w:color w:val="000000" w:themeColor="text1"/>
              </w:rPr>
            </w:pPr>
          </w:p>
          <w:p w:rsidR="3DA78BD5" w:rsidP="3DA78BD5" w:rsidRDefault="3DA78BD5" w14:paraId="57C5AEE5" w14:textId="77777777">
            <w:pPr>
              <w:rPr>
                <w:color w:val="0563C1"/>
              </w:rPr>
            </w:pPr>
          </w:p>
          <w:p w:rsidR="3DA78BD5" w:rsidRDefault="3DA78BD5" w14:paraId="302B356B" w14:textId="77777777"/>
          <w:p w:rsidR="3DA78BD5" w:rsidP="3DA78BD5" w:rsidRDefault="3DA78BD5" w14:paraId="68A6DFA1" w14:textId="77777777">
            <w:pPr>
              <w:rPr>
                <w:color w:val="000000" w:themeColor="text1"/>
              </w:rPr>
            </w:pPr>
          </w:p>
          <w:p w:rsidR="3DA78BD5" w:rsidP="3E6FB0A8" w:rsidRDefault="3DA78BD5" w14:paraId="1AE6FA66" w14:textId="052152F2">
            <w:pPr>
              <w:rPr>
                <w:rFonts w:asciiTheme="minorHAnsi" w:hAnsiTheme="minorHAnsi" w:cstheme="minorBidi"/>
              </w:rPr>
            </w:pPr>
          </w:p>
        </w:tc>
        <w:tc>
          <w:tcPr>
            <w:tcW w:w="6595" w:type="dxa"/>
            <w:tcMar/>
          </w:tcPr>
          <w:p w:rsidR="3DA78BD5" w:rsidP="3E6FB0A8" w:rsidRDefault="69091567" w14:paraId="3CB856D0" w14:textId="61958F3C">
            <w:pPr>
              <w:rPr>
                <w:rStyle w:val="normaltextrun"/>
                <w:rFonts w:ascii="Calibri" w:hAnsi="Calibri" w:eastAsia="Calibri" w:cs="Calibri"/>
                <w:i/>
                <w:iCs/>
                <w:color w:val="000000" w:themeColor="text1"/>
                <w:sz w:val="24"/>
                <w:szCs w:val="24"/>
              </w:rPr>
            </w:pPr>
            <w:r w:rsidRPr="3E6FB0A8">
              <w:rPr>
                <w:rStyle w:val="normaltextrun"/>
                <w:rFonts w:ascii="Calibri" w:hAnsi="Calibri" w:eastAsia="Calibri" w:cs="Calibri"/>
                <w:i/>
                <w:iCs/>
                <w:color w:val="000000" w:themeColor="text1"/>
                <w:sz w:val="24"/>
                <w:szCs w:val="24"/>
              </w:rPr>
              <w:t xml:space="preserve">Sitting in </w:t>
            </w:r>
            <w:r w:rsidRPr="3E6FB0A8" w:rsidR="475688A7">
              <w:rPr>
                <w:rStyle w:val="normaltextrun"/>
                <w:rFonts w:ascii="Calibri" w:hAnsi="Calibri" w:eastAsia="Calibri" w:cs="Calibri"/>
                <w:i/>
                <w:iCs/>
                <w:color w:val="000000" w:themeColor="text1"/>
                <w:sz w:val="24"/>
                <w:szCs w:val="24"/>
              </w:rPr>
              <w:t>their</w:t>
            </w:r>
            <w:r w:rsidRPr="3E6FB0A8">
              <w:rPr>
                <w:rStyle w:val="normaltextrun"/>
                <w:rFonts w:ascii="Calibri" w:hAnsi="Calibri" w:eastAsia="Calibri" w:cs="Calibri"/>
                <w:i/>
                <w:iCs/>
                <w:color w:val="000000" w:themeColor="text1"/>
                <w:sz w:val="24"/>
                <w:szCs w:val="24"/>
              </w:rPr>
              <w:t xml:space="preserve"> </w:t>
            </w:r>
            <w:r w:rsidRPr="3E6FB0A8" w:rsidR="63791E06">
              <w:rPr>
                <w:rStyle w:val="normaltextrun"/>
                <w:rFonts w:ascii="Calibri" w:hAnsi="Calibri" w:eastAsia="Calibri" w:cs="Calibri"/>
                <w:i/>
                <w:iCs/>
                <w:color w:val="000000" w:themeColor="text1"/>
                <w:sz w:val="24"/>
                <w:szCs w:val="24"/>
              </w:rPr>
              <w:t>regions</w:t>
            </w:r>
          </w:p>
          <w:p w:rsidR="3DA78BD5" w:rsidP="3DA78BD5" w:rsidRDefault="19149956" w14:paraId="671B2B1B" w14:textId="13485DD4">
            <w:pPr>
              <w:rPr>
                <w:rStyle w:val="normaltextrun"/>
                <w:rFonts w:ascii="Calibri" w:hAnsi="Calibri" w:eastAsia="Calibri" w:cs="Calibri"/>
                <w:b/>
                <w:bCs/>
                <w:color w:val="000000" w:themeColor="text1"/>
                <w:sz w:val="24"/>
                <w:szCs w:val="24"/>
              </w:rPr>
            </w:pPr>
            <w:r w:rsidRPr="2C608810">
              <w:rPr>
                <w:rStyle w:val="normaltextrun"/>
                <w:rFonts w:ascii="Calibri" w:hAnsi="Calibri" w:eastAsia="Calibri" w:cs="Calibri"/>
                <w:b/>
                <w:bCs/>
                <w:color w:val="000000" w:themeColor="text1"/>
                <w:sz w:val="24"/>
                <w:szCs w:val="24"/>
              </w:rPr>
              <w:t xml:space="preserve">Participant Handouts pg. </w:t>
            </w:r>
            <w:r w:rsidRPr="2C608810" w:rsidR="73143FC1">
              <w:rPr>
                <w:rStyle w:val="normaltextrun"/>
                <w:rFonts w:ascii="Calibri" w:hAnsi="Calibri" w:eastAsia="Calibri" w:cs="Calibri"/>
                <w:b/>
                <w:bCs/>
                <w:color w:val="000000" w:themeColor="text1"/>
                <w:sz w:val="24"/>
                <w:szCs w:val="24"/>
              </w:rPr>
              <w:t>5</w:t>
            </w:r>
            <w:r w:rsidRPr="2C608810">
              <w:rPr>
                <w:rStyle w:val="normaltextrun"/>
                <w:rFonts w:ascii="Calibri" w:hAnsi="Calibri" w:eastAsia="Calibri" w:cs="Calibri"/>
                <w:b/>
                <w:bCs/>
                <w:color w:val="000000" w:themeColor="text1"/>
                <w:sz w:val="24"/>
                <w:szCs w:val="24"/>
              </w:rPr>
              <w:t xml:space="preserve"> </w:t>
            </w:r>
          </w:p>
          <w:p w:rsidR="3DA78BD5" w:rsidP="3DA78BD5" w:rsidRDefault="3DA78BD5" w14:paraId="00229648" w14:textId="77777777">
            <w:pPr>
              <w:rPr>
                <w:rStyle w:val="normaltextrun"/>
                <w:rFonts w:ascii="Calibri" w:hAnsi="Calibri" w:eastAsia="Calibri" w:cs="Calibri"/>
                <w:b/>
                <w:bCs/>
                <w:color w:val="000000" w:themeColor="text1"/>
                <w:sz w:val="24"/>
                <w:szCs w:val="24"/>
              </w:rPr>
            </w:pPr>
          </w:p>
          <w:p w:rsidR="3DA78BD5" w:rsidP="3DA78BD5" w:rsidRDefault="7E3CADAA" w14:paraId="1C0C04D5" w14:textId="11E3A341">
            <w:pPr>
              <w:rPr>
                <w:rStyle w:val="normaltextrun"/>
                <w:rFonts w:ascii="Calibri" w:hAnsi="Calibri" w:eastAsia="Calibri" w:cs="Calibri"/>
                <w:color w:val="000000" w:themeColor="text1"/>
                <w:sz w:val="24"/>
                <w:szCs w:val="24"/>
              </w:rPr>
            </w:pPr>
            <w:r w:rsidRPr="3E6FB0A8">
              <w:rPr>
                <w:rStyle w:val="normaltextrun"/>
                <w:rFonts w:ascii="Calibri" w:hAnsi="Calibri" w:eastAsia="Calibri" w:cs="Calibri"/>
                <w:b/>
                <w:bCs/>
                <w:color w:val="000000" w:themeColor="text1"/>
                <w:sz w:val="24"/>
                <w:szCs w:val="24"/>
              </w:rPr>
              <w:t>2-minute</w:t>
            </w:r>
            <w:r w:rsidRPr="3E6FB0A8">
              <w:rPr>
                <w:rStyle w:val="normaltextrun"/>
                <w:rFonts w:ascii="Calibri" w:hAnsi="Calibri" w:eastAsia="Calibri" w:cs="Calibri"/>
                <w:color w:val="000000" w:themeColor="text1"/>
                <w:sz w:val="24"/>
                <w:szCs w:val="24"/>
              </w:rPr>
              <w:t xml:space="preserve"> Turn and Talk</w:t>
            </w:r>
            <w:r w:rsidRPr="3E6FB0A8" w:rsidR="23AEFDE7">
              <w:rPr>
                <w:rStyle w:val="normaltextrun"/>
                <w:rFonts w:ascii="Calibri" w:hAnsi="Calibri" w:eastAsia="Calibri" w:cs="Calibri"/>
                <w:color w:val="000000" w:themeColor="text1"/>
                <w:sz w:val="24"/>
                <w:szCs w:val="24"/>
              </w:rPr>
              <w:t xml:space="preserve"> – Remember when you wrote when what yous biggest hope/win/dream. </w:t>
            </w:r>
            <w:r w:rsidRPr="3E6FB0A8">
              <w:rPr>
                <w:rStyle w:val="normaltextrun"/>
                <w:rFonts w:ascii="Calibri" w:hAnsi="Calibri" w:eastAsia="Calibri" w:cs="Calibri"/>
                <w:color w:val="000000" w:themeColor="text1"/>
                <w:sz w:val="24"/>
                <w:szCs w:val="24"/>
              </w:rPr>
              <w:t xml:space="preserve">What will it take to achieve equity in the “Big Dreams” you have for your campaigns, your schools, and your communities? </w:t>
            </w:r>
          </w:p>
          <w:p w:rsidR="3DA78BD5" w:rsidP="3E6FB0A8" w:rsidRDefault="07AE80B9" w14:paraId="2CF8B0A5" w14:textId="526849F6">
            <w:pPr>
              <w:rPr>
                <w:rStyle w:val="normaltextrun"/>
                <w:rFonts w:ascii="Calibri" w:hAnsi="Calibri" w:eastAsia="Calibri" w:cs="Calibri"/>
                <w:color w:val="000000" w:themeColor="text1"/>
                <w:sz w:val="24"/>
                <w:szCs w:val="24"/>
              </w:rPr>
            </w:pPr>
            <w:r w:rsidRPr="3E6FB0A8">
              <w:rPr>
                <w:rStyle w:val="normaltextrun"/>
                <w:rFonts w:ascii="Calibri" w:hAnsi="Calibri" w:eastAsia="Calibri" w:cs="Calibri"/>
                <w:color w:val="000000" w:themeColor="text1"/>
                <w:sz w:val="24"/>
                <w:szCs w:val="24"/>
              </w:rPr>
              <w:t xml:space="preserve"> If you do not hear it- note it will also take people power. </w:t>
            </w:r>
          </w:p>
          <w:p w:rsidR="3DA78BD5" w:rsidP="3DA78BD5" w:rsidRDefault="07AE80B9" w14:paraId="3DDEFD44" w14:textId="26FAB549">
            <w:pPr>
              <w:rPr>
                <w:rStyle w:val="normaltextrun"/>
                <w:rFonts w:ascii="Calibri" w:hAnsi="Calibri" w:eastAsia="Calibri" w:cs="Calibri"/>
                <w:color w:val="000000" w:themeColor="text1"/>
                <w:sz w:val="24"/>
                <w:szCs w:val="24"/>
              </w:rPr>
            </w:pPr>
            <w:r w:rsidRPr="3E6FB0A8">
              <w:rPr>
                <w:rStyle w:val="normaltextrun"/>
                <w:rFonts w:ascii="Calibri" w:hAnsi="Calibri" w:eastAsia="Calibri" w:cs="Calibri"/>
                <w:color w:val="000000" w:themeColor="text1"/>
                <w:sz w:val="24"/>
                <w:szCs w:val="24"/>
              </w:rPr>
              <w:t xml:space="preserve">Centering those voices in your campaign. </w:t>
            </w:r>
          </w:p>
          <w:p w:rsidR="3DA78BD5" w:rsidP="3E6FB0A8" w:rsidRDefault="3DA78BD5" w14:paraId="11619AD0" w14:textId="708A4DB7">
            <w:pPr>
              <w:spacing w:beforeAutospacing="1" w:afterAutospacing="1"/>
              <w:rPr>
                <w:color w:val="000000" w:themeColor="text1"/>
                <w:highlight w:val="yellow"/>
              </w:rPr>
            </w:pPr>
          </w:p>
          <w:p w:rsidR="3DA78BD5" w:rsidP="3DA78BD5" w:rsidRDefault="3DA78BD5" w14:paraId="6DF98456" w14:textId="77777777">
            <w:pPr>
              <w:spacing w:beforeAutospacing="1" w:afterAutospacing="1"/>
              <w:rPr>
                <w:color w:val="000000" w:themeColor="text1"/>
                <w:sz w:val="24"/>
                <w:szCs w:val="24"/>
              </w:rPr>
            </w:pPr>
            <w:r w:rsidRPr="3DA78BD5">
              <w:rPr>
                <w:rStyle w:val="normaltextrun"/>
                <w:rFonts w:ascii="Calibri" w:hAnsi="Calibri" w:eastAsia="Calibri" w:cs="Calibri"/>
                <w:b/>
                <w:bCs/>
                <w:color w:val="000000" w:themeColor="text1"/>
                <w:sz w:val="24"/>
                <w:szCs w:val="24"/>
              </w:rPr>
              <w:t>3 minutes – Union Work that Builds Power</w:t>
            </w:r>
          </w:p>
          <w:p w:rsidR="3DA78BD5" w:rsidP="3E6FB0A8" w:rsidRDefault="7E3CADAA" w14:paraId="1628B34F" w14:textId="22825BDD">
            <w:pPr>
              <w:spacing w:beforeAutospacing="1" w:afterAutospacing="1"/>
              <w:rPr>
                <w:color w:val="000000" w:themeColor="text1"/>
                <w:sz w:val="24"/>
                <w:szCs w:val="24"/>
              </w:rPr>
            </w:pPr>
            <w:r w:rsidRPr="3E6FB0A8">
              <w:rPr>
                <w:rStyle w:val="normaltextrun"/>
                <w:rFonts w:ascii="Calibri" w:hAnsi="Calibri" w:eastAsia="Calibri" w:cs="Calibri"/>
                <w:color w:val="000000" w:themeColor="text1"/>
                <w:sz w:val="24"/>
                <w:szCs w:val="24"/>
              </w:rPr>
              <w:t>For all of those things, to make meaningful lasting STRUCTURAL change we need power.  Power is defined as that ability to create, control, and prevent change. That typically means organized people and organized money or resources – your work</w:t>
            </w:r>
            <w:r w:rsidRPr="3E6FB0A8" w:rsidR="3B1A654D">
              <w:rPr>
                <w:rStyle w:val="normaltextrun"/>
                <w:rFonts w:ascii="Calibri" w:hAnsi="Calibri" w:eastAsia="Calibri" w:cs="Calibri"/>
                <w:color w:val="000000" w:themeColor="text1"/>
                <w:sz w:val="24"/>
                <w:szCs w:val="24"/>
              </w:rPr>
              <w:t xml:space="preserve">/time </w:t>
            </w:r>
            <w:r w:rsidRPr="3E6FB0A8">
              <w:rPr>
                <w:rStyle w:val="normaltextrun"/>
                <w:rFonts w:ascii="Calibri" w:hAnsi="Calibri" w:eastAsia="Calibri" w:cs="Calibri"/>
                <w:color w:val="000000" w:themeColor="text1"/>
                <w:sz w:val="24"/>
                <w:szCs w:val="24"/>
              </w:rPr>
              <w:t xml:space="preserve"> is a resource. </w:t>
            </w:r>
          </w:p>
          <w:p w:rsidR="3E6FB0A8" w:rsidP="3E6FB0A8" w:rsidRDefault="3E6FB0A8" w14:paraId="24DECF1A" w14:textId="041AF3C9">
            <w:pPr>
              <w:spacing w:beforeAutospacing="1" w:afterAutospacing="1"/>
              <w:rPr>
                <w:rStyle w:val="normaltextrun"/>
                <w:rFonts w:ascii="Calibri" w:hAnsi="Calibri" w:eastAsia="Calibri" w:cs="Calibri"/>
                <w:color w:val="000000" w:themeColor="text1"/>
                <w:sz w:val="24"/>
                <w:szCs w:val="24"/>
              </w:rPr>
            </w:pPr>
          </w:p>
          <w:p w:rsidR="3DA78BD5" w:rsidP="3E6FB0A8" w:rsidRDefault="7E3CADAA" w14:paraId="5923582D" w14:textId="77777777">
            <w:pPr>
              <w:spacing w:beforeAutospacing="1" w:afterAutospacing="1"/>
              <w:rPr>
                <w:color w:val="000000" w:themeColor="text1"/>
                <w:sz w:val="24"/>
                <w:szCs w:val="24"/>
              </w:rPr>
            </w:pPr>
            <w:r w:rsidRPr="3E6FB0A8">
              <w:rPr>
                <w:rStyle w:val="normaltextrun"/>
                <w:rFonts w:ascii="Calibri" w:hAnsi="Calibri" w:eastAsia="Calibri" w:cs="Calibri"/>
                <w:color w:val="000000" w:themeColor="text1"/>
                <w:sz w:val="24"/>
                <w:szCs w:val="24"/>
              </w:rPr>
              <w:t xml:space="preserve">What type of union builds power? </w:t>
            </w:r>
          </w:p>
          <w:p w:rsidR="7246C97D" w:rsidP="3E6FB0A8" w:rsidRDefault="7246C97D" w14:paraId="6CB8583B" w14:textId="735F6E00">
            <w:pPr>
              <w:pStyle w:val="ListParagraph"/>
              <w:numPr>
                <w:ilvl w:val="0"/>
                <w:numId w:val="4"/>
              </w:numPr>
              <w:spacing w:beforeAutospacing="1" w:afterAutospacing="1"/>
              <w:rPr>
                <w:rStyle w:val="normaltextrun"/>
                <w:rFonts w:ascii="Calibri" w:hAnsi="Calibri" w:eastAsia="Calibri" w:cs="Calibri"/>
                <w:color w:val="000000" w:themeColor="text1"/>
                <w:sz w:val="24"/>
                <w:szCs w:val="24"/>
              </w:rPr>
            </w:pPr>
            <w:r w:rsidRPr="3E6FB0A8">
              <w:rPr>
                <w:rStyle w:val="normaltextrun"/>
                <w:rFonts w:ascii="Calibri" w:hAnsi="Calibri" w:eastAsia="Calibri" w:cs="Calibri"/>
                <w:color w:val="000000" w:themeColor="text1"/>
                <w:sz w:val="24"/>
                <w:szCs w:val="24"/>
              </w:rPr>
              <w:t>Quick Shout Out</w:t>
            </w:r>
          </w:p>
          <w:p w:rsidR="3E6FB0A8" w:rsidP="3E6FB0A8" w:rsidRDefault="3E6FB0A8" w14:paraId="5960E681" w14:textId="4861E86B">
            <w:pPr>
              <w:pStyle w:val="ListParagraph"/>
              <w:spacing w:beforeAutospacing="1" w:afterAutospacing="1"/>
              <w:rPr>
                <w:rStyle w:val="normaltextrun"/>
                <w:rFonts w:ascii="Calibri" w:hAnsi="Calibri" w:eastAsia="Calibri" w:cs="Calibri"/>
                <w:color w:val="000000" w:themeColor="text1"/>
                <w:sz w:val="24"/>
                <w:szCs w:val="24"/>
              </w:rPr>
            </w:pPr>
          </w:p>
          <w:p w:rsidR="3DA78BD5" w:rsidP="3E6FB0A8" w:rsidRDefault="7E3CADAA" w14:paraId="0409DE2A" w14:textId="544FB219">
            <w:pPr>
              <w:spacing w:beforeAutospacing="1" w:afterAutospacing="1"/>
              <w:rPr>
                <w:color w:val="000000" w:themeColor="text1"/>
                <w:sz w:val="24"/>
                <w:szCs w:val="24"/>
              </w:rPr>
            </w:pPr>
            <w:r w:rsidRPr="3E6FB0A8">
              <w:rPr>
                <w:rStyle w:val="normaltextrun"/>
                <w:rFonts w:ascii="Calibri" w:hAnsi="Calibri" w:eastAsia="Calibri" w:cs="Calibri"/>
                <w:color w:val="000000" w:themeColor="text1"/>
                <w:sz w:val="24"/>
                <w:szCs w:val="24"/>
              </w:rPr>
              <w:t xml:space="preserve"> Programs, such as professional learning, staff led advocacy, social focused events, even policy advocacy do little to build power.  </w:t>
            </w:r>
            <w:r w:rsidRPr="3E6FB0A8">
              <w:rPr>
                <w:rStyle w:val="normaltextrun"/>
                <w:sz w:val="24"/>
                <w:szCs w:val="24"/>
              </w:rPr>
              <w:t xml:space="preserve">These ARE types of structures, but they are not the structures that build the leadership we need to win what we need in these times. </w:t>
            </w:r>
          </w:p>
          <w:p w:rsidR="3E6FB0A8" w:rsidP="3E6FB0A8" w:rsidRDefault="3E6FB0A8" w14:paraId="374B572B" w14:textId="0C88174D">
            <w:pPr>
              <w:spacing w:beforeAutospacing="1" w:afterAutospacing="1"/>
              <w:rPr>
                <w:rStyle w:val="normaltextrun"/>
                <w:sz w:val="24"/>
                <w:szCs w:val="24"/>
              </w:rPr>
            </w:pPr>
          </w:p>
          <w:p w:rsidR="3DA78BD5" w:rsidP="3E6FB0A8" w:rsidRDefault="7E3CADAA" w14:paraId="28D35612" w14:textId="77777777">
            <w:pPr>
              <w:spacing w:beforeAutospacing="1" w:afterAutospacing="1"/>
              <w:rPr>
                <w:color w:val="000000" w:themeColor="text1"/>
                <w:sz w:val="24"/>
                <w:szCs w:val="24"/>
              </w:rPr>
            </w:pPr>
            <w:r w:rsidRPr="3E6FB0A8">
              <w:rPr>
                <w:rStyle w:val="normaltextrun"/>
                <w:rFonts w:ascii="Calibri" w:hAnsi="Calibri" w:eastAsia="Calibri" w:cs="Calibri"/>
                <w:color w:val="000000" w:themeColor="text1"/>
                <w:sz w:val="24"/>
                <w:szCs w:val="24"/>
              </w:rPr>
              <w:t xml:space="preserve"> Why is that? </w:t>
            </w:r>
          </w:p>
          <w:p w:rsidR="3E6FB0A8" w:rsidP="3E6FB0A8" w:rsidRDefault="3E6FB0A8" w14:paraId="547E17FC" w14:textId="004827DF">
            <w:pPr>
              <w:spacing w:beforeAutospacing="1" w:afterAutospacing="1"/>
              <w:rPr>
                <w:rStyle w:val="normaltextrun"/>
                <w:rFonts w:ascii="Calibri" w:hAnsi="Calibri" w:eastAsia="Calibri" w:cs="Calibri"/>
                <w:color w:val="000000" w:themeColor="text1"/>
                <w:sz w:val="24"/>
                <w:szCs w:val="24"/>
              </w:rPr>
            </w:pPr>
          </w:p>
          <w:p w:rsidR="3DA78BD5" w:rsidP="3E6FB0A8" w:rsidRDefault="7E3CADAA" w14:paraId="184B8E2B" w14:textId="28E1F865">
            <w:pPr>
              <w:spacing w:beforeAutospacing="1" w:afterAutospacing="1"/>
              <w:rPr>
                <w:rStyle w:val="normaltextrun"/>
                <w:rFonts w:ascii="Calibri" w:hAnsi="Calibri" w:eastAsia="Calibri" w:cs="Calibri"/>
                <w:color w:val="000000" w:themeColor="text1"/>
                <w:sz w:val="24"/>
                <w:szCs w:val="24"/>
              </w:rPr>
            </w:pPr>
            <w:r w:rsidRPr="3E6FB0A8">
              <w:rPr>
                <w:rStyle w:val="normaltextrun"/>
                <w:rFonts w:ascii="Calibri" w:hAnsi="Calibri" w:eastAsia="Calibri" w:cs="Calibri"/>
                <w:color w:val="000000" w:themeColor="text1"/>
                <w:sz w:val="24"/>
                <w:szCs w:val="24"/>
              </w:rPr>
              <w:t xml:space="preserve">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w:t>
            </w:r>
            <w:r w:rsidRPr="3E6FB0A8" w:rsidR="2F00D6BA">
              <w:rPr>
                <w:rStyle w:val="normaltextrun"/>
                <w:rFonts w:ascii="Calibri" w:hAnsi="Calibri" w:eastAsia="Calibri" w:cs="Calibri"/>
                <w:color w:val="000000" w:themeColor="text1"/>
                <w:sz w:val="24"/>
                <w:szCs w:val="24"/>
              </w:rPr>
              <w:t xml:space="preserve"> </w:t>
            </w:r>
            <w:r w:rsidRPr="3E6FB0A8">
              <w:rPr>
                <w:rStyle w:val="normaltextrun"/>
                <w:rFonts w:ascii="Calibri" w:hAnsi="Calibri" w:eastAsia="Calibri" w:cs="Calibri"/>
                <w:color w:val="000000" w:themeColor="text1"/>
                <w:sz w:val="24"/>
                <w:szCs w:val="24"/>
              </w:rPr>
              <w:t>and it does not require any other collective commitment</w:t>
            </w:r>
            <w:r w:rsidRPr="3E6FB0A8" w:rsidR="177B439E">
              <w:rPr>
                <w:rStyle w:val="normaltextrun"/>
                <w:rFonts w:ascii="Calibri" w:hAnsi="Calibri" w:eastAsia="Calibri" w:cs="Calibri"/>
                <w:color w:val="000000" w:themeColor="text1"/>
                <w:sz w:val="24"/>
                <w:szCs w:val="24"/>
              </w:rPr>
              <w:t xml:space="preserve"> or a focus on a “we” collective element. </w:t>
            </w:r>
          </w:p>
          <w:p w:rsidR="3DA78BD5" w:rsidP="3DA78BD5" w:rsidRDefault="3DA78BD5" w14:paraId="1DF02110" w14:textId="77777777">
            <w:pPr>
              <w:spacing w:beforeAutospacing="1" w:afterAutospacing="1"/>
              <w:rPr>
                <w:rStyle w:val="normaltextrun"/>
                <w:rFonts w:ascii="Calibri" w:hAnsi="Calibri" w:eastAsia="Calibri" w:cs="Calibri"/>
                <w:color w:val="000000" w:themeColor="text1"/>
                <w:sz w:val="24"/>
                <w:szCs w:val="24"/>
              </w:rPr>
            </w:pPr>
          </w:p>
          <w:p w:rsidR="3DA78BD5" w:rsidP="3DA78BD5" w:rsidRDefault="3DA78BD5" w14:paraId="3C0C77BA" w14:textId="6008BEB1">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Campaigns and the structures required to implement them intentionally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3DA78BD5" w:rsidP="3DA78BD5" w:rsidRDefault="3DA78BD5" w14:paraId="3B8FBFF9"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To begin a campaign you have to ask what the people want to solve, ask what they are willing to risk to solve that, and form demands that they think will provided the solution to their problem.</w:t>
            </w:r>
          </w:p>
          <w:p w:rsidR="3DA78BD5" w:rsidP="3DA78BD5" w:rsidRDefault="3DA78BD5" w14:paraId="3F96A957" w14:textId="77777777">
            <w:pPr>
              <w:rPr>
                <w:rStyle w:val="normaltextrun"/>
                <w:rFonts w:ascii="Calibri" w:hAnsi="Calibri" w:eastAsia="Calibri" w:cs="Calibri"/>
                <w:b/>
                <w:bCs/>
                <w:color w:val="000000" w:themeColor="text1"/>
                <w:sz w:val="24"/>
                <w:szCs w:val="24"/>
              </w:rPr>
            </w:pPr>
          </w:p>
          <w:p w:rsidR="3DA78BD5" w:rsidP="3DA78BD5" w:rsidRDefault="7E3CADAA" w14:paraId="1A59E913" w14:textId="77777777">
            <w:pPr>
              <w:rPr>
                <w:rStyle w:val="normaltextrun"/>
                <w:rFonts w:ascii="Calibri" w:hAnsi="Calibri" w:eastAsia="Calibri" w:cs="Calibri"/>
                <w:b/>
                <w:bCs/>
                <w:color w:val="000000" w:themeColor="text1"/>
                <w:sz w:val="24"/>
                <w:szCs w:val="24"/>
              </w:rPr>
            </w:pPr>
            <w:r w:rsidRPr="3E6FB0A8">
              <w:rPr>
                <w:rStyle w:val="normaltextrun"/>
                <w:rFonts w:ascii="Calibri" w:hAnsi="Calibri" w:eastAsia="Calibri" w:cs="Calibri"/>
                <w:b/>
                <w:bCs/>
                <w:color w:val="000000" w:themeColor="text1"/>
                <w:sz w:val="24"/>
                <w:szCs w:val="24"/>
              </w:rPr>
              <w:t>3 minutes – What about Race, Class, and Gender Justice?</w:t>
            </w:r>
          </w:p>
          <w:p w:rsidR="3DA78BD5" w:rsidP="00AF612B" w:rsidRDefault="02125D77" w14:paraId="005F745B" w14:textId="518CFA3E">
            <w:pPr>
              <w:pStyle w:val="ListParagraph"/>
              <w:numPr>
                <w:ilvl w:val="1"/>
                <w:numId w:val="29"/>
              </w:numPr>
              <w:rPr>
                <w:sz w:val="24"/>
                <w:szCs w:val="24"/>
              </w:rPr>
            </w:pPr>
            <w:r w:rsidRPr="3E6FB0A8">
              <w:rPr>
                <w:sz w:val="24"/>
                <w:szCs w:val="24"/>
              </w:rPr>
              <w:t>Used older quote</w:t>
            </w:r>
            <w:r w:rsidRPr="3E6FB0A8" w:rsidR="74B08CDA">
              <w:rPr>
                <w:sz w:val="24"/>
                <w:szCs w:val="24"/>
              </w:rPr>
              <w:t xml:space="preserve"> </w:t>
            </w:r>
            <w:r w:rsidRPr="3E6FB0A8">
              <w:rPr>
                <w:sz w:val="24"/>
                <w:szCs w:val="24"/>
              </w:rPr>
              <w:t xml:space="preserve">: </w:t>
            </w:r>
          </w:p>
          <w:p w:rsidR="3DA78BD5" w:rsidP="3E6FB0A8" w:rsidRDefault="7E3CADAA" w14:paraId="4BE1F49D" w14:textId="6B4F3027">
            <w:pPr>
              <w:pStyle w:val="ListParagraph"/>
              <w:numPr>
                <w:ilvl w:val="0"/>
                <w:numId w:val="3"/>
              </w:numPr>
              <w:rPr>
                <w:sz w:val="24"/>
                <w:szCs w:val="24"/>
              </w:rPr>
            </w:pPr>
            <w:r w:rsidRPr="3E6FB0A8">
              <w:rPr>
                <w:sz w:val="24"/>
                <w:szCs w:val="24"/>
              </w:rPr>
              <w:t>“There are those in the Democratic Party who have driven the party further and further to the right in the name of a winning strategy,” Sharpton said. “And it seems that it is their presumption that the only way to be electable is that progressive forces and people of color must voluntarily turn into invisible people.”</w:t>
            </w:r>
          </w:p>
          <w:p w:rsidR="3DA78BD5" w:rsidP="00AF612B" w:rsidRDefault="57730B6E" w14:paraId="4986B1DB" w14:textId="63DC559A">
            <w:pPr>
              <w:pStyle w:val="ListParagraph"/>
              <w:numPr>
                <w:ilvl w:val="1"/>
                <w:numId w:val="29"/>
              </w:numPr>
              <w:rPr>
                <w:sz w:val="24"/>
                <w:szCs w:val="24"/>
              </w:rPr>
            </w:pPr>
            <w:r w:rsidRPr="3E6FB0A8">
              <w:rPr>
                <w:sz w:val="24"/>
                <w:szCs w:val="24"/>
              </w:rPr>
              <w:t xml:space="preserve">FOR LGBTQ: </w:t>
            </w:r>
          </w:p>
          <w:p w:rsidR="3DA78BD5" w:rsidP="3E6FB0A8" w:rsidRDefault="57730B6E" w14:paraId="31EAEA31" w14:textId="663A490C">
            <w:pPr>
              <w:pStyle w:val="ListParagraph"/>
              <w:numPr>
                <w:ilvl w:val="0"/>
                <w:numId w:val="2"/>
              </w:numPr>
              <w:rPr>
                <w:rFonts w:ascii="Merriweather" w:hAnsi="Merriweather" w:eastAsia="Merriweather" w:cs="Merriweather"/>
                <w:color w:val="181818"/>
                <w:sz w:val="21"/>
                <w:szCs w:val="21"/>
              </w:rPr>
            </w:pPr>
            <w:r w:rsidRPr="3E6FB0A8">
              <w:rPr>
                <w:sz w:val="24"/>
                <w:szCs w:val="24"/>
              </w:rPr>
              <w:t>Alok Vaid</w:t>
            </w:r>
            <w:r w:rsidRPr="3E6FB0A8" w:rsidR="2407D17B">
              <w:rPr>
                <w:sz w:val="24"/>
                <w:szCs w:val="24"/>
              </w:rPr>
              <w:t xml:space="preserve"> Menon, American writer, performance artist, comedian, and transfemmine activist. </w:t>
            </w:r>
            <w:r w:rsidRPr="3E6FB0A8" w:rsidR="11B20C3D">
              <w:rPr>
                <w:sz w:val="24"/>
                <w:szCs w:val="24"/>
              </w:rPr>
              <w:t>“</w:t>
            </w:r>
            <w:r w:rsidRPr="3E6FB0A8" w:rsidR="11B20C3D">
              <w:rPr>
                <w:rFonts w:ascii="Merriweather" w:hAnsi="Merriweather" w:eastAsia="Merriweather" w:cs="Merriweather"/>
                <w:color w:val="181818"/>
                <w:sz w:val="21"/>
                <w:szCs w:val="21"/>
              </w:rPr>
              <w:t>“The best way to eliminate a group is to demonize them, such that their disappearance is seen as an act of justice, not discrimination.”</w:t>
            </w:r>
          </w:p>
          <w:p w:rsidR="3DA78BD5" w:rsidP="3E6FB0A8" w:rsidRDefault="3DA78BD5" w14:paraId="21B5F48B" w14:textId="625635FE">
            <w:pPr>
              <w:rPr>
                <w:rFonts w:ascii="Merriweather" w:hAnsi="Merriweather" w:eastAsia="Merriweather" w:cs="Merriweather"/>
                <w:color w:val="181818"/>
                <w:sz w:val="21"/>
                <w:szCs w:val="21"/>
              </w:rPr>
            </w:pPr>
          </w:p>
          <w:p w:rsidR="3DA78BD5" w:rsidP="3E6FB0A8" w:rsidRDefault="3C6E206F" w14:paraId="0EFB5BE5" w14:textId="0C10D4AB">
            <w:pPr>
              <w:rPr>
                <w:rFonts w:ascii="Merriweather" w:hAnsi="Merriweather" w:eastAsia="Merriweather" w:cs="Merriweather"/>
                <w:color w:val="181818"/>
                <w:sz w:val="21"/>
                <w:szCs w:val="21"/>
              </w:rPr>
            </w:pPr>
            <w:r w:rsidRPr="3E6FB0A8">
              <w:rPr>
                <w:rFonts w:ascii="Merriweather" w:hAnsi="Merriweather" w:eastAsia="Merriweather" w:cs="Merriweather"/>
                <w:color w:val="181818"/>
                <w:sz w:val="21"/>
                <w:szCs w:val="21"/>
              </w:rPr>
              <w:t xml:space="preserve">Quick Share out: as you look at this quote- what </w:t>
            </w:r>
            <w:r w:rsidRPr="3E6FB0A8" w:rsidR="47E13671">
              <w:rPr>
                <w:rFonts w:ascii="Merriweather" w:hAnsi="Merriweather" w:eastAsia="Merriweather" w:cs="Merriweather"/>
                <w:color w:val="181818"/>
                <w:sz w:val="21"/>
                <w:szCs w:val="21"/>
              </w:rPr>
              <w:t xml:space="preserve">happens if we demand those in our union stay silent “for the greater good”. </w:t>
            </w:r>
          </w:p>
          <w:p w:rsidR="3DA78BD5" w:rsidP="3E6FB0A8" w:rsidRDefault="3DA78BD5" w14:paraId="069DCB48" w14:textId="7A4A727C">
            <w:pPr>
              <w:rPr>
                <w:rFonts w:ascii="Merriweather" w:hAnsi="Merriweather" w:eastAsia="Merriweather" w:cs="Merriweather"/>
                <w:color w:val="181818"/>
                <w:sz w:val="21"/>
                <w:szCs w:val="21"/>
              </w:rPr>
            </w:pPr>
          </w:p>
          <w:p w:rsidR="3DA78BD5" w:rsidP="3E6FB0A8" w:rsidRDefault="3DA78BD5" w14:paraId="6CF93CC4" w14:textId="0E0A1951">
            <w:pPr>
              <w:pStyle w:val="ListParagraph"/>
              <w:ind w:left="1800"/>
              <w:rPr>
                <w:sz w:val="24"/>
                <w:szCs w:val="24"/>
              </w:rPr>
            </w:pPr>
          </w:p>
          <w:p w:rsidR="3DA78BD5" w:rsidP="00AF612B" w:rsidRDefault="7E3CADAA" w14:paraId="3B2D24FE" w14:textId="29B67650">
            <w:pPr>
              <w:pStyle w:val="ListParagraph"/>
              <w:numPr>
                <w:ilvl w:val="1"/>
                <w:numId w:val="29"/>
              </w:numPr>
              <w:rPr>
                <w:sz w:val="24"/>
                <w:szCs w:val="24"/>
              </w:rPr>
            </w:pPr>
            <w:r w:rsidRPr="3E6FB0A8">
              <w:rPr>
                <w:sz w:val="24"/>
                <w:szCs w:val="24"/>
              </w:rPr>
              <w:t>Often, we invite people to engage with your campaign that show up in the ways that you are typically in agreement with. Imagine your campaign if every person impacted was truly invited to be engaged and involved.</w:t>
            </w:r>
          </w:p>
          <w:p w:rsidR="3E6FB0A8" w:rsidP="3E6FB0A8" w:rsidRDefault="3E6FB0A8" w14:paraId="5FE899EA" w14:textId="4A3FBA9A">
            <w:pPr>
              <w:rPr>
                <w:sz w:val="24"/>
                <w:szCs w:val="24"/>
              </w:rPr>
            </w:pPr>
          </w:p>
          <w:p w:rsidR="2128F330" w:rsidP="3E6FB0A8" w:rsidRDefault="2128F330" w14:paraId="1D42BF63" w14:textId="7917E207">
            <w:pPr>
              <w:rPr>
                <w:sz w:val="24"/>
                <w:szCs w:val="24"/>
              </w:rPr>
            </w:pPr>
            <w:r w:rsidRPr="3E6FB0A8">
              <w:rPr>
                <w:sz w:val="24"/>
                <w:szCs w:val="24"/>
              </w:rPr>
              <w:t>Looking at the slide what about race, class, and gender justice</w:t>
            </w:r>
            <w:r w:rsidRPr="3E6FB0A8" w:rsidR="4BCB083D">
              <w:rPr>
                <w:sz w:val="24"/>
                <w:szCs w:val="24"/>
              </w:rPr>
              <w:t xml:space="preserve">: </w:t>
            </w:r>
          </w:p>
          <w:p w:rsidR="3DA78BD5" w:rsidP="00AF612B" w:rsidRDefault="3DA78BD5" w14:paraId="5B8E2513" w14:textId="77777777">
            <w:pPr>
              <w:pStyle w:val="ListParagraph"/>
              <w:numPr>
                <w:ilvl w:val="0"/>
                <w:numId w:val="29"/>
              </w:numPr>
              <w:rPr>
                <w:sz w:val="24"/>
                <w:szCs w:val="24"/>
              </w:rPr>
            </w:pPr>
            <w:r w:rsidRPr="3DA78BD5">
              <w:rPr>
                <w:sz w:val="24"/>
                <w:szCs w:val="24"/>
              </w:rPr>
              <w:t>We often say we value justice and that equity is central to our work. But values alone aren’t enough. To live them out, we have to use a Race, Class, and Gender Justice lens, something that helps us systematically examine and transform our actions and structures.</w:t>
            </w:r>
          </w:p>
          <w:p w:rsidR="3DA78BD5" w:rsidP="00AF612B" w:rsidRDefault="3DA78BD5" w14:paraId="06C7E822" w14:textId="77777777">
            <w:pPr>
              <w:pStyle w:val="ListParagraph"/>
              <w:numPr>
                <w:ilvl w:val="0"/>
                <w:numId w:val="29"/>
              </w:numPr>
              <w:spacing w:before="240" w:after="240"/>
              <w:rPr>
                <w:sz w:val="24"/>
                <w:szCs w:val="24"/>
              </w:rPr>
            </w:pPr>
            <w:r w:rsidRPr="3DA78BD5">
              <w:rPr>
                <w:sz w:val="24"/>
                <w:szCs w:val="24"/>
              </w:rPr>
              <w:t>This isn’t a box to check; it’s a deep commitment. It means we, as individuals and institutions, take responsibility to advance equity through intentional strategies, not just good intentions."</w:t>
            </w:r>
          </w:p>
          <w:p w:rsidR="3DA78BD5" w:rsidP="00AF612B" w:rsidRDefault="3DA78BD5" w14:paraId="594E6A44" w14:textId="77777777">
            <w:pPr>
              <w:pStyle w:val="ListParagraph"/>
              <w:numPr>
                <w:ilvl w:val="0"/>
                <w:numId w:val="29"/>
              </w:numPr>
              <w:spacing w:before="240" w:after="240"/>
              <w:rPr>
                <w:sz w:val="24"/>
                <w:szCs w:val="24"/>
              </w:rPr>
            </w:pPr>
            <w:r w:rsidRPr="3DA78BD5">
              <w:rPr>
                <w:sz w:val="24"/>
                <w:szCs w:val="24"/>
              </w:rPr>
              <w:t>Equity work isn’t vague. We need to identify and remove barriers, but also define clear goals, objectives, and outcomes. Otherwise, we won’t know if we’re actually making progress.</w:t>
            </w:r>
          </w:p>
          <w:p w:rsidR="3DA78BD5" w:rsidP="00AF612B" w:rsidRDefault="3DA78BD5" w14:paraId="53259144" w14:textId="77777777">
            <w:pPr>
              <w:pStyle w:val="ListParagraph"/>
              <w:numPr>
                <w:ilvl w:val="0"/>
                <w:numId w:val="29"/>
              </w:numPr>
              <w:spacing w:before="240" w:after="240"/>
              <w:rPr>
                <w:sz w:val="24"/>
                <w:szCs w:val="24"/>
              </w:rPr>
            </w:pPr>
            <w:r w:rsidRPr="3DA78BD5">
              <w:rPr>
                <w:sz w:val="24"/>
                <w:szCs w:val="24"/>
              </w:rPr>
              <w:t>We must design programs with mechanisms for success. And we should be using guiding questions to predict and prevent harm across marginalized groups. These tools help us avoid unintended consequences.</w:t>
            </w:r>
          </w:p>
          <w:p w:rsidR="3DA78BD5" w:rsidP="00AF612B" w:rsidRDefault="3DA78BD5" w14:paraId="51DA1A98" w14:textId="77777777">
            <w:pPr>
              <w:pStyle w:val="ListParagraph"/>
              <w:numPr>
                <w:ilvl w:val="0"/>
                <w:numId w:val="29"/>
              </w:numPr>
              <w:spacing w:before="240" w:after="240"/>
              <w:rPr>
                <w:sz w:val="24"/>
                <w:szCs w:val="24"/>
              </w:rPr>
            </w:pPr>
            <w:r w:rsidRPr="3DA78BD5">
              <w:rPr>
                <w:sz w:val="24"/>
                <w:szCs w:val="24"/>
              </w:rPr>
              <w:t>Equity isn’t just about what we eliminate; it’s also about what we build. Race, class, and gender justice means putting systems in place that deliberately create and protect fairness, inclusion, and opportunity for all.</w:t>
            </w:r>
          </w:p>
          <w:p w:rsidR="3DA78BD5" w:rsidP="57C316D3" w:rsidRDefault="7E3CADAA" w14:paraId="6379723D" w14:textId="1033F9E9">
            <w:pPr>
              <w:rPr>
                <w:b w:val="1"/>
                <w:bCs w:val="1"/>
                <w:color w:val="000000" w:themeColor="text1"/>
              </w:rPr>
            </w:pPr>
            <w:r w:rsidRPr="57C316D3" w:rsidR="222D8E18">
              <w:rPr>
                <w:b w:val="1"/>
                <w:bCs w:val="1"/>
                <w:color w:val="000000" w:themeColor="text1" w:themeTint="FF" w:themeShade="FF"/>
              </w:rPr>
              <w:t xml:space="preserve">22 Minutes TOTAL – Group Practice – Applying a race, class, and gender lens to your campaign </w:t>
            </w:r>
            <w:r w:rsidRPr="57C316D3" w:rsidR="222D8E18">
              <w:rPr>
                <w:b w:val="1"/>
                <w:bCs w:val="1"/>
                <w:color w:val="000000" w:themeColor="text1" w:themeTint="FF" w:themeShade="FF"/>
              </w:rPr>
              <w:t xml:space="preserve">- </w:t>
            </w:r>
            <w:r w:rsidRPr="57C316D3" w:rsidR="3AD2BFDB">
              <w:rPr>
                <w:b w:val="1"/>
                <w:bCs w:val="1"/>
                <w:color w:val="000000" w:themeColor="text1" w:themeTint="FF" w:themeShade="FF"/>
              </w:rPr>
              <w:t xml:space="preserve"> </w:t>
            </w:r>
            <w:r w:rsidRPr="57C316D3" w:rsidR="6BE7F7F1">
              <w:rPr>
                <w:b w:val="1"/>
                <w:bCs w:val="1"/>
                <w:color w:val="000000" w:themeColor="text1" w:themeTint="FF" w:themeShade="FF"/>
              </w:rPr>
              <w:t>Stay</w:t>
            </w:r>
            <w:r w:rsidRPr="57C316D3" w:rsidR="6BE7F7F1">
              <w:rPr>
                <w:b w:val="1"/>
                <w:bCs w:val="1"/>
                <w:color w:val="000000" w:themeColor="text1" w:themeTint="FF" w:themeShade="FF"/>
              </w:rPr>
              <w:t xml:space="preserve"> with </w:t>
            </w:r>
            <w:r w:rsidRPr="57C316D3" w:rsidR="55B21BCF">
              <w:rPr>
                <w:b w:val="1"/>
                <w:bCs w:val="1"/>
                <w:color w:val="000000" w:themeColor="text1" w:themeTint="FF" w:themeShade="FF"/>
              </w:rPr>
              <w:t xml:space="preserve">regional </w:t>
            </w:r>
            <w:r w:rsidRPr="57C316D3" w:rsidR="3AD2BFDB">
              <w:rPr>
                <w:b w:val="1"/>
                <w:bCs w:val="1"/>
                <w:color w:val="000000" w:themeColor="text1" w:themeTint="FF" w:themeShade="FF"/>
              </w:rPr>
              <w:t>group</w:t>
            </w:r>
            <w:r w:rsidRPr="57C316D3" w:rsidR="39326228">
              <w:rPr>
                <w:b w:val="1"/>
                <w:bCs w:val="1"/>
                <w:color w:val="000000" w:themeColor="text1" w:themeTint="FF" w:themeShade="FF"/>
              </w:rPr>
              <w:t xml:space="preserve"> and pick one win from your chart</w:t>
            </w:r>
            <w:r w:rsidRPr="57C316D3" w:rsidR="3AD2BFDB">
              <w:rPr>
                <w:b w:val="1"/>
                <w:bCs w:val="1"/>
                <w:color w:val="000000" w:themeColor="text1" w:themeTint="FF" w:themeShade="FF"/>
              </w:rPr>
              <w:t xml:space="preserve"> </w:t>
            </w:r>
          </w:p>
          <w:p w:rsidR="7522B1A6" w:rsidP="3E6FB0A8" w:rsidRDefault="7522B1A6" w14:paraId="64F602F3" w14:textId="09BCAD6E">
            <w:pPr>
              <w:rPr>
                <w:b/>
                <w:bCs/>
                <w:color w:val="000000" w:themeColor="text1"/>
              </w:rPr>
            </w:pPr>
            <w:r w:rsidRPr="3E6FB0A8">
              <w:rPr>
                <w:b/>
                <w:bCs/>
                <w:color w:val="000000" w:themeColor="text1"/>
              </w:rPr>
              <w:t xml:space="preserve">Looking at your Big Win/Hope and knowing you want to create new sustainable systems that protect fairness, inclusion, and opportunity for all... think through the prompts in </w:t>
            </w:r>
            <w:r w:rsidRPr="3E6FB0A8" w:rsidR="701B35E6">
              <w:rPr>
                <w:b/>
                <w:bCs/>
                <w:color w:val="000000" w:themeColor="text1"/>
              </w:rPr>
              <w:t xml:space="preserve">the lens as it relates to your win. </w:t>
            </w:r>
          </w:p>
          <w:p w:rsidR="3E6FB0A8" w:rsidP="3E6FB0A8" w:rsidRDefault="3E6FB0A8" w14:paraId="41884DA2" w14:textId="7576FDF4">
            <w:pPr>
              <w:rPr>
                <w:b/>
                <w:bCs/>
                <w:color w:val="000000" w:themeColor="text1"/>
              </w:rPr>
            </w:pPr>
          </w:p>
          <w:p w:rsidR="3DA78BD5" w:rsidP="3DA78BD5" w:rsidRDefault="3DA78BD5" w14:paraId="5E850151" w14:textId="77777777">
            <w:pPr>
              <w:rPr>
                <w:b/>
                <w:bCs/>
                <w:color w:val="000000" w:themeColor="text1"/>
              </w:rPr>
            </w:pPr>
            <w:r w:rsidRPr="3DA78BD5">
              <w:rPr>
                <w:b/>
                <w:bCs/>
                <w:color w:val="000000" w:themeColor="text1"/>
              </w:rPr>
              <w:t>2 minutes intro</w:t>
            </w:r>
          </w:p>
          <w:p w:rsidR="3DA78BD5" w:rsidP="3DA78BD5" w:rsidRDefault="3DA78BD5" w14:paraId="5EE99EEC" w14:textId="77777777">
            <w:pPr>
              <w:rPr>
                <w:color w:val="000000" w:themeColor="text1"/>
              </w:rPr>
            </w:pPr>
            <w:r w:rsidRPr="3DA78BD5">
              <w:rPr>
                <w:color w:val="000000" w:themeColor="text1"/>
              </w:rPr>
              <w:t xml:space="preserve">On page 3 of the Campaign Planning Workbook, you will see a Centering Equity tool. To engage in a systems analysis of race, class, and gender issues and develop solutions or to assess if the campaign centers equity. These questions focus on reflection and building bigger, bolder movements together. </w:t>
            </w:r>
          </w:p>
          <w:p w:rsidR="3DA78BD5" w:rsidP="3DA78BD5" w:rsidRDefault="3DA78BD5" w14:paraId="29705AE5" w14:textId="77777777">
            <w:pPr>
              <w:rPr>
                <w:color w:val="000000" w:themeColor="text1"/>
              </w:rPr>
            </w:pPr>
          </w:p>
          <w:p w:rsidR="3DA78BD5" w:rsidP="3DA78BD5" w:rsidRDefault="3DA78BD5" w14:paraId="60FDD099" w14:textId="77777777">
            <w:pPr>
              <w:rPr>
                <w:color w:val="000000" w:themeColor="text1"/>
              </w:rPr>
            </w:pPr>
            <w:r w:rsidRPr="3DA78BD5">
              <w:rPr>
                <w:color w:val="000000" w:themeColor="text1"/>
              </w:rPr>
              <w:t xml:space="preserve">• </w:t>
            </w:r>
            <w:r w:rsidRPr="3DA78BD5">
              <w:rPr>
                <w:b/>
                <w:bCs/>
                <w:color w:val="000000" w:themeColor="text1"/>
              </w:rPr>
              <w:t xml:space="preserve">Problems: </w:t>
            </w:r>
            <w:r w:rsidRPr="3DA78BD5">
              <w:rPr>
                <w:color w:val="000000" w:themeColor="text1"/>
              </w:rPr>
              <w:t>What inequities are you noticing or experiencing? What are the impacts on different racial groups? Who benefits most</w:t>
            </w:r>
          </w:p>
          <w:p w:rsidR="3DA78BD5" w:rsidP="3DA78BD5" w:rsidRDefault="3DA78BD5" w14:paraId="11A2D3F8" w14:textId="77777777">
            <w:pPr>
              <w:rPr>
                <w:color w:val="000000" w:themeColor="text1"/>
              </w:rPr>
            </w:pPr>
            <w:r w:rsidRPr="3DA78BD5">
              <w:rPr>
                <w:color w:val="000000" w:themeColor="text1"/>
              </w:rPr>
              <w:t>and who is hurt most?</w:t>
            </w:r>
          </w:p>
          <w:p w:rsidR="3DA78BD5" w:rsidP="3DA78BD5" w:rsidRDefault="3DA78BD5" w14:paraId="2A70D8E4" w14:textId="77777777">
            <w:pPr>
              <w:rPr>
                <w:color w:val="000000" w:themeColor="text1"/>
              </w:rPr>
            </w:pPr>
            <w:r w:rsidRPr="3DA78BD5">
              <w:rPr>
                <w:color w:val="000000" w:themeColor="text1"/>
              </w:rPr>
              <w:t xml:space="preserve">• </w:t>
            </w:r>
            <w:r w:rsidRPr="3DA78BD5">
              <w:rPr>
                <w:b/>
                <w:bCs/>
                <w:color w:val="000000" w:themeColor="text1"/>
              </w:rPr>
              <w:t xml:space="preserve">Causes: </w:t>
            </w:r>
            <w:r w:rsidRPr="3DA78BD5">
              <w:rPr>
                <w:color w:val="000000" w:themeColor="text1"/>
              </w:rPr>
              <w:t>What institutions, policies, or practices are causing or contributing to the inequities? What social norms, popular myths, or cultural biases may be contributing?</w:t>
            </w:r>
          </w:p>
          <w:p w:rsidR="3DA78BD5" w:rsidP="3DA78BD5" w:rsidRDefault="3DA78BD5" w14:paraId="22E70509" w14:textId="77777777">
            <w:pPr>
              <w:rPr>
                <w:color w:val="000000" w:themeColor="text1"/>
              </w:rPr>
            </w:pPr>
            <w:r w:rsidRPr="3DA78BD5">
              <w:rPr>
                <w:color w:val="000000" w:themeColor="text1"/>
              </w:rPr>
              <w:t xml:space="preserve">• </w:t>
            </w:r>
            <w:r w:rsidRPr="3DA78BD5">
              <w:rPr>
                <w:b/>
                <w:bCs/>
                <w:color w:val="000000" w:themeColor="text1"/>
              </w:rPr>
              <w:t xml:space="preserve">History: </w:t>
            </w:r>
            <w:r w:rsidRPr="3DA78BD5">
              <w:rPr>
                <w:color w:val="000000" w:themeColor="text1"/>
              </w:rPr>
              <w:t>How did things get this way and are things worsening or improving?</w:t>
            </w:r>
          </w:p>
          <w:p w:rsidR="3DA78BD5" w:rsidP="3DA78BD5" w:rsidRDefault="3DA78BD5" w14:paraId="20F28C36" w14:textId="77777777">
            <w:pPr>
              <w:rPr>
                <w:color w:val="000000" w:themeColor="text1"/>
              </w:rPr>
            </w:pPr>
            <w:r w:rsidRPr="3DA78BD5">
              <w:rPr>
                <w:color w:val="000000" w:themeColor="text1"/>
              </w:rPr>
              <w:t xml:space="preserve">• </w:t>
            </w:r>
            <w:r w:rsidRPr="3DA78BD5">
              <w:rPr>
                <w:b/>
                <w:bCs/>
                <w:color w:val="000000" w:themeColor="text1"/>
              </w:rPr>
              <w:t xml:space="preserve">Solutions: </w:t>
            </w:r>
            <w:r w:rsidRPr="3DA78BD5">
              <w:rPr>
                <w:color w:val="000000" w:themeColor="text1"/>
              </w:rPr>
              <w:t>What solutions could address the root causes and eliminate the inequities? How would different racial groups be impacted by the</w:t>
            </w:r>
          </w:p>
          <w:p w:rsidR="3DA78BD5" w:rsidP="3DA78BD5" w:rsidRDefault="3DA78BD5" w14:paraId="41DC3113" w14:textId="77777777">
            <w:pPr>
              <w:rPr>
                <w:color w:val="000000" w:themeColor="text1"/>
              </w:rPr>
            </w:pPr>
            <w:r w:rsidRPr="3DA78BD5">
              <w:rPr>
                <w:color w:val="000000" w:themeColor="text1"/>
              </w:rPr>
              <w:t>proposed solutions?</w:t>
            </w:r>
          </w:p>
          <w:p w:rsidR="3DA78BD5" w:rsidP="3DA78BD5" w:rsidRDefault="3DA78BD5" w14:paraId="03A47D87" w14:textId="77777777">
            <w:pPr>
              <w:rPr>
                <w:color w:val="000000" w:themeColor="text1"/>
              </w:rPr>
            </w:pPr>
            <w:r w:rsidRPr="3DA78BD5">
              <w:rPr>
                <w:color w:val="000000" w:themeColor="text1"/>
              </w:rPr>
              <w:t xml:space="preserve">• </w:t>
            </w:r>
            <w:r w:rsidRPr="3DA78BD5">
              <w:rPr>
                <w:b/>
                <w:bCs/>
                <w:color w:val="000000" w:themeColor="text1"/>
              </w:rPr>
              <w:t xml:space="preserve">Strategies: </w:t>
            </w:r>
            <w:r w:rsidRPr="3DA78BD5">
              <w:rPr>
                <w:color w:val="000000" w:themeColor="text1"/>
              </w:rPr>
              <w:t>What strategies and actions could be used to advance the solutions?</w:t>
            </w:r>
          </w:p>
          <w:p w:rsidR="3DA78BD5" w:rsidP="3DA78BD5" w:rsidRDefault="3DA78BD5" w14:paraId="2209B219" w14:textId="77777777">
            <w:pPr>
              <w:rPr>
                <w:color w:val="000000" w:themeColor="text1"/>
              </w:rPr>
            </w:pPr>
            <w:r w:rsidRPr="3DA78BD5">
              <w:rPr>
                <w:color w:val="000000" w:themeColor="text1"/>
              </w:rPr>
              <w:t xml:space="preserve">• </w:t>
            </w:r>
            <w:r w:rsidRPr="3DA78BD5">
              <w:rPr>
                <w:b/>
                <w:bCs/>
                <w:color w:val="000000" w:themeColor="text1"/>
              </w:rPr>
              <w:t xml:space="preserve">Leadership: </w:t>
            </w:r>
            <w:r w:rsidRPr="3DA78BD5">
              <w:rPr>
                <w:color w:val="000000" w:themeColor="text1"/>
              </w:rPr>
              <w:t>Who are the stakeholders most affected by the inequities? Are they involved in naming the issues and solutions? What kinds of active leadership roles could they take to advance the proposed solution?</w:t>
            </w:r>
          </w:p>
          <w:p w:rsidR="3DA78BD5" w:rsidP="3DA78BD5" w:rsidRDefault="3DA78BD5" w14:paraId="62FC0A8E" w14:textId="77777777">
            <w:pPr>
              <w:rPr>
                <w:color w:val="000000" w:themeColor="text1"/>
              </w:rPr>
            </w:pPr>
            <w:r w:rsidRPr="3DA78BD5">
              <w:rPr>
                <w:color w:val="000000" w:themeColor="text1"/>
              </w:rPr>
              <w:t xml:space="preserve">• </w:t>
            </w:r>
            <w:r w:rsidRPr="3DA78BD5">
              <w:rPr>
                <w:b/>
                <w:bCs/>
                <w:color w:val="000000" w:themeColor="text1"/>
              </w:rPr>
              <w:t xml:space="preserve">Additional Equity Tools: </w:t>
            </w:r>
            <w:r w:rsidRPr="3DA78BD5">
              <w:rPr>
                <w:color w:val="000000" w:themeColor="text1"/>
              </w:rPr>
              <w:t>Who is most directly impacted? Who has been left out? How can they be directly engaged? How do our demands center race, class, and gender justice?</w:t>
            </w:r>
          </w:p>
          <w:p w:rsidR="3DA78BD5" w:rsidP="3DA78BD5" w:rsidRDefault="3DA78BD5" w14:paraId="3222F518" w14:textId="77777777">
            <w:pPr>
              <w:rPr>
                <w:color w:val="000000" w:themeColor="text1"/>
              </w:rPr>
            </w:pPr>
          </w:p>
          <w:p w:rsidR="3DA78BD5" w:rsidP="3DA78BD5" w:rsidRDefault="3DA78BD5" w14:paraId="69CD5F6B" w14:textId="77777777">
            <w:pPr>
              <w:rPr>
                <w:rStyle w:val="normaltextrun"/>
                <w:rFonts w:ascii="Calibri" w:hAnsi="Calibri" w:eastAsia="Calibri" w:cs="Calibri"/>
                <w:color w:val="000000" w:themeColor="text1"/>
              </w:rPr>
            </w:pPr>
            <w:r w:rsidRPr="3DA78BD5">
              <w:rPr>
                <w:rStyle w:val="normaltextrun"/>
                <w:rFonts w:ascii="Calibri" w:hAnsi="Calibri" w:eastAsia="Calibri" w:cs="Calibri"/>
                <w:color w:val="000000" w:themeColor="text1"/>
              </w:rPr>
              <w:t>Group Work – Applying Your Learning – (</w:t>
            </w:r>
            <w:r w:rsidRPr="3DA78BD5">
              <w:rPr>
                <w:rStyle w:val="normaltextrun"/>
                <w:rFonts w:ascii="Calibri" w:hAnsi="Calibri" w:eastAsia="Calibri" w:cs="Calibri"/>
                <w:b/>
                <w:bCs/>
                <w:color w:val="000000" w:themeColor="text1"/>
              </w:rPr>
              <w:t>20 minutes</w:t>
            </w:r>
            <w:r w:rsidRPr="3DA78BD5">
              <w:rPr>
                <w:rStyle w:val="normaltextrun"/>
                <w:rFonts w:ascii="Calibri" w:hAnsi="Calibri" w:eastAsia="Calibri" w:cs="Calibri"/>
                <w:color w:val="000000" w:themeColor="text1"/>
              </w:rPr>
              <w:t>)</w:t>
            </w:r>
          </w:p>
          <w:p w:rsidR="3DA78BD5" w:rsidP="3DA78BD5" w:rsidRDefault="3DA78BD5" w14:paraId="40D8B4F2" w14:textId="77777777">
            <w:pPr>
              <w:rPr>
                <w:rStyle w:val="normaltextrun"/>
                <w:rFonts w:ascii="Calibri" w:hAnsi="Calibri" w:eastAsia="Calibri" w:cs="Calibri"/>
                <w:b/>
                <w:bCs/>
                <w:color w:val="000000" w:themeColor="text1"/>
              </w:rPr>
            </w:pPr>
          </w:p>
          <w:p w:rsidR="3DA78BD5" w:rsidP="2C608810" w:rsidRDefault="19149956" w14:paraId="56E48AED" w14:textId="11375776">
            <w:pPr>
              <w:rPr>
                <w:rStyle w:val="normaltextrun"/>
                <w:rFonts w:ascii="Calibri" w:hAnsi="Calibri" w:eastAsia="Calibri" w:cs="Calibri"/>
                <w:color w:val="000000" w:themeColor="text1"/>
              </w:rPr>
            </w:pPr>
            <w:r w:rsidRPr="2C608810">
              <w:rPr>
                <w:rStyle w:val="normaltextrun"/>
                <w:rFonts w:ascii="Calibri" w:hAnsi="Calibri" w:eastAsia="Calibri" w:cs="Calibri"/>
                <w:color w:val="000000" w:themeColor="text1"/>
              </w:rPr>
              <w:t xml:space="preserve">As a </w:t>
            </w:r>
            <w:r w:rsidRPr="2C608810" w:rsidR="5096EABC">
              <w:rPr>
                <w:rStyle w:val="normaltextrun"/>
                <w:rFonts w:ascii="Calibri" w:hAnsi="Calibri" w:eastAsia="Calibri" w:cs="Calibri"/>
                <w:color w:val="000000" w:themeColor="text1"/>
              </w:rPr>
              <w:t xml:space="preserve">campaign team </w:t>
            </w:r>
            <w:r w:rsidRPr="2C608810">
              <w:rPr>
                <w:rStyle w:val="normaltextrun"/>
                <w:rFonts w:ascii="Calibri" w:hAnsi="Calibri" w:eastAsia="Calibri" w:cs="Calibri"/>
                <w:color w:val="000000" w:themeColor="text1"/>
              </w:rPr>
              <w:t xml:space="preserve">take a moment reflecting on these questions and what answers surface as it relates to your campaigns. </w:t>
            </w:r>
          </w:p>
          <w:p w:rsidR="3DA78BD5" w:rsidP="2C608810" w:rsidRDefault="3DA78BD5" w14:paraId="206492F3" w14:textId="3198A1C4">
            <w:pPr>
              <w:rPr>
                <w:rStyle w:val="normaltextrun"/>
                <w:rFonts w:ascii="Calibri" w:hAnsi="Calibri" w:eastAsia="Calibri" w:cs="Calibri"/>
                <w:color w:val="000000" w:themeColor="text1"/>
              </w:rPr>
            </w:pPr>
          </w:p>
          <w:p w:rsidR="3DA78BD5" w:rsidP="3DA78BD5" w:rsidRDefault="3DA78BD5" w14:paraId="72B932D7" w14:textId="77777777">
            <w:pPr>
              <w:rPr>
                <w:color w:val="000000" w:themeColor="text1"/>
                <w:sz w:val="24"/>
                <w:szCs w:val="24"/>
              </w:rPr>
            </w:pPr>
            <w:r w:rsidRPr="3DA78BD5">
              <w:rPr>
                <w:rStyle w:val="normaltextrun"/>
                <w:rFonts w:ascii="Calibri" w:hAnsi="Calibri" w:eastAsia="Calibri" w:cs="Calibri"/>
                <w:b/>
                <w:bCs/>
                <w:color w:val="000000" w:themeColor="text1"/>
                <w:sz w:val="24"/>
                <w:szCs w:val="24"/>
              </w:rPr>
              <w:t>10 Minutes – Debrief Resources and Key Points</w:t>
            </w:r>
          </w:p>
          <w:p w:rsidR="3DA78BD5" w:rsidP="3DA78BD5" w:rsidRDefault="3DA78BD5" w14:paraId="5F5041D5"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 learn about using this analysis tool?</w:t>
            </w:r>
          </w:p>
          <w:p w:rsidR="3DA78BD5" w:rsidP="3DA78BD5" w:rsidRDefault="3DA78BD5" w14:paraId="3BCA841C"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your group struggle with?</w:t>
            </w:r>
          </w:p>
          <w:p w:rsidR="3DA78BD5" w:rsidP="3DA78BD5" w:rsidRDefault="19149956" w14:paraId="589BA73A" w14:textId="77777777">
            <w:pPr>
              <w:rPr>
                <w:color w:val="000000" w:themeColor="text1"/>
                <w:sz w:val="24"/>
                <w:szCs w:val="24"/>
              </w:rPr>
            </w:pPr>
            <w:r w:rsidRPr="2C608810">
              <w:rPr>
                <w:rStyle w:val="normaltextrun"/>
                <w:rFonts w:ascii="Calibri" w:hAnsi="Calibri" w:eastAsia="Calibri" w:cs="Calibri"/>
                <w:color w:val="000000" w:themeColor="text1"/>
                <w:sz w:val="24"/>
                <w:szCs w:val="24"/>
              </w:rPr>
              <w:t>How do you think you could use this in your own work?</w:t>
            </w:r>
          </w:p>
          <w:p w:rsidR="3DA78BD5" w:rsidP="3DA78BD5" w:rsidRDefault="3DA78BD5" w14:paraId="1051755A" w14:textId="77777777">
            <w:pPr>
              <w:rPr>
                <w:color w:val="000000" w:themeColor="text1"/>
                <w:sz w:val="24"/>
                <w:szCs w:val="24"/>
              </w:rPr>
            </w:pPr>
          </w:p>
          <w:p w:rsidR="3DA78BD5" w:rsidP="3DA78BD5" w:rsidRDefault="3DA78BD5" w14:paraId="1473C339" w14:textId="77777777">
            <w:pPr>
              <w:rPr>
                <w:rStyle w:val="normaltextrun"/>
                <w:rFonts w:ascii="Calibri" w:hAnsi="Calibri" w:eastAsia="Calibri" w:cs="Calibri"/>
                <w:b/>
                <w:bCs/>
                <w:color w:val="000000" w:themeColor="text1"/>
                <w:sz w:val="24"/>
                <w:szCs w:val="24"/>
              </w:rPr>
            </w:pPr>
            <w:r w:rsidRPr="3DA78BD5">
              <w:rPr>
                <w:rStyle w:val="normaltextrun"/>
                <w:rFonts w:ascii="Calibri" w:hAnsi="Calibri" w:eastAsia="Calibri" w:cs="Calibri"/>
                <w:b/>
                <w:bCs/>
                <w:color w:val="000000" w:themeColor="text1"/>
                <w:sz w:val="24"/>
                <w:szCs w:val="24"/>
              </w:rPr>
              <w:t>5 minute - Key Points-</w:t>
            </w:r>
          </w:p>
          <w:p w:rsidR="3DA78BD5" w:rsidP="00AF612B" w:rsidRDefault="3DA78BD5" w14:paraId="0635D13B" w14:textId="77777777">
            <w:pPr>
              <w:pStyle w:val="paragraph"/>
              <w:numPr>
                <w:ilvl w:val="0"/>
                <w:numId w:val="27"/>
              </w:numPr>
              <w:rPr>
                <w:rFonts w:ascii="Calibri" w:hAnsi="Calibri" w:eastAsia="Calibri" w:cs="Calibri"/>
                <w:color w:val="000000" w:themeColor="text1"/>
              </w:rPr>
            </w:pPr>
            <w:r w:rsidRPr="3DA78BD5">
              <w:rPr>
                <w:rFonts w:ascii="Calibri" w:hAnsi="Calibri" w:eastAsia="Calibri" w:cs="Calibri"/>
                <w:color w:val="000000" w:themeColor="text1"/>
              </w:rPr>
              <w:t>Intentional campaigns, not programs, build power.</w:t>
            </w:r>
          </w:p>
          <w:p w:rsidR="3DA78BD5" w:rsidP="00AF612B" w:rsidRDefault="19149956" w14:paraId="0A776D3B" w14:textId="77777777">
            <w:pPr>
              <w:pStyle w:val="paragraph"/>
              <w:numPr>
                <w:ilvl w:val="0"/>
                <w:numId w:val="27"/>
              </w:numPr>
              <w:rPr>
                <w:rFonts w:ascii="Calibri" w:hAnsi="Calibri" w:eastAsia="Calibri" w:cs="Calibri"/>
                <w:color w:val="000000" w:themeColor="text1"/>
              </w:rPr>
            </w:pPr>
            <w:r w:rsidRPr="2C608810">
              <w:rPr>
                <w:rFonts w:ascii="Calibri" w:hAnsi="Calibri" w:eastAsia="Calibri" w:cs="Calibri"/>
                <w:color w:val="000000" w:themeColor="text1"/>
              </w:rPr>
              <w:t xml:space="preserve">Centering race, class, and gender justice in our campaigns increases the number of people engaged, the number of leaders involved, and the amount of resources we have to win the change we want.  </w:t>
            </w:r>
          </w:p>
          <w:p w:rsidR="3DA78BD5" w:rsidP="00AF612B" w:rsidRDefault="19149956" w14:paraId="0D76D8A9" w14:textId="2C93622C">
            <w:pPr>
              <w:pStyle w:val="ListParagraph"/>
              <w:numPr>
                <w:ilvl w:val="0"/>
                <w:numId w:val="27"/>
              </w:numPr>
              <w:rPr>
                <w:rFonts w:asciiTheme="minorHAnsi" w:hAnsiTheme="minorHAnsi" w:cstheme="minorBidi"/>
                <w:b/>
                <w:bCs/>
              </w:rPr>
            </w:pPr>
            <w:r w:rsidRPr="2C608810">
              <w:rPr>
                <w:color w:val="000000" w:themeColor="text1"/>
              </w:rPr>
              <w:t>Power is only built through people with a shared vision, making public commitments to act, to risk their collective resources, for the meaningful change they want.</w:t>
            </w:r>
          </w:p>
        </w:tc>
        <w:tc>
          <w:tcPr>
            <w:tcW w:w="2488" w:type="dxa"/>
            <w:tcMar/>
          </w:tcPr>
          <w:p w:rsidR="3DA78BD5" w:rsidP="3DA78BD5" w:rsidRDefault="3DA78BD5" w14:paraId="58E64BC3" w14:textId="77777777">
            <w:pPr>
              <w:rPr>
                <w:rFonts w:asciiTheme="minorHAnsi" w:hAnsiTheme="minorHAnsi" w:cstheme="minorBidi"/>
              </w:rPr>
            </w:pPr>
            <w:r w:rsidRPr="3DA78BD5">
              <w:rPr>
                <w:rFonts w:asciiTheme="minorHAnsi" w:hAnsiTheme="minorHAnsi" w:cstheme="minorBidi"/>
              </w:rPr>
              <w:t xml:space="preserve">Participants will review the conditions for centering equity in their campaigns and  process that supports them in that work. </w:t>
            </w:r>
          </w:p>
          <w:p w:rsidR="3DA78BD5" w:rsidP="3DA78BD5" w:rsidRDefault="3DA78BD5" w14:paraId="1F0659FD" w14:textId="77777777">
            <w:pPr>
              <w:rPr>
                <w:rFonts w:asciiTheme="minorHAnsi" w:hAnsiTheme="minorHAnsi" w:cstheme="minorBidi"/>
              </w:rPr>
            </w:pPr>
          </w:p>
          <w:p w:rsidR="3DA78BD5" w:rsidP="3DA78BD5" w:rsidRDefault="3DA78BD5" w14:paraId="5C7F1B9D" w14:textId="77777777">
            <w:pPr>
              <w:rPr>
                <w:rFonts w:asciiTheme="minorHAnsi" w:hAnsiTheme="minorHAnsi" w:cstheme="minorBidi"/>
              </w:rPr>
            </w:pPr>
            <w:r w:rsidRPr="3DA78BD5">
              <w:rPr>
                <w:rFonts w:asciiTheme="minorHAnsi" w:hAnsiTheme="minorHAnsi" w:cstheme="minorBidi"/>
              </w:rPr>
              <w:t>Team Leads and Coaches will assess what next steps might be to move locals and plans along a continuum.</w:t>
            </w:r>
          </w:p>
          <w:p w:rsidR="3DA78BD5" w:rsidP="3DA78BD5" w:rsidRDefault="3DA78BD5" w14:paraId="26D9A713" w14:textId="6CD35C58">
            <w:pPr>
              <w:rPr>
                <w:rFonts w:asciiTheme="minorHAnsi" w:hAnsiTheme="minorHAnsi" w:cstheme="minorBidi"/>
              </w:rPr>
            </w:pPr>
          </w:p>
        </w:tc>
      </w:tr>
      <w:tr w:rsidR="00764019" w:rsidTr="57C316D3" w14:paraId="25BE6C68" w14:textId="77777777">
        <w:trPr>
          <w:gridAfter w:val="1"/>
          <w:wAfter w:w="28" w:type="dxa"/>
          <w:trHeight w:val="300"/>
        </w:trPr>
        <w:tc>
          <w:tcPr>
            <w:tcW w:w="3315" w:type="dxa"/>
            <w:shd w:val="clear" w:color="auto" w:fill="E7E6E6" w:themeFill="background2"/>
            <w:tcMar/>
          </w:tcPr>
          <w:p w:rsidR="00764019" w:rsidP="3DA78BD5" w:rsidRDefault="766354E6" w14:paraId="3C75603D" w14:textId="1C79AF77">
            <w:pPr>
              <w:rPr>
                <w:rFonts w:asciiTheme="minorHAnsi" w:hAnsiTheme="minorHAnsi" w:cstheme="minorBidi"/>
                <w:b/>
                <w:bCs/>
              </w:rPr>
            </w:pPr>
            <w:r w:rsidRPr="3DA78BD5">
              <w:rPr>
                <w:rFonts w:asciiTheme="minorHAnsi" w:hAnsiTheme="minorHAnsi" w:cstheme="minorBidi"/>
                <w:b/>
                <w:bCs/>
              </w:rPr>
              <w:t>1</w:t>
            </w:r>
            <w:r w:rsidRPr="3DA78BD5" w:rsidR="4F50D80F">
              <w:rPr>
                <w:rFonts w:asciiTheme="minorHAnsi" w:hAnsiTheme="minorHAnsi" w:cstheme="minorBidi"/>
                <w:b/>
                <w:bCs/>
              </w:rPr>
              <w:t>1:15-1</w:t>
            </w:r>
            <w:r w:rsidRPr="3DA78BD5" w:rsidR="57AA6E51">
              <w:rPr>
                <w:rFonts w:asciiTheme="minorHAnsi" w:hAnsiTheme="minorHAnsi" w:cstheme="minorBidi"/>
                <w:b/>
                <w:bCs/>
              </w:rPr>
              <w:t>1:</w:t>
            </w:r>
            <w:r w:rsidRPr="3DA78BD5" w:rsidR="4FEB7B4E">
              <w:rPr>
                <w:rFonts w:asciiTheme="minorHAnsi" w:hAnsiTheme="minorHAnsi" w:cstheme="minorBidi"/>
                <w:b/>
                <w:bCs/>
              </w:rPr>
              <w:t>40</w:t>
            </w:r>
          </w:p>
        </w:tc>
        <w:tc>
          <w:tcPr>
            <w:tcW w:w="2224" w:type="dxa"/>
            <w:shd w:val="clear" w:color="auto" w:fill="E7E6E6" w:themeFill="background2"/>
            <w:tcMar/>
          </w:tcPr>
          <w:p w:rsidRPr="2C34C5EB" w:rsidR="00764019" w:rsidP="242FBA63" w:rsidRDefault="7C260B44" w14:paraId="7DF9DC0C" w14:textId="5D35AE93">
            <w:pPr>
              <w:rPr>
                <w:rFonts w:asciiTheme="minorHAnsi" w:hAnsiTheme="minorHAnsi" w:cstheme="minorBidi"/>
                <w:b/>
                <w:bCs/>
              </w:rPr>
            </w:pPr>
            <w:r w:rsidRPr="3E6FB0A8">
              <w:rPr>
                <w:rFonts w:asciiTheme="minorHAnsi" w:hAnsiTheme="minorHAnsi" w:cstheme="minorBidi"/>
                <w:b/>
                <w:bCs/>
              </w:rPr>
              <w:t>Eric</w:t>
            </w:r>
            <w:r w:rsidRPr="3E6FB0A8" w:rsidR="56059B23">
              <w:rPr>
                <w:rFonts w:asciiTheme="minorHAnsi" w:hAnsiTheme="minorHAnsi" w:cstheme="minorBidi"/>
                <w:b/>
                <w:bCs/>
              </w:rPr>
              <w:t xml:space="preserve"> - Ellen</w:t>
            </w:r>
          </w:p>
        </w:tc>
        <w:tc>
          <w:tcPr>
            <w:tcW w:w="6595" w:type="dxa"/>
            <w:shd w:val="clear" w:color="auto" w:fill="E7E6E6" w:themeFill="background2"/>
            <w:tcMar/>
          </w:tcPr>
          <w:p w:rsidRPr="18B6188D" w:rsidR="00764019" w:rsidP="2C608810" w:rsidRDefault="5205877A" w14:paraId="6B1E6CD1" w14:textId="7CBA7503">
            <w:pPr>
              <w:rPr>
                <w:rFonts w:asciiTheme="minorHAnsi" w:hAnsiTheme="minorHAnsi" w:cstheme="minorBidi"/>
                <w:b/>
                <w:bCs/>
              </w:rPr>
            </w:pPr>
            <w:r w:rsidRPr="2C608810">
              <w:rPr>
                <w:rFonts w:asciiTheme="minorHAnsi" w:hAnsiTheme="minorHAnsi" w:cstheme="minorBidi"/>
                <w:b/>
                <w:bCs/>
              </w:rPr>
              <w:t>2</w:t>
            </w:r>
            <w:r w:rsidRPr="2C608810" w:rsidR="2B00EBA8">
              <w:rPr>
                <w:rFonts w:asciiTheme="minorHAnsi" w:hAnsiTheme="minorHAnsi" w:cstheme="minorBidi"/>
                <w:b/>
                <w:bCs/>
              </w:rPr>
              <w:t>5 Minutes – Defining Structures and Leaders</w:t>
            </w:r>
          </w:p>
          <w:p w:rsidRPr="18B6188D" w:rsidR="00764019" w:rsidP="2C608810" w:rsidRDefault="5271827A" w14:paraId="757BBB08" w14:textId="306CFE6E">
            <w:pPr>
              <w:rPr>
                <w:rFonts w:asciiTheme="minorHAnsi" w:hAnsiTheme="minorHAnsi" w:cstheme="minorBidi"/>
                <w:b/>
                <w:bCs/>
              </w:rPr>
            </w:pPr>
            <w:r w:rsidRPr="2C608810">
              <w:rPr>
                <w:rFonts w:asciiTheme="minorHAnsi" w:hAnsiTheme="minorHAnsi" w:cstheme="minorBidi"/>
                <w:b/>
                <w:bCs/>
              </w:rPr>
              <w:t>This could be 20 mins if the group is not real talkative</w:t>
            </w:r>
          </w:p>
        </w:tc>
        <w:tc>
          <w:tcPr>
            <w:tcW w:w="2488" w:type="dxa"/>
            <w:shd w:val="clear" w:color="auto" w:fill="E7E6E6" w:themeFill="background2"/>
            <w:tcMar/>
          </w:tcPr>
          <w:p w:rsidR="00764019" w:rsidP="00832711" w:rsidRDefault="00764019" w14:paraId="26C319B8" w14:textId="77777777">
            <w:pPr>
              <w:rPr>
                <w:rFonts w:asciiTheme="minorHAnsi" w:hAnsiTheme="minorHAnsi" w:cstheme="minorBidi"/>
              </w:rPr>
            </w:pPr>
          </w:p>
        </w:tc>
      </w:tr>
      <w:tr w:rsidR="00B60B3D" w:rsidTr="57C316D3" w14:paraId="2C5B01DF" w14:textId="77777777">
        <w:trPr>
          <w:gridAfter w:val="1"/>
          <w:wAfter w:w="28" w:type="dxa"/>
          <w:trHeight w:val="300"/>
        </w:trPr>
        <w:tc>
          <w:tcPr>
            <w:tcW w:w="3315" w:type="dxa"/>
            <w:tcMar/>
          </w:tcPr>
          <w:p w:rsidR="00B60B3D" w:rsidP="00B60B3D" w:rsidRDefault="000F0268" w14:paraId="150263AF" w14:textId="37E84757">
            <w:pPr>
              <w:jc w:val="center"/>
            </w:pPr>
            <w:r>
              <w:rPr>
                <w:noProof/>
              </w:rPr>
              <w:drawing>
                <wp:inline distT="0" distB="0" distL="0" distR="0" wp14:anchorId="522D60AF" wp14:editId="31E2FC68">
                  <wp:extent cx="1958975" cy="1101725"/>
                  <wp:effectExtent l="0" t="0" r="3175" b="3175"/>
                  <wp:docPr id="4521482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48222"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1958975" cy="1101725"/>
                          </a:xfrm>
                          <a:prstGeom prst="rect">
                            <a:avLst/>
                          </a:prstGeom>
                        </pic:spPr>
                      </pic:pic>
                    </a:graphicData>
                  </a:graphic>
                </wp:inline>
              </w:drawing>
            </w:r>
          </w:p>
          <w:p w:rsidR="00B60B3D" w:rsidP="00B60B3D" w:rsidRDefault="47B40D56" w14:paraId="17B6E208" w14:textId="499EA89C">
            <w:pPr>
              <w:jc w:val="center"/>
            </w:pPr>
            <w:r>
              <w:rPr>
                <w:noProof/>
              </w:rPr>
              <w:drawing>
                <wp:inline distT="0" distB="0" distL="0" distR="0" wp14:anchorId="7F38B9DC" wp14:editId="13052BE9">
                  <wp:extent cx="1958975" cy="1101725"/>
                  <wp:effectExtent l="0" t="0" r="3175" b="3175"/>
                  <wp:docPr id="184863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3781"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1958975" cy="1101725"/>
                          </a:xfrm>
                          <a:prstGeom prst="rect">
                            <a:avLst/>
                          </a:prstGeom>
                        </pic:spPr>
                      </pic:pic>
                    </a:graphicData>
                  </a:graphic>
                </wp:inline>
              </w:drawing>
            </w:r>
          </w:p>
          <w:p w:rsidR="00B42AF4" w:rsidP="3E6FB0A8" w:rsidRDefault="687BD513" w14:paraId="25CDA55E" w14:textId="6041250D">
            <w:pPr>
              <w:jc w:val="center"/>
            </w:pPr>
            <w:r>
              <w:rPr>
                <w:noProof/>
              </w:rPr>
              <w:drawing>
                <wp:inline distT="0" distB="0" distL="0" distR="0" wp14:anchorId="516B6E31" wp14:editId="71F1E078">
                  <wp:extent cx="1958975" cy="1101725"/>
                  <wp:effectExtent l="0" t="0" r="3175" b="3175"/>
                  <wp:docPr id="19294924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01847"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958975" cy="1101725"/>
                          </a:xfrm>
                          <a:prstGeom prst="rect">
                            <a:avLst/>
                          </a:prstGeom>
                        </pic:spPr>
                      </pic:pic>
                    </a:graphicData>
                  </a:graphic>
                </wp:inline>
              </w:drawing>
            </w:r>
          </w:p>
          <w:p w:rsidR="687BD513" w:rsidP="3E6FB0A8" w:rsidRDefault="687BD513" w14:paraId="0813C808" w14:textId="5F7B96E7">
            <w:pPr>
              <w:jc w:val="center"/>
            </w:pPr>
            <w:r>
              <w:rPr>
                <w:noProof/>
              </w:rPr>
              <w:drawing>
                <wp:inline distT="0" distB="0" distL="0" distR="0" wp14:anchorId="6CC3F51B" wp14:editId="2CC50D3A">
                  <wp:extent cx="1958975" cy="1101725"/>
                  <wp:effectExtent l="0" t="0" r="3175" b="3175"/>
                  <wp:docPr id="18805358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63800"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1958975" cy="1101725"/>
                          </a:xfrm>
                          <a:prstGeom prst="rect">
                            <a:avLst/>
                          </a:prstGeom>
                        </pic:spPr>
                      </pic:pic>
                    </a:graphicData>
                  </a:graphic>
                </wp:inline>
              </w:drawing>
            </w:r>
          </w:p>
          <w:p w:rsidR="687BD513" w:rsidP="3E6FB0A8" w:rsidRDefault="687BD513" w14:paraId="13386327" w14:textId="7CD8DB4B">
            <w:pPr>
              <w:jc w:val="center"/>
            </w:pPr>
            <w:r>
              <w:rPr>
                <w:noProof/>
              </w:rPr>
              <w:drawing>
                <wp:inline distT="0" distB="0" distL="0" distR="0" wp14:anchorId="78A20106" wp14:editId="759DF276">
                  <wp:extent cx="1958975" cy="1101725"/>
                  <wp:effectExtent l="0" t="0" r="3175" b="3175"/>
                  <wp:docPr id="900139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7501"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1958975" cy="1101725"/>
                          </a:xfrm>
                          <a:prstGeom prst="rect">
                            <a:avLst/>
                          </a:prstGeom>
                        </pic:spPr>
                      </pic:pic>
                    </a:graphicData>
                  </a:graphic>
                </wp:inline>
              </w:drawing>
            </w:r>
          </w:p>
          <w:p w:rsidR="687BD513" w:rsidP="3E6FB0A8" w:rsidRDefault="687BD513" w14:paraId="38DC63BA" w14:textId="1FD0FEF1">
            <w:pPr>
              <w:jc w:val="center"/>
            </w:pPr>
            <w:r>
              <w:rPr>
                <w:noProof/>
              </w:rPr>
              <w:drawing>
                <wp:inline distT="0" distB="0" distL="0" distR="0" wp14:anchorId="348E8511" wp14:editId="23069108">
                  <wp:extent cx="1958975" cy="1101725"/>
                  <wp:effectExtent l="0" t="0" r="3175" b="3175"/>
                  <wp:docPr id="7350725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43928" name=""/>
                          <pic:cNvPicPr/>
                        </pic:nvPicPr>
                        <pic:blipFill>
                          <a:blip r:embed="rId93">
                            <a:extLst>
                              <a:ext uri="{96DAC541-7B7A-43D3-8B79-37D633B846F1}">
                                <asvg:svgBlip xmlns:asvg="http://schemas.microsoft.com/office/drawing/2016/SVG/main" r:embed="rId94"/>
                              </a:ext>
                            </a:extLst>
                          </a:blip>
                          <a:stretch>
                            <a:fillRect/>
                          </a:stretch>
                        </pic:blipFill>
                        <pic:spPr>
                          <a:xfrm>
                            <a:off x="0" y="0"/>
                            <a:ext cx="1958975" cy="1101725"/>
                          </a:xfrm>
                          <a:prstGeom prst="rect">
                            <a:avLst/>
                          </a:prstGeom>
                        </pic:spPr>
                      </pic:pic>
                    </a:graphicData>
                  </a:graphic>
                </wp:inline>
              </w:drawing>
            </w:r>
          </w:p>
          <w:p w:rsidR="000F0268" w:rsidP="00B60B3D" w:rsidRDefault="23A19E9D" w14:paraId="5672D7C5" w14:textId="07B876B0">
            <w:pPr>
              <w:jc w:val="center"/>
            </w:pPr>
            <w:r>
              <w:rPr>
                <w:noProof/>
              </w:rPr>
              <w:drawing>
                <wp:inline distT="0" distB="0" distL="0" distR="0" wp14:anchorId="2E9A3E75" wp14:editId="06C1F163">
                  <wp:extent cx="1958975" cy="1101725"/>
                  <wp:effectExtent l="0" t="0" r="3175" b="3175"/>
                  <wp:docPr id="12340115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11569" name=""/>
                          <pic:cNvPicPr/>
                        </pic:nvPicPr>
                        <pic:blipFill>
                          <a:blip r:embed="rId95">
                            <a:extLst>
                              <a:ext uri="{96DAC541-7B7A-43D3-8B79-37D633B846F1}">
                                <asvg:svgBlip xmlns:asvg="http://schemas.microsoft.com/office/drawing/2016/SVG/main" r:embed="rId96"/>
                              </a:ext>
                            </a:extLst>
                          </a:blip>
                          <a:stretch>
                            <a:fillRect/>
                          </a:stretch>
                        </pic:blipFill>
                        <pic:spPr>
                          <a:xfrm>
                            <a:off x="0" y="0"/>
                            <a:ext cx="1958975" cy="1101725"/>
                          </a:xfrm>
                          <a:prstGeom prst="rect">
                            <a:avLst/>
                          </a:prstGeom>
                        </pic:spPr>
                      </pic:pic>
                    </a:graphicData>
                  </a:graphic>
                </wp:inline>
              </w:drawing>
            </w:r>
          </w:p>
          <w:p w:rsidR="00B60B3D" w:rsidP="00B60B3D" w:rsidRDefault="00B60B3D" w14:paraId="40110909" w14:textId="77777777">
            <w:pPr>
              <w:jc w:val="center"/>
            </w:pPr>
          </w:p>
          <w:p w:rsidR="00B60B3D" w:rsidP="00B60B3D" w:rsidRDefault="00B42AF4" w14:paraId="68946261" w14:textId="12B020F1">
            <w:pPr>
              <w:jc w:val="center"/>
            </w:pPr>
            <w:r>
              <w:rPr>
                <w:noProof/>
              </w:rPr>
              <w:drawing>
                <wp:inline distT="0" distB="0" distL="0" distR="0" wp14:anchorId="64BB4FF4" wp14:editId="755C98C4">
                  <wp:extent cx="1958975" cy="1101725"/>
                  <wp:effectExtent l="0" t="0" r="3175" b="3175"/>
                  <wp:docPr id="11944921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92136"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1958975" cy="1101725"/>
                          </a:xfrm>
                          <a:prstGeom prst="rect">
                            <a:avLst/>
                          </a:prstGeom>
                        </pic:spPr>
                      </pic:pic>
                    </a:graphicData>
                  </a:graphic>
                </wp:inline>
              </w:drawing>
            </w:r>
          </w:p>
          <w:p w:rsidR="00B42AF4" w:rsidP="00B60B3D" w:rsidRDefault="00B42AF4" w14:paraId="5D795013" w14:textId="42451025">
            <w:pPr>
              <w:jc w:val="center"/>
            </w:pPr>
          </w:p>
          <w:p w:rsidR="00B60B3D" w:rsidP="00B60B3D" w:rsidRDefault="00B42AF4" w14:paraId="1F8F015A" w14:textId="1EAD81A9">
            <w:pPr>
              <w:jc w:val="center"/>
            </w:pPr>
            <w:r>
              <w:rPr>
                <w:noProof/>
              </w:rPr>
              <w:drawing>
                <wp:inline distT="0" distB="0" distL="0" distR="0" wp14:anchorId="2C25F707" wp14:editId="2347FD0B">
                  <wp:extent cx="1958975" cy="1101725"/>
                  <wp:effectExtent l="0" t="0" r="3175" b="3175"/>
                  <wp:docPr id="18553761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76174"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958975" cy="1101725"/>
                          </a:xfrm>
                          <a:prstGeom prst="rect">
                            <a:avLst/>
                          </a:prstGeom>
                        </pic:spPr>
                      </pic:pic>
                    </a:graphicData>
                  </a:graphic>
                </wp:inline>
              </w:drawing>
            </w:r>
          </w:p>
          <w:p w:rsidR="00B42AF4" w:rsidP="00B60B3D" w:rsidRDefault="00B42AF4" w14:paraId="03BB74B2" w14:textId="61EB1735">
            <w:pPr>
              <w:jc w:val="center"/>
            </w:pPr>
          </w:p>
          <w:p w:rsidR="00B60B3D" w:rsidP="3E6FB0A8" w:rsidRDefault="70703B47" w14:paraId="4C339291" w14:textId="716DB58A">
            <w:pPr>
              <w:jc w:val="center"/>
            </w:pPr>
            <w:r>
              <w:rPr>
                <w:noProof/>
              </w:rPr>
              <w:drawing>
                <wp:inline distT="0" distB="0" distL="0" distR="0" wp14:anchorId="194F2E76" wp14:editId="289482F9">
                  <wp:extent cx="1962150" cy="1123950"/>
                  <wp:effectExtent l="0" t="0" r="0" b="0"/>
                  <wp:docPr id="21264137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3768" name="Picture 2126413768"/>
                          <pic:cNvPicPr/>
                        </pic:nvPicPr>
                        <pic:blipFill>
                          <a:blip r:embed="rId101">
                            <a:extLst>
                              <a:ext uri="{28A0092B-C50C-407E-A947-70E740481C1C}">
                                <a14:useLocalDpi xmlns:a14="http://schemas.microsoft.com/office/drawing/2010/main"/>
                              </a:ext>
                            </a:extLst>
                          </a:blip>
                          <a:stretch>
                            <a:fillRect/>
                          </a:stretch>
                        </pic:blipFill>
                        <pic:spPr>
                          <a:xfrm>
                            <a:off x="0" y="0"/>
                            <a:ext cx="1962150" cy="1123950"/>
                          </a:xfrm>
                          <a:prstGeom prst="rect">
                            <a:avLst/>
                          </a:prstGeom>
                        </pic:spPr>
                      </pic:pic>
                    </a:graphicData>
                  </a:graphic>
                </wp:inline>
              </w:drawing>
            </w:r>
          </w:p>
          <w:p w:rsidR="00B60B3D" w:rsidP="00B60B3D" w:rsidRDefault="596A4B06" w14:paraId="718A9958" w14:textId="31161A75">
            <w:pPr>
              <w:jc w:val="center"/>
            </w:pPr>
            <w:r>
              <w:rPr>
                <w:noProof/>
              </w:rPr>
              <w:drawing>
                <wp:inline distT="0" distB="0" distL="0" distR="0" wp14:anchorId="77CD0D1F" wp14:editId="073001E4">
                  <wp:extent cx="1685925" cy="962025"/>
                  <wp:effectExtent l="0" t="0" r="0" b="0"/>
                  <wp:docPr id="538069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69266"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685925" cy="962025"/>
                          </a:xfrm>
                          <a:prstGeom prst="rect">
                            <a:avLst/>
                          </a:prstGeom>
                        </pic:spPr>
                      </pic:pic>
                    </a:graphicData>
                  </a:graphic>
                </wp:inline>
              </w:drawing>
            </w:r>
          </w:p>
          <w:p w:rsidR="00B42AF4" w:rsidP="00B60B3D" w:rsidRDefault="00B42AF4" w14:paraId="05B03DB3" w14:textId="17A33DE6">
            <w:pPr>
              <w:jc w:val="center"/>
            </w:pPr>
          </w:p>
          <w:p w:rsidR="00B42AF4" w:rsidP="00B60B3D" w:rsidRDefault="00B42AF4" w14:paraId="570A890B" w14:textId="7AF12447">
            <w:pPr>
              <w:jc w:val="center"/>
            </w:pPr>
            <w:r>
              <w:rPr>
                <w:noProof/>
              </w:rPr>
              <w:drawing>
                <wp:inline distT="0" distB="0" distL="0" distR="0" wp14:anchorId="0C4AEF2A" wp14:editId="65C82C63">
                  <wp:extent cx="1958975" cy="1101725"/>
                  <wp:effectExtent l="0" t="0" r="3175" b="3175"/>
                  <wp:docPr id="5353901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90190"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1958975" cy="1101725"/>
                          </a:xfrm>
                          <a:prstGeom prst="rect">
                            <a:avLst/>
                          </a:prstGeom>
                        </pic:spPr>
                      </pic:pic>
                    </a:graphicData>
                  </a:graphic>
                </wp:inline>
              </w:drawing>
            </w:r>
          </w:p>
          <w:p w:rsidR="00B42AF4" w:rsidP="00B60B3D" w:rsidRDefault="00B42AF4" w14:paraId="5900DF0B" w14:textId="7E7AAB26">
            <w:pPr>
              <w:jc w:val="center"/>
            </w:pPr>
          </w:p>
          <w:p w:rsidR="00B60B3D" w:rsidP="00B60B3D" w:rsidRDefault="00B42AF4" w14:paraId="6D29A88C" w14:textId="53D0C16C">
            <w:pPr>
              <w:jc w:val="center"/>
            </w:pPr>
            <w:r>
              <w:rPr>
                <w:noProof/>
              </w:rPr>
              <w:drawing>
                <wp:inline distT="0" distB="0" distL="0" distR="0" wp14:anchorId="0A992B79" wp14:editId="31256F44">
                  <wp:extent cx="1958975" cy="1101725"/>
                  <wp:effectExtent l="0" t="0" r="3175" b="3175"/>
                  <wp:docPr id="16855828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82891"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1958975" cy="1101725"/>
                          </a:xfrm>
                          <a:prstGeom prst="rect">
                            <a:avLst/>
                          </a:prstGeom>
                        </pic:spPr>
                      </pic:pic>
                    </a:graphicData>
                  </a:graphic>
                </wp:inline>
              </w:drawing>
            </w:r>
          </w:p>
          <w:p w:rsidR="00FC0841" w:rsidP="00B60B3D" w:rsidRDefault="00FC0841" w14:paraId="1D35CF9F" w14:textId="77777777">
            <w:pPr>
              <w:jc w:val="center"/>
            </w:pPr>
          </w:p>
          <w:p w:rsidR="00FC0841" w:rsidP="00B60B3D" w:rsidRDefault="00B42AF4" w14:paraId="022ED185" w14:textId="15C7D63E">
            <w:pPr>
              <w:jc w:val="center"/>
            </w:pPr>
            <w:r>
              <w:rPr>
                <w:noProof/>
              </w:rPr>
              <w:drawing>
                <wp:inline distT="0" distB="0" distL="0" distR="0" wp14:anchorId="2E72D686" wp14:editId="069CAFE5">
                  <wp:extent cx="1958975" cy="1101725"/>
                  <wp:effectExtent l="0" t="0" r="3175" b="3175"/>
                  <wp:docPr id="1918575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75701" name=""/>
                          <pic:cNvPicPr/>
                        </pic:nvPicPr>
                        <pic:blipFill>
                          <a:blip r:embed="rId107">
                            <a:extLst>
                              <a:ext uri="{96DAC541-7B7A-43D3-8B79-37D633B846F1}">
                                <asvg:svgBlip xmlns:asvg="http://schemas.microsoft.com/office/drawing/2016/SVG/main" r:embed="rId108"/>
                              </a:ext>
                            </a:extLst>
                          </a:blip>
                          <a:stretch>
                            <a:fillRect/>
                          </a:stretch>
                        </pic:blipFill>
                        <pic:spPr>
                          <a:xfrm>
                            <a:off x="0" y="0"/>
                            <a:ext cx="1958975" cy="1101725"/>
                          </a:xfrm>
                          <a:prstGeom prst="rect">
                            <a:avLst/>
                          </a:prstGeom>
                        </pic:spPr>
                      </pic:pic>
                    </a:graphicData>
                  </a:graphic>
                </wp:inline>
              </w:drawing>
            </w:r>
          </w:p>
          <w:p w:rsidR="00FC0841" w:rsidP="00B60B3D" w:rsidRDefault="00FC0841" w14:paraId="033D1BF6" w14:textId="77777777">
            <w:pPr>
              <w:jc w:val="center"/>
            </w:pPr>
          </w:p>
          <w:p w:rsidR="00FC0841" w:rsidP="00B60B3D" w:rsidRDefault="47B40D56" w14:paraId="229D687C" w14:textId="14FE3C22">
            <w:pPr>
              <w:jc w:val="center"/>
            </w:pPr>
            <w:r>
              <w:rPr>
                <w:noProof/>
              </w:rPr>
              <w:drawing>
                <wp:inline distT="0" distB="0" distL="0" distR="0" wp14:anchorId="7855B1E6" wp14:editId="0454D3F1">
                  <wp:extent cx="1958975" cy="1101725"/>
                  <wp:effectExtent l="0" t="0" r="3175" b="3175"/>
                  <wp:docPr id="1615085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85663" name=""/>
                          <pic:cNvPicPr/>
                        </pic:nvPicPr>
                        <pic:blipFill>
                          <a:blip r:embed="rId109">
                            <a:extLst>
                              <a:ext uri="{96DAC541-7B7A-43D3-8B79-37D633B846F1}">
                                <asvg:svgBlip xmlns:asvg="http://schemas.microsoft.com/office/drawing/2016/SVG/main" r:embed="rId110"/>
                              </a:ext>
                            </a:extLst>
                          </a:blip>
                          <a:stretch>
                            <a:fillRect/>
                          </a:stretch>
                        </pic:blipFill>
                        <pic:spPr>
                          <a:xfrm>
                            <a:off x="0" y="0"/>
                            <a:ext cx="1958975" cy="1101725"/>
                          </a:xfrm>
                          <a:prstGeom prst="rect">
                            <a:avLst/>
                          </a:prstGeom>
                        </pic:spPr>
                      </pic:pic>
                    </a:graphicData>
                  </a:graphic>
                </wp:inline>
              </w:drawing>
            </w:r>
          </w:p>
          <w:p w:rsidR="30245583" w:rsidP="3E6FB0A8" w:rsidRDefault="30245583" w14:paraId="46BDF7A8" w14:textId="7272CF76">
            <w:pPr>
              <w:jc w:val="center"/>
            </w:pPr>
            <w:r>
              <w:rPr>
                <w:noProof/>
              </w:rPr>
              <w:drawing>
                <wp:inline distT="0" distB="0" distL="0" distR="0" wp14:anchorId="77B2A853" wp14:editId="64FDE7EF">
                  <wp:extent cx="1962150" cy="1104900"/>
                  <wp:effectExtent l="0" t="0" r="0" b="0"/>
                  <wp:docPr id="546086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86479" name="Picture 546086479"/>
                          <pic:cNvPicPr/>
                        </pic:nvPicPr>
                        <pic:blipFill>
                          <a:blip r:embed="rId111">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00FC0841" w:rsidP="00B60B3D" w:rsidRDefault="00FC0841" w14:paraId="1758A1AA" w14:textId="77777777">
            <w:pPr>
              <w:jc w:val="center"/>
            </w:pPr>
          </w:p>
          <w:p w:rsidR="009E0DFD" w:rsidP="000F0268" w:rsidRDefault="23A19E9D" w14:paraId="2F862020" w14:textId="3706E0F2">
            <w:pPr>
              <w:jc w:val="center"/>
            </w:pPr>
            <w:r>
              <w:rPr>
                <w:noProof/>
              </w:rPr>
              <w:drawing>
                <wp:inline distT="0" distB="0" distL="0" distR="0" wp14:anchorId="32048DBE" wp14:editId="392D8D44">
                  <wp:extent cx="1958975" cy="1101725"/>
                  <wp:effectExtent l="0" t="0" r="3175" b="3175"/>
                  <wp:docPr id="7808058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05859" name=""/>
                          <pic:cNvPicPr/>
                        </pic:nvPicPr>
                        <pic:blipFill>
                          <a:blip r:embed="rId112">
                            <a:extLst>
                              <a:ext uri="{96DAC541-7B7A-43D3-8B79-37D633B846F1}">
                                <asvg:svgBlip xmlns:asvg="http://schemas.microsoft.com/office/drawing/2016/SVG/main" r:embed="rId113"/>
                              </a:ext>
                            </a:extLst>
                          </a:blip>
                          <a:stretch>
                            <a:fillRect/>
                          </a:stretch>
                        </pic:blipFill>
                        <pic:spPr>
                          <a:xfrm>
                            <a:off x="0" y="0"/>
                            <a:ext cx="1958975" cy="1101725"/>
                          </a:xfrm>
                          <a:prstGeom prst="rect">
                            <a:avLst/>
                          </a:prstGeom>
                        </pic:spPr>
                      </pic:pic>
                    </a:graphicData>
                  </a:graphic>
                </wp:inline>
              </w:drawing>
            </w:r>
          </w:p>
          <w:p w:rsidR="00B42AF4" w:rsidP="000F0268" w:rsidRDefault="00B42AF4" w14:paraId="0024BAE0" w14:textId="66A9EB2F">
            <w:pPr>
              <w:jc w:val="center"/>
            </w:pPr>
          </w:p>
          <w:p w:rsidR="00B42AF4" w:rsidP="000F0268" w:rsidRDefault="00B42AF4" w14:paraId="6D69479C" w14:textId="70C65B6C">
            <w:pPr>
              <w:jc w:val="center"/>
            </w:pPr>
            <w:r>
              <w:rPr>
                <w:noProof/>
              </w:rPr>
              <w:drawing>
                <wp:inline distT="0" distB="0" distL="0" distR="0" wp14:anchorId="701856F3" wp14:editId="697C7BE5">
                  <wp:extent cx="1958975" cy="1101725"/>
                  <wp:effectExtent l="0" t="0" r="3175" b="3175"/>
                  <wp:docPr id="14996196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19631" name=""/>
                          <pic:cNvPicPr/>
                        </pic:nvPicPr>
                        <pic:blipFill>
                          <a:blip r:embed="rId114">
                            <a:extLst>
                              <a:ext uri="{96DAC541-7B7A-43D3-8B79-37D633B846F1}">
                                <asvg:svgBlip xmlns:asvg="http://schemas.microsoft.com/office/drawing/2016/SVG/main" r:embed="rId115"/>
                              </a:ext>
                            </a:extLst>
                          </a:blip>
                          <a:stretch>
                            <a:fillRect/>
                          </a:stretch>
                        </pic:blipFill>
                        <pic:spPr>
                          <a:xfrm>
                            <a:off x="0" y="0"/>
                            <a:ext cx="1958975" cy="1101725"/>
                          </a:xfrm>
                          <a:prstGeom prst="rect">
                            <a:avLst/>
                          </a:prstGeom>
                        </pic:spPr>
                      </pic:pic>
                    </a:graphicData>
                  </a:graphic>
                </wp:inline>
              </w:drawing>
            </w:r>
          </w:p>
          <w:p w:rsidR="00B42AF4" w:rsidP="000F0268" w:rsidRDefault="00B42AF4" w14:paraId="122C71D2" w14:textId="06EC8648">
            <w:pPr>
              <w:jc w:val="center"/>
            </w:pPr>
          </w:p>
          <w:p w:rsidR="009E0DFD" w:rsidP="000F0268" w:rsidRDefault="009E0DFD" w14:paraId="423D2650" w14:textId="4F3D800C">
            <w:pPr>
              <w:jc w:val="center"/>
            </w:pPr>
          </w:p>
          <w:p w:rsidR="00B42AF4" w:rsidP="000F0268" w:rsidRDefault="00B42AF4" w14:paraId="03D7679E" w14:textId="1E17ECF3">
            <w:pPr>
              <w:jc w:val="center"/>
            </w:pPr>
          </w:p>
          <w:p w:rsidR="00B42AF4" w:rsidP="000F0268" w:rsidRDefault="00B42AF4" w14:paraId="139C2F39" w14:textId="373D917B">
            <w:pPr>
              <w:jc w:val="center"/>
            </w:pPr>
          </w:p>
          <w:p w:rsidR="00B42AF4" w:rsidP="000F0268" w:rsidRDefault="00B42AF4" w14:paraId="756837AF" w14:textId="2032387B">
            <w:pPr>
              <w:jc w:val="center"/>
            </w:pPr>
          </w:p>
          <w:p w:rsidR="009E0DFD" w:rsidP="00B42AF4" w:rsidRDefault="009E0DFD" w14:paraId="240443DA" w14:textId="37B54EC6"/>
          <w:p w:rsidR="009E0DFD" w:rsidP="3DA78BD5" w:rsidRDefault="009E0DFD" w14:paraId="21904BB5" w14:textId="77777777">
            <w:pPr>
              <w:jc w:val="center"/>
            </w:pPr>
          </w:p>
          <w:p w:rsidR="009E0DFD" w:rsidP="3DA78BD5" w:rsidRDefault="009E0DFD" w14:paraId="3D3ABD0C" w14:textId="77777777">
            <w:pPr>
              <w:jc w:val="center"/>
            </w:pPr>
          </w:p>
          <w:p w:rsidR="00B60B3D" w:rsidP="5B97EBD0" w:rsidRDefault="01A5C20F" w14:paraId="38099E3B" w14:textId="5331BFB9">
            <w:pPr>
              <w:jc w:val="center"/>
            </w:pPr>
            <w:r>
              <w:rPr>
                <w:noProof/>
              </w:rPr>
              <w:drawing>
                <wp:inline distT="0" distB="0" distL="0" distR="0" wp14:anchorId="21AC0931" wp14:editId="2F7BECB6">
                  <wp:extent cx="1958975" cy="1101725"/>
                  <wp:effectExtent l="0" t="0" r="3175" b="3175"/>
                  <wp:docPr id="64729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9087" name=""/>
                          <pic:cNvPicPr/>
                        </pic:nvPicPr>
                        <pic:blipFill>
                          <a:blip r:embed="rId116">
                            <a:extLst>
                              <a:ext uri="{96DAC541-7B7A-43D3-8B79-37D633B846F1}">
                                <asvg:svgBlip xmlns:asvg="http://schemas.microsoft.com/office/drawing/2016/SVG/main" r:embed="rId117"/>
                              </a:ext>
                            </a:extLst>
                          </a:blip>
                          <a:stretch>
                            <a:fillRect/>
                          </a:stretch>
                        </pic:blipFill>
                        <pic:spPr>
                          <a:xfrm>
                            <a:off x="0" y="0"/>
                            <a:ext cx="1958975" cy="1101725"/>
                          </a:xfrm>
                          <a:prstGeom prst="rect">
                            <a:avLst/>
                          </a:prstGeom>
                        </pic:spPr>
                      </pic:pic>
                    </a:graphicData>
                  </a:graphic>
                </wp:inline>
              </w:drawing>
            </w:r>
          </w:p>
          <w:p w:rsidR="00B60B3D" w:rsidP="004A0CFF" w:rsidRDefault="00B60B3D" w14:paraId="78764E96" w14:textId="03B86CC2"/>
        </w:tc>
        <w:tc>
          <w:tcPr>
            <w:tcW w:w="2224" w:type="dxa"/>
            <w:tcMar/>
          </w:tcPr>
          <w:p w:rsidR="00B60B3D" w:rsidP="00B60B3D" w:rsidRDefault="00B60B3D" w14:paraId="77B9C269" w14:textId="77777777">
            <w:pPr>
              <w:rPr>
                <w:sz w:val="24"/>
                <w:szCs w:val="24"/>
              </w:rPr>
            </w:pPr>
          </w:p>
          <w:p w:rsidR="00B60B3D" w:rsidP="00B60B3D" w:rsidRDefault="00B60B3D" w14:paraId="2C6439FB" w14:textId="77777777">
            <w:pPr>
              <w:rPr>
                <w:sz w:val="24"/>
                <w:szCs w:val="24"/>
              </w:rPr>
            </w:pPr>
          </w:p>
          <w:p w:rsidR="00B60B3D" w:rsidP="00B60B3D" w:rsidRDefault="00B60B3D" w14:paraId="1C112FC6" w14:textId="77777777">
            <w:pPr>
              <w:rPr>
                <w:sz w:val="24"/>
                <w:szCs w:val="24"/>
              </w:rPr>
            </w:pPr>
          </w:p>
          <w:p w:rsidR="00B60B3D" w:rsidP="00B60B3D" w:rsidRDefault="00B60B3D" w14:paraId="5A626D62" w14:textId="77777777">
            <w:pPr>
              <w:rPr>
                <w:sz w:val="24"/>
                <w:szCs w:val="24"/>
              </w:rPr>
            </w:pPr>
          </w:p>
          <w:p w:rsidR="00B60B3D" w:rsidP="00B60B3D" w:rsidRDefault="00B60B3D" w14:paraId="0D0B3A1F" w14:textId="77777777">
            <w:pPr>
              <w:rPr>
                <w:sz w:val="24"/>
                <w:szCs w:val="24"/>
              </w:rPr>
            </w:pPr>
          </w:p>
          <w:p w:rsidR="00B60B3D" w:rsidP="00B60B3D" w:rsidRDefault="00B60B3D" w14:paraId="02C171DC" w14:textId="77777777">
            <w:pPr>
              <w:rPr>
                <w:sz w:val="24"/>
                <w:szCs w:val="24"/>
              </w:rPr>
            </w:pPr>
          </w:p>
          <w:p w:rsidR="00B60B3D" w:rsidP="00B60B3D" w:rsidRDefault="00B60B3D" w14:paraId="5239BA0C" w14:textId="77777777">
            <w:pPr>
              <w:rPr>
                <w:sz w:val="24"/>
                <w:szCs w:val="24"/>
              </w:rPr>
            </w:pPr>
          </w:p>
          <w:p w:rsidR="00B60B3D" w:rsidP="00B60B3D" w:rsidRDefault="00B60B3D" w14:paraId="0BA32FE3" w14:textId="77777777">
            <w:pPr>
              <w:rPr>
                <w:sz w:val="24"/>
                <w:szCs w:val="24"/>
              </w:rPr>
            </w:pPr>
          </w:p>
          <w:p w:rsidR="00B60B3D" w:rsidP="00B60B3D" w:rsidRDefault="00B60B3D" w14:paraId="0E70D390" w14:textId="77777777">
            <w:pPr>
              <w:rPr>
                <w:sz w:val="24"/>
                <w:szCs w:val="24"/>
              </w:rPr>
            </w:pPr>
          </w:p>
          <w:p w:rsidR="00B60B3D" w:rsidP="00B60B3D" w:rsidRDefault="00B60B3D" w14:paraId="1970E25A" w14:textId="77777777">
            <w:pPr>
              <w:rPr>
                <w:sz w:val="24"/>
                <w:szCs w:val="24"/>
              </w:rPr>
            </w:pPr>
          </w:p>
          <w:p w:rsidR="00B60B3D" w:rsidP="00B60B3D" w:rsidRDefault="00B60B3D" w14:paraId="1AA86286" w14:textId="77777777">
            <w:pPr>
              <w:rPr>
                <w:sz w:val="24"/>
                <w:szCs w:val="24"/>
              </w:rPr>
            </w:pPr>
          </w:p>
          <w:p w:rsidR="00B60B3D" w:rsidP="00B60B3D" w:rsidRDefault="00B60B3D" w14:paraId="48D881A0" w14:textId="77777777">
            <w:pPr>
              <w:rPr>
                <w:sz w:val="24"/>
                <w:szCs w:val="24"/>
              </w:rPr>
            </w:pPr>
          </w:p>
          <w:p w:rsidR="00B60B3D" w:rsidP="00B60B3D" w:rsidRDefault="00B60B3D" w14:paraId="34F1B3E3" w14:textId="77777777">
            <w:pPr>
              <w:rPr>
                <w:sz w:val="24"/>
                <w:szCs w:val="24"/>
              </w:rPr>
            </w:pPr>
          </w:p>
          <w:p w:rsidR="00B60B3D" w:rsidP="00B60B3D" w:rsidRDefault="00B60B3D" w14:paraId="378EE05C" w14:textId="77777777">
            <w:pPr>
              <w:rPr>
                <w:sz w:val="24"/>
                <w:szCs w:val="24"/>
              </w:rPr>
            </w:pPr>
          </w:p>
          <w:p w:rsidR="00B60B3D" w:rsidP="00B60B3D" w:rsidRDefault="00B60B3D" w14:paraId="7F41FB8A" w14:textId="77777777">
            <w:pPr>
              <w:rPr>
                <w:sz w:val="24"/>
                <w:szCs w:val="24"/>
              </w:rPr>
            </w:pPr>
          </w:p>
          <w:p w:rsidR="00B60B3D" w:rsidP="00B60B3D" w:rsidRDefault="00B60B3D" w14:paraId="215BE056" w14:textId="77777777">
            <w:pPr>
              <w:rPr>
                <w:sz w:val="24"/>
                <w:szCs w:val="24"/>
              </w:rPr>
            </w:pPr>
          </w:p>
          <w:p w:rsidR="00B60B3D" w:rsidP="00B60B3D" w:rsidRDefault="00B60B3D" w14:paraId="5CB9F8D1" w14:textId="77777777">
            <w:pPr>
              <w:rPr>
                <w:sz w:val="24"/>
                <w:szCs w:val="24"/>
              </w:rPr>
            </w:pPr>
          </w:p>
          <w:p w:rsidR="00B60B3D" w:rsidP="00B60B3D" w:rsidRDefault="00B60B3D" w14:paraId="658B3EE4" w14:textId="77777777">
            <w:pPr>
              <w:rPr>
                <w:sz w:val="24"/>
                <w:szCs w:val="24"/>
              </w:rPr>
            </w:pPr>
          </w:p>
          <w:p w:rsidR="00B60B3D" w:rsidP="00B60B3D" w:rsidRDefault="00B60B3D" w14:paraId="29F8B048" w14:textId="77777777">
            <w:pPr>
              <w:rPr>
                <w:sz w:val="24"/>
                <w:szCs w:val="24"/>
              </w:rPr>
            </w:pPr>
          </w:p>
          <w:p w:rsidR="00B60B3D" w:rsidP="00B60B3D" w:rsidRDefault="00B60B3D" w14:paraId="448F92DF" w14:textId="77777777">
            <w:pPr>
              <w:rPr>
                <w:sz w:val="24"/>
                <w:szCs w:val="24"/>
              </w:rPr>
            </w:pPr>
          </w:p>
          <w:p w:rsidR="00B60B3D" w:rsidP="00B60B3D" w:rsidRDefault="00B60B3D" w14:paraId="5302513F" w14:textId="77777777">
            <w:pPr>
              <w:rPr>
                <w:sz w:val="24"/>
                <w:szCs w:val="24"/>
              </w:rPr>
            </w:pPr>
          </w:p>
          <w:p w:rsidR="00B60B3D" w:rsidP="00B60B3D" w:rsidRDefault="00B60B3D" w14:paraId="1AF3CEBB" w14:textId="77777777">
            <w:pPr>
              <w:rPr>
                <w:sz w:val="24"/>
                <w:szCs w:val="24"/>
              </w:rPr>
            </w:pPr>
          </w:p>
          <w:p w:rsidR="00B60B3D" w:rsidP="00B60B3D" w:rsidRDefault="00B60B3D" w14:paraId="164EA48B" w14:textId="77777777">
            <w:pPr>
              <w:rPr>
                <w:sz w:val="24"/>
                <w:szCs w:val="24"/>
              </w:rPr>
            </w:pPr>
          </w:p>
          <w:p w:rsidR="00B60B3D" w:rsidP="00B60B3D" w:rsidRDefault="00B60B3D" w14:paraId="620B1C58" w14:textId="77777777">
            <w:pPr>
              <w:rPr>
                <w:sz w:val="24"/>
                <w:szCs w:val="24"/>
              </w:rPr>
            </w:pPr>
          </w:p>
          <w:p w:rsidR="00B60B3D" w:rsidP="00B60B3D" w:rsidRDefault="00B60B3D" w14:paraId="5F4B507B" w14:textId="77777777">
            <w:pPr>
              <w:rPr>
                <w:sz w:val="24"/>
                <w:szCs w:val="24"/>
              </w:rPr>
            </w:pPr>
          </w:p>
          <w:p w:rsidR="00B60B3D" w:rsidP="00B60B3D" w:rsidRDefault="00B60B3D" w14:paraId="675B69D4" w14:textId="77777777">
            <w:pPr>
              <w:rPr>
                <w:sz w:val="24"/>
                <w:szCs w:val="24"/>
              </w:rPr>
            </w:pPr>
          </w:p>
          <w:p w:rsidR="00B60B3D" w:rsidP="00B60B3D" w:rsidRDefault="00B60B3D" w14:paraId="38F7E07A" w14:textId="77777777">
            <w:pPr>
              <w:rPr>
                <w:sz w:val="24"/>
                <w:szCs w:val="24"/>
              </w:rPr>
            </w:pPr>
          </w:p>
          <w:p w:rsidR="00B60B3D" w:rsidP="00B60B3D" w:rsidRDefault="00B60B3D" w14:paraId="186B88D5" w14:textId="77777777">
            <w:pPr>
              <w:rPr>
                <w:sz w:val="24"/>
                <w:szCs w:val="24"/>
              </w:rPr>
            </w:pPr>
          </w:p>
          <w:p w:rsidR="00B60B3D" w:rsidP="00B60B3D" w:rsidRDefault="00B60B3D" w14:paraId="706D050E" w14:textId="77777777">
            <w:pPr>
              <w:rPr>
                <w:sz w:val="24"/>
                <w:szCs w:val="24"/>
              </w:rPr>
            </w:pPr>
            <w:r w:rsidRPr="1B4F180C">
              <w:rPr>
                <w:sz w:val="24"/>
                <w:szCs w:val="24"/>
              </w:rPr>
              <w:t>Videos</w:t>
            </w:r>
          </w:p>
          <w:p w:rsidR="00B60B3D" w:rsidP="00B60B3D" w:rsidRDefault="00B60B3D" w14:paraId="2167D456" w14:textId="77777777">
            <w:pPr>
              <w:rPr>
                <w:sz w:val="24"/>
                <w:szCs w:val="24"/>
              </w:rPr>
            </w:pPr>
            <w:r w:rsidRPr="1B4F180C">
              <w:rPr>
                <w:sz w:val="24"/>
                <w:szCs w:val="24"/>
              </w:rPr>
              <w:t>60 Pin Bowling</w:t>
            </w:r>
          </w:p>
          <w:p w:rsidR="00B60B3D" w:rsidP="00B60B3D" w:rsidRDefault="00B60B3D" w14:paraId="2749B099" w14:textId="77777777">
            <w:pPr>
              <w:rPr>
                <w:sz w:val="24"/>
                <w:szCs w:val="24"/>
              </w:rPr>
            </w:pPr>
          </w:p>
          <w:p w:rsidR="00B60B3D" w:rsidP="00B60B3D" w:rsidRDefault="00B60B3D" w14:paraId="5108B0C0" w14:textId="77777777">
            <w:pPr>
              <w:rPr>
                <w:sz w:val="24"/>
                <w:szCs w:val="24"/>
              </w:rPr>
            </w:pPr>
          </w:p>
          <w:p w:rsidR="00B60B3D" w:rsidP="00B60B3D" w:rsidRDefault="00B60B3D" w14:paraId="5571A76A" w14:textId="77777777">
            <w:pPr>
              <w:rPr>
                <w:sz w:val="24"/>
                <w:szCs w:val="24"/>
              </w:rPr>
            </w:pPr>
          </w:p>
          <w:p w:rsidR="00B60B3D" w:rsidP="00B60B3D" w:rsidRDefault="00B60B3D" w14:paraId="04307C68" w14:textId="77777777">
            <w:pPr>
              <w:rPr>
                <w:sz w:val="24"/>
                <w:szCs w:val="24"/>
                <w:highlight w:val="yellow"/>
              </w:rPr>
            </w:pPr>
          </w:p>
          <w:p w:rsidR="00B60B3D" w:rsidP="00B60B3D" w:rsidRDefault="00B60B3D" w14:paraId="53214EAA" w14:textId="77777777">
            <w:pPr>
              <w:rPr>
                <w:sz w:val="24"/>
                <w:szCs w:val="24"/>
                <w:highlight w:val="yellow"/>
              </w:rPr>
            </w:pPr>
          </w:p>
          <w:p w:rsidR="00B60B3D" w:rsidP="00B60B3D" w:rsidRDefault="00B60B3D" w14:paraId="3FD3A208" w14:textId="77777777">
            <w:pPr>
              <w:rPr>
                <w:sz w:val="24"/>
                <w:szCs w:val="24"/>
              </w:rPr>
            </w:pPr>
            <w:r w:rsidRPr="1B4F180C">
              <w:rPr>
                <w:sz w:val="24"/>
                <w:szCs w:val="24"/>
              </w:rPr>
              <w:t>(water molecule gif, no link necessary)</w:t>
            </w:r>
          </w:p>
          <w:p w:rsidR="00B60B3D" w:rsidP="00B60B3D" w:rsidRDefault="00B60B3D" w14:paraId="34FBD151" w14:textId="77777777">
            <w:pPr>
              <w:rPr>
                <w:sz w:val="24"/>
                <w:szCs w:val="24"/>
              </w:rPr>
            </w:pPr>
          </w:p>
          <w:p w:rsidR="00B60B3D" w:rsidP="00B60B3D" w:rsidRDefault="00B60B3D" w14:paraId="3B99E40C" w14:textId="77777777">
            <w:pPr>
              <w:rPr>
                <w:sz w:val="24"/>
                <w:szCs w:val="24"/>
              </w:rPr>
            </w:pPr>
          </w:p>
          <w:p w:rsidR="00B60B3D" w:rsidP="00B60B3D" w:rsidRDefault="00B60B3D" w14:paraId="19CE6F1D" w14:textId="77777777">
            <w:pPr>
              <w:rPr>
                <w:sz w:val="24"/>
                <w:szCs w:val="24"/>
              </w:rPr>
            </w:pPr>
          </w:p>
          <w:p w:rsidR="00B60B3D" w:rsidP="00B60B3D" w:rsidRDefault="00B60B3D" w14:paraId="1F895B57" w14:textId="77777777">
            <w:pPr>
              <w:rPr>
                <w:sz w:val="24"/>
                <w:szCs w:val="24"/>
              </w:rPr>
            </w:pPr>
          </w:p>
          <w:p w:rsidR="2C608810" w:rsidP="2C608810" w:rsidRDefault="2C608810" w14:paraId="1046CBF1" w14:textId="350EBE5E">
            <w:pPr>
              <w:rPr>
                <w:sz w:val="24"/>
                <w:szCs w:val="24"/>
              </w:rPr>
            </w:pPr>
          </w:p>
          <w:p w:rsidR="00B60B3D" w:rsidP="00B60B3D" w:rsidRDefault="00B60B3D" w14:paraId="7381EE19" w14:textId="77777777">
            <w:pPr>
              <w:rPr>
                <w:sz w:val="24"/>
                <w:szCs w:val="24"/>
              </w:rPr>
            </w:pPr>
            <w:r w:rsidRPr="13B95E94">
              <w:rPr>
                <w:sz w:val="24"/>
                <w:szCs w:val="24"/>
              </w:rPr>
              <w:t>Cat whack-a-mole gif, weakness of the structure</w:t>
            </w:r>
          </w:p>
          <w:p w:rsidR="00B60B3D" w:rsidP="00B60B3D" w:rsidRDefault="00B60B3D" w14:paraId="5A981896" w14:textId="77777777">
            <w:pPr>
              <w:rPr>
                <w:sz w:val="24"/>
                <w:szCs w:val="24"/>
              </w:rPr>
            </w:pPr>
          </w:p>
          <w:p w:rsidR="00B60B3D" w:rsidP="00B60B3D" w:rsidRDefault="00B60B3D" w14:paraId="17F414BA" w14:textId="77777777">
            <w:pPr>
              <w:rPr>
                <w:sz w:val="24"/>
                <w:szCs w:val="24"/>
              </w:rPr>
            </w:pPr>
          </w:p>
          <w:p w:rsidR="00B60B3D" w:rsidP="00B60B3D" w:rsidRDefault="00B60B3D" w14:paraId="09CBDC12" w14:textId="77777777">
            <w:pPr>
              <w:rPr>
                <w:sz w:val="24"/>
                <w:szCs w:val="24"/>
              </w:rPr>
            </w:pPr>
          </w:p>
          <w:p w:rsidR="00B60B3D" w:rsidP="00B60B3D" w:rsidRDefault="00B60B3D" w14:paraId="6CC6505D" w14:textId="77777777">
            <w:pPr>
              <w:rPr>
                <w:sz w:val="24"/>
                <w:szCs w:val="24"/>
              </w:rPr>
            </w:pPr>
          </w:p>
          <w:p w:rsidR="00B60B3D" w:rsidP="00B60B3D" w:rsidRDefault="00B60B3D" w14:paraId="0F05F7F9" w14:textId="77777777">
            <w:pPr>
              <w:rPr>
                <w:sz w:val="24"/>
                <w:szCs w:val="24"/>
              </w:rPr>
            </w:pPr>
          </w:p>
          <w:p w:rsidR="00B60B3D" w:rsidP="00B60B3D" w:rsidRDefault="00B60B3D" w14:paraId="7306CC6B" w14:textId="77777777">
            <w:pPr>
              <w:rPr>
                <w:sz w:val="24"/>
                <w:szCs w:val="24"/>
              </w:rPr>
            </w:pPr>
            <w:r w:rsidRPr="1B4F180C">
              <w:rPr>
                <w:sz w:val="24"/>
                <w:szCs w:val="24"/>
              </w:rPr>
              <w:t>Diamond structure video</w:t>
            </w:r>
          </w:p>
          <w:p w:rsidR="00B60B3D" w:rsidP="00B60B3D" w:rsidRDefault="00B60B3D" w14:paraId="66DD1137" w14:textId="77777777">
            <w:pPr>
              <w:rPr>
                <w:sz w:val="24"/>
                <w:szCs w:val="24"/>
              </w:rPr>
            </w:pPr>
          </w:p>
          <w:p w:rsidR="00B60B3D" w:rsidP="00B60B3D" w:rsidRDefault="00B60B3D" w14:paraId="49EA5DFF" w14:textId="77777777">
            <w:pPr>
              <w:rPr>
                <w:sz w:val="24"/>
                <w:szCs w:val="24"/>
              </w:rPr>
            </w:pPr>
          </w:p>
          <w:p w:rsidR="00B60B3D" w:rsidP="00B60B3D" w:rsidRDefault="00B60B3D" w14:paraId="3F24D282" w14:textId="77777777">
            <w:pPr>
              <w:rPr>
                <w:sz w:val="24"/>
                <w:szCs w:val="24"/>
              </w:rPr>
            </w:pPr>
          </w:p>
          <w:p w:rsidR="00B60B3D" w:rsidP="00B60B3D" w:rsidRDefault="00B60B3D" w14:paraId="02AC9B06" w14:textId="77777777">
            <w:pPr>
              <w:rPr>
                <w:sz w:val="24"/>
                <w:szCs w:val="24"/>
              </w:rPr>
            </w:pPr>
          </w:p>
          <w:p w:rsidR="00B60B3D" w:rsidP="00B60B3D" w:rsidRDefault="00B60B3D" w14:paraId="32C3E7D5" w14:textId="77777777">
            <w:pPr>
              <w:rPr>
                <w:sz w:val="24"/>
                <w:szCs w:val="24"/>
              </w:rPr>
            </w:pPr>
          </w:p>
          <w:p w:rsidR="00B60B3D" w:rsidP="00B60B3D" w:rsidRDefault="00B60B3D" w14:paraId="20A1A821" w14:textId="77777777">
            <w:pPr>
              <w:rPr>
                <w:sz w:val="24"/>
                <w:szCs w:val="24"/>
              </w:rPr>
            </w:pPr>
          </w:p>
          <w:p w:rsidR="00B60B3D" w:rsidP="00B60B3D" w:rsidRDefault="00B60B3D" w14:paraId="74BBCAFC" w14:textId="77777777">
            <w:pPr>
              <w:rPr>
                <w:sz w:val="24"/>
                <w:szCs w:val="24"/>
              </w:rPr>
            </w:pPr>
          </w:p>
          <w:p w:rsidR="00B60B3D" w:rsidP="00B60B3D" w:rsidRDefault="00B60B3D" w14:paraId="63670CF2" w14:textId="77777777">
            <w:pPr>
              <w:rPr>
                <w:sz w:val="24"/>
                <w:szCs w:val="24"/>
              </w:rPr>
            </w:pPr>
          </w:p>
          <w:p w:rsidR="00B60B3D" w:rsidP="00B60B3D" w:rsidRDefault="00B60B3D" w14:paraId="0368933C" w14:textId="77777777">
            <w:pPr>
              <w:rPr>
                <w:sz w:val="24"/>
                <w:szCs w:val="24"/>
              </w:rPr>
            </w:pPr>
          </w:p>
          <w:p w:rsidR="00B60B3D" w:rsidP="00B60B3D" w:rsidRDefault="00B60B3D" w14:paraId="5DE506D0" w14:textId="77777777">
            <w:pPr>
              <w:rPr>
                <w:sz w:val="24"/>
                <w:szCs w:val="24"/>
              </w:rPr>
            </w:pPr>
          </w:p>
          <w:p w:rsidR="00B60B3D" w:rsidP="00B60B3D" w:rsidRDefault="00B60B3D" w14:paraId="3643453C" w14:textId="77777777">
            <w:pPr>
              <w:rPr>
                <w:rStyle w:val="normaltextrun"/>
              </w:rPr>
            </w:pPr>
          </w:p>
          <w:p w:rsidRPr="2C34C5EB" w:rsidR="00B60B3D" w:rsidP="00B60B3D" w:rsidRDefault="00B60B3D" w14:paraId="6DB1B678" w14:textId="77777777">
            <w:pPr>
              <w:rPr>
                <w:rFonts w:asciiTheme="minorHAnsi" w:hAnsiTheme="minorHAnsi" w:cstheme="minorBidi"/>
                <w:b/>
                <w:bCs/>
              </w:rPr>
            </w:pPr>
          </w:p>
        </w:tc>
        <w:tc>
          <w:tcPr>
            <w:tcW w:w="6595" w:type="dxa"/>
            <w:tcMar/>
          </w:tcPr>
          <w:p w:rsidR="00B42AF4" w:rsidP="2C608810" w:rsidRDefault="2C608810" w14:paraId="50B03381" w14:textId="5A7F8372">
            <w:pPr>
              <w:rPr>
                <w:b/>
                <w:bCs/>
                <w:color w:val="000000" w:themeColor="text1"/>
              </w:rPr>
            </w:pPr>
            <w:r w:rsidRPr="5E72B444">
              <w:rPr>
                <w:b/>
                <w:bCs/>
                <w:color w:val="000000" w:themeColor="text1"/>
              </w:rPr>
              <w:t xml:space="preserve">5 Min </w:t>
            </w:r>
            <w:r w:rsidRPr="5E72B444" w:rsidR="00B42AF4">
              <w:rPr>
                <w:b/>
                <w:bCs/>
                <w:color w:val="000000" w:themeColor="text1"/>
              </w:rPr>
              <w:t>–</w:t>
            </w:r>
            <w:r w:rsidRPr="5E72B444">
              <w:rPr>
                <w:b/>
                <w:bCs/>
                <w:color w:val="000000" w:themeColor="text1"/>
              </w:rPr>
              <w:t xml:space="preserve"> </w:t>
            </w:r>
          </w:p>
          <w:p w:rsidR="00B42AF4" w:rsidP="2C608810" w:rsidRDefault="00B42AF4" w14:paraId="76B65E61" w14:textId="31DE7FFE">
            <w:pPr>
              <w:rPr>
                <w:b/>
                <w:bCs/>
                <w:color w:val="000000" w:themeColor="text1"/>
              </w:rPr>
            </w:pPr>
          </w:p>
          <w:p w:rsidR="00B42AF4" w:rsidP="2C608810" w:rsidRDefault="00B42AF4" w14:paraId="0543D137" w14:textId="0C504081">
            <w:pPr>
              <w:rPr>
                <w:b/>
                <w:bCs/>
                <w:color w:val="000000" w:themeColor="text1"/>
              </w:rPr>
            </w:pPr>
          </w:p>
          <w:p w:rsidR="00B42AF4" w:rsidP="2C608810" w:rsidRDefault="00B42AF4" w14:paraId="302B9EC1" w14:textId="44BD8F8F">
            <w:pPr>
              <w:rPr>
                <w:b/>
                <w:bCs/>
                <w:color w:val="000000" w:themeColor="text1"/>
              </w:rPr>
            </w:pPr>
          </w:p>
          <w:p w:rsidR="00B42AF4" w:rsidP="3E6FB0A8" w:rsidRDefault="00B42AF4" w14:paraId="726BB34A" w14:textId="44AC95AB">
            <w:pPr>
              <w:rPr>
                <w:b/>
                <w:bCs/>
                <w:color w:val="000000" w:themeColor="text1"/>
              </w:rPr>
            </w:pPr>
          </w:p>
          <w:p w:rsidR="3E6FB0A8" w:rsidP="3E6FB0A8" w:rsidRDefault="3E6FB0A8" w14:paraId="5C98DBB9" w14:textId="705CCD77">
            <w:pPr>
              <w:rPr>
                <w:b/>
                <w:bCs/>
                <w:color w:val="000000" w:themeColor="text1"/>
              </w:rPr>
            </w:pPr>
          </w:p>
          <w:p w:rsidR="00B42AF4" w:rsidP="2C608810" w:rsidRDefault="00B42AF4" w14:paraId="6B55F628" w14:textId="400ABD9D">
            <w:pPr>
              <w:rPr>
                <w:b/>
                <w:bCs/>
                <w:color w:val="000000" w:themeColor="text1"/>
              </w:rPr>
            </w:pPr>
          </w:p>
          <w:p w:rsidR="2C608810" w:rsidP="3E6FB0A8" w:rsidRDefault="5EB830E5" w14:paraId="25E55D17" w14:textId="2CFF77E4">
            <w:pPr>
              <w:rPr>
                <w:color w:val="000000" w:themeColor="text1"/>
              </w:rPr>
            </w:pPr>
            <w:r w:rsidRPr="3E6FB0A8">
              <w:rPr>
                <w:color w:val="000000" w:themeColor="text1"/>
              </w:rPr>
              <w:t xml:space="preserve">2 Minutes intro - </w:t>
            </w:r>
            <w:r w:rsidRPr="3E6FB0A8" w:rsidR="6441EB47">
              <w:rPr>
                <w:color w:val="000000" w:themeColor="text1"/>
              </w:rPr>
              <w:t xml:space="preserve">Begin by asking – who are leaders? </w:t>
            </w:r>
            <w:r w:rsidRPr="3E6FB0A8" w:rsidR="5D06493E">
              <w:rPr>
                <w:color w:val="000000" w:themeColor="text1"/>
              </w:rPr>
              <w:t>ON a post it note -At your table write down the names of three leaders living or dead – no report out just write them down</w:t>
            </w:r>
          </w:p>
          <w:p w:rsidR="2C608810" w:rsidP="2C608810" w:rsidRDefault="2C608810" w14:paraId="2367F75B" w14:textId="07F1EFC7">
            <w:pPr>
              <w:rPr>
                <w:color w:val="000000" w:themeColor="text1"/>
              </w:rPr>
            </w:pPr>
          </w:p>
          <w:p w:rsidR="00B42AF4" w:rsidP="2C608810" w:rsidRDefault="00B42AF4" w14:paraId="06223530" w14:textId="14443651">
            <w:pPr>
              <w:rPr>
                <w:color w:val="000000" w:themeColor="text1"/>
              </w:rPr>
            </w:pPr>
          </w:p>
          <w:p w:rsidR="00B42AF4" w:rsidP="2C608810" w:rsidRDefault="00B42AF4" w14:paraId="02F36B89" w14:textId="4C7E537F">
            <w:pPr>
              <w:rPr>
                <w:color w:val="000000" w:themeColor="text1"/>
              </w:rPr>
            </w:pPr>
          </w:p>
          <w:p w:rsidR="00B42AF4" w:rsidP="3E6FB0A8" w:rsidRDefault="00B42AF4" w14:paraId="4A6A56A9" w14:textId="0E20F4EC">
            <w:pPr>
              <w:rPr>
                <w:b/>
                <w:bCs/>
                <w:color w:val="000000" w:themeColor="text1"/>
              </w:rPr>
            </w:pPr>
          </w:p>
          <w:p w:rsidR="00B42AF4" w:rsidP="3E6FB0A8" w:rsidRDefault="733A459F" w14:paraId="2790B679" w14:textId="649062AC">
            <w:pPr>
              <w:rPr>
                <w:color w:val="000000" w:themeColor="text1"/>
              </w:rPr>
            </w:pPr>
            <w:r w:rsidRPr="3E6FB0A8">
              <w:rPr>
                <w:b/>
                <w:bCs/>
                <w:color w:val="000000" w:themeColor="text1"/>
              </w:rPr>
              <w:t xml:space="preserve">5 Minutes  </w:t>
            </w:r>
          </w:p>
          <w:p w:rsidR="00B42AF4" w:rsidP="3E6FB0A8" w:rsidRDefault="733A459F" w14:paraId="1F216836" w14:textId="16ACCD78">
            <w:pPr>
              <w:pStyle w:val="ListParagraph"/>
              <w:numPr>
                <w:ilvl w:val="0"/>
                <w:numId w:val="15"/>
              </w:numPr>
              <w:rPr>
                <w:color w:val="000000" w:themeColor="text1"/>
              </w:rPr>
            </w:pPr>
            <w:r w:rsidRPr="3E6FB0A8">
              <w:rPr>
                <w:color w:val="000000" w:themeColor="text1"/>
              </w:rPr>
              <w:t xml:space="preserve">Who are Leaders- we could take lots of time to arrive at a common definition of what a leader is – I am asking you to consider the following: </w:t>
            </w:r>
          </w:p>
          <w:p w:rsidR="00B42AF4" w:rsidP="3E6FB0A8" w:rsidRDefault="733A459F" w14:paraId="081DBA1E" w14:textId="1A63D1F3">
            <w:pPr>
              <w:pStyle w:val="ListParagraph"/>
              <w:numPr>
                <w:ilvl w:val="0"/>
                <w:numId w:val="15"/>
              </w:numPr>
              <w:rPr>
                <w:color w:val="000000" w:themeColor="text1"/>
              </w:rPr>
            </w:pPr>
            <w:r w:rsidRPr="3E6FB0A8">
              <w:rPr>
                <w:color w:val="000000" w:themeColor="text1"/>
              </w:rPr>
              <w:t xml:space="preserve">Leaders are those who take responsibility for enabling others to achieve purpose in the face of uncertainty. </w:t>
            </w:r>
          </w:p>
          <w:p w:rsidR="00B42AF4" w:rsidP="3E6FB0A8" w:rsidRDefault="00B42AF4" w14:paraId="0ADAE734" w14:textId="6CCFADE4">
            <w:pPr>
              <w:rPr>
                <w:color w:val="000000" w:themeColor="text1"/>
              </w:rPr>
            </w:pPr>
          </w:p>
          <w:p w:rsidR="00B42AF4" w:rsidP="3E6FB0A8" w:rsidRDefault="733A459F" w14:paraId="6917113E" w14:textId="74FC1339">
            <w:pPr>
              <w:rPr>
                <w:color w:val="000000" w:themeColor="text1"/>
              </w:rPr>
            </w:pPr>
            <w:r w:rsidRPr="3E6FB0A8">
              <w:rPr>
                <w:color w:val="000000" w:themeColor="text1"/>
              </w:rPr>
              <w:t>Leadership is a practice and not a position, and facilitating leadership is a skill.</w:t>
            </w:r>
          </w:p>
          <w:p w:rsidR="00B42AF4" w:rsidP="2C608810" w:rsidRDefault="00B42AF4" w14:paraId="424D85F2" w14:textId="6026595F">
            <w:pPr>
              <w:rPr>
                <w:color w:val="000000" w:themeColor="text1"/>
              </w:rPr>
            </w:pPr>
          </w:p>
          <w:p w:rsidR="00B42AF4" w:rsidP="2C608810" w:rsidRDefault="00B42AF4" w14:paraId="4DF2D60A" w14:textId="273C5988">
            <w:pPr>
              <w:rPr>
                <w:color w:val="000000" w:themeColor="text1"/>
              </w:rPr>
            </w:pPr>
          </w:p>
          <w:p w:rsidR="2C608810" w:rsidP="2C608810" w:rsidRDefault="2C608810" w14:paraId="6D3588A6" w14:textId="33187FFD">
            <w:pPr>
              <w:rPr>
                <w:color w:val="000000" w:themeColor="text1"/>
              </w:rPr>
            </w:pPr>
            <w:r w:rsidRPr="2C608810">
              <w:rPr>
                <w:color w:val="000000" w:themeColor="text1"/>
              </w:rPr>
              <w:t>So, if we remember the first part of our Organizing definition: Organizers identify, recruit and develop leadership – I want to give you three structures to consider.  As we move through these structures keep track of where the power is and what your job would look like in each of these structures.</w:t>
            </w:r>
          </w:p>
          <w:p w:rsidR="2C608810" w:rsidP="2C608810" w:rsidRDefault="2C608810" w14:paraId="430742E4" w14:textId="5D598AF3">
            <w:pPr>
              <w:rPr>
                <w:color w:val="000000" w:themeColor="text1"/>
              </w:rPr>
            </w:pPr>
          </w:p>
          <w:p w:rsidR="2C608810" w:rsidP="2C608810" w:rsidRDefault="2C608810" w14:paraId="7C8AE2D1" w14:textId="42345086">
            <w:pPr>
              <w:rPr>
                <w:color w:val="000000" w:themeColor="text1"/>
              </w:rPr>
            </w:pPr>
            <w:r w:rsidRPr="2C608810">
              <w:rPr>
                <w:color w:val="000000" w:themeColor="text1"/>
              </w:rPr>
              <w:t>In the next slide, you will see three illustrations of leadership structures.</w:t>
            </w:r>
          </w:p>
          <w:p w:rsidR="2C608810" w:rsidP="2C608810" w:rsidRDefault="2C608810" w14:paraId="07AFD4E7" w14:textId="6CC1DDDE">
            <w:pPr>
              <w:rPr>
                <w:color w:val="000000" w:themeColor="text1"/>
              </w:rPr>
            </w:pPr>
            <w:r w:rsidRPr="2C608810">
              <w:rPr>
                <w:color w:val="000000" w:themeColor="text1"/>
              </w:rPr>
              <w:t>The lines represent relationship, resources, communication, and connectivity. The circles represent people with accountability, responsibility, and knowledge. Pay attention to WHERE the connections flow and fail, and where it is critical.</w:t>
            </w:r>
          </w:p>
          <w:p w:rsidR="2C608810" w:rsidP="2C608810" w:rsidRDefault="2C608810" w14:paraId="16EBA7AD" w14:textId="118B4CB2">
            <w:pPr>
              <w:rPr>
                <w:color w:val="000000" w:themeColor="text1"/>
              </w:rPr>
            </w:pPr>
          </w:p>
          <w:p w:rsidR="2C608810" w:rsidP="2C608810" w:rsidRDefault="2C608810" w14:paraId="385A3358" w14:textId="4F274A0F">
            <w:pPr>
              <w:rPr>
                <w:color w:val="000000" w:themeColor="text1"/>
              </w:rPr>
            </w:pPr>
            <w:r w:rsidRPr="2C608810">
              <w:rPr>
                <w:b/>
                <w:bCs/>
                <w:color w:val="000000" w:themeColor="text1"/>
              </w:rPr>
              <w:t>5 Min</w:t>
            </w:r>
          </w:p>
          <w:p w:rsidR="2C608810" w:rsidP="2C608810" w:rsidRDefault="2C608810" w14:paraId="1A88C854" w14:textId="159EBDA7">
            <w:pPr>
              <w:pStyle w:val="ListParagraph"/>
              <w:numPr>
                <w:ilvl w:val="0"/>
                <w:numId w:val="18"/>
              </w:numPr>
              <w:rPr>
                <w:color w:val="000000" w:themeColor="text1"/>
              </w:rPr>
            </w:pPr>
            <w:r w:rsidRPr="2C608810">
              <w:rPr>
                <w:color w:val="000000" w:themeColor="text1"/>
              </w:rPr>
              <w:t xml:space="preserve">Let’s take a look at the first model – the “I am the leader” model.  </w:t>
            </w:r>
          </w:p>
          <w:p w:rsidR="2C608810" w:rsidP="2C608810" w:rsidRDefault="2C608810" w14:paraId="3C85A5F2" w14:textId="222820C1">
            <w:pPr>
              <w:pStyle w:val="ListParagraph"/>
              <w:numPr>
                <w:ilvl w:val="0"/>
                <w:numId w:val="18"/>
              </w:numPr>
              <w:rPr>
                <w:color w:val="000000" w:themeColor="text1"/>
              </w:rPr>
            </w:pPr>
            <w:r w:rsidRPr="2C608810">
              <w:rPr>
                <w:color w:val="000000" w:themeColor="text1"/>
              </w:rPr>
              <w:t xml:space="preserve">In this slide- There are sixty pins in this structure. If there is one leader, one kingpin, where is the weight?  </w:t>
            </w:r>
          </w:p>
          <w:p w:rsidR="2C608810" w:rsidP="2C608810" w:rsidRDefault="2C608810" w14:paraId="62B2FF6C" w14:textId="1EC56B28">
            <w:pPr>
              <w:pStyle w:val="ListParagraph"/>
              <w:numPr>
                <w:ilvl w:val="1"/>
                <w:numId w:val="18"/>
              </w:numPr>
              <w:rPr>
                <w:color w:val="000000" w:themeColor="text1"/>
              </w:rPr>
            </w:pPr>
            <w:r w:rsidRPr="2C608810">
              <w:rPr>
                <w:color w:val="000000" w:themeColor="text1"/>
              </w:rPr>
              <w:t xml:space="preserve">Where is the power?  </w:t>
            </w:r>
          </w:p>
          <w:p w:rsidR="2C608810" w:rsidP="2C608810" w:rsidRDefault="2C608810" w14:paraId="28EDE5A3" w14:textId="2A274C28">
            <w:pPr>
              <w:pStyle w:val="ListParagraph"/>
              <w:numPr>
                <w:ilvl w:val="1"/>
                <w:numId w:val="18"/>
              </w:numPr>
              <w:rPr>
                <w:color w:val="000000" w:themeColor="text1"/>
              </w:rPr>
            </w:pPr>
            <w:r w:rsidRPr="2C608810">
              <w:rPr>
                <w:color w:val="000000" w:themeColor="text1"/>
              </w:rPr>
              <w:t xml:space="preserve">Is this a powerful or sustainable model? </w:t>
            </w:r>
          </w:p>
          <w:p w:rsidR="2C608810" w:rsidP="2C608810" w:rsidRDefault="2C608810" w14:paraId="455E7616" w14:textId="0AAFB3ED">
            <w:pPr>
              <w:pStyle w:val="ListParagraph"/>
              <w:numPr>
                <w:ilvl w:val="1"/>
                <w:numId w:val="18"/>
              </w:numPr>
              <w:rPr>
                <w:color w:val="000000" w:themeColor="text1"/>
              </w:rPr>
            </w:pPr>
            <w:r w:rsidRPr="2C608810">
              <w:rPr>
                <w:color w:val="000000" w:themeColor="text1"/>
              </w:rPr>
              <w:t xml:space="preserve">Who benefits from the resources? </w:t>
            </w:r>
          </w:p>
          <w:p w:rsidR="2C608810" w:rsidP="2C608810" w:rsidRDefault="2C608810" w14:paraId="3111003E" w14:textId="39FC5101">
            <w:pPr>
              <w:pStyle w:val="ListParagraph"/>
              <w:numPr>
                <w:ilvl w:val="1"/>
                <w:numId w:val="18"/>
              </w:numPr>
              <w:rPr>
                <w:color w:val="000000" w:themeColor="text1"/>
              </w:rPr>
            </w:pPr>
            <w:r w:rsidRPr="2C608810">
              <w:rPr>
                <w:color w:val="000000" w:themeColor="text1"/>
              </w:rPr>
              <w:t>What happens if the kingpin is knocked out?</w:t>
            </w:r>
          </w:p>
          <w:p w:rsidR="2C608810" w:rsidP="2C608810" w:rsidRDefault="2C608810" w14:paraId="54949009" w14:textId="4ECD39D4">
            <w:pPr>
              <w:rPr>
                <w:color w:val="000000" w:themeColor="text1"/>
              </w:rPr>
            </w:pPr>
          </w:p>
          <w:p w:rsidR="2C608810" w:rsidP="2C608810" w:rsidRDefault="2C608810" w14:paraId="7E9B1253" w14:textId="7FC00448">
            <w:pPr>
              <w:rPr>
                <w:color w:val="000000" w:themeColor="text1"/>
              </w:rPr>
            </w:pPr>
            <w:r w:rsidRPr="2C608810">
              <w:rPr>
                <w:b/>
                <w:bCs/>
                <w:color w:val="000000" w:themeColor="text1"/>
              </w:rPr>
              <w:t>3 Min</w:t>
            </w:r>
          </w:p>
          <w:p w:rsidR="2C608810" w:rsidP="2C608810" w:rsidRDefault="2C608810" w14:paraId="65C9AF5E" w14:textId="28277AA4">
            <w:pPr>
              <w:pStyle w:val="ListParagraph"/>
              <w:numPr>
                <w:ilvl w:val="0"/>
                <w:numId w:val="17"/>
              </w:numPr>
              <w:rPr>
                <w:color w:val="000000" w:themeColor="text1"/>
              </w:rPr>
            </w:pPr>
            <w:r w:rsidRPr="2C608810">
              <w:rPr>
                <w:color w:val="000000" w:themeColor="text1"/>
              </w:rPr>
              <w:t xml:space="preserve">Let’s take a look at another model – this is the “we are all leaders” model.  </w:t>
            </w:r>
          </w:p>
          <w:p w:rsidR="2C608810" w:rsidP="2C608810" w:rsidRDefault="2C608810" w14:paraId="2750CFB7" w14:textId="63860CC1">
            <w:pPr>
              <w:pStyle w:val="ListParagraph"/>
              <w:numPr>
                <w:ilvl w:val="0"/>
                <w:numId w:val="17"/>
              </w:numPr>
              <w:rPr>
                <w:color w:val="000000" w:themeColor="text1"/>
              </w:rPr>
            </w:pPr>
            <w:r w:rsidRPr="2C608810">
              <w:rPr>
                <w:color w:val="000000" w:themeColor="text1"/>
              </w:rPr>
              <w:t xml:space="preserve">In this model – where is the weight?  </w:t>
            </w:r>
          </w:p>
          <w:p w:rsidR="2C608810" w:rsidP="2C608810" w:rsidRDefault="2C608810" w14:paraId="5ECDB59E" w14:textId="24C51E9E">
            <w:pPr>
              <w:pStyle w:val="ListParagraph"/>
              <w:numPr>
                <w:ilvl w:val="1"/>
                <w:numId w:val="17"/>
              </w:numPr>
              <w:rPr>
                <w:color w:val="000000" w:themeColor="text1"/>
              </w:rPr>
            </w:pPr>
            <w:r w:rsidRPr="2C608810">
              <w:rPr>
                <w:color w:val="000000" w:themeColor="text1"/>
              </w:rPr>
              <w:t xml:space="preserve">Where is the power?  </w:t>
            </w:r>
          </w:p>
          <w:p w:rsidR="2C608810" w:rsidP="2C608810" w:rsidRDefault="2C608810" w14:paraId="00847450" w14:textId="0FB52D70">
            <w:pPr>
              <w:pStyle w:val="ListParagraph"/>
              <w:numPr>
                <w:ilvl w:val="1"/>
                <w:numId w:val="17"/>
              </w:numPr>
              <w:rPr>
                <w:color w:val="000000" w:themeColor="text1"/>
              </w:rPr>
            </w:pPr>
            <w:r w:rsidRPr="2C608810">
              <w:rPr>
                <w:color w:val="000000" w:themeColor="text1"/>
              </w:rPr>
              <w:t xml:space="preserve">Is this a powerful or sustainable model </w:t>
            </w:r>
          </w:p>
          <w:p w:rsidR="2C608810" w:rsidP="2C608810" w:rsidRDefault="2C608810" w14:paraId="3BF95584" w14:textId="38AD8242">
            <w:pPr>
              <w:pStyle w:val="ListParagraph"/>
              <w:numPr>
                <w:ilvl w:val="1"/>
                <w:numId w:val="17"/>
              </w:numPr>
              <w:rPr>
                <w:color w:val="000000" w:themeColor="text1"/>
              </w:rPr>
            </w:pPr>
            <w:r w:rsidRPr="2C608810">
              <w:rPr>
                <w:color w:val="000000" w:themeColor="text1"/>
              </w:rPr>
              <w:t xml:space="preserve">Who benefits from the resources? </w:t>
            </w:r>
          </w:p>
          <w:p w:rsidR="6F422000" w:rsidP="2C608810" w:rsidRDefault="6F422000" w14:paraId="1D0C16E5" w14:textId="50F802DD">
            <w:pPr>
              <w:pStyle w:val="ListParagraph"/>
              <w:numPr>
                <w:ilvl w:val="1"/>
                <w:numId w:val="17"/>
              </w:numPr>
              <w:rPr>
                <w:color w:val="000000" w:themeColor="text1"/>
              </w:rPr>
            </w:pPr>
            <w:r w:rsidRPr="2C608810">
              <w:rPr>
                <w:color w:val="000000" w:themeColor="text1"/>
              </w:rPr>
              <w:t>It wastes resources</w:t>
            </w:r>
          </w:p>
          <w:p w:rsidR="2C608810" w:rsidP="2C608810" w:rsidRDefault="2C608810" w14:paraId="274B8EA3" w14:textId="24BB801C">
            <w:pPr>
              <w:rPr>
                <w:color w:val="000000" w:themeColor="text1"/>
              </w:rPr>
            </w:pPr>
          </w:p>
          <w:p w:rsidR="2C608810" w:rsidP="2C608810" w:rsidRDefault="2C608810" w14:paraId="07A8C71F" w14:textId="4902B965">
            <w:pPr>
              <w:rPr>
                <w:b/>
                <w:bCs/>
                <w:color w:val="000000" w:themeColor="text1"/>
              </w:rPr>
            </w:pPr>
          </w:p>
          <w:p w:rsidR="2C608810" w:rsidP="2C608810" w:rsidRDefault="2C608810" w14:paraId="4C88E3A7" w14:textId="43BC27B0">
            <w:pPr>
              <w:rPr>
                <w:b/>
                <w:bCs/>
                <w:color w:val="000000" w:themeColor="text1"/>
              </w:rPr>
            </w:pPr>
          </w:p>
          <w:p w:rsidR="2C608810" w:rsidP="2C608810" w:rsidRDefault="2C608810" w14:paraId="1C30E50B" w14:textId="591F02E4">
            <w:pPr>
              <w:rPr>
                <w:b/>
                <w:bCs/>
                <w:color w:val="000000" w:themeColor="text1"/>
              </w:rPr>
            </w:pPr>
          </w:p>
          <w:p w:rsidR="2C608810" w:rsidP="2C608810" w:rsidRDefault="2C608810" w14:paraId="73550FC5" w14:textId="7945EF4A">
            <w:pPr>
              <w:rPr>
                <w:b/>
                <w:bCs/>
                <w:color w:val="000000" w:themeColor="text1"/>
              </w:rPr>
            </w:pPr>
          </w:p>
          <w:p w:rsidR="2C608810" w:rsidP="2C608810" w:rsidRDefault="2C608810" w14:paraId="21682CF1" w14:textId="59C4713C">
            <w:pPr>
              <w:rPr>
                <w:b/>
                <w:bCs/>
                <w:color w:val="000000" w:themeColor="text1"/>
              </w:rPr>
            </w:pPr>
          </w:p>
          <w:p w:rsidR="2C608810" w:rsidP="2C608810" w:rsidRDefault="2C608810" w14:paraId="36A7689D" w14:textId="39E9B576">
            <w:pPr>
              <w:rPr>
                <w:b/>
                <w:bCs/>
                <w:color w:val="000000" w:themeColor="text1"/>
              </w:rPr>
            </w:pPr>
          </w:p>
          <w:p w:rsidR="2C608810" w:rsidP="2C608810" w:rsidRDefault="2C608810" w14:paraId="4FEAFAF0" w14:textId="5EA97C30">
            <w:pPr>
              <w:rPr>
                <w:b/>
                <w:bCs/>
                <w:color w:val="000000" w:themeColor="text1"/>
              </w:rPr>
            </w:pPr>
          </w:p>
          <w:p w:rsidR="2C608810" w:rsidP="2C608810" w:rsidRDefault="2C608810" w14:paraId="17824C96" w14:textId="34DF09EB">
            <w:pPr>
              <w:rPr>
                <w:b/>
                <w:bCs/>
                <w:color w:val="000000" w:themeColor="text1"/>
              </w:rPr>
            </w:pPr>
          </w:p>
          <w:p w:rsidR="2C608810" w:rsidP="2C608810" w:rsidRDefault="2C608810" w14:paraId="68D8A68B" w14:textId="77A2B6FA">
            <w:pPr>
              <w:rPr>
                <w:b/>
                <w:bCs/>
                <w:color w:val="000000" w:themeColor="text1"/>
              </w:rPr>
            </w:pPr>
          </w:p>
          <w:p w:rsidR="2C608810" w:rsidP="2C608810" w:rsidRDefault="2C608810" w14:paraId="4813A523" w14:textId="6D4FBEC0">
            <w:pPr>
              <w:rPr>
                <w:b/>
                <w:bCs/>
                <w:color w:val="000000" w:themeColor="text1"/>
              </w:rPr>
            </w:pPr>
          </w:p>
          <w:p w:rsidR="2C608810" w:rsidP="2C608810" w:rsidRDefault="2C608810" w14:paraId="3480AB3F" w14:textId="366F0304">
            <w:pPr>
              <w:rPr>
                <w:b/>
                <w:bCs/>
                <w:color w:val="000000" w:themeColor="text1"/>
              </w:rPr>
            </w:pPr>
          </w:p>
          <w:p w:rsidR="2C608810" w:rsidP="2C608810" w:rsidRDefault="2C608810" w14:paraId="2C40AE15" w14:textId="3ED40E50">
            <w:pPr>
              <w:rPr>
                <w:b/>
                <w:bCs/>
                <w:color w:val="000000" w:themeColor="text1"/>
              </w:rPr>
            </w:pPr>
          </w:p>
          <w:p w:rsidR="2C608810" w:rsidP="2C608810" w:rsidRDefault="2C608810" w14:paraId="02A3F438" w14:textId="72D6816D">
            <w:pPr>
              <w:rPr>
                <w:color w:val="000000" w:themeColor="text1"/>
              </w:rPr>
            </w:pPr>
            <w:r w:rsidRPr="2C608810">
              <w:rPr>
                <w:b/>
                <w:bCs/>
                <w:color w:val="000000" w:themeColor="text1"/>
              </w:rPr>
              <w:t xml:space="preserve">3 Min </w:t>
            </w:r>
          </w:p>
          <w:p w:rsidR="2C608810" w:rsidP="2C608810" w:rsidRDefault="2C608810" w14:paraId="4798D33A" w14:textId="01DF3B11">
            <w:pPr>
              <w:pStyle w:val="ListParagraph"/>
              <w:numPr>
                <w:ilvl w:val="0"/>
                <w:numId w:val="16"/>
              </w:numPr>
              <w:rPr>
                <w:color w:val="000000" w:themeColor="text1"/>
              </w:rPr>
            </w:pPr>
            <w:r w:rsidRPr="2C608810">
              <w:rPr>
                <w:color w:val="000000" w:themeColor="text1"/>
              </w:rPr>
              <w:t xml:space="preserve">Let’s take a look at our last model – this is the “Interdependent Leadership” model.  </w:t>
            </w:r>
          </w:p>
          <w:p w:rsidR="2C608810" w:rsidP="2C608810" w:rsidRDefault="2C608810" w14:paraId="3086CB2C" w14:textId="75851C1E">
            <w:pPr>
              <w:pStyle w:val="ListParagraph"/>
              <w:numPr>
                <w:ilvl w:val="1"/>
                <w:numId w:val="16"/>
              </w:numPr>
              <w:rPr>
                <w:color w:val="000000" w:themeColor="text1"/>
              </w:rPr>
            </w:pPr>
            <w:r w:rsidRPr="2C608810">
              <w:rPr>
                <w:color w:val="000000" w:themeColor="text1"/>
              </w:rPr>
              <w:t xml:space="preserve">In this model – where is the weight?  </w:t>
            </w:r>
          </w:p>
          <w:p w:rsidR="2C608810" w:rsidP="2C608810" w:rsidRDefault="2C608810" w14:paraId="1CC9DE93" w14:textId="3BDEE300">
            <w:pPr>
              <w:pStyle w:val="ListParagraph"/>
              <w:numPr>
                <w:ilvl w:val="2"/>
                <w:numId w:val="16"/>
              </w:numPr>
              <w:rPr>
                <w:color w:val="000000" w:themeColor="text1"/>
              </w:rPr>
            </w:pPr>
            <w:r w:rsidRPr="2C608810">
              <w:rPr>
                <w:color w:val="000000" w:themeColor="text1"/>
              </w:rPr>
              <w:t xml:space="preserve">Where is the power?  </w:t>
            </w:r>
          </w:p>
          <w:p w:rsidR="2C608810" w:rsidP="2C608810" w:rsidRDefault="2C608810" w14:paraId="0F103474" w14:textId="272FAEC6">
            <w:pPr>
              <w:pStyle w:val="ListParagraph"/>
              <w:numPr>
                <w:ilvl w:val="2"/>
                <w:numId w:val="16"/>
              </w:numPr>
              <w:rPr>
                <w:color w:val="000000" w:themeColor="text1"/>
              </w:rPr>
            </w:pPr>
            <w:r w:rsidRPr="2C608810">
              <w:rPr>
                <w:color w:val="000000" w:themeColor="text1"/>
              </w:rPr>
              <w:t xml:space="preserve">Is this a powerful or sustainable model – Who benefits from the resources? </w:t>
            </w:r>
          </w:p>
          <w:p w:rsidR="2C608810" w:rsidP="2C608810" w:rsidRDefault="2C608810" w14:paraId="1E898AB8" w14:textId="3E3DE362">
            <w:pPr>
              <w:pStyle w:val="ListParagraph"/>
              <w:numPr>
                <w:ilvl w:val="0"/>
                <w:numId w:val="16"/>
              </w:numPr>
              <w:rPr>
                <w:color w:val="000000" w:themeColor="text1"/>
              </w:rPr>
            </w:pPr>
            <w:r w:rsidRPr="2C608810">
              <w:rPr>
                <w:color w:val="000000" w:themeColor="text1"/>
              </w:rPr>
              <w:t xml:space="preserve">Let’s look at a short video to help you remember this model –  What do you notice about the bonds? </w:t>
            </w:r>
          </w:p>
          <w:p w:rsidR="2C608810" w:rsidP="2C608810" w:rsidRDefault="2C608810" w14:paraId="4F0E0D41" w14:textId="57FCBB23">
            <w:pPr>
              <w:pStyle w:val="ListParagraph"/>
              <w:numPr>
                <w:ilvl w:val="1"/>
                <w:numId w:val="16"/>
              </w:numPr>
              <w:rPr>
                <w:color w:val="000000" w:themeColor="text1"/>
              </w:rPr>
            </w:pPr>
            <w:r w:rsidRPr="2C608810">
              <w:rPr>
                <w:color w:val="000000" w:themeColor="text1"/>
              </w:rPr>
              <w:t>How are they different from the dependent model?</w:t>
            </w:r>
          </w:p>
          <w:p w:rsidR="2C608810" w:rsidP="2C608810" w:rsidRDefault="2C608810" w14:paraId="5ED5A5CD" w14:textId="09972833">
            <w:pPr>
              <w:pStyle w:val="ListParagraph"/>
              <w:numPr>
                <w:ilvl w:val="1"/>
                <w:numId w:val="16"/>
              </w:numPr>
              <w:rPr>
                <w:color w:val="000000" w:themeColor="text1"/>
              </w:rPr>
            </w:pPr>
            <w:r w:rsidRPr="2C608810">
              <w:rPr>
                <w:color w:val="000000" w:themeColor="text1"/>
              </w:rPr>
              <w:t>What are the qualities of a diamond that we get from this structure?</w:t>
            </w:r>
          </w:p>
          <w:p w:rsidR="413CCDE6" w:rsidP="2C608810" w:rsidRDefault="413CCDE6" w14:paraId="028D8866" w14:textId="6CC56C61">
            <w:pPr>
              <w:ind w:left="720"/>
              <w:rPr>
                <w:color w:val="000000" w:themeColor="text1"/>
              </w:rPr>
            </w:pPr>
            <w:r w:rsidRPr="2C608810">
              <w:rPr>
                <w:color w:val="000000" w:themeColor="text1"/>
              </w:rPr>
              <w:t xml:space="preserve">                     </w:t>
            </w:r>
            <w:r w:rsidRPr="2C608810" w:rsidR="2C608810">
              <w:rPr>
                <w:color w:val="000000" w:themeColor="text1"/>
              </w:rPr>
              <w:t>One of the strongest known materials</w:t>
            </w:r>
          </w:p>
          <w:p w:rsidR="4F9162F6" w:rsidP="2C608810" w:rsidRDefault="4F9162F6" w14:paraId="1A3CBF0F" w14:textId="032EF3E1">
            <w:pPr>
              <w:ind w:left="720"/>
              <w:rPr>
                <w:color w:val="000000" w:themeColor="text1"/>
              </w:rPr>
            </w:pPr>
            <w:r w:rsidRPr="2C608810">
              <w:rPr>
                <w:color w:val="000000" w:themeColor="text1"/>
              </w:rPr>
              <w:t xml:space="preserve">                     </w:t>
            </w:r>
            <w:r w:rsidRPr="2C608810" w:rsidR="2C608810">
              <w:rPr>
                <w:color w:val="000000" w:themeColor="text1"/>
              </w:rPr>
              <w:t>Cuts through almost anythin</w:t>
            </w:r>
            <w:r w:rsidRPr="2C608810" w:rsidR="7BFE109B">
              <w:rPr>
                <w:color w:val="000000" w:themeColor="text1"/>
              </w:rPr>
              <w:t>g</w:t>
            </w:r>
          </w:p>
          <w:p w:rsidR="7BFE109B" w:rsidP="2C608810" w:rsidRDefault="7BFE109B" w14:paraId="650DD7F4" w14:textId="53FDA7D1">
            <w:pPr>
              <w:ind w:left="720"/>
              <w:rPr>
                <w:color w:val="000000" w:themeColor="text1"/>
              </w:rPr>
            </w:pPr>
            <w:r w:rsidRPr="2C608810">
              <w:rPr>
                <w:color w:val="000000" w:themeColor="text1"/>
              </w:rPr>
              <w:t xml:space="preserve">                     Diamonds form under pressure which is how most campaigns begin and grow as well</w:t>
            </w:r>
          </w:p>
          <w:p w:rsidR="2C608810" w:rsidP="2C608810" w:rsidRDefault="2C608810" w14:paraId="66B68592" w14:textId="65341CCD">
            <w:pPr>
              <w:ind w:left="720"/>
              <w:rPr>
                <w:color w:val="000000" w:themeColor="text1"/>
              </w:rPr>
            </w:pPr>
          </w:p>
          <w:p w:rsidR="2C608810" w:rsidP="2C608810" w:rsidRDefault="2C608810" w14:paraId="42A0DD97" w14:textId="79653D73">
            <w:pPr>
              <w:ind w:left="720"/>
              <w:rPr>
                <w:color w:val="000000" w:themeColor="text1"/>
              </w:rPr>
            </w:pPr>
          </w:p>
          <w:p w:rsidR="004A0CFF" w:rsidP="2C608810" w:rsidRDefault="004A0CFF" w14:paraId="5AE1C7B6" w14:textId="21DBB20A">
            <w:pPr>
              <w:rPr>
                <w:b/>
                <w:bCs/>
                <w:color w:val="000000" w:themeColor="text1"/>
              </w:rPr>
            </w:pPr>
          </w:p>
          <w:p w:rsidR="004A0CFF" w:rsidP="2C608810" w:rsidRDefault="004A0CFF" w14:paraId="7166CC7C" w14:textId="66F90ABF">
            <w:pPr>
              <w:rPr>
                <w:b/>
                <w:bCs/>
                <w:color w:val="000000" w:themeColor="text1"/>
              </w:rPr>
            </w:pPr>
          </w:p>
          <w:p w:rsidR="004A0CFF" w:rsidP="2C608810" w:rsidRDefault="004A0CFF" w14:paraId="4514579F" w14:textId="4C25DD36">
            <w:pPr>
              <w:rPr>
                <w:b/>
                <w:bCs/>
                <w:color w:val="000000" w:themeColor="text1"/>
              </w:rPr>
            </w:pPr>
          </w:p>
          <w:p w:rsidR="004A0CFF" w:rsidP="2C608810" w:rsidRDefault="004A0CFF" w14:paraId="13EAA706" w14:textId="68AAAEA2">
            <w:pPr>
              <w:rPr>
                <w:b/>
                <w:bCs/>
                <w:color w:val="000000" w:themeColor="text1"/>
              </w:rPr>
            </w:pPr>
          </w:p>
          <w:p w:rsidR="004A0CFF" w:rsidP="2C608810" w:rsidRDefault="004A0CFF" w14:paraId="7042F0F2" w14:textId="0F9CEF51">
            <w:pPr>
              <w:rPr>
                <w:b/>
                <w:bCs/>
                <w:color w:val="000000" w:themeColor="text1"/>
              </w:rPr>
            </w:pPr>
          </w:p>
          <w:p w:rsidR="004A0CFF" w:rsidP="2C608810" w:rsidRDefault="004A0CFF" w14:paraId="6B8597F3" w14:textId="50BAC9CA">
            <w:pPr>
              <w:rPr>
                <w:b/>
                <w:bCs/>
                <w:color w:val="000000" w:themeColor="text1"/>
              </w:rPr>
            </w:pPr>
          </w:p>
          <w:p w:rsidR="004A0CFF" w:rsidP="2C608810" w:rsidRDefault="004A0CFF" w14:paraId="0763EF0D" w14:textId="1865B7E4">
            <w:pPr>
              <w:rPr>
                <w:b/>
                <w:bCs/>
                <w:color w:val="000000" w:themeColor="text1"/>
              </w:rPr>
            </w:pPr>
          </w:p>
          <w:p w:rsidR="004A0CFF" w:rsidP="2C608810" w:rsidRDefault="004A0CFF" w14:paraId="03C05683" w14:textId="38F46A70">
            <w:pPr>
              <w:rPr>
                <w:b/>
                <w:bCs/>
                <w:color w:val="000000" w:themeColor="text1"/>
              </w:rPr>
            </w:pPr>
          </w:p>
          <w:p w:rsidR="004A0CFF" w:rsidP="2C608810" w:rsidRDefault="004A0CFF" w14:paraId="5CC8920A" w14:textId="0429DA63">
            <w:pPr>
              <w:rPr>
                <w:b/>
                <w:bCs/>
                <w:color w:val="000000" w:themeColor="text1"/>
              </w:rPr>
            </w:pPr>
          </w:p>
          <w:p w:rsidR="004A0CFF" w:rsidP="2C608810" w:rsidRDefault="004A0CFF" w14:paraId="6B7F6E3F" w14:textId="49E345AB">
            <w:pPr>
              <w:rPr>
                <w:b/>
                <w:bCs/>
                <w:color w:val="000000" w:themeColor="text1"/>
              </w:rPr>
            </w:pPr>
          </w:p>
          <w:p w:rsidR="004A0CFF" w:rsidP="2C608810" w:rsidRDefault="004A0CFF" w14:paraId="543AEF5C" w14:textId="193338AA">
            <w:pPr>
              <w:rPr>
                <w:b/>
                <w:bCs/>
                <w:color w:val="000000" w:themeColor="text1"/>
              </w:rPr>
            </w:pPr>
          </w:p>
          <w:p w:rsidR="5E72B444" w:rsidP="5E72B444" w:rsidRDefault="5E72B444" w14:paraId="634F40A7" w14:textId="7CA2FF79">
            <w:pPr>
              <w:rPr>
                <w:b/>
                <w:bCs/>
                <w:color w:val="000000" w:themeColor="text1"/>
              </w:rPr>
            </w:pPr>
          </w:p>
          <w:p w:rsidR="5E72B444" w:rsidP="5E72B444" w:rsidRDefault="5E72B444" w14:paraId="413E64F6" w14:textId="679FCC27">
            <w:pPr>
              <w:rPr>
                <w:b/>
                <w:bCs/>
                <w:color w:val="000000" w:themeColor="text1"/>
              </w:rPr>
            </w:pPr>
          </w:p>
          <w:p w:rsidR="5E72B444" w:rsidP="5E72B444" w:rsidRDefault="5E72B444" w14:paraId="0952FBE3" w14:textId="2E78397D">
            <w:pPr>
              <w:rPr>
                <w:b/>
                <w:bCs/>
                <w:color w:val="000000" w:themeColor="text1"/>
              </w:rPr>
            </w:pPr>
          </w:p>
          <w:p w:rsidR="5E72B444" w:rsidP="5E72B444" w:rsidRDefault="5E72B444" w14:paraId="721D5CCE" w14:textId="56A2F0DF">
            <w:pPr>
              <w:rPr>
                <w:b/>
                <w:bCs/>
                <w:color w:val="000000" w:themeColor="text1"/>
              </w:rPr>
            </w:pPr>
          </w:p>
          <w:p w:rsidR="5E72B444" w:rsidP="5E72B444" w:rsidRDefault="5E72B444" w14:paraId="3CED1A37" w14:textId="2A608E4E">
            <w:pPr>
              <w:rPr>
                <w:b/>
                <w:bCs/>
                <w:color w:val="000000" w:themeColor="text1"/>
              </w:rPr>
            </w:pPr>
          </w:p>
          <w:p w:rsidR="5E72B444" w:rsidP="5E72B444" w:rsidRDefault="5E72B444" w14:paraId="6D586686" w14:textId="0945EC31">
            <w:pPr>
              <w:rPr>
                <w:b/>
                <w:bCs/>
                <w:color w:val="000000" w:themeColor="text1"/>
              </w:rPr>
            </w:pPr>
          </w:p>
          <w:p w:rsidR="5E72B444" w:rsidP="5E72B444" w:rsidRDefault="5E72B444" w14:paraId="25672F2F" w14:textId="0551ECA0">
            <w:pPr>
              <w:rPr>
                <w:b/>
                <w:bCs/>
                <w:color w:val="000000" w:themeColor="text1"/>
              </w:rPr>
            </w:pPr>
          </w:p>
          <w:p w:rsidR="5E72B444" w:rsidP="5E72B444" w:rsidRDefault="5E72B444" w14:paraId="762471AD" w14:textId="378CBBAF">
            <w:pPr>
              <w:rPr>
                <w:b/>
                <w:bCs/>
                <w:color w:val="000000" w:themeColor="text1"/>
              </w:rPr>
            </w:pPr>
          </w:p>
          <w:p w:rsidR="5E72B444" w:rsidP="5E72B444" w:rsidRDefault="5E72B444" w14:paraId="7E61E16E" w14:textId="51CF0DA3">
            <w:pPr>
              <w:rPr>
                <w:b/>
                <w:bCs/>
                <w:color w:val="000000" w:themeColor="text1"/>
              </w:rPr>
            </w:pPr>
          </w:p>
          <w:p w:rsidR="5E72B444" w:rsidP="5E72B444" w:rsidRDefault="5E72B444" w14:paraId="6520F376" w14:textId="56CF668D">
            <w:pPr>
              <w:rPr>
                <w:b/>
                <w:bCs/>
                <w:color w:val="000000" w:themeColor="text1"/>
              </w:rPr>
            </w:pPr>
          </w:p>
          <w:p w:rsidR="5E72B444" w:rsidP="5E72B444" w:rsidRDefault="5E72B444" w14:paraId="5553B026" w14:textId="07F95885">
            <w:pPr>
              <w:rPr>
                <w:b/>
                <w:bCs/>
                <w:color w:val="000000" w:themeColor="text1"/>
              </w:rPr>
            </w:pPr>
          </w:p>
          <w:p w:rsidR="5E72B444" w:rsidP="5E72B444" w:rsidRDefault="5E72B444" w14:paraId="7E5468E9" w14:textId="0070C458">
            <w:pPr>
              <w:rPr>
                <w:b/>
                <w:bCs/>
                <w:color w:val="000000" w:themeColor="text1"/>
              </w:rPr>
            </w:pPr>
          </w:p>
          <w:p w:rsidR="5E72B444" w:rsidP="5E72B444" w:rsidRDefault="5E72B444" w14:paraId="401269AA" w14:textId="59FD9466">
            <w:pPr>
              <w:rPr>
                <w:b/>
                <w:bCs/>
                <w:color w:val="000000" w:themeColor="text1"/>
              </w:rPr>
            </w:pPr>
          </w:p>
          <w:p w:rsidR="5E72B444" w:rsidP="5E72B444" w:rsidRDefault="5E72B444" w14:paraId="6745CC78" w14:textId="43DCF0CE">
            <w:pPr>
              <w:rPr>
                <w:b/>
                <w:bCs/>
                <w:color w:val="000000" w:themeColor="text1"/>
              </w:rPr>
            </w:pPr>
          </w:p>
          <w:p w:rsidR="5E72B444" w:rsidP="5E72B444" w:rsidRDefault="5E72B444" w14:paraId="65DF053C" w14:textId="2EE914E7">
            <w:pPr>
              <w:rPr>
                <w:b/>
                <w:bCs/>
                <w:color w:val="000000" w:themeColor="text1"/>
              </w:rPr>
            </w:pPr>
          </w:p>
          <w:p w:rsidR="738A289F" w:rsidP="2C608810" w:rsidRDefault="738A289F" w14:paraId="7012FCE1" w14:textId="12B566F1">
            <w:pPr>
              <w:rPr>
                <w:b/>
                <w:bCs/>
                <w:color w:val="000000" w:themeColor="text1"/>
              </w:rPr>
            </w:pPr>
            <w:r w:rsidRPr="2C608810">
              <w:rPr>
                <w:b/>
                <w:bCs/>
                <w:color w:val="000000" w:themeColor="text1"/>
              </w:rPr>
              <w:t>Table Talk  - 3mins</w:t>
            </w:r>
          </w:p>
          <w:p w:rsidR="2C608810" w:rsidP="2C608810" w:rsidRDefault="2C608810" w14:paraId="09D30889" w14:textId="1DFB6A8A">
            <w:pPr>
              <w:rPr>
                <w:b/>
                <w:bCs/>
                <w:color w:val="000000" w:themeColor="text1"/>
              </w:rPr>
            </w:pPr>
          </w:p>
          <w:p w:rsidR="738A289F" w:rsidP="2C608810" w:rsidRDefault="738A289F" w14:paraId="65C4A4E3" w14:textId="359AFD00">
            <w:pPr>
              <w:pStyle w:val="ListParagraph"/>
              <w:numPr>
                <w:ilvl w:val="0"/>
                <w:numId w:val="13"/>
              </w:numPr>
              <w:rPr>
                <w:color w:val="000000" w:themeColor="text1"/>
              </w:rPr>
            </w:pPr>
            <w:r w:rsidRPr="2C608810">
              <w:rPr>
                <w:color w:val="000000" w:themeColor="text1"/>
              </w:rPr>
              <w:t xml:space="preserve">How close to or how far away are your organizations from interdependent Leadership? </w:t>
            </w:r>
          </w:p>
          <w:p w:rsidR="738A289F" w:rsidP="2C608810" w:rsidRDefault="3E2C64FD" w14:paraId="57B3ABEF" w14:textId="37ED81A7">
            <w:pPr>
              <w:pStyle w:val="ListParagraph"/>
              <w:numPr>
                <w:ilvl w:val="0"/>
                <w:numId w:val="13"/>
              </w:numPr>
              <w:rPr>
                <w:color w:val="000000" w:themeColor="text1"/>
              </w:rPr>
            </w:pPr>
            <w:r w:rsidRPr="5E72B444">
              <w:rPr>
                <w:color w:val="000000" w:themeColor="text1"/>
              </w:rPr>
              <w:t>How does your work shift across these leadership models?</w:t>
            </w:r>
          </w:p>
          <w:p w:rsidR="2C608810" w:rsidP="004A0CFF" w:rsidRDefault="2C608810" w14:paraId="0CA2EEB6" w14:textId="06AC1B8F">
            <w:pPr>
              <w:rPr>
                <w:color w:val="000000" w:themeColor="text1"/>
              </w:rPr>
            </w:pPr>
          </w:p>
          <w:p w:rsidR="2C608810" w:rsidP="2C608810" w:rsidRDefault="2C608810" w14:paraId="3CF2363A" w14:textId="48C674DB">
            <w:pPr>
              <w:ind w:left="720"/>
              <w:rPr>
                <w:color w:val="000000" w:themeColor="text1"/>
              </w:rPr>
            </w:pPr>
          </w:p>
          <w:p w:rsidR="19066C19" w:rsidP="2C608810" w:rsidRDefault="19066C19" w14:paraId="6D2EBFF4" w14:textId="650F2DDE">
            <w:pPr>
              <w:rPr>
                <w:color w:val="000000" w:themeColor="text1"/>
              </w:rPr>
            </w:pPr>
            <w:r w:rsidRPr="2C608810">
              <w:rPr>
                <w:color w:val="000000" w:themeColor="text1"/>
              </w:rPr>
              <w:t xml:space="preserve">This model is messy and time </w:t>
            </w:r>
            <w:r w:rsidRPr="2C608810" w:rsidR="5C884581">
              <w:rPr>
                <w:color w:val="000000" w:themeColor="text1"/>
              </w:rPr>
              <w:t>consuming but</w:t>
            </w:r>
            <w:r w:rsidRPr="2C608810">
              <w:rPr>
                <w:color w:val="000000" w:themeColor="text1"/>
              </w:rPr>
              <w:t xml:space="preserve"> is the best way to build and sustain power.  If you find that you are struggling to get people</w:t>
            </w:r>
            <w:r w:rsidRPr="2C608810" w:rsidR="77754F39">
              <w:rPr>
                <w:color w:val="000000" w:themeColor="text1"/>
              </w:rPr>
              <w:t xml:space="preserve"> to step up and engage, you may want to pause to look at your structure(s)</w:t>
            </w:r>
            <w:r w:rsidRPr="2C608810" w:rsidR="59D74738">
              <w:rPr>
                <w:color w:val="000000" w:themeColor="text1"/>
              </w:rPr>
              <w:t>.</w:t>
            </w:r>
          </w:p>
          <w:p w:rsidR="2C608810" w:rsidP="2C608810" w:rsidRDefault="2C608810" w14:paraId="4550F3F5" w14:textId="7C9A90C8">
            <w:pPr>
              <w:ind w:left="720"/>
              <w:rPr>
                <w:color w:val="000000" w:themeColor="text1"/>
              </w:rPr>
            </w:pPr>
          </w:p>
          <w:p w:rsidR="2C608810" w:rsidP="2C608810" w:rsidRDefault="2C608810" w14:paraId="65325A5C" w14:textId="7AB94B4C">
            <w:pPr>
              <w:ind w:left="720"/>
              <w:rPr>
                <w:color w:val="000000" w:themeColor="text1"/>
              </w:rPr>
            </w:pPr>
          </w:p>
          <w:p w:rsidR="004A0CFF" w:rsidP="2C608810" w:rsidRDefault="004A0CFF" w14:paraId="38F0BE66" w14:textId="36A1EC93">
            <w:pPr>
              <w:rPr>
                <w:b/>
                <w:bCs/>
                <w:color w:val="000000" w:themeColor="text1"/>
              </w:rPr>
            </w:pPr>
          </w:p>
          <w:p w:rsidR="004A0CFF" w:rsidP="2C608810" w:rsidRDefault="004A0CFF" w14:paraId="52464750" w14:textId="2FB0E709">
            <w:pPr>
              <w:rPr>
                <w:b/>
                <w:bCs/>
                <w:color w:val="000000" w:themeColor="text1"/>
              </w:rPr>
            </w:pPr>
          </w:p>
          <w:p w:rsidR="004A0CFF" w:rsidP="2C608810" w:rsidRDefault="004A0CFF" w14:paraId="1B240377" w14:textId="5C6BC896">
            <w:pPr>
              <w:rPr>
                <w:b/>
                <w:bCs/>
                <w:color w:val="000000" w:themeColor="text1"/>
              </w:rPr>
            </w:pPr>
          </w:p>
          <w:p w:rsidR="004A0CFF" w:rsidP="2C608810" w:rsidRDefault="004A0CFF" w14:paraId="24AF7D98" w14:textId="14B65985">
            <w:pPr>
              <w:rPr>
                <w:b/>
                <w:bCs/>
                <w:color w:val="000000" w:themeColor="text1"/>
              </w:rPr>
            </w:pPr>
          </w:p>
          <w:p w:rsidR="004A0CFF" w:rsidP="2C608810" w:rsidRDefault="004A0CFF" w14:paraId="5DC2981B" w14:textId="4803ED87">
            <w:pPr>
              <w:rPr>
                <w:b/>
                <w:bCs/>
                <w:color w:val="000000" w:themeColor="text1"/>
              </w:rPr>
            </w:pPr>
          </w:p>
          <w:p w:rsidR="004A0CFF" w:rsidP="2C608810" w:rsidRDefault="004A0CFF" w14:paraId="265E8BE7" w14:textId="35B45D3B">
            <w:pPr>
              <w:rPr>
                <w:b/>
                <w:bCs/>
                <w:color w:val="000000" w:themeColor="text1"/>
              </w:rPr>
            </w:pPr>
          </w:p>
          <w:p w:rsidR="004A0CFF" w:rsidP="2C608810" w:rsidRDefault="004A0CFF" w14:paraId="284589A7" w14:textId="659AA95B">
            <w:pPr>
              <w:rPr>
                <w:b/>
                <w:bCs/>
                <w:color w:val="000000" w:themeColor="text1"/>
              </w:rPr>
            </w:pPr>
          </w:p>
          <w:p w:rsidR="004A0CFF" w:rsidP="2C608810" w:rsidRDefault="004A0CFF" w14:paraId="3E6271A1" w14:textId="214D08B7">
            <w:pPr>
              <w:rPr>
                <w:b/>
                <w:bCs/>
                <w:color w:val="000000" w:themeColor="text1"/>
              </w:rPr>
            </w:pPr>
          </w:p>
          <w:p w:rsidR="004A0CFF" w:rsidP="2C608810" w:rsidRDefault="004A0CFF" w14:paraId="6C1CB608" w14:textId="3E1D658F">
            <w:pPr>
              <w:rPr>
                <w:b/>
                <w:bCs/>
                <w:color w:val="000000" w:themeColor="text1"/>
              </w:rPr>
            </w:pPr>
          </w:p>
          <w:p w:rsidR="004A0CFF" w:rsidP="2C608810" w:rsidRDefault="004A0CFF" w14:paraId="65FA1BDA" w14:textId="53CA4FE3">
            <w:pPr>
              <w:rPr>
                <w:b/>
                <w:bCs/>
                <w:color w:val="000000" w:themeColor="text1"/>
              </w:rPr>
            </w:pPr>
          </w:p>
          <w:p w:rsidR="004A0CFF" w:rsidP="2C608810" w:rsidRDefault="004A0CFF" w14:paraId="1D6F17B9" w14:textId="747C2C4A">
            <w:pPr>
              <w:rPr>
                <w:b/>
                <w:bCs/>
                <w:color w:val="000000" w:themeColor="text1"/>
              </w:rPr>
            </w:pPr>
          </w:p>
          <w:p w:rsidR="004A0CFF" w:rsidP="2C608810" w:rsidRDefault="004A0CFF" w14:paraId="42C1AE5B" w14:textId="22241603">
            <w:pPr>
              <w:rPr>
                <w:b/>
                <w:bCs/>
                <w:color w:val="000000" w:themeColor="text1"/>
              </w:rPr>
            </w:pPr>
          </w:p>
          <w:p w:rsidR="004A0CFF" w:rsidP="2C608810" w:rsidRDefault="004A0CFF" w14:paraId="1E3EF664" w14:textId="5261BB6A">
            <w:pPr>
              <w:rPr>
                <w:b/>
                <w:bCs/>
                <w:color w:val="000000" w:themeColor="text1"/>
              </w:rPr>
            </w:pPr>
          </w:p>
          <w:p w:rsidR="004A0CFF" w:rsidP="2C608810" w:rsidRDefault="004A0CFF" w14:paraId="5572474F" w14:textId="4F2C919F">
            <w:pPr>
              <w:rPr>
                <w:b/>
                <w:bCs/>
                <w:color w:val="000000" w:themeColor="text1"/>
              </w:rPr>
            </w:pPr>
          </w:p>
          <w:p w:rsidR="004A0CFF" w:rsidP="2C608810" w:rsidRDefault="004A0CFF" w14:paraId="0C4FA3F2" w14:textId="2651E51F">
            <w:pPr>
              <w:rPr>
                <w:b/>
                <w:bCs/>
                <w:color w:val="000000" w:themeColor="text1"/>
              </w:rPr>
            </w:pPr>
          </w:p>
          <w:p w:rsidR="004A0CFF" w:rsidP="2C608810" w:rsidRDefault="004A0CFF" w14:paraId="5339C654" w14:textId="2EC23C9C">
            <w:pPr>
              <w:rPr>
                <w:b/>
                <w:bCs/>
                <w:color w:val="000000" w:themeColor="text1"/>
              </w:rPr>
            </w:pPr>
          </w:p>
          <w:p w:rsidR="2C608810" w:rsidP="2C608810" w:rsidRDefault="2C608810" w14:paraId="7A42505D" w14:textId="66512D0A">
            <w:pPr>
              <w:rPr>
                <w:color w:val="000000" w:themeColor="text1"/>
              </w:rPr>
            </w:pPr>
            <w:r w:rsidRPr="2C608810">
              <w:rPr>
                <w:b/>
                <w:bCs/>
                <w:color w:val="000000" w:themeColor="text1"/>
              </w:rPr>
              <w:t>Key Points:</w:t>
            </w:r>
          </w:p>
          <w:p w:rsidR="2C608810" w:rsidP="2C608810" w:rsidRDefault="2C608810" w14:paraId="2962117D" w14:textId="7CEC65BC">
            <w:pPr>
              <w:pStyle w:val="ListParagraph"/>
              <w:numPr>
                <w:ilvl w:val="0"/>
                <w:numId w:val="14"/>
              </w:numPr>
              <w:rPr>
                <w:color w:val="000000" w:themeColor="text1"/>
              </w:rPr>
            </w:pPr>
            <w:r w:rsidRPr="2C608810">
              <w:rPr>
                <w:color w:val="000000" w:themeColor="text1"/>
              </w:rPr>
              <w:t>Our primary job is to identify leaders who can share power, responsibility, and authority</w:t>
            </w:r>
          </w:p>
          <w:p w:rsidR="2C608810" w:rsidP="2C608810" w:rsidRDefault="2C608810" w14:paraId="34830354" w14:textId="264BE8A4">
            <w:pPr>
              <w:pStyle w:val="ListParagraph"/>
              <w:numPr>
                <w:ilvl w:val="0"/>
                <w:numId w:val="14"/>
              </w:numPr>
              <w:rPr>
                <w:color w:val="000000" w:themeColor="text1"/>
              </w:rPr>
            </w:pPr>
            <w:r w:rsidRPr="2C608810">
              <w:rPr>
                <w:color w:val="000000" w:themeColor="text1"/>
              </w:rPr>
              <w:t>We support members and leaders by helping them identify structures that distribute power, responsibility and authority</w:t>
            </w:r>
          </w:p>
          <w:p w:rsidR="2C608810" w:rsidP="2C608810" w:rsidRDefault="2C608810" w14:paraId="0CB5391C" w14:textId="04444C62">
            <w:pPr>
              <w:pStyle w:val="paragraph"/>
              <w:numPr>
                <w:ilvl w:val="0"/>
                <w:numId w:val="14"/>
              </w:numPr>
              <w:spacing w:beforeAutospacing="0" w:afterAutospacing="0"/>
              <w:rPr>
                <w:rFonts w:ascii="Calibri" w:hAnsi="Calibri" w:eastAsia="Calibri" w:cs="Calibri"/>
                <w:color w:val="000000" w:themeColor="text1"/>
                <w:sz w:val="22"/>
                <w:szCs w:val="22"/>
              </w:rPr>
            </w:pPr>
            <w:r w:rsidRPr="2C608810">
              <w:rPr>
                <w:rFonts w:ascii="Calibri" w:hAnsi="Calibri" w:eastAsia="Calibri" w:cs="Calibri"/>
                <w:color w:val="000000" w:themeColor="text1"/>
                <w:sz w:val="22"/>
                <w:szCs w:val="22"/>
              </w:rPr>
              <w:t>We are not the leaders – we are a resource/coach</w:t>
            </w:r>
          </w:p>
          <w:p w:rsidR="2C608810" w:rsidP="2C608810" w:rsidRDefault="2C608810" w14:paraId="7C9D8C2C" w14:textId="78A25C7D">
            <w:pPr>
              <w:spacing w:beforeAutospacing="1" w:afterAutospacing="1"/>
              <w:rPr>
                <w:color w:val="000000" w:themeColor="text1"/>
              </w:rPr>
            </w:pPr>
          </w:p>
        </w:tc>
        <w:tc>
          <w:tcPr>
            <w:tcW w:w="2488" w:type="dxa"/>
            <w:tcMar/>
          </w:tcPr>
          <w:p w:rsidR="2C608810" w:rsidP="2C608810" w:rsidRDefault="2C608810" w14:paraId="74969ED8" w14:textId="257BE856">
            <w:pPr>
              <w:rPr>
                <w:color w:val="000000" w:themeColor="text1"/>
              </w:rPr>
            </w:pPr>
            <w:r w:rsidRPr="2C608810">
              <w:rPr>
                <w:color w:val="000000" w:themeColor="text1"/>
              </w:rPr>
              <w:t xml:space="preserve">What makes for effective leadership structures? </w:t>
            </w:r>
          </w:p>
          <w:p w:rsidR="2C608810" w:rsidP="2C608810" w:rsidRDefault="2C608810" w14:paraId="6AE372B5" w14:textId="53694E6F">
            <w:pPr>
              <w:rPr>
                <w:color w:val="000000" w:themeColor="text1"/>
              </w:rPr>
            </w:pPr>
          </w:p>
          <w:p w:rsidR="2C608810" w:rsidP="2C608810" w:rsidRDefault="2C608810" w14:paraId="5176FBEB" w14:textId="2A9FC34C">
            <w:pPr>
              <w:rPr>
                <w:color w:val="000000" w:themeColor="text1"/>
              </w:rPr>
            </w:pPr>
            <w:r w:rsidRPr="2C608810">
              <w:rPr>
                <w:color w:val="000000" w:themeColor="text1"/>
              </w:rPr>
              <w:t>Participants will identify leadership structures in their locals.</w:t>
            </w:r>
          </w:p>
          <w:p w:rsidR="2C608810" w:rsidP="2C608810" w:rsidRDefault="2C608810" w14:paraId="2A471E47" w14:textId="7EAA358E">
            <w:pPr>
              <w:rPr>
                <w:color w:val="000000" w:themeColor="text1"/>
                <w:sz w:val="20"/>
                <w:szCs w:val="20"/>
              </w:rPr>
            </w:pPr>
          </w:p>
          <w:p w:rsidR="2C608810" w:rsidP="2C608810" w:rsidRDefault="2C608810" w14:paraId="30FA226C" w14:textId="091C96BF">
            <w:pPr>
              <w:rPr>
                <w:color w:val="000000" w:themeColor="text1"/>
              </w:rPr>
            </w:pPr>
          </w:p>
        </w:tc>
      </w:tr>
      <w:tr w:rsidR="3E6FB0A8" w:rsidTr="57C316D3" w14:paraId="4B2296B2" w14:textId="77777777">
        <w:trPr>
          <w:gridAfter w:val="1"/>
          <w:wAfter w:w="28" w:type="dxa"/>
          <w:trHeight w:val="300"/>
        </w:trPr>
        <w:tc>
          <w:tcPr>
            <w:tcW w:w="3315" w:type="dxa"/>
            <w:shd w:val="clear" w:color="auto" w:fill="D0CECE" w:themeFill="background2" w:themeFillShade="E6"/>
            <w:tcMar/>
          </w:tcPr>
          <w:p w:rsidR="3E6FB0A8" w:rsidP="3E6FB0A8" w:rsidRDefault="3E6FB0A8" w14:paraId="74ABDAA5" w14:textId="73D0132E">
            <w:pPr>
              <w:rPr>
                <w:b/>
                <w:bCs/>
              </w:rPr>
            </w:pPr>
            <w:r w:rsidRPr="3E6FB0A8">
              <w:rPr>
                <w:b/>
                <w:bCs/>
              </w:rPr>
              <w:t>1</w:t>
            </w:r>
            <w:r w:rsidRPr="3E6FB0A8" w:rsidR="512F1BEA">
              <w:rPr>
                <w:b/>
                <w:bCs/>
              </w:rPr>
              <w:t>1</w:t>
            </w:r>
            <w:r w:rsidRPr="3E6FB0A8">
              <w:rPr>
                <w:b/>
                <w:bCs/>
              </w:rPr>
              <w:t>:</w:t>
            </w:r>
            <w:r w:rsidRPr="3E6FB0A8" w:rsidR="444309E4">
              <w:rPr>
                <w:b/>
                <w:bCs/>
              </w:rPr>
              <w:t>4</w:t>
            </w:r>
            <w:r w:rsidRPr="3E6FB0A8">
              <w:rPr>
                <w:b/>
                <w:bCs/>
              </w:rPr>
              <w:t>0–1</w:t>
            </w:r>
            <w:r w:rsidRPr="3E6FB0A8" w:rsidR="46B9EF35">
              <w:rPr>
                <w:b/>
                <w:bCs/>
              </w:rPr>
              <w:t>2</w:t>
            </w:r>
            <w:r w:rsidRPr="3E6FB0A8">
              <w:rPr>
                <w:b/>
                <w:bCs/>
              </w:rPr>
              <w:t>:</w:t>
            </w:r>
            <w:r w:rsidRPr="3E6FB0A8" w:rsidR="7AF617E4">
              <w:rPr>
                <w:b/>
                <w:bCs/>
              </w:rPr>
              <w:t>0</w:t>
            </w:r>
            <w:r w:rsidRPr="3E6FB0A8">
              <w:rPr>
                <w:b/>
                <w:bCs/>
              </w:rPr>
              <w:t>0</w:t>
            </w:r>
          </w:p>
        </w:tc>
        <w:tc>
          <w:tcPr>
            <w:tcW w:w="2224" w:type="dxa"/>
            <w:shd w:val="clear" w:color="auto" w:fill="D0CECE" w:themeFill="background2" w:themeFillShade="E6"/>
            <w:tcMar/>
          </w:tcPr>
          <w:p w:rsidR="3E6FB0A8" w:rsidP="3E6FB0A8" w:rsidRDefault="3E6FB0A8" w14:paraId="4D59CCAE" w14:textId="7B488589">
            <w:pPr>
              <w:rPr>
                <w:b/>
                <w:bCs/>
              </w:rPr>
            </w:pPr>
            <w:r w:rsidRPr="3E6FB0A8">
              <w:rPr>
                <w:b/>
                <w:bCs/>
              </w:rPr>
              <w:t>Ben</w:t>
            </w:r>
          </w:p>
        </w:tc>
        <w:tc>
          <w:tcPr>
            <w:tcW w:w="6595" w:type="dxa"/>
            <w:shd w:val="clear" w:color="auto" w:fill="D0CECE" w:themeFill="background2" w:themeFillShade="E6"/>
            <w:tcMar/>
          </w:tcPr>
          <w:p w:rsidR="3E6FB0A8" w:rsidP="3E6FB0A8" w:rsidRDefault="3E6FB0A8" w14:paraId="4CC7B8CE" w14:textId="758211B6">
            <w:pPr>
              <w:rPr>
                <w:b/>
                <w:bCs/>
              </w:rPr>
            </w:pPr>
            <w:r w:rsidRPr="3E6FB0A8">
              <w:rPr>
                <w:b/>
                <w:bCs/>
              </w:rPr>
              <w:t>20 Minutes - Building Power</w:t>
            </w:r>
          </w:p>
        </w:tc>
        <w:tc>
          <w:tcPr>
            <w:tcW w:w="2488" w:type="dxa"/>
            <w:shd w:val="clear" w:color="auto" w:fill="D0CECE" w:themeFill="background2" w:themeFillShade="E6"/>
            <w:tcMar/>
          </w:tcPr>
          <w:p w:rsidR="3E6FB0A8" w:rsidP="3E6FB0A8" w:rsidRDefault="3E6FB0A8" w14:paraId="5330702E" w14:textId="77777777">
            <w:pPr>
              <w:rPr>
                <w:b/>
                <w:bCs/>
              </w:rPr>
            </w:pPr>
          </w:p>
        </w:tc>
      </w:tr>
      <w:tr w:rsidR="3E6FB0A8" w:rsidTr="57C316D3" w14:paraId="71EBD8D9" w14:textId="77777777">
        <w:trPr>
          <w:gridAfter w:val="1"/>
          <w:wAfter w:w="28" w:type="dxa"/>
          <w:trHeight w:val="300"/>
        </w:trPr>
        <w:tc>
          <w:tcPr>
            <w:tcW w:w="3315" w:type="dxa"/>
            <w:tcMar/>
          </w:tcPr>
          <w:p w:rsidR="3E6FB0A8" w:rsidP="3E6FB0A8" w:rsidRDefault="3E6FB0A8" w14:paraId="28C6B1E1" w14:textId="77777777">
            <w:pPr>
              <w:rPr>
                <w:noProof/>
              </w:rPr>
            </w:pPr>
            <w:r>
              <w:rPr>
                <w:noProof/>
              </w:rPr>
              <w:drawing>
                <wp:inline distT="0" distB="0" distL="0" distR="0" wp14:anchorId="5C669F6B" wp14:editId="45643530">
                  <wp:extent cx="1958975" cy="1101725"/>
                  <wp:effectExtent l="0" t="0" r="3175" b="3175"/>
                  <wp:docPr id="17378653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64858" name=""/>
                          <pic:cNvPicPr/>
                        </pic:nvPicPr>
                        <pic:blipFill>
                          <a:blip r:embed="rId118">
                            <a:extLst>
                              <a:ext uri="{96DAC541-7B7A-43D3-8B79-37D633B846F1}">
                                <asvg:svgBlip xmlns:asvg="http://schemas.microsoft.com/office/drawing/2016/SVG/main" r:embed="rId119"/>
                              </a:ext>
                            </a:extLst>
                          </a:blip>
                          <a:stretch>
                            <a:fillRect/>
                          </a:stretch>
                        </pic:blipFill>
                        <pic:spPr>
                          <a:xfrm>
                            <a:off x="0" y="0"/>
                            <a:ext cx="1958975" cy="1101725"/>
                          </a:xfrm>
                          <a:prstGeom prst="rect">
                            <a:avLst/>
                          </a:prstGeom>
                        </pic:spPr>
                      </pic:pic>
                    </a:graphicData>
                  </a:graphic>
                </wp:inline>
              </w:drawing>
            </w:r>
          </w:p>
          <w:p w:rsidR="3E6FB0A8" w:rsidP="3E6FB0A8" w:rsidRDefault="3E6FB0A8" w14:paraId="12A3EB1C" w14:textId="77777777">
            <w:pPr>
              <w:rPr>
                <w:noProof/>
              </w:rPr>
            </w:pPr>
          </w:p>
          <w:p w:rsidR="3E6FB0A8" w:rsidP="3E6FB0A8" w:rsidRDefault="3E6FB0A8" w14:paraId="3F568F8A" w14:textId="77777777">
            <w:pPr>
              <w:rPr>
                <w:noProof/>
              </w:rPr>
            </w:pPr>
          </w:p>
          <w:p w:rsidR="3E6FB0A8" w:rsidP="3E6FB0A8" w:rsidRDefault="3E6FB0A8" w14:paraId="644EE262" w14:textId="26A903B3">
            <w:pPr>
              <w:rPr>
                <w:noProof/>
              </w:rPr>
            </w:pPr>
            <w:r>
              <w:rPr>
                <w:noProof/>
              </w:rPr>
              <w:drawing>
                <wp:inline distT="0" distB="0" distL="0" distR="0" wp14:anchorId="3AFB6B8D" wp14:editId="12049549">
                  <wp:extent cx="1958975" cy="1101725"/>
                  <wp:effectExtent l="0" t="0" r="3175" b="3175"/>
                  <wp:docPr id="916826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20271" name=""/>
                          <pic:cNvPicPr/>
                        </pic:nvPicPr>
                        <pic:blipFill>
                          <a:blip r:embed="rId120">
                            <a:extLst>
                              <a:ext uri="{96DAC541-7B7A-43D3-8B79-37D633B846F1}">
                                <asvg:svgBlip xmlns:asvg="http://schemas.microsoft.com/office/drawing/2016/SVG/main" r:embed="rId121"/>
                              </a:ext>
                            </a:extLst>
                          </a:blip>
                          <a:stretch>
                            <a:fillRect/>
                          </a:stretch>
                        </pic:blipFill>
                        <pic:spPr>
                          <a:xfrm>
                            <a:off x="0" y="0"/>
                            <a:ext cx="1958975" cy="1101725"/>
                          </a:xfrm>
                          <a:prstGeom prst="rect">
                            <a:avLst/>
                          </a:prstGeom>
                        </pic:spPr>
                      </pic:pic>
                    </a:graphicData>
                  </a:graphic>
                </wp:inline>
              </w:drawing>
            </w:r>
          </w:p>
          <w:p w:rsidR="3E6FB0A8" w:rsidP="3E6FB0A8" w:rsidRDefault="3E6FB0A8" w14:paraId="750C1834" w14:textId="77777777">
            <w:pPr>
              <w:rPr>
                <w:noProof/>
              </w:rPr>
            </w:pPr>
          </w:p>
          <w:p w:rsidR="3E6FB0A8" w:rsidP="3E6FB0A8" w:rsidRDefault="3E6FB0A8" w14:paraId="08A2DBC1" w14:textId="02CA8CAC">
            <w:pPr>
              <w:rPr>
                <w:noProof/>
              </w:rPr>
            </w:pPr>
            <w:r>
              <w:rPr>
                <w:noProof/>
              </w:rPr>
              <w:drawing>
                <wp:inline distT="0" distB="0" distL="0" distR="0" wp14:anchorId="5345FAB4" wp14:editId="4B90F4AC">
                  <wp:extent cx="1958975" cy="1101725"/>
                  <wp:effectExtent l="0" t="0" r="3175" b="3175"/>
                  <wp:docPr id="14250005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88431" name=""/>
                          <pic:cNvPicPr/>
                        </pic:nvPicPr>
                        <pic:blipFill>
                          <a:blip r:embed="rId122">
                            <a:extLst>
                              <a:ext uri="{96DAC541-7B7A-43D3-8B79-37D633B846F1}">
                                <asvg:svgBlip xmlns:asvg="http://schemas.microsoft.com/office/drawing/2016/SVG/main" r:embed="rId123"/>
                              </a:ext>
                            </a:extLst>
                          </a:blip>
                          <a:stretch>
                            <a:fillRect/>
                          </a:stretch>
                        </pic:blipFill>
                        <pic:spPr>
                          <a:xfrm>
                            <a:off x="0" y="0"/>
                            <a:ext cx="1958975" cy="1101725"/>
                          </a:xfrm>
                          <a:prstGeom prst="rect">
                            <a:avLst/>
                          </a:prstGeom>
                        </pic:spPr>
                      </pic:pic>
                    </a:graphicData>
                  </a:graphic>
                </wp:inline>
              </w:drawing>
            </w:r>
          </w:p>
          <w:p w:rsidR="3E6FB0A8" w:rsidP="3E6FB0A8" w:rsidRDefault="3E6FB0A8" w14:paraId="46E6EAF4" w14:textId="77777777">
            <w:pPr>
              <w:rPr>
                <w:noProof/>
              </w:rPr>
            </w:pPr>
          </w:p>
          <w:p w:rsidR="3E6FB0A8" w:rsidP="3E6FB0A8" w:rsidRDefault="3E6FB0A8" w14:paraId="19BFC3DB" w14:textId="77777777">
            <w:pPr>
              <w:rPr>
                <w:noProof/>
              </w:rPr>
            </w:pPr>
          </w:p>
          <w:p w:rsidR="3E6FB0A8" w:rsidP="3E6FB0A8" w:rsidRDefault="3E6FB0A8" w14:paraId="7CAF1984" w14:textId="5D5D2657">
            <w:pPr>
              <w:rPr>
                <w:noProof/>
              </w:rPr>
            </w:pPr>
            <w:r>
              <w:rPr>
                <w:noProof/>
              </w:rPr>
              <w:drawing>
                <wp:inline distT="0" distB="0" distL="0" distR="0" wp14:anchorId="0D05C8E3" wp14:editId="10A018EE">
                  <wp:extent cx="1958975" cy="1101725"/>
                  <wp:effectExtent l="0" t="0" r="3175" b="3175"/>
                  <wp:docPr id="6794230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16236" name=""/>
                          <pic:cNvPicPr/>
                        </pic:nvPicPr>
                        <pic:blipFill>
                          <a:blip r:embed="rId124">
                            <a:extLst>
                              <a:ext uri="{96DAC541-7B7A-43D3-8B79-37D633B846F1}">
                                <asvg:svgBlip xmlns:asvg="http://schemas.microsoft.com/office/drawing/2016/SVG/main" r:embed="rId125"/>
                              </a:ext>
                            </a:extLst>
                          </a:blip>
                          <a:stretch>
                            <a:fillRect/>
                          </a:stretch>
                        </pic:blipFill>
                        <pic:spPr>
                          <a:xfrm>
                            <a:off x="0" y="0"/>
                            <a:ext cx="1958975" cy="1101725"/>
                          </a:xfrm>
                          <a:prstGeom prst="rect">
                            <a:avLst/>
                          </a:prstGeom>
                        </pic:spPr>
                      </pic:pic>
                    </a:graphicData>
                  </a:graphic>
                </wp:inline>
              </w:drawing>
            </w:r>
          </w:p>
          <w:p w:rsidR="3E6FB0A8" w:rsidP="3E6FB0A8" w:rsidRDefault="3E6FB0A8" w14:paraId="786CE09D" w14:textId="77777777">
            <w:pPr>
              <w:rPr>
                <w:noProof/>
              </w:rPr>
            </w:pPr>
          </w:p>
          <w:p w:rsidR="3E6FB0A8" w:rsidP="3E6FB0A8" w:rsidRDefault="3E6FB0A8" w14:paraId="0CCF5DCB" w14:textId="77777777">
            <w:pPr>
              <w:rPr>
                <w:noProof/>
              </w:rPr>
            </w:pPr>
            <w:r>
              <w:rPr>
                <w:noProof/>
              </w:rPr>
              <w:drawing>
                <wp:inline distT="0" distB="0" distL="0" distR="0" wp14:anchorId="360271B4" wp14:editId="556B4AE4">
                  <wp:extent cx="1958975" cy="1101725"/>
                  <wp:effectExtent l="0" t="0" r="3175" b="3175"/>
                  <wp:docPr id="12340979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77793" name=""/>
                          <pic:cNvPicPr/>
                        </pic:nvPicPr>
                        <pic:blipFill>
                          <a:blip r:embed="rId126">
                            <a:extLst>
                              <a:ext uri="{96DAC541-7B7A-43D3-8B79-37D633B846F1}">
                                <asvg:svgBlip xmlns:asvg="http://schemas.microsoft.com/office/drawing/2016/SVG/main" r:embed="rId127"/>
                              </a:ext>
                            </a:extLst>
                          </a:blip>
                          <a:stretch>
                            <a:fillRect/>
                          </a:stretch>
                        </pic:blipFill>
                        <pic:spPr>
                          <a:xfrm>
                            <a:off x="0" y="0"/>
                            <a:ext cx="1958975" cy="1101725"/>
                          </a:xfrm>
                          <a:prstGeom prst="rect">
                            <a:avLst/>
                          </a:prstGeom>
                        </pic:spPr>
                      </pic:pic>
                    </a:graphicData>
                  </a:graphic>
                </wp:inline>
              </w:drawing>
            </w:r>
          </w:p>
          <w:p w:rsidR="3E6FB0A8" w:rsidP="3E6FB0A8" w:rsidRDefault="3E6FB0A8" w14:paraId="24032994" w14:textId="77777777">
            <w:pPr>
              <w:rPr>
                <w:noProof/>
              </w:rPr>
            </w:pPr>
          </w:p>
          <w:p w:rsidR="3E6FB0A8" w:rsidP="3E6FB0A8" w:rsidRDefault="3E6FB0A8" w14:paraId="2495AB47" w14:textId="77777777">
            <w:pPr>
              <w:rPr>
                <w:noProof/>
              </w:rPr>
            </w:pPr>
            <w:r>
              <w:rPr>
                <w:noProof/>
              </w:rPr>
              <w:drawing>
                <wp:inline distT="0" distB="0" distL="0" distR="0" wp14:anchorId="36F293EB" wp14:editId="311F58B7">
                  <wp:extent cx="1958975" cy="1101725"/>
                  <wp:effectExtent l="0" t="0" r="3175" b="3175"/>
                  <wp:docPr id="8059029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28103" name=""/>
                          <pic:cNvPicPr/>
                        </pic:nvPicPr>
                        <pic:blipFill>
                          <a:blip r:embed="rId128">
                            <a:extLst>
                              <a:ext uri="{96DAC541-7B7A-43D3-8B79-37D633B846F1}">
                                <asvg:svgBlip xmlns:asvg="http://schemas.microsoft.com/office/drawing/2016/SVG/main" r:embed="rId129"/>
                              </a:ext>
                            </a:extLst>
                          </a:blip>
                          <a:stretch>
                            <a:fillRect/>
                          </a:stretch>
                        </pic:blipFill>
                        <pic:spPr>
                          <a:xfrm>
                            <a:off x="0" y="0"/>
                            <a:ext cx="1958975" cy="1101725"/>
                          </a:xfrm>
                          <a:prstGeom prst="rect">
                            <a:avLst/>
                          </a:prstGeom>
                        </pic:spPr>
                      </pic:pic>
                    </a:graphicData>
                  </a:graphic>
                </wp:inline>
              </w:drawing>
            </w:r>
          </w:p>
          <w:p w:rsidR="3E6FB0A8" w:rsidP="3E6FB0A8" w:rsidRDefault="3E6FB0A8" w14:paraId="64CB0D7D" w14:textId="77777777">
            <w:pPr>
              <w:rPr>
                <w:noProof/>
              </w:rPr>
            </w:pPr>
          </w:p>
          <w:p w:rsidR="3E6FB0A8" w:rsidP="3E6FB0A8" w:rsidRDefault="3E6FB0A8" w14:paraId="186E39D9" w14:textId="77777777">
            <w:pPr>
              <w:rPr>
                <w:noProof/>
              </w:rPr>
            </w:pPr>
          </w:p>
          <w:p w:rsidR="3E6FB0A8" w:rsidP="3E6FB0A8" w:rsidRDefault="3E6FB0A8" w14:paraId="041466C3" w14:textId="77777777">
            <w:pPr>
              <w:rPr>
                <w:noProof/>
              </w:rPr>
            </w:pPr>
          </w:p>
          <w:p w:rsidR="3E6FB0A8" w:rsidP="3E6FB0A8" w:rsidRDefault="3E6FB0A8" w14:paraId="127B51D9" w14:textId="77777777">
            <w:pPr>
              <w:rPr>
                <w:noProof/>
              </w:rPr>
            </w:pPr>
          </w:p>
          <w:p w:rsidR="3E6FB0A8" w:rsidP="3E6FB0A8" w:rsidRDefault="3E6FB0A8" w14:paraId="2EAD4754" w14:textId="77777777">
            <w:pPr>
              <w:rPr>
                <w:noProof/>
              </w:rPr>
            </w:pPr>
          </w:p>
          <w:p w:rsidR="3E6FB0A8" w:rsidP="3E6FB0A8" w:rsidRDefault="3E6FB0A8" w14:paraId="4C81FBCB" w14:textId="77777777">
            <w:pPr>
              <w:rPr>
                <w:noProof/>
              </w:rPr>
            </w:pPr>
          </w:p>
          <w:p w:rsidR="3E6FB0A8" w:rsidP="3E6FB0A8" w:rsidRDefault="3E6FB0A8" w14:paraId="60AFB7DC" w14:textId="77777777">
            <w:pPr>
              <w:rPr>
                <w:noProof/>
              </w:rPr>
            </w:pPr>
          </w:p>
          <w:p w:rsidR="3E6FB0A8" w:rsidP="3E6FB0A8" w:rsidRDefault="3E6FB0A8" w14:paraId="52F0CF20" w14:textId="03B6F017">
            <w:pPr>
              <w:rPr>
                <w:noProof/>
              </w:rPr>
            </w:pPr>
            <w:r>
              <w:rPr>
                <w:noProof/>
              </w:rPr>
              <w:drawing>
                <wp:inline distT="0" distB="0" distL="0" distR="0" wp14:anchorId="3C798D4F" wp14:editId="4089FFE8">
                  <wp:extent cx="1958975" cy="1101725"/>
                  <wp:effectExtent l="0" t="0" r="3175" b="3175"/>
                  <wp:docPr id="8553534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5590" name=""/>
                          <pic:cNvPicPr/>
                        </pic:nvPicPr>
                        <pic:blipFill>
                          <a:blip r:embed="rId130">
                            <a:extLst>
                              <a:ext uri="{96DAC541-7B7A-43D3-8B79-37D633B846F1}">
                                <asvg:svgBlip xmlns:asvg="http://schemas.microsoft.com/office/drawing/2016/SVG/main" r:embed="rId131"/>
                              </a:ext>
                            </a:extLst>
                          </a:blip>
                          <a:stretch>
                            <a:fillRect/>
                          </a:stretch>
                        </pic:blipFill>
                        <pic:spPr>
                          <a:xfrm>
                            <a:off x="0" y="0"/>
                            <a:ext cx="1958975" cy="1101725"/>
                          </a:xfrm>
                          <a:prstGeom prst="rect">
                            <a:avLst/>
                          </a:prstGeom>
                        </pic:spPr>
                      </pic:pic>
                    </a:graphicData>
                  </a:graphic>
                </wp:inline>
              </w:drawing>
            </w:r>
          </w:p>
        </w:tc>
        <w:tc>
          <w:tcPr>
            <w:tcW w:w="2224" w:type="dxa"/>
            <w:tcMar/>
          </w:tcPr>
          <w:p w:rsidR="3E6FB0A8" w:rsidP="3E6FB0A8" w:rsidRDefault="3E6FB0A8" w14:paraId="4890822A" w14:textId="77777777">
            <w:pPr>
              <w:rPr>
                <w:b/>
                <w:bCs/>
                <w:highlight w:val="yellow"/>
              </w:rPr>
            </w:pPr>
          </w:p>
        </w:tc>
        <w:tc>
          <w:tcPr>
            <w:tcW w:w="6595" w:type="dxa"/>
            <w:tcMar/>
          </w:tcPr>
          <w:p w:rsidR="3E6FB0A8" w:rsidP="3E6FB0A8" w:rsidRDefault="3E6FB0A8" w14:paraId="361D0599" w14:textId="77777777">
            <w:pPr>
              <w:rPr>
                <w:color w:val="000000" w:themeColor="text1"/>
              </w:rPr>
            </w:pPr>
          </w:p>
          <w:p w:rsidR="3E6FB0A8" w:rsidP="3E6FB0A8" w:rsidRDefault="3E6FB0A8" w14:paraId="1649CAC6" w14:textId="3C640DDE">
            <w:pPr>
              <w:rPr>
                <w:b/>
                <w:bCs/>
                <w:color w:val="000000" w:themeColor="text1"/>
              </w:rPr>
            </w:pPr>
            <w:r w:rsidRPr="3E6FB0A8">
              <w:rPr>
                <w:b/>
                <w:bCs/>
                <w:color w:val="000000" w:themeColor="text1"/>
              </w:rPr>
              <w:t>2 Minutes Intro and Review –</w:t>
            </w:r>
          </w:p>
          <w:p w:rsidR="3E6FB0A8" w:rsidP="3E6FB0A8" w:rsidRDefault="3E6FB0A8" w14:paraId="072FE428" w14:textId="77777777">
            <w:pPr>
              <w:rPr>
                <w:color w:val="000000" w:themeColor="text1"/>
              </w:rPr>
            </w:pPr>
          </w:p>
          <w:p w:rsidR="3E6FB0A8" w:rsidP="3E6FB0A8" w:rsidRDefault="3E6FB0A8" w14:paraId="32315062" w14:textId="524A3BF7">
            <w:pPr>
              <w:rPr>
                <w:color w:val="000000" w:themeColor="text1"/>
              </w:rPr>
            </w:pPr>
            <w:r w:rsidRPr="3E6FB0A8">
              <w:rPr>
                <w:color w:val="000000" w:themeColor="text1"/>
              </w:rPr>
              <w:t>Remember we said that power is built through campaigns and not programs. Why? (ask for responses)</w:t>
            </w:r>
          </w:p>
          <w:p w:rsidR="3E6FB0A8" w:rsidP="3E6FB0A8" w:rsidRDefault="3E6FB0A8" w14:paraId="78463B0D" w14:textId="7775926F">
            <w:pPr>
              <w:rPr>
                <w:color w:val="000000" w:themeColor="text1"/>
              </w:rPr>
            </w:pPr>
          </w:p>
          <w:p w:rsidR="3E6FB0A8" w:rsidP="3E6FB0A8" w:rsidRDefault="3E6FB0A8" w14:paraId="6901CE35" w14:textId="000EDAD6">
            <w:pPr>
              <w:rPr>
                <w:color w:val="000000" w:themeColor="text1"/>
              </w:rPr>
            </w:pPr>
            <w:r w:rsidRPr="3E6FB0A8">
              <w:rPr>
                <w:color w:val="000000" w:themeColor="text1"/>
              </w:rPr>
              <w:t xml:space="preserve"> </w:t>
            </w:r>
          </w:p>
          <w:p w:rsidR="3E6FB0A8" w:rsidP="3E6FB0A8" w:rsidRDefault="3E6FB0A8" w14:paraId="17301091" w14:textId="62F2121F">
            <w:pPr>
              <w:rPr>
                <w:color w:val="000000" w:themeColor="text1"/>
              </w:rPr>
            </w:pPr>
            <w:r w:rsidRPr="3E6FB0A8">
              <w:rPr>
                <w:color w:val="000000" w:themeColor="text1"/>
              </w:rPr>
              <w:t>Main point if not mentioned:</w:t>
            </w:r>
          </w:p>
          <w:p w:rsidR="3E6FB0A8" w:rsidP="3E6FB0A8" w:rsidRDefault="3E6FB0A8" w14:paraId="6378FBD3" w14:textId="2668BA50">
            <w:pPr>
              <w:rPr>
                <w:color w:val="000000" w:themeColor="text1"/>
              </w:rPr>
            </w:pPr>
            <w:r w:rsidRPr="3E6FB0A8">
              <w:rPr>
                <w:color w:val="000000" w:themeColor="text1"/>
              </w:rPr>
              <w:t>Campaigns get people involved in changing their own conditions by challenging power through collective action.</w:t>
            </w:r>
          </w:p>
          <w:p w:rsidR="3E6FB0A8" w:rsidP="3E6FB0A8" w:rsidRDefault="3E6FB0A8" w14:paraId="3B094B59" w14:textId="21532E8E">
            <w:pPr>
              <w:rPr>
                <w:color w:val="000000" w:themeColor="text1"/>
              </w:rPr>
            </w:pPr>
          </w:p>
          <w:p w:rsidR="3E6FB0A8" w:rsidP="3E6FB0A8" w:rsidRDefault="3E6FB0A8" w14:paraId="29FA8D41" w14:textId="57D045C3">
            <w:pPr>
              <w:rPr>
                <w:color w:val="000000" w:themeColor="text1"/>
              </w:rPr>
            </w:pPr>
            <w:r w:rsidRPr="3E6FB0A8">
              <w:rPr>
                <w:color w:val="000000" w:themeColor="text1"/>
              </w:rPr>
              <w:t xml:space="preserve">The Campaign Lab is an intentionally created and networked leadership structure focused on building and using power within and across issue campaigns. </w:t>
            </w:r>
          </w:p>
          <w:p w:rsidR="3E6FB0A8" w:rsidP="3E6FB0A8" w:rsidRDefault="3E6FB0A8" w14:paraId="4F73E6D8" w14:textId="77777777">
            <w:pPr>
              <w:rPr>
                <w:color w:val="000000" w:themeColor="text1"/>
              </w:rPr>
            </w:pPr>
          </w:p>
          <w:p w:rsidR="3E6FB0A8" w:rsidP="3E6FB0A8" w:rsidRDefault="3E6FB0A8" w14:paraId="72D6B01A" w14:textId="13ADFB13">
            <w:pPr>
              <w:rPr>
                <w:color w:val="000000" w:themeColor="text1"/>
              </w:rPr>
            </w:pPr>
          </w:p>
          <w:p w:rsidR="3E6FB0A8" w:rsidP="3E6FB0A8" w:rsidRDefault="3E6FB0A8" w14:paraId="64C55420" w14:textId="1E7F87FB">
            <w:pPr>
              <w:rPr>
                <w:color w:val="000000" w:themeColor="text1"/>
              </w:rPr>
            </w:pPr>
          </w:p>
          <w:p w:rsidR="3E6FB0A8" w:rsidP="3E6FB0A8" w:rsidRDefault="3E6FB0A8" w14:paraId="49130420" w14:textId="77777777">
            <w:pPr>
              <w:rPr>
                <w:color w:val="000000" w:themeColor="text1"/>
              </w:rPr>
            </w:pPr>
          </w:p>
          <w:p w:rsidR="3E6FB0A8" w:rsidP="3E6FB0A8" w:rsidRDefault="3E6FB0A8" w14:paraId="6DD86AD1" w14:textId="6DEB8EE4">
            <w:pPr>
              <w:tabs>
                <w:tab w:val="left" w:pos="720"/>
              </w:tabs>
            </w:pPr>
            <w:r w:rsidRPr="3E6FB0A8">
              <w:rPr>
                <w:b/>
                <w:bCs/>
                <w:color w:val="000000" w:themeColor="text1"/>
              </w:rPr>
              <w:t>5 Minutes Content -</w:t>
            </w:r>
          </w:p>
          <w:p w:rsidR="3E6FB0A8" w:rsidP="3E6FB0A8" w:rsidRDefault="3E6FB0A8" w14:paraId="592AF884" w14:textId="77777777">
            <w:pPr>
              <w:rPr>
                <w:color w:val="000000" w:themeColor="text1"/>
              </w:rPr>
            </w:pPr>
          </w:p>
          <w:p w:rsidR="3E6FB0A8" w:rsidP="3E6FB0A8" w:rsidRDefault="3E6FB0A8" w14:paraId="48030D9D" w14:textId="27B53070">
            <w:pPr>
              <w:rPr>
                <w:color w:val="000000" w:themeColor="text1"/>
              </w:rPr>
            </w:pPr>
            <w:r w:rsidRPr="3E6FB0A8">
              <w:rPr>
                <w:color w:val="000000" w:themeColor="text1"/>
              </w:rPr>
              <w:t xml:space="preserve">Organizing is about Building Power. We say the word, we know we need it, let’s get intentional then about what we mean in the Campaign Lab. </w:t>
            </w:r>
          </w:p>
          <w:p w:rsidR="3E6FB0A8" w:rsidP="3E6FB0A8" w:rsidRDefault="3E6FB0A8" w14:paraId="646D75A7" w14:textId="7C598964">
            <w:pPr>
              <w:rPr>
                <w:color w:val="000000" w:themeColor="text1"/>
              </w:rPr>
            </w:pPr>
          </w:p>
          <w:p w:rsidR="3E6FB0A8" w:rsidP="3E6FB0A8" w:rsidRDefault="3E6FB0A8" w14:paraId="2DE7439B" w14:textId="53B0A888">
            <w:pPr>
              <w:rPr>
                <w:color w:val="000000" w:themeColor="text1"/>
              </w:rPr>
            </w:pPr>
          </w:p>
          <w:p w:rsidR="3E6FB0A8" w:rsidP="3E6FB0A8" w:rsidRDefault="3E6FB0A8" w14:paraId="3066F542" w14:textId="38BD2994">
            <w:pPr>
              <w:rPr>
                <w:color w:val="000000" w:themeColor="text1"/>
              </w:rPr>
            </w:pPr>
          </w:p>
          <w:p w:rsidR="3E6FB0A8" w:rsidP="3E6FB0A8" w:rsidRDefault="3E6FB0A8" w14:paraId="6CC16E3E" w14:textId="7F4BA4BA">
            <w:pPr>
              <w:tabs>
                <w:tab w:val="left" w:pos="720"/>
              </w:tabs>
              <w:rPr>
                <w:color w:val="000000" w:themeColor="text1"/>
              </w:rPr>
            </w:pPr>
          </w:p>
          <w:p w:rsidR="3E6FB0A8" w:rsidP="3E6FB0A8" w:rsidRDefault="3E6FB0A8" w14:paraId="3F56367C" w14:textId="77777777">
            <w:pPr>
              <w:tabs>
                <w:tab w:val="left" w:pos="720"/>
              </w:tabs>
            </w:pPr>
            <w:r w:rsidRPr="3E6FB0A8">
              <w:rPr>
                <w:color w:val="000000" w:themeColor="text1"/>
              </w:rPr>
              <w:t>Definition of power</w:t>
            </w:r>
          </w:p>
          <w:p w:rsidR="3E6FB0A8" w:rsidP="3E6FB0A8" w:rsidRDefault="3E6FB0A8" w14:paraId="582F18D1" w14:textId="77777777">
            <w:pPr>
              <w:pStyle w:val="ListParagraph"/>
              <w:numPr>
                <w:ilvl w:val="0"/>
                <w:numId w:val="26"/>
              </w:numPr>
              <w:spacing w:line="257" w:lineRule="auto"/>
              <w:rPr>
                <w:color w:val="000000" w:themeColor="text1"/>
              </w:rPr>
            </w:pPr>
            <w:r w:rsidRPr="3E6FB0A8">
              <w:rPr>
                <w:color w:val="000000" w:themeColor="text1"/>
              </w:rPr>
              <w:t xml:space="preserve">Power is the ability to create, control, and prevent change. </w:t>
            </w:r>
          </w:p>
          <w:p w:rsidR="3E6FB0A8" w:rsidP="3E6FB0A8" w:rsidRDefault="3E6FB0A8" w14:paraId="72EA99EE" w14:textId="22F35B82">
            <w:pPr>
              <w:pStyle w:val="ListParagraph"/>
              <w:numPr>
                <w:ilvl w:val="0"/>
                <w:numId w:val="26"/>
              </w:numPr>
              <w:spacing w:line="257" w:lineRule="auto"/>
              <w:rPr>
                <w:color w:val="000000" w:themeColor="text1"/>
              </w:rPr>
            </w:pPr>
            <w:r w:rsidRPr="3E6FB0A8">
              <w:rPr>
                <w:color w:val="000000" w:themeColor="text1"/>
              </w:rPr>
              <w:t>Power is made up of organized people and organized resources (which is why we need organized structures)</w:t>
            </w:r>
          </w:p>
          <w:p w:rsidR="3E6FB0A8" w:rsidP="3E6FB0A8" w:rsidRDefault="3E6FB0A8" w14:paraId="7C004AF8" w14:textId="2AA04201">
            <w:pPr>
              <w:pStyle w:val="ListParagraph"/>
              <w:numPr>
                <w:ilvl w:val="0"/>
                <w:numId w:val="26"/>
              </w:numPr>
              <w:spacing w:after="160" w:line="257" w:lineRule="auto"/>
              <w:rPr>
                <w:color w:val="000000" w:themeColor="text1"/>
              </w:rPr>
            </w:pPr>
            <w:r w:rsidRPr="3E6FB0A8">
              <w:rPr>
                <w:color w:val="000000" w:themeColor="text1"/>
              </w:rPr>
              <w:t>Power is not static, it is either growing or waning.</w:t>
            </w:r>
          </w:p>
          <w:p w:rsidR="3E6FB0A8" w:rsidP="3E6FB0A8" w:rsidRDefault="3E6FB0A8" w14:paraId="05A2E275" w14:textId="19C996C0">
            <w:pPr>
              <w:spacing w:after="160" w:line="257" w:lineRule="auto"/>
              <w:rPr>
                <w:color w:val="000000" w:themeColor="text1"/>
              </w:rPr>
            </w:pPr>
          </w:p>
          <w:p w:rsidR="3E6FB0A8" w:rsidP="3E6FB0A8" w:rsidRDefault="3E6FB0A8" w14:paraId="3B2A6C4B" w14:textId="4CA44E8D">
            <w:pPr>
              <w:spacing w:after="160" w:line="257" w:lineRule="auto"/>
              <w:rPr>
                <w:color w:val="000000" w:themeColor="text1"/>
              </w:rPr>
            </w:pPr>
            <w:r w:rsidRPr="3E6FB0A8">
              <w:rPr>
                <w:color w:val="000000" w:themeColor="text1"/>
              </w:rPr>
              <w:t>Understanding Power</w:t>
            </w:r>
          </w:p>
          <w:p w:rsidR="3E6FB0A8" w:rsidP="3E6FB0A8" w:rsidRDefault="3E6FB0A8" w14:paraId="44346BAE" w14:textId="03B9420E">
            <w:pPr>
              <w:spacing w:after="160" w:line="257" w:lineRule="auto"/>
            </w:pPr>
            <w:r w:rsidRPr="3E6FB0A8">
              <w:rPr>
                <w:color w:val="000000" w:themeColor="text1"/>
              </w:rPr>
              <w:t xml:space="preserve">Power is neutral. Power is simply the ability to make change.  Society has biased our beliefs and feelings about who should have and how they should use power – but ultimately power is neutral – we bring all our feels and biases to that. </w:t>
            </w:r>
          </w:p>
          <w:p w:rsidR="3E6FB0A8" w:rsidP="3E6FB0A8" w:rsidRDefault="3E6FB0A8" w14:paraId="25D4CE5A" w14:textId="77777777">
            <w:pPr>
              <w:spacing w:after="160" w:line="257" w:lineRule="auto"/>
            </w:pPr>
            <w:r w:rsidRPr="3E6FB0A8">
              <w:rPr>
                <w:color w:val="000000" w:themeColor="text1"/>
              </w:rPr>
              <w:t>Our values affect the way we use power.  If we are in relationship with people with a certain set of values we would find it easier to risk our resources and personal agency to advance an agenda based on our shared values. Power of the people is always grounded in our values and relationships.</w:t>
            </w:r>
          </w:p>
          <w:p w:rsidR="3E6FB0A8" w:rsidP="3E6FB0A8" w:rsidRDefault="3E6FB0A8" w14:paraId="7A9BC8EC" w14:textId="59F938CE">
            <w:pPr>
              <w:spacing w:after="160" w:line="257" w:lineRule="auto"/>
              <w:rPr>
                <w:color w:val="000000" w:themeColor="text1"/>
              </w:rPr>
            </w:pPr>
            <w:r w:rsidRPr="3E6FB0A8">
              <w:rPr>
                <w:b/>
                <w:bCs/>
                <w:color w:val="000000" w:themeColor="text1"/>
              </w:rPr>
              <w:t xml:space="preserve"> </w:t>
            </w:r>
            <w:r w:rsidRPr="3E6FB0A8" w:rsidR="2AD977DA">
              <w:rPr>
                <w:color w:val="000000" w:themeColor="text1"/>
              </w:rPr>
              <w:t>That's the difference between MLK and Trump</w:t>
            </w:r>
          </w:p>
          <w:p w:rsidR="3E6FB0A8" w:rsidP="3E6FB0A8" w:rsidRDefault="3E6FB0A8" w14:paraId="774D0894" w14:textId="4C4FC9FE">
            <w:pPr>
              <w:spacing w:after="160" w:line="257" w:lineRule="auto"/>
              <w:rPr>
                <w:b/>
                <w:bCs/>
                <w:color w:val="000000" w:themeColor="text1"/>
              </w:rPr>
            </w:pPr>
          </w:p>
          <w:p w:rsidR="3E6FB0A8" w:rsidP="3E6FB0A8" w:rsidRDefault="3E6FB0A8" w14:paraId="469A0908" w14:textId="77777777">
            <w:pPr>
              <w:spacing w:after="160" w:line="257" w:lineRule="auto"/>
            </w:pPr>
            <w:r w:rsidRPr="3E6FB0A8">
              <w:rPr>
                <w:color w:val="000000" w:themeColor="text1"/>
              </w:rPr>
              <w:t xml:space="preserve">Truths About Building Power </w:t>
            </w:r>
          </w:p>
          <w:p w:rsidR="3E6FB0A8" w:rsidP="3E6FB0A8" w:rsidRDefault="3E6FB0A8" w14:paraId="04372C86" w14:textId="77777777">
            <w:pPr>
              <w:pStyle w:val="ListParagraph"/>
              <w:numPr>
                <w:ilvl w:val="0"/>
                <w:numId w:val="25"/>
              </w:numPr>
              <w:spacing w:line="257" w:lineRule="auto"/>
              <w:rPr>
                <w:color w:val="000000" w:themeColor="text1"/>
              </w:rPr>
            </w:pPr>
            <w:r w:rsidRPr="3E6FB0A8">
              <w:rPr>
                <w:color w:val="000000" w:themeColor="text1"/>
              </w:rPr>
              <w:t>Power has to be consistently built or it is waning</w:t>
            </w:r>
          </w:p>
          <w:p w:rsidR="3E6FB0A8" w:rsidP="3E6FB0A8" w:rsidRDefault="3E6FB0A8" w14:paraId="162F3B27" w14:textId="6115A4FB">
            <w:pPr>
              <w:pStyle w:val="ListParagraph"/>
              <w:numPr>
                <w:ilvl w:val="0"/>
                <w:numId w:val="25"/>
              </w:numPr>
              <w:spacing w:line="257" w:lineRule="auto"/>
              <w:rPr>
                <w:color w:val="000000" w:themeColor="text1"/>
              </w:rPr>
            </w:pPr>
            <w:r w:rsidRPr="3E6FB0A8">
              <w:rPr>
                <w:color w:val="000000" w:themeColor="text1"/>
              </w:rPr>
              <w:t xml:space="preserve">Not everyone wants us to have power and will actively work to take our power away  </w:t>
            </w:r>
          </w:p>
          <w:p w:rsidR="3E6FB0A8" w:rsidP="3E6FB0A8" w:rsidRDefault="3E6FB0A8" w14:paraId="26572AB9" w14:textId="77777777">
            <w:pPr>
              <w:pStyle w:val="ListParagraph"/>
              <w:numPr>
                <w:ilvl w:val="0"/>
                <w:numId w:val="25"/>
              </w:numPr>
              <w:spacing w:line="257" w:lineRule="auto"/>
              <w:rPr>
                <w:color w:val="000000" w:themeColor="text1"/>
              </w:rPr>
            </w:pPr>
            <w:r w:rsidRPr="3E6FB0A8">
              <w:rPr>
                <w:color w:val="000000" w:themeColor="text1"/>
              </w:rPr>
              <w:t>Public actions through shared vision, shared purpose, shared resources, shared risk, and unity is how we build power</w:t>
            </w:r>
          </w:p>
          <w:p w:rsidR="3E6FB0A8" w:rsidP="3E6FB0A8" w:rsidRDefault="3E6FB0A8" w14:paraId="5782E808" w14:textId="77777777">
            <w:pPr>
              <w:pStyle w:val="ListParagraph"/>
              <w:numPr>
                <w:ilvl w:val="0"/>
                <w:numId w:val="25"/>
              </w:numPr>
              <w:spacing w:line="257" w:lineRule="auto"/>
              <w:rPr>
                <w:color w:val="000000" w:themeColor="text1"/>
              </w:rPr>
            </w:pPr>
            <w:r w:rsidRPr="3E6FB0A8">
              <w:rPr>
                <w:color w:val="000000" w:themeColor="text1"/>
              </w:rPr>
              <w:t>The bigger the win – the more power you need</w:t>
            </w:r>
          </w:p>
          <w:p w:rsidR="3E6FB0A8" w:rsidP="3E6FB0A8" w:rsidRDefault="3E6FB0A8" w14:paraId="201BBFE7" w14:textId="77777777">
            <w:pPr>
              <w:pStyle w:val="ListParagraph"/>
              <w:numPr>
                <w:ilvl w:val="0"/>
                <w:numId w:val="25"/>
              </w:numPr>
              <w:spacing w:line="257" w:lineRule="auto"/>
              <w:rPr>
                <w:color w:val="000000" w:themeColor="text1"/>
              </w:rPr>
            </w:pPr>
            <w:r w:rsidRPr="3E6FB0A8">
              <w:rPr>
                <w:color w:val="000000" w:themeColor="text1"/>
              </w:rPr>
              <w:t>Building power requires leadership</w:t>
            </w:r>
          </w:p>
          <w:p w:rsidR="3E6FB0A8" w:rsidP="3E6FB0A8" w:rsidRDefault="3E6FB0A8" w14:paraId="4EE207D9" w14:textId="77777777">
            <w:pPr>
              <w:spacing w:line="257" w:lineRule="auto"/>
            </w:pPr>
          </w:p>
          <w:p w:rsidR="3E6FB0A8" w:rsidP="3E6FB0A8" w:rsidRDefault="3E6FB0A8" w14:paraId="69B1FB00" w14:textId="63976A6B">
            <w:pPr>
              <w:spacing w:line="257" w:lineRule="auto"/>
              <w:rPr>
                <w:b/>
                <w:bCs/>
              </w:rPr>
            </w:pPr>
            <w:r w:rsidRPr="3E6FB0A8">
              <w:rPr>
                <w:b/>
                <w:bCs/>
              </w:rPr>
              <w:t xml:space="preserve"> 7 Minutes – Return to Your Charts (Dreams and Villains)</w:t>
            </w:r>
          </w:p>
          <w:p w:rsidR="3E6FB0A8" w:rsidP="3E6FB0A8" w:rsidRDefault="3E6FB0A8" w14:paraId="59C8B17F" w14:textId="15889611">
            <w:pPr>
              <w:spacing w:line="257" w:lineRule="auto"/>
              <w:rPr>
                <w:b/>
                <w:bCs/>
              </w:rPr>
            </w:pPr>
            <w:r>
              <w:t xml:space="preserve">What kind of power will you need to Achieve the Dreams you want? </w:t>
            </w:r>
          </w:p>
          <w:p w:rsidR="3E6FB0A8" w:rsidP="3E6FB0A8" w:rsidRDefault="3E6FB0A8" w14:paraId="1A98BA24" w14:textId="77777777">
            <w:pPr>
              <w:spacing w:line="257" w:lineRule="auto"/>
            </w:pPr>
            <w:r>
              <w:t>Think in terms of structures and leaders</w:t>
            </w:r>
          </w:p>
          <w:p w:rsidR="3E6FB0A8" w:rsidP="3E6FB0A8" w:rsidRDefault="3E6FB0A8" w14:paraId="48B87D95" w14:textId="77777777">
            <w:pPr>
              <w:spacing w:line="257" w:lineRule="auto"/>
            </w:pPr>
          </w:p>
          <w:p w:rsidR="3E6FB0A8" w:rsidP="3E6FB0A8" w:rsidRDefault="3E6FB0A8" w14:paraId="7660344B" w14:textId="6CF41909">
            <w:pPr>
              <w:spacing w:line="257" w:lineRule="auto"/>
              <w:rPr>
                <w:b/>
                <w:bCs/>
              </w:rPr>
            </w:pPr>
            <w:r w:rsidRPr="3E6FB0A8">
              <w:rPr>
                <w:b/>
                <w:bCs/>
              </w:rPr>
              <w:t xml:space="preserve">3 Minutes – </w:t>
            </w:r>
          </w:p>
          <w:p w:rsidR="3E6FB0A8" w:rsidP="3E6FB0A8" w:rsidRDefault="3E6FB0A8" w14:paraId="2C480AA7" w14:textId="0DB907B8">
            <w:pPr>
              <w:spacing w:line="257" w:lineRule="auto"/>
              <w:rPr>
                <w:color w:val="000000" w:themeColor="text1"/>
              </w:rPr>
            </w:pPr>
            <w:r>
              <w:t xml:space="preserve">What is something that you think the room needs to hear about your group’s discussion? </w:t>
            </w:r>
            <w:r>
              <w:br/>
            </w:r>
            <w:r>
              <w:br/>
            </w:r>
          </w:p>
          <w:p w:rsidR="3E6FB0A8" w:rsidP="3E6FB0A8" w:rsidRDefault="3E6FB0A8" w14:paraId="53F241EA" w14:textId="1948B082">
            <w:pPr>
              <w:rPr>
                <w:color w:val="000000" w:themeColor="text1"/>
              </w:rPr>
            </w:pPr>
            <w:r w:rsidRPr="3E6FB0A8">
              <w:rPr>
                <w:b/>
                <w:bCs/>
                <w:color w:val="000000" w:themeColor="text1"/>
              </w:rPr>
              <w:t xml:space="preserve">3 Minutes </w:t>
            </w:r>
            <w:r w:rsidRPr="3E6FB0A8">
              <w:rPr>
                <w:color w:val="000000" w:themeColor="text1"/>
              </w:rPr>
              <w:t>-  Key Points</w:t>
            </w:r>
          </w:p>
          <w:p w:rsidR="3E6FB0A8" w:rsidP="3E6FB0A8" w:rsidRDefault="3E6FB0A8" w14:paraId="7E8C4CC4" w14:textId="77777777">
            <w:pPr>
              <w:numPr>
                <w:ilvl w:val="0"/>
                <w:numId w:val="37"/>
              </w:numPr>
              <w:rPr>
                <w:color w:val="000000" w:themeColor="text1"/>
              </w:rPr>
            </w:pPr>
            <w:r w:rsidRPr="3E6FB0A8">
              <w:rPr>
                <w:color w:val="000000" w:themeColor="text1"/>
              </w:rPr>
              <w:t>Intentional campaigns, not programs, build power.</w:t>
            </w:r>
          </w:p>
          <w:p w:rsidR="3E6FB0A8" w:rsidP="3E6FB0A8" w:rsidRDefault="3E6FB0A8" w14:paraId="7FF9E03E" w14:textId="77777777">
            <w:pPr>
              <w:numPr>
                <w:ilvl w:val="0"/>
                <w:numId w:val="37"/>
              </w:numPr>
              <w:rPr>
                <w:color w:val="000000" w:themeColor="text1"/>
              </w:rPr>
            </w:pPr>
            <w:r w:rsidRPr="3E6FB0A8">
              <w:rPr>
                <w:color w:val="000000" w:themeColor="text1"/>
              </w:rPr>
              <w:t xml:space="preserve"> The power to win is only built through people with a shared vision, making public commitments to act, to risk their collective resources, for the big meaningful changes they want.</w:t>
            </w:r>
          </w:p>
          <w:p w:rsidR="3E6FB0A8" w:rsidP="3E6FB0A8" w:rsidRDefault="3E6FB0A8" w14:paraId="012B4B8D" w14:textId="5DEA71C5">
            <w:pPr>
              <w:numPr>
                <w:ilvl w:val="0"/>
                <w:numId w:val="37"/>
              </w:numPr>
              <w:rPr>
                <w:color w:val="000000" w:themeColor="text1"/>
              </w:rPr>
            </w:pPr>
            <w:r w:rsidRPr="3E6FB0A8">
              <w:rPr>
                <w:color w:val="000000" w:themeColor="text1"/>
              </w:rPr>
              <w:t xml:space="preserve">The kind of power we needs depends a distributed and interdependent leadership structure.  </w:t>
            </w:r>
          </w:p>
          <w:p w:rsidR="3E6FB0A8" w:rsidP="3E6FB0A8" w:rsidRDefault="3E6FB0A8" w14:paraId="7A50CCCD" w14:textId="77777777">
            <w:pPr>
              <w:rPr>
                <w:color w:val="000000" w:themeColor="text1"/>
              </w:rPr>
            </w:pPr>
          </w:p>
        </w:tc>
        <w:tc>
          <w:tcPr>
            <w:tcW w:w="2488" w:type="dxa"/>
            <w:tcMar/>
          </w:tcPr>
          <w:p w:rsidR="3E6FB0A8" w:rsidP="3E6FB0A8" w:rsidRDefault="3E6FB0A8" w14:paraId="2BEA1900" w14:textId="24B31D63">
            <w:pPr>
              <w:rPr>
                <w:rFonts w:asciiTheme="minorHAnsi" w:hAnsiTheme="minorHAnsi" w:cstheme="minorBidi"/>
              </w:rPr>
            </w:pPr>
            <w:r w:rsidRPr="3E6FB0A8">
              <w:rPr>
                <w:rFonts w:asciiTheme="minorHAnsi" w:hAnsiTheme="minorHAnsi" w:cstheme="minorBidi"/>
              </w:rPr>
              <w:t>Participants will understand that the only way that we build power is actually through the theory of organizing.</w:t>
            </w:r>
          </w:p>
        </w:tc>
      </w:tr>
      <w:tr w:rsidR="3DA78BD5" w:rsidTr="57C316D3" w14:paraId="7908D971" w14:textId="77777777">
        <w:trPr>
          <w:gridAfter w:val="1"/>
          <w:wAfter w:w="28" w:type="dxa"/>
          <w:trHeight w:val="300"/>
        </w:trPr>
        <w:tc>
          <w:tcPr>
            <w:tcW w:w="14622" w:type="dxa"/>
            <w:gridSpan w:val="4"/>
            <w:shd w:val="clear" w:color="auto" w:fill="D0CECE" w:themeFill="background2" w:themeFillShade="E6"/>
            <w:tcMar/>
          </w:tcPr>
          <w:p w:rsidR="4F04F961" w:rsidP="3DA78BD5" w:rsidRDefault="4F04F961" w14:paraId="3EE62C56" w14:textId="0AF9C099">
            <w:pPr>
              <w:rPr>
                <w:b/>
                <w:bCs/>
              </w:rPr>
            </w:pPr>
            <w:r w:rsidRPr="3DA78BD5">
              <w:rPr>
                <w:b/>
                <w:bCs/>
              </w:rPr>
              <w:t xml:space="preserve">12:00 –1:00  LUNCH </w:t>
            </w:r>
          </w:p>
        </w:tc>
      </w:tr>
      <w:tr w:rsidR="3DA78BD5" w:rsidTr="57C316D3" w14:paraId="61F0C1C0" w14:textId="77777777">
        <w:trPr>
          <w:gridAfter w:val="1"/>
          <w:wAfter w:w="28" w:type="dxa"/>
          <w:trHeight w:val="300"/>
        </w:trPr>
        <w:tc>
          <w:tcPr>
            <w:tcW w:w="3315" w:type="dxa"/>
            <w:shd w:val="clear" w:color="auto" w:fill="D0CECE" w:themeFill="background2" w:themeFillShade="E6"/>
            <w:tcMar/>
          </w:tcPr>
          <w:p w:rsidR="4F04F961" w:rsidP="2C608810" w:rsidRDefault="54D6CBCF" w14:paraId="4ADA4F81" w14:textId="6EC95D24">
            <w:pPr>
              <w:rPr>
                <w:b/>
                <w:bCs/>
              </w:rPr>
            </w:pPr>
            <w:r w:rsidRPr="3E6FB0A8">
              <w:rPr>
                <w:b/>
                <w:bCs/>
              </w:rPr>
              <w:t>1:00 – 1:</w:t>
            </w:r>
            <w:r w:rsidRPr="3E6FB0A8" w:rsidR="35C8BAD4">
              <w:rPr>
                <w:b/>
                <w:bCs/>
              </w:rPr>
              <w:t>2</w:t>
            </w:r>
            <w:r w:rsidRPr="3E6FB0A8" w:rsidR="797A3257">
              <w:rPr>
                <w:b/>
                <w:bCs/>
              </w:rPr>
              <w:t>0</w:t>
            </w:r>
          </w:p>
        </w:tc>
        <w:tc>
          <w:tcPr>
            <w:tcW w:w="2224" w:type="dxa"/>
            <w:shd w:val="clear" w:color="auto" w:fill="D0CECE" w:themeFill="background2" w:themeFillShade="E6"/>
            <w:tcMar/>
          </w:tcPr>
          <w:p w:rsidR="7B2E202C" w:rsidP="2C608810" w:rsidRDefault="48579F0F" w14:paraId="563972D3" w14:textId="4993FC0B">
            <w:pPr>
              <w:rPr>
                <w:b/>
                <w:bCs/>
              </w:rPr>
            </w:pPr>
            <w:r w:rsidRPr="3E6FB0A8">
              <w:rPr>
                <w:b/>
                <w:bCs/>
              </w:rPr>
              <w:t xml:space="preserve">Zac </w:t>
            </w:r>
          </w:p>
        </w:tc>
        <w:tc>
          <w:tcPr>
            <w:tcW w:w="6595" w:type="dxa"/>
            <w:shd w:val="clear" w:color="auto" w:fill="D0CECE" w:themeFill="background2" w:themeFillShade="E6"/>
            <w:tcMar/>
          </w:tcPr>
          <w:p w:rsidR="10511675" w:rsidP="3E6FB0A8" w:rsidRDefault="1D0F0076" w14:paraId="76FB843A" w14:textId="1C6DC775">
            <w:pPr>
              <w:rPr>
                <w:b/>
                <w:bCs/>
              </w:rPr>
            </w:pPr>
            <w:r w:rsidRPr="3E6FB0A8">
              <w:rPr>
                <w:b/>
                <w:bCs/>
              </w:rPr>
              <w:t>20 Minutes – Worksite Mapping: People in the Campaign</w:t>
            </w:r>
          </w:p>
        </w:tc>
        <w:tc>
          <w:tcPr>
            <w:tcW w:w="2488" w:type="dxa"/>
            <w:shd w:val="clear" w:color="auto" w:fill="D0CECE" w:themeFill="background2" w:themeFillShade="E6"/>
            <w:tcMar/>
          </w:tcPr>
          <w:p w:rsidR="3DA78BD5" w:rsidP="2C608810" w:rsidRDefault="3DA78BD5" w14:paraId="3C33E676" w14:textId="77777777">
            <w:pPr>
              <w:rPr>
                <w:rFonts w:asciiTheme="minorHAnsi" w:hAnsiTheme="minorHAnsi" w:cstheme="minorBidi"/>
              </w:rPr>
            </w:pPr>
          </w:p>
        </w:tc>
      </w:tr>
      <w:tr w:rsidR="3E6FB0A8" w:rsidTr="57C316D3" w14:paraId="6D68273E" w14:textId="77777777">
        <w:trPr>
          <w:gridAfter w:val="1"/>
          <w:wAfter w:w="28" w:type="dxa"/>
          <w:trHeight w:val="300"/>
        </w:trPr>
        <w:tc>
          <w:tcPr>
            <w:tcW w:w="3315" w:type="dxa"/>
            <w:tcMar/>
          </w:tcPr>
          <w:p w:rsidR="3E6FB0A8" w:rsidP="3E6FB0A8" w:rsidRDefault="3E6FB0A8" w14:paraId="68A51CF7" w14:textId="445C4676">
            <w:pPr>
              <w:jc w:val="center"/>
              <w:rPr>
                <w:noProof/>
              </w:rPr>
            </w:pPr>
            <w:r>
              <w:rPr>
                <w:noProof/>
              </w:rPr>
              <w:drawing>
                <wp:inline distT="0" distB="0" distL="0" distR="0" wp14:anchorId="47147757" wp14:editId="2FC61B98">
                  <wp:extent cx="1958975" cy="1101725"/>
                  <wp:effectExtent l="0" t="0" r="3175" b="3175"/>
                  <wp:docPr id="1022140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3013" name=""/>
                          <pic:cNvPicPr/>
                        </pic:nvPicPr>
                        <pic:blipFill>
                          <a:blip r:embed="rId132">
                            <a:extLst>
                              <a:ext uri="{96DAC541-7B7A-43D3-8B79-37D633B846F1}">
                                <asvg:svgBlip xmlns:asvg="http://schemas.microsoft.com/office/drawing/2016/SVG/main" r:embed="rId133"/>
                              </a:ext>
                            </a:extLst>
                          </a:blip>
                          <a:stretch>
                            <a:fillRect/>
                          </a:stretch>
                        </pic:blipFill>
                        <pic:spPr>
                          <a:xfrm>
                            <a:off x="0" y="0"/>
                            <a:ext cx="1958975" cy="1101725"/>
                          </a:xfrm>
                          <a:prstGeom prst="rect">
                            <a:avLst/>
                          </a:prstGeom>
                        </pic:spPr>
                      </pic:pic>
                    </a:graphicData>
                  </a:graphic>
                </wp:inline>
              </w:drawing>
            </w:r>
            <w:r w:rsidRPr="3E6FB0A8">
              <w:rPr>
                <w:noProof/>
              </w:rPr>
              <w:t xml:space="preserve"> </w:t>
            </w:r>
            <w:r>
              <w:rPr>
                <w:noProof/>
              </w:rPr>
              <w:drawing>
                <wp:inline distT="0" distB="0" distL="0" distR="0" wp14:anchorId="5C7D0F86" wp14:editId="2D89966D">
                  <wp:extent cx="1958975" cy="1101725"/>
                  <wp:effectExtent l="0" t="0" r="3175" b="3175"/>
                  <wp:docPr id="410134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1212" name=""/>
                          <pic:cNvPicPr/>
                        </pic:nvPicPr>
                        <pic:blipFill>
                          <a:blip r:embed="rId134">
                            <a:extLst>
                              <a:ext uri="{96DAC541-7B7A-43D3-8B79-37D633B846F1}">
                                <asvg:svgBlip xmlns:asvg="http://schemas.microsoft.com/office/drawing/2016/SVG/main" r:embed="rId135"/>
                              </a:ext>
                            </a:extLst>
                          </a:blip>
                          <a:stretch>
                            <a:fillRect/>
                          </a:stretch>
                        </pic:blipFill>
                        <pic:spPr>
                          <a:xfrm>
                            <a:off x="0" y="0"/>
                            <a:ext cx="1958975" cy="1101725"/>
                          </a:xfrm>
                          <a:prstGeom prst="rect">
                            <a:avLst/>
                          </a:prstGeom>
                        </pic:spPr>
                      </pic:pic>
                    </a:graphicData>
                  </a:graphic>
                </wp:inline>
              </w:drawing>
            </w:r>
          </w:p>
          <w:p w:rsidR="3E6FB0A8" w:rsidP="3E6FB0A8" w:rsidRDefault="3E6FB0A8" w14:paraId="32988780" w14:textId="77777777">
            <w:pPr>
              <w:jc w:val="center"/>
              <w:rPr>
                <w:noProof/>
              </w:rPr>
            </w:pPr>
          </w:p>
          <w:p w:rsidR="3E6FB0A8" w:rsidP="3E6FB0A8" w:rsidRDefault="3E6FB0A8" w14:paraId="5DD5AB23" w14:textId="77777777">
            <w:pPr>
              <w:jc w:val="center"/>
            </w:pPr>
            <w:r>
              <w:rPr>
                <w:noProof/>
              </w:rPr>
              <w:drawing>
                <wp:inline distT="0" distB="0" distL="0" distR="0" wp14:anchorId="6B5CCC83" wp14:editId="36CFFFFD">
                  <wp:extent cx="1958975" cy="1101725"/>
                  <wp:effectExtent l="0" t="0" r="3175" b="3175"/>
                  <wp:docPr id="4160047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0091" name=""/>
                          <pic:cNvPicPr/>
                        </pic:nvPicPr>
                        <pic:blipFill>
                          <a:blip r:embed="rId136">
                            <a:extLst>
                              <a:ext uri="{96DAC541-7B7A-43D3-8B79-37D633B846F1}">
                                <asvg:svgBlip xmlns:asvg="http://schemas.microsoft.com/office/drawing/2016/SVG/main" r:embed="rId137"/>
                              </a:ext>
                            </a:extLst>
                          </a:blip>
                          <a:stretch>
                            <a:fillRect/>
                          </a:stretch>
                        </pic:blipFill>
                        <pic:spPr>
                          <a:xfrm>
                            <a:off x="0" y="0"/>
                            <a:ext cx="1958975" cy="1101725"/>
                          </a:xfrm>
                          <a:prstGeom prst="rect">
                            <a:avLst/>
                          </a:prstGeom>
                        </pic:spPr>
                      </pic:pic>
                    </a:graphicData>
                  </a:graphic>
                </wp:inline>
              </w:drawing>
            </w:r>
          </w:p>
          <w:p w:rsidR="3E6FB0A8" w:rsidP="3E6FB0A8" w:rsidRDefault="3E6FB0A8" w14:paraId="4546711E" w14:textId="77777777">
            <w:pPr>
              <w:jc w:val="center"/>
            </w:pPr>
          </w:p>
          <w:p w:rsidR="3E6FB0A8" w:rsidP="3E6FB0A8" w:rsidRDefault="3E6FB0A8" w14:paraId="1DB69711" w14:textId="77777777">
            <w:pPr>
              <w:jc w:val="center"/>
            </w:pPr>
            <w:r>
              <w:rPr>
                <w:noProof/>
              </w:rPr>
              <w:drawing>
                <wp:inline distT="0" distB="0" distL="0" distR="0" wp14:anchorId="1672058F" wp14:editId="3885D46C">
                  <wp:extent cx="1958975" cy="1101725"/>
                  <wp:effectExtent l="0" t="0" r="3175" b="3175"/>
                  <wp:docPr id="1302783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45151" name=""/>
                          <pic:cNvPicPr/>
                        </pic:nvPicPr>
                        <pic:blipFill>
                          <a:blip r:embed="rId138">
                            <a:extLst>
                              <a:ext uri="{96DAC541-7B7A-43D3-8B79-37D633B846F1}">
                                <asvg:svgBlip xmlns:asvg="http://schemas.microsoft.com/office/drawing/2016/SVG/main" r:embed="rId139"/>
                              </a:ext>
                            </a:extLst>
                          </a:blip>
                          <a:stretch>
                            <a:fillRect/>
                          </a:stretch>
                        </pic:blipFill>
                        <pic:spPr>
                          <a:xfrm>
                            <a:off x="0" y="0"/>
                            <a:ext cx="1958975" cy="1101725"/>
                          </a:xfrm>
                          <a:prstGeom prst="rect">
                            <a:avLst/>
                          </a:prstGeom>
                        </pic:spPr>
                      </pic:pic>
                    </a:graphicData>
                  </a:graphic>
                </wp:inline>
              </w:drawing>
            </w:r>
          </w:p>
          <w:p w:rsidR="3E6FB0A8" w:rsidP="3E6FB0A8" w:rsidRDefault="3E6FB0A8" w14:paraId="38D5FEF1" w14:textId="77777777">
            <w:pPr>
              <w:jc w:val="center"/>
            </w:pPr>
          </w:p>
          <w:p w:rsidR="3E6FB0A8" w:rsidP="3E6FB0A8" w:rsidRDefault="3E6FB0A8" w14:paraId="45748534" w14:textId="77777777">
            <w:pPr>
              <w:jc w:val="center"/>
            </w:pPr>
            <w:r>
              <w:rPr>
                <w:noProof/>
              </w:rPr>
              <w:drawing>
                <wp:inline distT="0" distB="0" distL="0" distR="0" wp14:anchorId="0FC47607" wp14:editId="7DD1C0FC">
                  <wp:extent cx="1958975" cy="1101725"/>
                  <wp:effectExtent l="0" t="0" r="3175" b="3175"/>
                  <wp:docPr id="12205973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0681" name=""/>
                          <pic:cNvPicPr/>
                        </pic:nvPicPr>
                        <pic:blipFill>
                          <a:blip r:embed="rId140">
                            <a:extLst>
                              <a:ext uri="{96DAC541-7B7A-43D3-8B79-37D633B846F1}">
                                <asvg:svgBlip xmlns:asvg="http://schemas.microsoft.com/office/drawing/2016/SVG/main" r:embed="rId141"/>
                              </a:ext>
                            </a:extLst>
                          </a:blip>
                          <a:stretch>
                            <a:fillRect/>
                          </a:stretch>
                        </pic:blipFill>
                        <pic:spPr>
                          <a:xfrm>
                            <a:off x="0" y="0"/>
                            <a:ext cx="1958975" cy="1101725"/>
                          </a:xfrm>
                          <a:prstGeom prst="rect">
                            <a:avLst/>
                          </a:prstGeom>
                        </pic:spPr>
                      </pic:pic>
                    </a:graphicData>
                  </a:graphic>
                </wp:inline>
              </w:drawing>
            </w:r>
          </w:p>
          <w:p w:rsidR="3E6FB0A8" w:rsidP="3E6FB0A8" w:rsidRDefault="3E6FB0A8" w14:paraId="1018104A" w14:textId="7CF795C2">
            <w:pPr>
              <w:jc w:val="center"/>
            </w:pPr>
            <w:r>
              <w:rPr>
                <w:noProof/>
              </w:rPr>
              <w:drawing>
                <wp:inline distT="0" distB="0" distL="0" distR="0" wp14:anchorId="68375EAA" wp14:editId="075EAAB4">
                  <wp:extent cx="1958975" cy="1101725"/>
                  <wp:effectExtent l="0" t="0" r="3175" b="3175"/>
                  <wp:docPr id="17698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3135"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958975" cy="1101725"/>
                          </a:xfrm>
                          <a:prstGeom prst="rect">
                            <a:avLst/>
                          </a:prstGeom>
                        </pic:spPr>
                      </pic:pic>
                    </a:graphicData>
                  </a:graphic>
                </wp:inline>
              </w:drawing>
            </w:r>
          </w:p>
          <w:p w:rsidR="3E6FB0A8" w:rsidP="3E6FB0A8" w:rsidRDefault="3E6FB0A8" w14:paraId="66E6B713" w14:textId="0CEF6660">
            <w:pPr>
              <w:jc w:val="center"/>
            </w:pPr>
          </w:p>
          <w:p w:rsidR="3E6FB0A8" w:rsidP="3E6FB0A8" w:rsidRDefault="3E6FB0A8" w14:paraId="05C594B3" w14:textId="3BAE2EA3">
            <w:pPr>
              <w:jc w:val="center"/>
            </w:pPr>
            <w:r>
              <w:rPr>
                <w:noProof/>
              </w:rPr>
              <w:drawing>
                <wp:inline distT="0" distB="0" distL="0" distR="0" wp14:anchorId="7E5760A0" wp14:editId="65F104CB">
                  <wp:extent cx="1958975" cy="1101725"/>
                  <wp:effectExtent l="0" t="0" r="3175" b="3175"/>
                  <wp:docPr id="1270850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93665"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958975" cy="1101725"/>
                          </a:xfrm>
                          <a:prstGeom prst="rect">
                            <a:avLst/>
                          </a:prstGeom>
                        </pic:spPr>
                      </pic:pic>
                    </a:graphicData>
                  </a:graphic>
                </wp:inline>
              </w:drawing>
            </w:r>
          </w:p>
          <w:p w:rsidR="3E6FB0A8" w:rsidP="3E6FB0A8" w:rsidRDefault="3E6FB0A8" w14:paraId="2B1F4F56" w14:textId="20014869">
            <w:pPr>
              <w:jc w:val="center"/>
            </w:pPr>
          </w:p>
          <w:p w:rsidR="3E6FB0A8" w:rsidP="3E6FB0A8" w:rsidRDefault="3E6FB0A8" w14:paraId="39736712" w14:textId="77777777">
            <w:pPr>
              <w:jc w:val="center"/>
            </w:pPr>
            <w:r>
              <w:rPr>
                <w:noProof/>
              </w:rPr>
              <w:drawing>
                <wp:inline distT="0" distB="0" distL="0" distR="0" wp14:anchorId="4BE7C856" wp14:editId="499EBCA2">
                  <wp:extent cx="1958975" cy="1101725"/>
                  <wp:effectExtent l="0" t="0" r="3175" b="3175"/>
                  <wp:docPr id="4016273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3409"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958975" cy="1101725"/>
                          </a:xfrm>
                          <a:prstGeom prst="rect">
                            <a:avLst/>
                          </a:prstGeom>
                        </pic:spPr>
                      </pic:pic>
                    </a:graphicData>
                  </a:graphic>
                </wp:inline>
              </w:drawing>
            </w:r>
          </w:p>
          <w:p w:rsidR="3E6FB0A8" w:rsidP="3E6FB0A8" w:rsidRDefault="3E6FB0A8" w14:paraId="02D9B66F" w14:textId="73C363F4">
            <w:pPr>
              <w:jc w:val="center"/>
            </w:pPr>
          </w:p>
          <w:p w:rsidR="3E6FB0A8" w:rsidP="3E6FB0A8" w:rsidRDefault="3E6FB0A8" w14:paraId="0F265C68" w14:textId="77777777">
            <w:pPr>
              <w:jc w:val="center"/>
            </w:pPr>
          </w:p>
          <w:p w:rsidR="3E6FB0A8" w:rsidP="3E6FB0A8" w:rsidRDefault="3E6FB0A8" w14:paraId="2FBF4B95" w14:textId="77777777">
            <w:pPr>
              <w:jc w:val="center"/>
            </w:pPr>
          </w:p>
          <w:p w:rsidR="3E6FB0A8" w:rsidP="3E6FB0A8" w:rsidRDefault="3E6FB0A8" w14:paraId="7C617F63" w14:textId="61DBD365">
            <w:pPr>
              <w:jc w:val="center"/>
            </w:pPr>
            <w:r>
              <w:rPr>
                <w:noProof/>
              </w:rPr>
              <w:drawing>
                <wp:inline distT="0" distB="0" distL="0" distR="0" wp14:anchorId="38FE3010" wp14:editId="30723B3A">
                  <wp:extent cx="1958975" cy="1101725"/>
                  <wp:effectExtent l="0" t="0" r="3175" b="3175"/>
                  <wp:docPr id="7976884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85786"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958975" cy="1101725"/>
                          </a:xfrm>
                          <a:prstGeom prst="rect">
                            <a:avLst/>
                          </a:prstGeom>
                        </pic:spPr>
                      </pic:pic>
                    </a:graphicData>
                  </a:graphic>
                </wp:inline>
              </w:drawing>
            </w:r>
          </w:p>
          <w:p w:rsidR="3E6FB0A8" w:rsidP="3E6FB0A8" w:rsidRDefault="3E6FB0A8" w14:paraId="09F08497" w14:textId="77777777">
            <w:pPr>
              <w:jc w:val="center"/>
            </w:pPr>
          </w:p>
          <w:p w:rsidR="3E6FB0A8" w:rsidP="3E6FB0A8" w:rsidRDefault="3E6FB0A8" w14:paraId="1149FF38" w14:textId="77777777">
            <w:pPr>
              <w:jc w:val="center"/>
            </w:pPr>
          </w:p>
          <w:p w:rsidR="3E6FB0A8" w:rsidP="3E6FB0A8" w:rsidRDefault="3E6FB0A8" w14:paraId="244177C1" w14:textId="46904B98">
            <w:pPr>
              <w:jc w:val="center"/>
            </w:pPr>
            <w:r>
              <w:rPr>
                <w:noProof/>
              </w:rPr>
              <w:drawing>
                <wp:inline distT="0" distB="0" distL="0" distR="0" wp14:anchorId="45193042" wp14:editId="49F9DE30">
                  <wp:extent cx="1958975" cy="1101725"/>
                  <wp:effectExtent l="0" t="0" r="3175" b="3175"/>
                  <wp:docPr id="1711459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31759" name=""/>
                          <pic:cNvPicPr/>
                        </pic:nvPicPr>
                        <pic:blipFill>
                          <a:blip r:embed="rId150">
                            <a:extLst>
                              <a:ext uri="{96DAC541-7B7A-43D3-8B79-37D633B846F1}">
                                <asvg:svgBlip xmlns:asvg="http://schemas.microsoft.com/office/drawing/2016/SVG/main" r:embed="rId151"/>
                              </a:ext>
                            </a:extLst>
                          </a:blip>
                          <a:stretch>
                            <a:fillRect/>
                          </a:stretch>
                        </pic:blipFill>
                        <pic:spPr>
                          <a:xfrm>
                            <a:off x="0" y="0"/>
                            <a:ext cx="1958975" cy="1101725"/>
                          </a:xfrm>
                          <a:prstGeom prst="rect">
                            <a:avLst/>
                          </a:prstGeom>
                        </pic:spPr>
                      </pic:pic>
                    </a:graphicData>
                  </a:graphic>
                </wp:inline>
              </w:drawing>
            </w:r>
          </w:p>
          <w:p w:rsidR="3E6FB0A8" w:rsidRDefault="3E6FB0A8" w14:paraId="08BF52F4" w14:textId="3815B35B">
            <w:r>
              <w:rPr>
                <w:noProof/>
              </w:rPr>
              <w:drawing>
                <wp:inline distT="0" distB="0" distL="0" distR="0" wp14:anchorId="72924E09" wp14:editId="7FAF24FE">
                  <wp:extent cx="1958975" cy="1101725"/>
                  <wp:effectExtent l="0" t="0" r="3175" b="3175"/>
                  <wp:docPr id="11198907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52">
                            <a:extLst>
                              <a:ext uri="{96DAC541-7B7A-43D3-8B79-37D633B846F1}">
                                <asvg:svgBlip xmlns:asvg="http://schemas.microsoft.com/office/drawing/2016/SVG/main" r:embed="rId153"/>
                              </a:ext>
                            </a:extLst>
                          </a:blip>
                          <a:stretch>
                            <a:fillRect/>
                          </a:stretch>
                        </pic:blipFill>
                        <pic:spPr>
                          <a:xfrm>
                            <a:off x="0" y="0"/>
                            <a:ext cx="1958975" cy="1101725"/>
                          </a:xfrm>
                          <a:prstGeom prst="rect">
                            <a:avLst/>
                          </a:prstGeom>
                        </pic:spPr>
                      </pic:pic>
                    </a:graphicData>
                  </a:graphic>
                </wp:inline>
              </w:drawing>
            </w:r>
          </w:p>
          <w:p w:rsidR="3E6FB0A8" w:rsidRDefault="3E6FB0A8" w14:paraId="7A9BC154" w14:textId="77777777"/>
          <w:p w:rsidR="3E6FB0A8" w:rsidRDefault="3E6FB0A8" w14:paraId="0D1D6C22" w14:textId="488314EE">
            <w:r>
              <w:rPr>
                <w:noProof/>
              </w:rPr>
              <w:drawing>
                <wp:inline distT="0" distB="0" distL="0" distR="0" wp14:anchorId="6BE809CB" wp14:editId="0CF9BF6D">
                  <wp:extent cx="1958975" cy="1101725"/>
                  <wp:effectExtent l="0" t="0" r="3175" b="3175"/>
                  <wp:docPr id="3471768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61840" name=""/>
                          <pic:cNvPicPr/>
                        </pic:nvPicPr>
                        <pic:blipFill>
                          <a:blip r:embed="rId154">
                            <a:extLst>
                              <a:ext uri="{96DAC541-7B7A-43D3-8B79-37D633B846F1}">
                                <asvg:svgBlip xmlns:asvg="http://schemas.microsoft.com/office/drawing/2016/SVG/main" r:embed="rId155"/>
                              </a:ext>
                            </a:extLst>
                          </a:blip>
                          <a:stretch>
                            <a:fillRect/>
                          </a:stretch>
                        </pic:blipFill>
                        <pic:spPr>
                          <a:xfrm>
                            <a:off x="0" y="0"/>
                            <a:ext cx="1958975" cy="1101725"/>
                          </a:xfrm>
                          <a:prstGeom prst="rect">
                            <a:avLst/>
                          </a:prstGeom>
                        </pic:spPr>
                      </pic:pic>
                    </a:graphicData>
                  </a:graphic>
                </wp:inline>
              </w:drawing>
            </w:r>
          </w:p>
          <w:p w:rsidR="3E6FB0A8" w:rsidRDefault="3E6FB0A8" w14:paraId="063CF8D4" w14:textId="602F7DC3"/>
        </w:tc>
        <w:tc>
          <w:tcPr>
            <w:tcW w:w="2224" w:type="dxa"/>
            <w:tcMar/>
          </w:tcPr>
          <w:p w:rsidR="3E6FB0A8" w:rsidP="3E6FB0A8" w:rsidRDefault="3E6FB0A8" w14:paraId="34F9DC12" w14:textId="667D2AD3">
            <w:pPr>
              <w:rPr>
                <w:sz w:val="24"/>
                <w:szCs w:val="24"/>
              </w:rPr>
            </w:pPr>
          </w:p>
        </w:tc>
        <w:tc>
          <w:tcPr>
            <w:tcW w:w="6595" w:type="dxa"/>
            <w:tcMar/>
          </w:tcPr>
          <w:p w:rsidR="28375558" w:rsidP="3E6FB0A8" w:rsidRDefault="28375558" w14:paraId="64F362C7" w14:textId="1CB1B888">
            <w:pPr>
              <w:rPr>
                <w:b/>
                <w:bCs/>
                <w:color w:val="000000" w:themeColor="text1"/>
                <w:highlight w:val="yellow"/>
              </w:rPr>
            </w:pPr>
            <w:r w:rsidRPr="3E6FB0A8">
              <w:rPr>
                <w:b/>
                <w:bCs/>
                <w:color w:val="000000" w:themeColor="text1"/>
              </w:rPr>
              <w:t>[</w:t>
            </w:r>
            <w:r w:rsidRPr="3E6FB0A8">
              <w:rPr>
                <w:b/>
                <w:bCs/>
                <w:color w:val="000000" w:themeColor="text1"/>
                <w:highlight w:val="yellow"/>
              </w:rPr>
              <w:t>prep example map]</w:t>
            </w:r>
          </w:p>
          <w:p w:rsidR="3E6FB0A8" w:rsidP="3E6FB0A8" w:rsidRDefault="3E6FB0A8" w14:paraId="2791E0F1" w14:textId="6ECA14DD">
            <w:pPr>
              <w:rPr>
                <w:b/>
                <w:bCs/>
                <w:color w:val="000000" w:themeColor="text1"/>
              </w:rPr>
            </w:pPr>
          </w:p>
          <w:p w:rsidR="3E6FB0A8" w:rsidP="3E6FB0A8" w:rsidRDefault="3E6FB0A8" w14:paraId="5CF03E09" w14:textId="287123CC">
            <w:pPr>
              <w:rPr>
                <w:color w:val="000000" w:themeColor="text1"/>
              </w:rPr>
            </w:pPr>
            <w:r w:rsidRPr="3E6FB0A8">
              <w:rPr>
                <w:b/>
                <w:bCs/>
                <w:color w:val="000000" w:themeColor="text1"/>
              </w:rPr>
              <w:t xml:space="preserve">20 minutes of content and intro </w:t>
            </w:r>
          </w:p>
          <w:p w:rsidR="3E6FB0A8" w:rsidP="3E6FB0A8" w:rsidRDefault="3E6FB0A8" w14:paraId="2671729B" w14:textId="7F2818F2">
            <w:pPr>
              <w:rPr>
                <w:color w:val="000000" w:themeColor="text1"/>
              </w:rPr>
            </w:pPr>
            <w:r w:rsidRPr="3E6FB0A8">
              <w:rPr>
                <w:color w:val="000000" w:themeColor="text1"/>
              </w:rPr>
              <w:t>Ask people to sit in their regions</w:t>
            </w:r>
          </w:p>
          <w:p w:rsidR="3E6FB0A8" w:rsidP="3E6FB0A8" w:rsidRDefault="3E6FB0A8" w14:paraId="50D003C0" w14:textId="7A000231">
            <w:pPr>
              <w:rPr>
                <w:color w:val="000000" w:themeColor="text1"/>
              </w:rPr>
            </w:pPr>
            <w:r w:rsidRPr="3E6FB0A8">
              <w:rPr>
                <w:color w:val="000000" w:themeColor="text1"/>
              </w:rPr>
              <w:t xml:space="preserve">Definition of mapping for leaders, making a plan for identifying leaders. </w:t>
            </w:r>
          </w:p>
          <w:p w:rsidR="3E6FB0A8" w:rsidP="3E6FB0A8" w:rsidRDefault="3E6FB0A8" w14:paraId="503E0770" w14:textId="61243BA5">
            <w:pPr>
              <w:rPr>
                <w:color w:val="000000" w:themeColor="text1"/>
              </w:rPr>
            </w:pPr>
          </w:p>
          <w:p w:rsidR="6C282FCB" w:rsidP="3E6FB0A8" w:rsidRDefault="6C282FCB" w14:paraId="336E1A6F" w14:textId="61BD21BD">
            <w:pPr>
              <w:rPr>
                <w:color w:val="000000" w:themeColor="text1"/>
              </w:rPr>
            </w:pPr>
            <w:r w:rsidRPr="3E6FB0A8">
              <w:rPr>
                <w:color w:val="000000" w:themeColor="text1"/>
              </w:rPr>
              <w:t xml:space="preserve">We’re going to move from definitions to skills that will shift us from a club to a fighting union. </w:t>
            </w:r>
          </w:p>
          <w:p w:rsidR="3E6FB0A8" w:rsidP="3E6FB0A8" w:rsidRDefault="3E6FB0A8" w14:paraId="58AF48B9" w14:textId="7CA5AB60">
            <w:pPr>
              <w:rPr>
                <w:color w:val="000000" w:themeColor="text1"/>
              </w:rPr>
            </w:pPr>
          </w:p>
          <w:p w:rsidR="3E6FB0A8" w:rsidP="3E6FB0A8" w:rsidRDefault="3E6FB0A8" w14:paraId="2DB9E36C" w14:textId="0A98B5E7">
            <w:pPr>
              <w:rPr>
                <w:color w:val="000000" w:themeColor="text1"/>
              </w:rPr>
            </w:pPr>
            <w:r w:rsidRPr="3E6FB0A8">
              <w:rPr>
                <w:color w:val="000000" w:themeColor="text1"/>
              </w:rPr>
              <w:t>Worksite mapping is a foundational tool in any organizing campaign. It allows us to visualize the workplace—who works where, when, and with whom. This helps us understand the natural structure and flow of communication. By mapping, we can identify key areas of influence, uncover organizing opportunities, and ensure we’re not missing any pockets of potential support. It’s about being strategic and intentional with our outreach.</w:t>
            </w:r>
          </w:p>
          <w:p w:rsidR="3E6FB0A8" w:rsidP="3E6FB0A8" w:rsidRDefault="3E6FB0A8" w14:paraId="08A27993" w14:textId="77777777">
            <w:pPr>
              <w:rPr>
                <w:color w:val="000000" w:themeColor="text1"/>
              </w:rPr>
            </w:pPr>
          </w:p>
          <w:p w:rsidR="3E6FB0A8" w:rsidP="3E6FB0A8" w:rsidRDefault="3E6FB0A8" w14:paraId="0BAD18B9" w14:textId="3B943903">
            <w:pPr>
              <w:rPr>
                <w:color w:val="000000" w:themeColor="text1"/>
              </w:rPr>
            </w:pPr>
            <w:r w:rsidRPr="3E6FB0A8">
              <w:rPr>
                <w:color w:val="000000" w:themeColor="text1"/>
              </w:rPr>
              <w:t>We can answer these strategic questions that organizers ask</w:t>
            </w:r>
          </w:p>
          <w:p w:rsidR="3E6FB0A8" w:rsidP="3E6FB0A8" w:rsidRDefault="3E6FB0A8" w14:paraId="374673E6" w14:textId="3AFF1D83">
            <w:pPr>
              <w:rPr>
                <w:color w:val="000000" w:themeColor="text1"/>
              </w:rPr>
            </w:pPr>
            <w:r w:rsidRPr="3E6FB0A8">
              <w:rPr>
                <w:color w:val="000000" w:themeColor="text1"/>
              </w:rPr>
              <w:t>How do we know who our people are?</w:t>
            </w:r>
            <w:r>
              <w:br/>
            </w:r>
            <w:r w:rsidRPr="3E6FB0A8">
              <w:rPr>
                <w:color w:val="000000" w:themeColor="text1"/>
              </w:rPr>
              <w:t>How do we know where our people are?</w:t>
            </w:r>
            <w:r>
              <w:br/>
            </w:r>
            <w:r w:rsidRPr="3E6FB0A8">
              <w:rPr>
                <w:color w:val="000000" w:themeColor="text1"/>
              </w:rPr>
              <w:t>How do we know who they are connected to?</w:t>
            </w:r>
          </w:p>
          <w:p w:rsidR="3E6FB0A8" w:rsidP="3E6FB0A8" w:rsidRDefault="3E6FB0A8" w14:paraId="160136A3" w14:textId="77777777">
            <w:pPr>
              <w:rPr>
                <w:color w:val="000000" w:themeColor="text1"/>
              </w:rPr>
            </w:pPr>
          </w:p>
          <w:p w:rsidR="3E6FB0A8" w:rsidP="3E6FB0A8" w:rsidRDefault="3E6FB0A8" w14:paraId="4583806E" w14:textId="26CA7767"/>
          <w:p w:rsidR="3E6FB0A8" w:rsidRDefault="3E6FB0A8" w14:paraId="29D8254A" w14:textId="1C751141">
            <w:r>
              <w:t>Mapping isn’t just about geography—it’s about leadership development. When leaders engage in mapping, they begin to see the workplace</w:t>
            </w:r>
            <w:r w:rsidR="006E4118">
              <w:t xml:space="preserve"> (or in our case this weekend, caucus / community)</w:t>
            </w:r>
            <w:r>
              <w:t xml:space="preserve"> through an organizing lens. They learn who the influencers are, where relationships are strong, and where they need to build. This process helps leaders take ownership of their worksites and builds their confidence and capacity to lead organizing efforts.</w:t>
            </w:r>
          </w:p>
          <w:p w:rsidR="3E6FB0A8" w:rsidP="3E6FB0A8" w:rsidRDefault="3E6FB0A8" w14:paraId="28DA2235" w14:textId="77777777">
            <w:pPr>
              <w:rPr>
                <w:b/>
                <w:bCs/>
              </w:rPr>
            </w:pPr>
          </w:p>
          <w:p w:rsidR="3E6FB0A8" w:rsidRDefault="3E6FB0A8" w14:paraId="1369622E" w14:textId="365264A6">
            <w:r>
              <w:t>Once we have a map, we can use it to guide our strategy. We can see where we have strong support and where we need to focus our efforts. It helps us plan actions, meetings, and visibility events with precision. We can also track progress—who’s been contacted, who’s signed a card, who’s attended a meeting—and adjust our tactics accordingly. It turns organizing into a measurable, strategic process.</w:t>
            </w:r>
          </w:p>
          <w:p w:rsidR="3E6FB0A8" w:rsidRDefault="3E6FB0A8" w14:paraId="06F026C2" w14:textId="77777777"/>
          <w:p w:rsidR="3E6FB0A8" w:rsidRDefault="3E6FB0A8" w14:paraId="26B8268C" w14:textId="7A796A37">
            <w:r>
              <w:t>Mapping is not a one-time task—it’s a living document. As staffing changes or shifts evolve, we need to update our maps. Leaders should use them to set goals, track progress, and coordinate with their teams. Sharing maps helps everyone stay aligned and ensures we’re moving together toward our organizing goals. The more actionable and dynamic the map, the more powerful it becomes.</w:t>
            </w:r>
          </w:p>
          <w:p w:rsidR="3E6FB0A8" w:rsidRDefault="3E6FB0A8" w14:paraId="246CAC8B" w14:textId="77777777"/>
          <w:p w:rsidR="3E6FB0A8" w:rsidRDefault="3E6FB0A8" w14:paraId="6D9E6383" w14:textId="27026B52">
            <w:r>
              <w:t>Who are we mapping?</w:t>
            </w:r>
          </w:p>
          <w:p w:rsidR="3E6FB0A8" w:rsidP="3E6FB0A8" w:rsidRDefault="3E6FB0A8" w14:paraId="4BFAE599" w14:textId="77777777">
            <w:pPr>
              <w:numPr>
                <w:ilvl w:val="0"/>
                <w:numId w:val="42"/>
              </w:numPr>
            </w:pPr>
            <w:r w:rsidRPr="3E6FB0A8">
              <w:rPr>
                <w:b/>
                <w:bCs/>
              </w:rPr>
              <w:t>Leaders –</w:t>
            </w:r>
            <w:r>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3E6FB0A8" w:rsidP="3E6FB0A8" w:rsidRDefault="3E6FB0A8" w14:paraId="4B20CA79" w14:textId="77777777">
            <w:pPr>
              <w:numPr>
                <w:ilvl w:val="0"/>
                <w:numId w:val="42"/>
              </w:numPr>
            </w:pPr>
            <w:r w:rsidRPr="3E6FB0A8">
              <w:rPr>
                <w:b/>
                <w:bCs/>
              </w:rPr>
              <w:t>Mobilizers –</w:t>
            </w:r>
            <w:r>
              <w:t xml:space="preserve"> Are already convinced members, who are already willing to take action. They are connected to the other already convinced. </w:t>
            </w:r>
          </w:p>
          <w:p w:rsidR="3E6FB0A8" w:rsidP="3E6FB0A8" w:rsidRDefault="3E6FB0A8" w14:paraId="23E7EAE5" w14:textId="77777777">
            <w:pPr>
              <w:numPr>
                <w:ilvl w:val="0"/>
                <w:numId w:val="42"/>
              </w:numPr>
            </w:pPr>
            <w:r w:rsidRPr="3E6FB0A8">
              <w:rPr>
                <w:b/>
                <w:bCs/>
              </w:rPr>
              <w:t xml:space="preserve">Activists – </w:t>
            </w:r>
            <w:r>
              <w:t xml:space="preserve">Supportive and willing to act if invited but not able to move others. </w:t>
            </w:r>
          </w:p>
          <w:p w:rsidR="3E6FB0A8" w:rsidRDefault="3E6FB0A8" w14:paraId="7684F537" w14:textId="77777777"/>
          <w:p w:rsidR="5BA6C0C3" w:rsidRDefault="5BA6C0C3" w14:paraId="7048ECB5" w14:textId="5F34E533">
            <w:r>
              <w:t>These labels are not judgements – they allow us to understand the s</w:t>
            </w:r>
            <w:r w:rsidR="3E6FB0A8">
              <w:t xml:space="preserve">pecific roles of people in the campaign. </w:t>
            </w:r>
          </w:p>
          <w:p w:rsidR="3E6FB0A8" w:rsidP="3E6FB0A8" w:rsidRDefault="3E6FB0A8" w14:paraId="54E400B6" w14:textId="77777777">
            <w:pPr>
              <w:pStyle w:val="ListParagraph"/>
              <w:numPr>
                <w:ilvl w:val="0"/>
                <w:numId w:val="12"/>
              </w:numPr>
            </w:pPr>
            <w:r>
              <w:t>Leaders bring their followers.</w:t>
            </w:r>
          </w:p>
          <w:p w:rsidR="3E6FB0A8" w:rsidP="3E6FB0A8" w:rsidRDefault="3E6FB0A8" w14:paraId="0285A9F8" w14:textId="77777777">
            <w:pPr>
              <w:pStyle w:val="ListParagraph"/>
              <w:numPr>
                <w:ilvl w:val="0"/>
                <w:numId w:val="12"/>
              </w:numPr>
            </w:pPr>
            <w:r>
              <w:t xml:space="preserve">Mobilizers bring their loyalty to leaders and their reputation with colleagues. </w:t>
            </w:r>
          </w:p>
          <w:p w:rsidR="3E6FB0A8" w:rsidP="3E6FB0A8" w:rsidRDefault="3E6FB0A8" w14:paraId="2D4BFD44" w14:textId="77777777">
            <w:pPr>
              <w:pStyle w:val="ListParagraph"/>
              <w:numPr>
                <w:ilvl w:val="0"/>
                <w:numId w:val="12"/>
              </w:numPr>
            </w:pPr>
            <w:r>
              <w:t>Activists bring their potential.</w:t>
            </w:r>
          </w:p>
          <w:p w:rsidR="3E6FB0A8" w:rsidP="3E6FB0A8" w:rsidRDefault="3E6FB0A8" w14:paraId="0EE1C988" w14:textId="52E2D6CA">
            <w:pPr>
              <w:pStyle w:val="ListParagraph"/>
              <w:numPr>
                <w:ilvl w:val="0"/>
                <w:numId w:val="12"/>
              </w:numPr>
            </w:pPr>
            <w:r>
              <w:t xml:space="preserve">Not yet engaged – What is your plan?   - This is the group that you need as much as any other because you have to build your base. </w:t>
            </w:r>
          </w:p>
          <w:p w:rsidR="3E6FB0A8" w:rsidRDefault="3E6FB0A8" w14:paraId="7A336CFE" w14:textId="77777777"/>
          <w:p w:rsidR="116E338C" w:rsidP="3E6FB0A8" w:rsidRDefault="116E338C" w14:paraId="21A8B08C" w14:textId="1EBAF821">
            <w:r>
              <w:t xml:space="preserve">In the case of the Hopes we raised earlier, we also have to keep in mind that some (perhaps many) of the Leaders will not be on our side. </w:t>
            </w:r>
            <w:r w:rsidR="0BCA906F">
              <w:t>We can think of this as a spectrum – from Active Allies (those working for) to Active Opposition (those working against)</w:t>
            </w:r>
            <w:r w:rsidR="0DECECF6">
              <w:t xml:space="preserve"> - we’ll go through this in more detail tomorrow</w:t>
            </w:r>
            <w:r w:rsidR="0BCA906F">
              <w:t xml:space="preserve">. Imagine your state caucus was going to bring an NBI to your state Delegate Assembly containing a position statement on the </w:t>
            </w:r>
            <w:r w:rsidR="72E9EE8F">
              <w:t xml:space="preserve">right to be out at work. Who would be working for the measure? Who would be working against? Who </w:t>
            </w:r>
            <w:r w:rsidR="3338B581">
              <w:t xml:space="preserve">might be “neutral”? Why? </w:t>
            </w:r>
          </w:p>
          <w:p w:rsidR="03C5492E" w:rsidP="3E6FB0A8" w:rsidRDefault="03C5492E" w14:paraId="7F29B77C" w14:textId="52339B88">
            <w:pPr>
              <w:rPr>
                <w:rFonts w:eastAsia="Times New Roman"/>
                <w:color w:val="15181A"/>
              </w:rPr>
            </w:pPr>
            <w:r w:rsidRPr="3E6FB0A8">
              <w:rPr>
                <w:rFonts w:eastAsia="Times New Roman"/>
                <w:color w:val="15181A"/>
              </w:rPr>
              <w:t xml:space="preserve"> </w:t>
            </w:r>
          </w:p>
          <w:p w:rsidR="3E6FB0A8" w:rsidP="3E6FB0A8" w:rsidRDefault="3E6FB0A8" w14:paraId="6F23ADC2" w14:textId="71CF7B26">
            <w:pPr>
              <w:rPr>
                <w:rFonts w:eastAsia="Times New Roman"/>
                <w:color w:val="15181A"/>
              </w:rPr>
            </w:pPr>
          </w:p>
          <w:p w:rsidR="2080F065" w:rsidRDefault="2080F065" w14:paraId="5FAEE63E" w14:textId="77777777">
            <w:r>
              <w:t>Key points</w:t>
            </w:r>
          </w:p>
          <w:p w:rsidR="2080F065" w:rsidP="3E6FB0A8" w:rsidRDefault="2080F065" w14:paraId="2D72BE01" w14:textId="22B742E6">
            <w:pPr>
              <w:pStyle w:val="ListParagraph"/>
              <w:numPr>
                <w:ilvl w:val="0"/>
                <w:numId w:val="11"/>
              </w:numPr>
            </w:pPr>
            <w:r>
              <w:t>Mapping is an analysis tool for members to use.</w:t>
            </w:r>
          </w:p>
          <w:p w:rsidR="2080F065" w:rsidP="3E6FB0A8" w:rsidRDefault="2080F065" w14:paraId="7D00EE5B" w14:textId="77777777">
            <w:pPr>
              <w:pStyle w:val="ListParagraph"/>
              <w:numPr>
                <w:ilvl w:val="0"/>
                <w:numId w:val="11"/>
              </w:numPr>
            </w:pPr>
            <w:r>
              <w:t>Helps organizers think about their people differently.</w:t>
            </w:r>
          </w:p>
          <w:p w:rsidR="3E6FB0A8" w:rsidP="3E6FB0A8" w:rsidRDefault="3E6FB0A8" w14:paraId="2A696B56" w14:textId="38380EC1">
            <w:pPr>
              <w:rPr>
                <w:rFonts w:eastAsia="Times New Roman"/>
                <w:color w:val="15181A"/>
              </w:rPr>
            </w:pPr>
          </w:p>
          <w:p w:rsidR="3E6FB0A8" w:rsidP="3E6FB0A8" w:rsidRDefault="3E6FB0A8" w14:paraId="4734CE34" w14:textId="102AD206">
            <w:pPr>
              <w:rPr>
                <w:rFonts w:eastAsia="Times New Roman"/>
                <w:color w:val="15181A"/>
              </w:rPr>
            </w:pPr>
          </w:p>
          <w:p w:rsidR="3E6FB0A8" w:rsidP="3E6FB0A8" w:rsidRDefault="3E6FB0A8" w14:paraId="0C80AF2D" w14:textId="02D25E80">
            <w:pPr>
              <w:rPr>
                <w:rFonts w:eastAsia="Times New Roman"/>
                <w:color w:val="15181A"/>
              </w:rPr>
            </w:pPr>
            <w:r w:rsidRPr="3E6FB0A8">
              <w:rPr>
                <w:rFonts w:eastAsia="Times New Roman"/>
                <w:color w:val="15181A"/>
              </w:rPr>
              <w:t>These following questions are essential for evaluating the readiness and structure of your current worksites. They help identify the presence and strength of leaders, mobilizers, and activists—each playing a distinct role in the campaign. Understanding these dynamics allows for better planning, targeted outreach, and more effective organizing strategies.</w:t>
            </w:r>
          </w:p>
          <w:p w:rsidR="3E6FB0A8" w:rsidP="3E6FB0A8" w:rsidRDefault="3E6FB0A8" w14:paraId="126779BF" w14:textId="37D6A856">
            <w:pPr>
              <w:rPr>
                <w:rFonts w:eastAsia="Times New Roman" w:asciiTheme="minorHAnsi" w:hAnsiTheme="minorHAnsi" w:cstheme="minorBidi"/>
                <w:b/>
                <w:bCs/>
                <w:color w:val="15181A"/>
              </w:rPr>
            </w:pPr>
          </w:p>
          <w:p w:rsidR="3E6FB0A8" w:rsidP="3E6FB0A8" w:rsidRDefault="3E6FB0A8" w14:paraId="200CCCF7" w14:textId="5BB89961">
            <w:pPr>
              <w:rPr>
                <w:rFonts w:eastAsia="Times New Roman" w:asciiTheme="minorHAnsi" w:hAnsiTheme="minorHAnsi" w:cstheme="minorBidi"/>
                <w:b/>
                <w:bCs/>
                <w:color w:val="15181A"/>
              </w:rPr>
            </w:pPr>
          </w:p>
          <w:p w:rsidR="3E6FB0A8" w:rsidP="3E6FB0A8" w:rsidRDefault="3E6FB0A8" w14:paraId="2E77E203" w14:textId="0DDDED68">
            <w:pPr>
              <w:rPr>
                <w:rFonts w:eastAsia="Times New Roman" w:asciiTheme="minorHAnsi" w:hAnsiTheme="minorHAnsi" w:cstheme="minorBidi"/>
                <w:b/>
                <w:bCs/>
                <w:color w:val="15181A"/>
              </w:rPr>
            </w:pPr>
            <w:r w:rsidRPr="3E6FB0A8">
              <w:rPr>
                <w:rFonts w:eastAsia="Times New Roman" w:asciiTheme="minorHAnsi" w:hAnsiTheme="minorHAnsi" w:cstheme="minorBidi"/>
                <w:b/>
                <w:bCs/>
                <w:color w:val="15181A"/>
              </w:rPr>
              <w:t xml:space="preserve">Things to Consider When Assessing Your Current </w:t>
            </w:r>
            <w:r w:rsidRPr="3E6FB0A8" w:rsidR="486D371F">
              <w:rPr>
                <w:rFonts w:eastAsia="Times New Roman" w:asciiTheme="minorHAnsi" w:hAnsiTheme="minorHAnsi" w:cstheme="minorBidi"/>
                <w:b/>
                <w:bCs/>
                <w:color w:val="15181A"/>
              </w:rPr>
              <w:t>Region/Local</w:t>
            </w:r>
            <w:r w:rsidRPr="3E6FB0A8">
              <w:rPr>
                <w:rFonts w:eastAsia="Times New Roman" w:asciiTheme="minorHAnsi" w:hAnsiTheme="minorHAnsi" w:cstheme="minorBidi"/>
                <w:b/>
                <w:bCs/>
                <w:color w:val="15181A"/>
              </w:rPr>
              <w:t xml:space="preserve">: </w:t>
            </w:r>
          </w:p>
          <w:p w:rsidR="3E6FB0A8" w:rsidP="3E6FB0A8" w:rsidRDefault="3E6FB0A8" w14:paraId="331AC87B" w14:textId="77777777">
            <w:pPr>
              <w:pBdr>
                <w:top w:val="nil"/>
                <w:left w:val="nil"/>
                <w:bottom w:val="nil"/>
                <w:right w:val="nil"/>
                <w:between w:val="nil"/>
              </w:pBdr>
              <w:spacing w:before="68"/>
              <w:rPr>
                <w:rFonts w:eastAsia="Times New Roman" w:asciiTheme="minorHAnsi" w:hAnsiTheme="minorHAnsi" w:cstheme="minorBidi"/>
                <w:color w:val="15181A"/>
              </w:rPr>
            </w:pPr>
          </w:p>
          <w:p w:rsidR="3E6FB0A8" w:rsidP="3E6FB0A8" w:rsidRDefault="3E6FB0A8" w14:paraId="32B0F612" w14:textId="77777777">
            <w:pPr>
              <w:pStyle w:val="ListParagraph"/>
              <w:numPr>
                <w:ilvl w:val="0"/>
                <w:numId w:val="41"/>
              </w:numPr>
              <w:pBdr>
                <w:top w:val="nil"/>
                <w:left w:val="nil"/>
                <w:bottom w:val="nil"/>
                <w:right w:val="nil"/>
                <w:between w:val="nil"/>
              </w:pBdr>
              <w:rPr>
                <w:rFonts w:eastAsia="Times New Roman" w:asciiTheme="minorHAnsi" w:hAnsiTheme="minorHAnsi" w:cstheme="minorBidi"/>
              </w:rPr>
            </w:pPr>
            <w:r w:rsidRPr="3E6FB0A8">
              <w:rPr>
                <w:rFonts w:eastAsia="Times New Roman" w:asciiTheme="minorHAnsi" w:hAnsiTheme="minorHAnsi" w:cstheme="minorBidi"/>
              </w:rPr>
              <w:t>How many people have been identified as trusted and respected by a number of people in the worksite/ local? (Leaders connect mobilizers into structures)</w:t>
            </w:r>
          </w:p>
          <w:p w:rsidR="3E6FB0A8" w:rsidP="3E6FB0A8" w:rsidRDefault="3E6FB0A8" w14:paraId="4664BF20" w14:textId="77777777">
            <w:pPr>
              <w:pStyle w:val="ListParagraph"/>
              <w:numPr>
                <w:ilvl w:val="0"/>
                <w:numId w:val="41"/>
              </w:numPr>
              <w:pBdr>
                <w:top w:val="nil"/>
                <w:left w:val="nil"/>
                <w:bottom w:val="nil"/>
                <w:right w:val="nil"/>
                <w:between w:val="nil"/>
              </w:pBdr>
              <w:rPr>
                <w:rFonts w:eastAsia="Times New Roman" w:asciiTheme="minorHAnsi" w:hAnsiTheme="minorHAnsi" w:cstheme="minorBidi"/>
              </w:rPr>
            </w:pPr>
            <w:r w:rsidRPr="3E6FB0A8">
              <w:rPr>
                <w:rFonts w:eastAsia="Times New Roman" w:asciiTheme="minorHAnsi" w:hAnsiTheme="minorHAnsi" w:cstheme="minorBidi"/>
              </w:rPr>
              <w:t>How many people are actively working in support of the union and have a group of folks that they influence? (Mobilizers get activists to show up and act)</w:t>
            </w:r>
          </w:p>
          <w:p w:rsidR="3E6FB0A8" w:rsidP="3E6FB0A8" w:rsidRDefault="3E6FB0A8" w14:paraId="32090F91" w14:textId="77777777">
            <w:pPr>
              <w:pStyle w:val="ListParagraph"/>
              <w:numPr>
                <w:ilvl w:val="0"/>
                <w:numId w:val="41"/>
              </w:numPr>
              <w:pBdr>
                <w:top w:val="nil"/>
                <w:left w:val="nil"/>
                <w:bottom w:val="nil"/>
                <w:right w:val="nil"/>
                <w:between w:val="nil"/>
              </w:pBdr>
              <w:rPr>
                <w:rFonts w:eastAsia="Times New Roman" w:asciiTheme="minorHAnsi" w:hAnsiTheme="minorHAnsi" w:cstheme="minorBidi"/>
              </w:rPr>
            </w:pPr>
            <w:r w:rsidRPr="3E6FB0A8">
              <w:rPr>
                <w:rFonts w:eastAsia="Times New Roman" w:asciiTheme="minorHAnsi" w:hAnsiTheme="minorHAnsi" w:cstheme="minorBidi"/>
              </w:rPr>
              <w:t>How many people are ready to take pro-union action? (Activists see their relationship with the union as a participatory one)</w:t>
            </w:r>
          </w:p>
          <w:p w:rsidR="3E6FB0A8" w:rsidRDefault="3E6FB0A8" w14:paraId="5F874ABE" w14:textId="77777777"/>
          <w:p w:rsidR="08F17121" w:rsidRDefault="08F17121" w14:paraId="37B3F90C" w14:textId="0D6A1A59">
            <w:r>
              <w:t xml:space="preserve">In groups no larger than 5  (find a state in your region if you have less than 5 from your state), you’re going to visually represent the following: </w:t>
            </w:r>
          </w:p>
          <w:p w:rsidR="3E6FB0A8" w:rsidRDefault="3E6FB0A8" w14:paraId="509979BA" w14:textId="2182DD84"/>
          <w:p w:rsidR="08F17121" w:rsidP="3E6FB0A8" w:rsidRDefault="08F17121" w14:paraId="6587C7DE" w14:textId="42364EA6">
            <w:pPr>
              <w:pStyle w:val="ListParagraph"/>
              <w:numPr>
                <w:ilvl w:val="0"/>
                <w:numId w:val="1"/>
              </w:numPr>
              <w:rPr>
                <w:color w:val="000000" w:themeColor="text1"/>
              </w:rPr>
            </w:pPr>
            <w:r w:rsidRPr="3E6FB0A8">
              <w:rPr>
                <w:color w:val="000000" w:themeColor="text1"/>
              </w:rPr>
              <w:t>Structure(s) in place currently</w:t>
            </w:r>
          </w:p>
          <w:p w:rsidR="08F17121" w:rsidP="3E6FB0A8" w:rsidRDefault="08F17121" w14:paraId="12A70AA8" w14:textId="272BFD97">
            <w:pPr>
              <w:pStyle w:val="ListParagraph"/>
              <w:numPr>
                <w:ilvl w:val="0"/>
                <w:numId w:val="1"/>
              </w:numPr>
              <w:rPr>
                <w:color w:val="000000" w:themeColor="text1"/>
              </w:rPr>
            </w:pPr>
            <w:r w:rsidRPr="3E6FB0A8">
              <w:rPr>
                <w:color w:val="000000" w:themeColor="text1"/>
              </w:rPr>
              <w:t>ID key leaders in that structure</w:t>
            </w:r>
          </w:p>
          <w:p w:rsidR="08F17121" w:rsidP="3E6FB0A8" w:rsidRDefault="08F17121" w14:paraId="141B6235" w14:textId="7EB8C539">
            <w:pPr>
              <w:pStyle w:val="ListParagraph"/>
              <w:numPr>
                <w:ilvl w:val="0"/>
                <w:numId w:val="1"/>
              </w:numPr>
              <w:rPr>
                <w:color w:val="000000" w:themeColor="text1"/>
              </w:rPr>
            </w:pPr>
            <w:r w:rsidRPr="3E6FB0A8">
              <w:rPr>
                <w:color w:val="000000" w:themeColor="text1"/>
              </w:rPr>
              <w:t>List of information/resources needed</w:t>
            </w:r>
          </w:p>
          <w:p w:rsidR="3E6FB0A8" w:rsidP="3E6FB0A8" w:rsidRDefault="3E6FB0A8" w14:paraId="0E27C6ED" w14:textId="22C9A21A">
            <w:pPr>
              <w:rPr>
                <w:color w:val="000000" w:themeColor="text1"/>
              </w:rPr>
            </w:pPr>
          </w:p>
          <w:p w:rsidR="3E6FB0A8" w:rsidRDefault="3E6FB0A8" w14:paraId="2FD82C33" w14:textId="77777777">
            <w:r>
              <w:t>Key points</w:t>
            </w:r>
          </w:p>
          <w:p w:rsidR="3E6FB0A8" w:rsidP="3E6FB0A8" w:rsidRDefault="3E6FB0A8" w14:paraId="1D0C1FCC" w14:textId="22B742E6">
            <w:pPr>
              <w:pStyle w:val="ListParagraph"/>
              <w:numPr>
                <w:ilvl w:val="0"/>
                <w:numId w:val="11"/>
              </w:numPr>
            </w:pPr>
            <w:r>
              <w:t>Mapping is an analysis tool for members to use.</w:t>
            </w:r>
          </w:p>
          <w:p w:rsidR="5EBAB85C" w:rsidP="3E6FB0A8" w:rsidRDefault="5EBAB85C" w14:paraId="24A074D1" w14:textId="5A25B1F0">
            <w:pPr>
              <w:pStyle w:val="ListParagraph"/>
              <w:numPr>
                <w:ilvl w:val="0"/>
                <w:numId w:val="11"/>
              </w:numPr>
            </w:pPr>
            <w:r>
              <w:t>Helps organizers think about their people differently and plan for effective use of power.</w:t>
            </w:r>
          </w:p>
        </w:tc>
        <w:tc>
          <w:tcPr>
            <w:tcW w:w="2488" w:type="dxa"/>
            <w:tcMar/>
          </w:tcPr>
          <w:p w:rsidR="3E6FB0A8" w:rsidRDefault="3E6FB0A8" w14:paraId="46DF06E5" w14:textId="1745DA42">
            <w:r>
              <w:t xml:space="preserve">Participants will understand that you need an intentional plan to map and track who your people are and where to find them.  </w:t>
            </w:r>
          </w:p>
        </w:tc>
      </w:tr>
      <w:tr w:rsidR="3E6FB0A8" w:rsidTr="57C316D3" w14:paraId="720B45E1" w14:textId="77777777">
        <w:trPr>
          <w:gridAfter w:val="1"/>
          <w:wAfter w:w="28" w:type="dxa"/>
          <w:trHeight w:val="300"/>
        </w:trPr>
        <w:tc>
          <w:tcPr>
            <w:tcW w:w="3315" w:type="dxa"/>
            <w:shd w:val="clear" w:color="auto" w:fill="D0CECE" w:themeFill="background2" w:themeFillShade="E6"/>
            <w:tcMar/>
          </w:tcPr>
          <w:p w:rsidR="3E6FB0A8" w:rsidP="3E6FB0A8" w:rsidRDefault="3E6FB0A8" w14:paraId="7D5A6C57" w14:textId="610219B1">
            <w:pPr>
              <w:rPr>
                <w:b/>
                <w:bCs/>
              </w:rPr>
            </w:pPr>
            <w:r w:rsidRPr="3E6FB0A8">
              <w:rPr>
                <w:b/>
                <w:bCs/>
              </w:rPr>
              <w:t>1:</w:t>
            </w:r>
            <w:r w:rsidRPr="3E6FB0A8" w:rsidR="6318F7FD">
              <w:rPr>
                <w:b/>
                <w:bCs/>
              </w:rPr>
              <w:t>2</w:t>
            </w:r>
            <w:r w:rsidRPr="3E6FB0A8">
              <w:rPr>
                <w:b/>
                <w:bCs/>
              </w:rPr>
              <w:t>0 – 1:</w:t>
            </w:r>
            <w:r w:rsidRPr="3E6FB0A8" w:rsidR="488A0FD9">
              <w:rPr>
                <w:b/>
                <w:bCs/>
              </w:rPr>
              <w:t>5</w:t>
            </w:r>
            <w:r w:rsidRPr="3E6FB0A8">
              <w:rPr>
                <w:b/>
                <w:bCs/>
              </w:rPr>
              <w:t>0</w:t>
            </w:r>
          </w:p>
        </w:tc>
        <w:tc>
          <w:tcPr>
            <w:tcW w:w="2224" w:type="dxa"/>
            <w:shd w:val="clear" w:color="auto" w:fill="D0CECE" w:themeFill="background2" w:themeFillShade="E6"/>
            <w:tcMar/>
          </w:tcPr>
          <w:p w:rsidR="3E6FB0A8" w:rsidP="3E6FB0A8" w:rsidRDefault="3E6FB0A8" w14:paraId="7DCB64D6" w14:textId="3E827671">
            <w:pPr>
              <w:rPr>
                <w:b/>
                <w:bCs/>
              </w:rPr>
            </w:pPr>
            <w:r w:rsidRPr="3E6FB0A8">
              <w:rPr>
                <w:b/>
                <w:bCs/>
              </w:rPr>
              <w:t xml:space="preserve">Zac </w:t>
            </w:r>
          </w:p>
        </w:tc>
        <w:tc>
          <w:tcPr>
            <w:tcW w:w="6595" w:type="dxa"/>
            <w:shd w:val="clear" w:color="auto" w:fill="D0CECE" w:themeFill="background2" w:themeFillShade="E6"/>
            <w:tcMar/>
          </w:tcPr>
          <w:p w:rsidR="6C5E631A" w:rsidP="3E6FB0A8" w:rsidRDefault="6C5E631A" w14:paraId="1C92B11B" w14:textId="42458B5E">
            <w:pPr>
              <w:rPr>
                <w:b/>
                <w:bCs/>
                <w:color w:val="000000" w:themeColor="text1"/>
              </w:rPr>
            </w:pPr>
            <w:r w:rsidRPr="3E6FB0A8">
              <w:rPr>
                <w:b/>
                <w:bCs/>
                <w:color w:val="000000" w:themeColor="text1"/>
              </w:rPr>
              <w:t>30 Minutes – Leaders:  Where do you find them?-  Team Work Time</w:t>
            </w:r>
          </w:p>
        </w:tc>
        <w:tc>
          <w:tcPr>
            <w:tcW w:w="2488" w:type="dxa"/>
            <w:shd w:val="clear" w:color="auto" w:fill="D0CECE" w:themeFill="background2" w:themeFillShade="E6"/>
            <w:tcMar/>
          </w:tcPr>
          <w:p w:rsidR="3E6FB0A8" w:rsidP="3E6FB0A8" w:rsidRDefault="3E6FB0A8" w14:paraId="42F44BC9" w14:textId="71E741CD">
            <w:pPr>
              <w:rPr>
                <w:rFonts w:asciiTheme="minorHAnsi" w:hAnsiTheme="minorHAnsi" w:cstheme="minorBidi"/>
              </w:rPr>
            </w:pPr>
          </w:p>
        </w:tc>
      </w:tr>
      <w:tr w:rsidR="3DA78BD5" w:rsidTr="57C316D3" w14:paraId="66370C15" w14:textId="77777777">
        <w:trPr>
          <w:gridAfter w:val="1"/>
          <w:wAfter w:w="28" w:type="dxa"/>
          <w:trHeight w:val="300"/>
        </w:trPr>
        <w:tc>
          <w:tcPr>
            <w:tcW w:w="3315" w:type="dxa"/>
            <w:tcMar/>
          </w:tcPr>
          <w:p w:rsidR="3DA78BD5" w:rsidP="2C608810" w:rsidRDefault="7394F6FA" w14:paraId="2DDD7E65" w14:textId="235BDA16">
            <w:r>
              <w:rPr>
                <w:noProof/>
              </w:rPr>
              <w:drawing>
                <wp:inline distT="0" distB="0" distL="0" distR="0" wp14:anchorId="7DA33275" wp14:editId="6FC98B60">
                  <wp:extent cx="1958975" cy="1101725"/>
                  <wp:effectExtent l="0" t="0" r="3175" b="3175"/>
                  <wp:docPr id="237273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52">
                            <a:extLst>
                              <a:ext uri="{96DAC541-7B7A-43D3-8B79-37D633B846F1}">
                                <asvg:svgBlip xmlns:asvg="http://schemas.microsoft.com/office/drawing/2016/SVG/main" r:embed="rId153"/>
                              </a:ext>
                            </a:extLst>
                          </a:blip>
                          <a:stretch>
                            <a:fillRect/>
                          </a:stretch>
                        </pic:blipFill>
                        <pic:spPr>
                          <a:xfrm>
                            <a:off x="0" y="0"/>
                            <a:ext cx="1958975" cy="1101725"/>
                          </a:xfrm>
                          <a:prstGeom prst="rect">
                            <a:avLst/>
                          </a:prstGeom>
                        </pic:spPr>
                      </pic:pic>
                    </a:graphicData>
                  </a:graphic>
                </wp:inline>
              </w:drawing>
            </w:r>
          </w:p>
          <w:p w:rsidR="003B4E5A" w:rsidP="2F76BE0D" w:rsidRDefault="004A0CFF" w14:paraId="25BBB76D" w14:textId="69368821">
            <w:pPr>
              <w:rPr>
                <w:b/>
                <w:bCs/>
                <w:highlight w:val="yellow"/>
              </w:rPr>
            </w:pPr>
            <w:r>
              <w:rPr>
                <w:noProof/>
              </w:rPr>
              <w:drawing>
                <wp:inline distT="0" distB="0" distL="0" distR="0" wp14:anchorId="47BBC05A" wp14:editId="3F8CE0A3">
                  <wp:extent cx="1958975" cy="1101725"/>
                  <wp:effectExtent l="0" t="0" r="3175" b="3175"/>
                  <wp:docPr id="1002217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7596"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1958975" cy="1101725"/>
                          </a:xfrm>
                          <a:prstGeom prst="rect">
                            <a:avLst/>
                          </a:prstGeom>
                        </pic:spPr>
                      </pic:pic>
                    </a:graphicData>
                  </a:graphic>
                </wp:inline>
              </w:drawing>
            </w:r>
          </w:p>
          <w:p w:rsidR="004A0CFF" w:rsidP="2F76BE0D" w:rsidRDefault="004A0CFF" w14:paraId="1104F913" w14:textId="5C935F86">
            <w:pPr>
              <w:rPr>
                <w:b/>
                <w:bCs/>
                <w:highlight w:val="yellow"/>
              </w:rPr>
            </w:pPr>
            <w:r>
              <w:rPr>
                <w:noProof/>
              </w:rPr>
              <w:drawing>
                <wp:inline distT="0" distB="0" distL="0" distR="0" wp14:anchorId="38BEB799" wp14:editId="1C8BF4CC">
                  <wp:extent cx="1958975" cy="1101725"/>
                  <wp:effectExtent l="0" t="0" r="3175" b="3175"/>
                  <wp:docPr id="590183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83488"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1958975" cy="1101725"/>
                          </a:xfrm>
                          <a:prstGeom prst="rect">
                            <a:avLst/>
                          </a:prstGeom>
                        </pic:spPr>
                      </pic:pic>
                    </a:graphicData>
                  </a:graphic>
                </wp:inline>
              </w:drawing>
            </w:r>
          </w:p>
          <w:p w:rsidR="003B4E5A" w:rsidP="5E72B444" w:rsidRDefault="1430DDFA" w14:paraId="26263647" w14:textId="05F9C056">
            <w:pPr>
              <w:rPr>
                <w:b/>
                <w:bCs/>
                <w:highlight w:val="yellow"/>
              </w:rPr>
            </w:pPr>
            <w:r>
              <w:rPr>
                <w:noProof/>
              </w:rPr>
              <w:drawing>
                <wp:inline distT="0" distB="0" distL="0" distR="0" wp14:anchorId="4D50AC54" wp14:editId="0C284273">
                  <wp:extent cx="1958975" cy="1101725"/>
                  <wp:effectExtent l="0" t="0" r="3175" b="3175"/>
                  <wp:docPr id="4711504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0492" name=""/>
                          <pic:cNvPicPr/>
                        </pic:nvPicPr>
                        <pic:blipFill>
                          <a:blip r:embed="rId160">
                            <a:extLst>
                              <a:ext uri="{96DAC541-7B7A-43D3-8B79-37D633B846F1}">
                                <asvg:svgBlip xmlns:asvg="http://schemas.microsoft.com/office/drawing/2016/SVG/main" r:embed="rId161"/>
                              </a:ext>
                            </a:extLst>
                          </a:blip>
                          <a:stretch>
                            <a:fillRect/>
                          </a:stretch>
                        </pic:blipFill>
                        <pic:spPr>
                          <a:xfrm>
                            <a:off x="0" y="0"/>
                            <a:ext cx="1958975" cy="1101725"/>
                          </a:xfrm>
                          <a:prstGeom prst="rect">
                            <a:avLst/>
                          </a:prstGeom>
                        </pic:spPr>
                      </pic:pic>
                    </a:graphicData>
                  </a:graphic>
                </wp:inline>
              </w:drawing>
            </w:r>
          </w:p>
          <w:p w:rsidR="003B4E5A" w:rsidP="5E72B444" w:rsidRDefault="003B4E5A" w14:paraId="7E6BDE12" w14:textId="5CEEF1BB">
            <w:pPr>
              <w:rPr>
                <w:b/>
                <w:bCs/>
                <w:highlight w:val="yellow"/>
              </w:rPr>
            </w:pPr>
          </w:p>
          <w:p w:rsidR="003B4E5A" w:rsidP="5E72B444" w:rsidRDefault="003B4E5A" w14:paraId="112F7B79" w14:textId="5E92C291">
            <w:pPr>
              <w:rPr>
                <w:b/>
                <w:bCs/>
                <w:highlight w:val="yellow"/>
              </w:rPr>
            </w:pPr>
          </w:p>
          <w:p w:rsidR="003B4E5A" w:rsidP="5E72B444" w:rsidRDefault="003B4E5A" w14:paraId="120D7095" w14:textId="063034C1">
            <w:pPr>
              <w:rPr>
                <w:b/>
                <w:bCs/>
                <w:highlight w:val="yellow"/>
              </w:rPr>
            </w:pPr>
          </w:p>
          <w:p w:rsidR="003B4E5A" w:rsidP="2F76BE0D" w:rsidRDefault="003B4E5A" w14:paraId="4CA02042" w14:textId="7458E5AB">
            <w:pPr>
              <w:rPr>
                <w:b/>
                <w:bCs/>
                <w:highlight w:val="yellow"/>
              </w:rPr>
            </w:pPr>
          </w:p>
        </w:tc>
        <w:tc>
          <w:tcPr>
            <w:tcW w:w="2224" w:type="dxa"/>
            <w:tcMar/>
          </w:tcPr>
          <w:p w:rsidR="4E4FB1D4" w:rsidP="2C608810" w:rsidRDefault="12EE3FDD" w14:paraId="7010E863" w14:textId="77777777">
            <w:r>
              <w:t xml:space="preserve">Bring their Lists </w:t>
            </w:r>
          </w:p>
          <w:p w:rsidR="00485F09" w:rsidP="2F76BE0D" w:rsidRDefault="00485F09" w14:paraId="234C0E5B" w14:textId="77777777">
            <w:pPr>
              <w:rPr>
                <w:highlight w:val="yellow"/>
              </w:rPr>
            </w:pPr>
          </w:p>
          <w:p w:rsidR="00485F09" w:rsidP="2C608810" w:rsidRDefault="15470B40" w14:paraId="0E98A598" w14:textId="14E842CA">
            <w:r>
              <w:t>Maybe we also use the Base Building Plan here</w:t>
            </w:r>
          </w:p>
          <w:p w:rsidR="00485F09" w:rsidP="191D6EBC" w:rsidRDefault="00485F09" w14:paraId="1C57F4A1" w14:textId="73970469">
            <w:pPr>
              <w:rPr>
                <w:highlight w:val="yellow"/>
              </w:rPr>
            </w:pPr>
          </w:p>
          <w:p w:rsidR="00485F09" w:rsidP="191D6EBC" w:rsidRDefault="7FF9F2D2" w14:paraId="3F1757AD" w14:textId="47B9F583">
            <w:hyperlink r:id="rId162">
              <w:r w:rsidRPr="191D6EBC">
                <w:rPr>
                  <w:rStyle w:val="Hyperlink"/>
                </w:rPr>
                <w:t>2.4 Base Building Plan.pdf</w:t>
              </w:r>
            </w:hyperlink>
          </w:p>
        </w:tc>
        <w:tc>
          <w:tcPr>
            <w:tcW w:w="6595" w:type="dxa"/>
            <w:tcMar/>
          </w:tcPr>
          <w:p w:rsidR="433DC276" w:rsidP="2C608810" w:rsidRDefault="29E631BD" w14:paraId="652A3310" w14:textId="60C5605D">
            <w:pPr>
              <w:rPr>
                <w:color w:val="000000" w:themeColor="text1"/>
              </w:rPr>
            </w:pPr>
            <w:r w:rsidRPr="2C608810">
              <w:rPr>
                <w:b/>
                <w:bCs/>
                <w:color w:val="000000" w:themeColor="text1"/>
              </w:rPr>
              <w:t xml:space="preserve">30 Minutes </w:t>
            </w:r>
            <w:r w:rsidRPr="2C608810" w:rsidR="450E3E04">
              <w:rPr>
                <w:b/>
                <w:bCs/>
                <w:color w:val="000000" w:themeColor="text1"/>
              </w:rPr>
              <w:t>Team Work time</w:t>
            </w:r>
          </w:p>
          <w:p w:rsidR="191D6EBC" w:rsidP="191D6EBC" w:rsidRDefault="191D6EBC" w14:paraId="16DFF16F" w14:textId="4396E109">
            <w:pPr>
              <w:rPr>
                <w:color w:val="000000" w:themeColor="text1"/>
                <w:highlight w:val="yellow"/>
              </w:rPr>
            </w:pPr>
          </w:p>
          <w:p w:rsidR="2D8E6BE8" w:rsidP="2C608810" w:rsidRDefault="6E7EFB2E" w14:paraId="26845BCA" w14:textId="54E0B4B9">
            <w:pPr>
              <w:rPr>
                <w:color w:val="000000" w:themeColor="text1"/>
              </w:rPr>
            </w:pPr>
            <w:r w:rsidRPr="2C608810">
              <w:rPr>
                <w:b/>
                <w:bCs/>
                <w:color w:val="000000" w:themeColor="text1"/>
              </w:rPr>
              <w:t>Re</w:t>
            </w:r>
            <w:r w:rsidRPr="2C608810" w:rsidR="7C6D1AAA">
              <w:rPr>
                <w:b/>
                <w:bCs/>
                <w:color w:val="000000" w:themeColor="text1"/>
              </w:rPr>
              <w:t>iterate</w:t>
            </w:r>
            <w:r w:rsidRPr="2C608810">
              <w:rPr>
                <w:color w:val="000000" w:themeColor="text1"/>
              </w:rPr>
              <w:t>- How do you Map your orga</w:t>
            </w:r>
            <w:r w:rsidRPr="2C608810" w:rsidR="78339EE4">
              <w:rPr>
                <w:color w:val="000000" w:themeColor="text1"/>
              </w:rPr>
              <w:t>nization to find your leaders?</w:t>
            </w:r>
          </w:p>
          <w:p w:rsidR="7F04A50D" w:rsidP="2C608810" w:rsidRDefault="3149A242" w14:paraId="0E432F0B" w14:textId="5556866D">
            <w:pPr>
              <w:rPr>
                <w:color w:val="000000" w:themeColor="text1"/>
              </w:rPr>
            </w:pPr>
            <w:r w:rsidRPr="2C608810">
              <w:rPr>
                <w:color w:val="000000" w:themeColor="text1"/>
              </w:rPr>
              <w:t>What</w:t>
            </w:r>
            <w:r w:rsidRPr="2C608810" w:rsidR="764557FE">
              <w:rPr>
                <w:color w:val="000000" w:themeColor="text1"/>
              </w:rPr>
              <w:t xml:space="preserve"> tools, </w:t>
            </w:r>
            <w:r w:rsidRPr="2C608810" w:rsidR="77E84FD3">
              <w:rPr>
                <w:color w:val="000000" w:themeColor="text1"/>
              </w:rPr>
              <w:t>resources,</w:t>
            </w:r>
            <w:r w:rsidRPr="2C608810" w:rsidR="6C968601">
              <w:rPr>
                <w:color w:val="000000" w:themeColor="text1"/>
              </w:rPr>
              <w:t xml:space="preserve"> supports do you n</w:t>
            </w:r>
            <w:r w:rsidRPr="2C608810" w:rsidR="764557FE">
              <w:rPr>
                <w:color w:val="000000" w:themeColor="text1"/>
              </w:rPr>
              <w:t>eed</w:t>
            </w:r>
            <w:r w:rsidRPr="2C608810" w:rsidR="410ADBA6">
              <w:rPr>
                <w:color w:val="000000" w:themeColor="text1"/>
              </w:rPr>
              <w:t>? What do you have access to at this moment?</w:t>
            </w:r>
          </w:p>
          <w:p w:rsidR="1B0F703F" w:rsidP="2C608810" w:rsidRDefault="25E09A7E" w14:paraId="53F2F433" w14:textId="63FAF997">
            <w:pPr>
              <w:pStyle w:val="ListParagraph"/>
              <w:numPr>
                <w:ilvl w:val="0"/>
                <w:numId w:val="20"/>
              </w:numPr>
              <w:rPr>
                <w:color w:val="000000" w:themeColor="text1"/>
              </w:rPr>
            </w:pPr>
            <w:r w:rsidRPr="2C608810">
              <w:rPr>
                <w:color w:val="000000" w:themeColor="text1"/>
              </w:rPr>
              <w:t>Name, Role, Location, Work Schedule</w:t>
            </w:r>
            <w:r w:rsidRPr="2C608810" w:rsidR="12703016">
              <w:rPr>
                <w:color w:val="000000" w:themeColor="text1"/>
              </w:rPr>
              <w:t xml:space="preserve">, </w:t>
            </w:r>
            <w:r w:rsidRPr="2C608810">
              <w:rPr>
                <w:color w:val="000000" w:themeColor="text1"/>
              </w:rPr>
              <w:t>Etc</w:t>
            </w:r>
          </w:p>
          <w:p w:rsidR="3201D0F7" w:rsidP="2C608810" w:rsidRDefault="32DBDA15" w14:paraId="1E22A771" w14:textId="62AD2A7F">
            <w:pPr>
              <w:pStyle w:val="ListParagraph"/>
              <w:numPr>
                <w:ilvl w:val="0"/>
                <w:numId w:val="20"/>
              </w:numPr>
              <w:rPr>
                <w:color w:val="000000" w:themeColor="text1"/>
              </w:rPr>
            </w:pPr>
            <w:r w:rsidRPr="2C608810">
              <w:rPr>
                <w:color w:val="000000" w:themeColor="text1"/>
              </w:rPr>
              <w:t>What roles do you need them to play in a particular campaign?</w:t>
            </w:r>
          </w:p>
          <w:p w:rsidR="5C2393B2" w:rsidP="2C608810" w:rsidRDefault="5C2393B2" w14:paraId="43ED8DFA" w14:textId="016A2573">
            <w:pPr>
              <w:pStyle w:val="ListParagraph"/>
              <w:numPr>
                <w:ilvl w:val="0"/>
                <w:numId w:val="20"/>
              </w:numPr>
              <w:rPr>
                <w:color w:val="000000" w:themeColor="text1"/>
              </w:rPr>
            </w:pPr>
            <w:r w:rsidRPr="2C608810">
              <w:rPr>
                <w:color w:val="000000" w:themeColor="text1"/>
              </w:rPr>
              <w:t>A list of what you don’t yet have</w:t>
            </w:r>
          </w:p>
          <w:p w:rsidR="3DA78BD5" w:rsidP="2F76BE0D" w:rsidRDefault="3DA78BD5" w14:paraId="352838A9" w14:textId="34DB12E4">
            <w:pPr>
              <w:rPr>
                <w:color w:val="000000" w:themeColor="text1"/>
                <w:highlight w:val="yellow"/>
              </w:rPr>
            </w:pPr>
          </w:p>
          <w:p w:rsidR="19C94280" w:rsidP="2C608810" w:rsidRDefault="52D3E7E5" w14:paraId="72579864" w14:textId="77777777">
            <w:pPr>
              <w:rPr>
                <w:color w:val="000000" w:themeColor="text1"/>
              </w:rPr>
            </w:pPr>
            <w:r w:rsidRPr="2C608810">
              <w:rPr>
                <w:color w:val="000000" w:themeColor="text1"/>
              </w:rPr>
              <w:t>5 minutes Report out</w:t>
            </w:r>
          </w:p>
          <w:p w:rsidR="003B4E5A" w:rsidP="2C608810" w:rsidRDefault="003B4E5A" w14:paraId="7575B9F1" w14:textId="77777777">
            <w:pPr>
              <w:rPr>
                <w:color w:val="000000" w:themeColor="text1"/>
              </w:rPr>
            </w:pPr>
          </w:p>
          <w:p w:rsidR="5E72B444" w:rsidP="5E72B444" w:rsidRDefault="5E72B444" w14:paraId="45DBCC35" w14:textId="69E41FC2">
            <w:pPr>
              <w:rPr>
                <w:b/>
                <w:bCs/>
                <w:color w:val="000000" w:themeColor="text1"/>
              </w:rPr>
            </w:pPr>
          </w:p>
          <w:p w:rsidR="5E72B444" w:rsidP="5E72B444" w:rsidRDefault="5E72B444" w14:paraId="1F4851F8" w14:textId="3298D68A">
            <w:pPr>
              <w:rPr>
                <w:b/>
                <w:bCs/>
                <w:color w:val="000000" w:themeColor="text1"/>
              </w:rPr>
            </w:pPr>
          </w:p>
          <w:p w:rsidR="5E72B444" w:rsidP="5E72B444" w:rsidRDefault="5E72B444" w14:paraId="5C20CBE1" w14:textId="36941991">
            <w:pPr>
              <w:rPr>
                <w:b/>
                <w:bCs/>
                <w:color w:val="000000" w:themeColor="text1"/>
              </w:rPr>
            </w:pPr>
          </w:p>
          <w:p w:rsidR="5E72B444" w:rsidP="5E72B444" w:rsidRDefault="5E72B444" w14:paraId="39E40E1E" w14:textId="19FF1711">
            <w:pPr>
              <w:rPr>
                <w:b/>
                <w:bCs/>
                <w:color w:val="000000" w:themeColor="text1"/>
              </w:rPr>
            </w:pPr>
          </w:p>
          <w:p w:rsidR="5E72B444" w:rsidP="5E72B444" w:rsidRDefault="5E72B444" w14:paraId="45EEF0E7" w14:textId="3E43F3DE">
            <w:pPr>
              <w:rPr>
                <w:b/>
                <w:bCs/>
                <w:color w:val="000000" w:themeColor="text1"/>
              </w:rPr>
            </w:pPr>
          </w:p>
          <w:p w:rsidR="5E72B444" w:rsidP="5E72B444" w:rsidRDefault="5E72B444" w14:paraId="5B5F15C7" w14:textId="1042C9AF">
            <w:pPr>
              <w:rPr>
                <w:b/>
                <w:bCs/>
                <w:color w:val="000000" w:themeColor="text1"/>
              </w:rPr>
            </w:pPr>
          </w:p>
          <w:p w:rsidR="5E72B444" w:rsidP="5E72B444" w:rsidRDefault="5E72B444" w14:paraId="2C67CD78" w14:textId="1497F128">
            <w:pPr>
              <w:rPr>
                <w:b/>
                <w:bCs/>
                <w:color w:val="000000" w:themeColor="text1"/>
              </w:rPr>
            </w:pPr>
          </w:p>
          <w:p w:rsidR="5E72B444" w:rsidP="5E72B444" w:rsidRDefault="5E72B444" w14:paraId="2B4FD91E" w14:textId="76738B55">
            <w:pPr>
              <w:rPr>
                <w:b/>
                <w:bCs/>
                <w:color w:val="000000" w:themeColor="text1"/>
              </w:rPr>
            </w:pPr>
          </w:p>
          <w:p w:rsidRPr="003B4E5A" w:rsidR="003B4E5A" w:rsidP="2C608810" w:rsidRDefault="5156AAD5" w14:paraId="39C61A94" w14:textId="77777777">
            <w:pPr>
              <w:rPr>
                <w:b/>
                <w:bCs/>
                <w:color w:val="000000" w:themeColor="text1"/>
              </w:rPr>
            </w:pPr>
            <w:r w:rsidRPr="2C608810">
              <w:rPr>
                <w:b/>
                <w:bCs/>
                <w:color w:val="000000" w:themeColor="text1"/>
              </w:rPr>
              <w:t>Key Points</w:t>
            </w:r>
          </w:p>
          <w:p w:rsidRPr="003B4E5A" w:rsidR="003B4E5A" w:rsidP="2C608810" w:rsidRDefault="5156AAD5" w14:paraId="6920055F" w14:textId="396D864D">
            <w:pPr>
              <w:rPr>
                <w:color w:val="000000" w:themeColor="text1"/>
              </w:rPr>
            </w:pPr>
            <w:r w:rsidRPr="2C608810">
              <w:rPr>
                <w:color w:val="000000" w:themeColor="text1"/>
              </w:rPr>
              <w:t>Title does not indicate a leader.</w:t>
            </w:r>
          </w:p>
          <w:p w:rsidRPr="003B4E5A" w:rsidR="003B4E5A" w:rsidP="2C608810" w:rsidRDefault="5156AAD5" w14:paraId="0C7AF165" w14:textId="77777777">
            <w:pPr>
              <w:pStyle w:val="ListParagraph"/>
              <w:numPr>
                <w:ilvl w:val="0"/>
                <w:numId w:val="10"/>
              </w:numPr>
              <w:rPr>
                <w:color w:val="000000" w:themeColor="text1"/>
              </w:rPr>
            </w:pPr>
            <w:r w:rsidRPr="2C608810">
              <w:rPr>
                <w:color w:val="000000" w:themeColor="text1"/>
              </w:rPr>
              <w:t>Leadership characteristics (think True Colors do not make natural leaders. </w:t>
            </w:r>
          </w:p>
          <w:p w:rsidRPr="003B4E5A" w:rsidR="003B4E5A" w:rsidP="2C608810" w:rsidRDefault="5156AAD5" w14:paraId="638B766C" w14:textId="77777777">
            <w:pPr>
              <w:pStyle w:val="ListParagraph"/>
              <w:numPr>
                <w:ilvl w:val="0"/>
                <w:numId w:val="10"/>
              </w:numPr>
              <w:rPr>
                <w:color w:val="000000" w:themeColor="text1"/>
              </w:rPr>
            </w:pPr>
            <w:r w:rsidRPr="2C608810">
              <w:rPr>
                <w:color w:val="000000" w:themeColor="text1"/>
              </w:rPr>
              <w:t>Our primary job is to identify leaders who can build shared power, responsibility, and authority.</w:t>
            </w:r>
          </w:p>
          <w:p w:rsidRPr="003B4E5A" w:rsidR="003B4E5A" w:rsidP="2C608810" w:rsidRDefault="5156AAD5" w14:paraId="784AF90E" w14:textId="77777777">
            <w:pPr>
              <w:pStyle w:val="ListParagraph"/>
              <w:numPr>
                <w:ilvl w:val="0"/>
                <w:numId w:val="10"/>
              </w:numPr>
              <w:rPr>
                <w:color w:val="000000" w:themeColor="text1"/>
              </w:rPr>
            </w:pPr>
            <w:r w:rsidRPr="2C608810">
              <w:rPr>
                <w:color w:val="000000" w:themeColor="text1"/>
              </w:rPr>
              <w:t>We grow our campaign’s resources for action by intentionally and continually increasing the base of people.</w:t>
            </w:r>
          </w:p>
          <w:p w:rsidRPr="003B4E5A" w:rsidR="003B4E5A" w:rsidP="2C608810" w:rsidRDefault="3FE5F9AA" w14:paraId="6F417689" w14:textId="34C8D13C">
            <w:pPr>
              <w:pStyle w:val="ListParagraph"/>
              <w:numPr>
                <w:ilvl w:val="0"/>
                <w:numId w:val="10"/>
              </w:numPr>
              <w:rPr>
                <w:color w:val="000000" w:themeColor="text1"/>
              </w:rPr>
            </w:pPr>
            <w:r w:rsidRPr="2C608810">
              <w:rPr>
                <w:color w:val="000000" w:themeColor="text1"/>
              </w:rPr>
              <w:t>Our people are our greatest resource</w:t>
            </w:r>
          </w:p>
          <w:p w:rsidR="003B4E5A" w:rsidP="3E6FB0A8" w:rsidRDefault="003B4E5A" w14:paraId="1FB14B3C" w14:textId="6E599501">
            <w:pPr>
              <w:rPr>
                <w:color w:val="000000" w:themeColor="text1"/>
                <w:highlight w:val="yellow"/>
              </w:rPr>
            </w:pPr>
          </w:p>
          <w:p w:rsidR="003B4E5A" w:rsidP="2F76BE0D" w:rsidRDefault="20844F4D" w14:paraId="4C080E6A" w14:textId="6E067291">
            <w:pPr>
              <w:rPr>
                <w:color w:val="000000" w:themeColor="text1"/>
                <w:highlight w:val="yellow"/>
              </w:rPr>
            </w:pPr>
            <w:r w:rsidRPr="3E6FB0A8">
              <w:rPr>
                <w:color w:val="000000" w:themeColor="text1"/>
                <w:highlight w:val="yellow"/>
              </w:rPr>
              <w:t>Leave them sitting in the regions</w:t>
            </w:r>
          </w:p>
        </w:tc>
        <w:tc>
          <w:tcPr>
            <w:tcW w:w="2488" w:type="dxa"/>
            <w:tcMar/>
          </w:tcPr>
          <w:p w:rsidR="3DA78BD5" w:rsidP="2C608810" w:rsidRDefault="19149956" w14:paraId="7AF25261" w14:textId="4A63DFAC">
            <w:pPr>
              <w:rPr>
                <w:rFonts w:asciiTheme="minorHAnsi" w:hAnsiTheme="minorHAnsi" w:cstheme="minorBidi"/>
              </w:rPr>
            </w:pPr>
            <w:r w:rsidRPr="2C608810">
              <w:rPr>
                <w:rFonts w:asciiTheme="minorHAnsi" w:hAnsiTheme="minorHAnsi" w:cstheme="minorBidi"/>
              </w:rPr>
              <w:t xml:space="preserve">Participants will do a deeper dive into defining leaders and use their lists to identify leaders. </w:t>
            </w:r>
          </w:p>
        </w:tc>
      </w:tr>
      <w:tr w:rsidRPr="0048413C" w:rsidR="001B13D0" w:rsidTr="57C316D3" w14:paraId="418F0C30" w14:textId="77777777">
        <w:trPr>
          <w:gridAfter w:val="1"/>
          <w:wAfter w:w="28" w:type="dxa"/>
          <w:trHeight w:val="300"/>
        </w:trPr>
        <w:tc>
          <w:tcPr>
            <w:tcW w:w="3315" w:type="dxa"/>
            <w:shd w:val="clear" w:color="auto" w:fill="E7E6E6" w:themeFill="background2"/>
            <w:tcMar/>
          </w:tcPr>
          <w:p w:rsidRPr="008B6823" w:rsidR="001B13D0" w:rsidP="3DA78BD5" w:rsidRDefault="27D67000" w14:paraId="37868172" w14:textId="3DF79D88">
            <w:pPr>
              <w:rPr>
                <w:b/>
                <w:bCs/>
                <w:noProof/>
              </w:rPr>
            </w:pPr>
            <w:r w:rsidRPr="3DA78BD5">
              <w:rPr>
                <w:b/>
                <w:bCs/>
              </w:rPr>
              <w:t>1:</w:t>
            </w:r>
            <w:r w:rsidRPr="3DA78BD5" w:rsidR="0CD85C29">
              <w:rPr>
                <w:b/>
                <w:bCs/>
              </w:rPr>
              <w:t>50</w:t>
            </w:r>
            <w:r w:rsidRPr="3DA78BD5">
              <w:rPr>
                <w:b/>
                <w:bCs/>
              </w:rPr>
              <w:t xml:space="preserve"> – </w:t>
            </w:r>
            <w:r w:rsidRPr="3DA78BD5" w:rsidR="492FC345">
              <w:rPr>
                <w:b/>
                <w:bCs/>
              </w:rPr>
              <w:t>3:05</w:t>
            </w:r>
          </w:p>
        </w:tc>
        <w:tc>
          <w:tcPr>
            <w:tcW w:w="2224" w:type="dxa"/>
            <w:shd w:val="clear" w:color="auto" w:fill="E7E6E6" w:themeFill="background2"/>
            <w:tcMar/>
          </w:tcPr>
          <w:p w:rsidRPr="2C34C5EB" w:rsidR="001B13D0" w:rsidP="3E6FB0A8" w:rsidRDefault="180B0D9C" w14:paraId="3E20C49C" w14:textId="0D3C0DAA">
            <w:r w:rsidRPr="3E6FB0A8">
              <w:rPr>
                <w:rFonts w:asciiTheme="minorHAnsi" w:hAnsiTheme="minorHAnsi" w:cstheme="minorBidi"/>
                <w:b/>
                <w:bCs/>
              </w:rPr>
              <w:t>Dr. Taraja</w:t>
            </w:r>
          </w:p>
        </w:tc>
        <w:tc>
          <w:tcPr>
            <w:tcW w:w="6595" w:type="dxa"/>
            <w:shd w:val="clear" w:color="auto" w:fill="E7E6E6" w:themeFill="background2"/>
            <w:tcMar/>
          </w:tcPr>
          <w:p w:rsidR="001B13D0" w:rsidP="001B13D0" w:rsidRDefault="27D67000" w14:paraId="0A23787B" w14:textId="55222F8C">
            <w:pPr>
              <w:rPr>
                <w:b/>
                <w:bCs/>
                <w:color w:val="000000" w:themeColor="text1"/>
              </w:rPr>
            </w:pPr>
            <w:r w:rsidRPr="3DA78BD5">
              <w:rPr>
                <w:rFonts w:asciiTheme="minorHAnsi" w:hAnsiTheme="minorHAnsi" w:cstheme="minorBidi"/>
                <w:b/>
                <w:bCs/>
              </w:rPr>
              <w:t>75 Minutes – Self Assessment</w:t>
            </w:r>
            <w:r w:rsidRPr="3DA78BD5" w:rsidR="01B4356C">
              <w:rPr>
                <w:rFonts w:asciiTheme="minorHAnsi" w:hAnsiTheme="minorHAnsi" w:cstheme="minorBidi"/>
                <w:b/>
                <w:bCs/>
              </w:rPr>
              <w:t xml:space="preserve"> (include break)</w:t>
            </w:r>
          </w:p>
        </w:tc>
        <w:tc>
          <w:tcPr>
            <w:tcW w:w="2488" w:type="dxa"/>
            <w:shd w:val="clear" w:color="auto" w:fill="E7E6E6" w:themeFill="background2"/>
            <w:tcMar/>
          </w:tcPr>
          <w:p w:rsidRPr="002E3638" w:rsidR="001B13D0" w:rsidP="001B13D0" w:rsidRDefault="001B13D0" w14:paraId="0DD1B811" w14:textId="77777777">
            <w:pPr>
              <w:rPr>
                <w:rFonts w:asciiTheme="minorHAnsi" w:hAnsiTheme="minorHAnsi" w:cstheme="minorBidi"/>
                <w:b/>
                <w:bCs/>
              </w:rPr>
            </w:pPr>
          </w:p>
        </w:tc>
      </w:tr>
      <w:tr w:rsidRPr="0048413C" w:rsidR="001B13D0" w:rsidTr="57C316D3" w14:paraId="717E1762" w14:textId="77777777">
        <w:trPr>
          <w:gridAfter w:val="1"/>
          <w:wAfter w:w="28" w:type="dxa"/>
          <w:trHeight w:val="300"/>
        </w:trPr>
        <w:tc>
          <w:tcPr>
            <w:tcW w:w="3315" w:type="dxa"/>
            <w:tcMar/>
          </w:tcPr>
          <w:p w:rsidR="001B13D0" w:rsidP="001B13D0" w:rsidRDefault="0046073A" w14:paraId="2F10C091" w14:textId="77777777">
            <w:pPr>
              <w:rPr>
                <w:b/>
                <w:bCs/>
                <w:noProof/>
              </w:rPr>
            </w:pPr>
            <w:r>
              <w:rPr>
                <w:noProof/>
              </w:rPr>
              <w:drawing>
                <wp:inline distT="0" distB="0" distL="0" distR="0" wp14:anchorId="14626A5B" wp14:editId="1E96EF9D">
                  <wp:extent cx="1958975" cy="1101725"/>
                  <wp:effectExtent l="0" t="0" r="3175" b="3175"/>
                  <wp:docPr id="1810892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92819"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958975" cy="1101725"/>
                          </a:xfrm>
                          <a:prstGeom prst="rect">
                            <a:avLst/>
                          </a:prstGeom>
                        </pic:spPr>
                      </pic:pic>
                    </a:graphicData>
                  </a:graphic>
                </wp:inline>
              </w:drawing>
            </w:r>
          </w:p>
          <w:p w:rsidR="0046073A" w:rsidP="001B13D0" w:rsidRDefault="0046073A" w14:paraId="2A0803B4" w14:textId="77777777">
            <w:pPr>
              <w:rPr>
                <w:b/>
                <w:bCs/>
                <w:noProof/>
              </w:rPr>
            </w:pPr>
          </w:p>
          <w:p w:rsidR="0046073A" w:rsidP="001B13D0" w:rsidRDefault="0046073A" w14:paraId="399D4A74" w14:textId="77777777">
            <w:pPr>
              <w:rPr>
                <w:b/>
                <w:bCs/>
                <w:noProof/>
              </w:rPr>
            </w:pPr>
            <w:r>
              <w:rPr>
                <w:noProof/>
              </w:rPr>
              <w:drawing>
                <wp:inline distT="0" distB="0" distL="0" distR="0" wp14:anchorId="055B8A71" wp14:editId="23DAC7FA">
                  <wp:extent cx="1958975" cy="1101725"/>
                  <wp:effectExtent l="0" t="0" r="3175" b="3175"/>
                  <wp:docPr id="1526933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3365"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958975" cy="1101725"/>
                          </a:xfrm>
                          <a:prstGeom prst="rect">
                            <a:avLst/>
                          </a:prstGeom>
                        </pic:spPr>
                      </pic:pic>
                    </a:graphicData>
                  </a:graphic>
                </wp:inline>
              </w:drawing>
            </w:r>
          </w:p>
          <w:p w:rsidR="0046073A" w:rsidP="001B13D0" w:rsidRDefault="0046073A" w14:paraId="011CF9DF" w14:textId="77777777">
            <w:pPr>
              <w:rPr>
                <w:b/>
                <w:bCs/>
                <w:noProof/>
              </w:rPr>
            </w:pPr>
          </w:p>
          <w:p w:rsidR="00074F0C" w:rsidP="001B13D0" w:rsidRDefault="00074F0C" w14:paraId="09C5BF2B" w14:textId="77777777">
            <w:pPr>
              <w:rPr>
                <w:b/>
                <w:bCs/>
                <w:noProof/>
              </w:rPr>
            </w:pPr>
          </w:p>
          <w:p w:rsidR="00074F0C" w:rsidP="001B13D0" w:rsidRDefault="00074F0C" w14:paraId="735BBDAA" w14:textId="77777777">
            <w:pPr>
              <w:rPr>
                <w:b/>
                <w:bCs/>
                <w:noProof/>
              </w:rPr>
            </w:pPr>
          </w:p>
          <w:p w:rsidR="00074F0C" w:rsidP="001B13D0" w:rsidRDefault="00074F0C" w14:paraId="7F199B62" w14:textId="77777777">
            <w:pPr>
              <w:rPr>
                <w:b/>
                <w:bCs/>
                <w:noProof/>
              </w:rPr>
            </w:pPr>
          </w:p>
          <w:p w:rsidR="00074F0C" w:rsidP="001B13D0" w:rsidRDefault="00074F0C" w14:paraId="67145E23" w14:textId="77777777">
            <w:pPr>
              <w:rPr>
                <w:b/>
                <w:bCs/>
                <w:noProof/>
              </w:rPr>
            </w:pPr>
          </w:p>
          <w:p w:rsidR="0046073A" w:rsidP="001B13D0" w:rsidRDefault="0046073A" w14:paraId="6D83AAAC" w14:textId="77777777">
            <w:pPr>
              <w:rPr>
                <w:b/>
                <w:bCs/>
                <w:noProof/>
              </w:rPr>
            </w:pPr>
            <w:r>
              <w:rPr>
                <w:noProof/>
              </w:rPr>
              <w:drawing>
                <wp:inline distT="0" distB="0" distL="0" distR="0" wp14:anchorId="3C13286C" wp14:editId="46028AEE">
                  <wp:extent cx="1958975" cy="1101725"/>
                  <wp:effectExtent l="0" t="0" r="3175" b="3175"/>
                  <wp:docPr id="861680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80824"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958975" cy="1101725"/>
                          </a:xfrm>
                          <a:prstGeom prst="rect">
                            <a:avLst/>
                          </a:prstGeom>
                        </pic:spPr>
                      </pic:pic>
                    </a:graphicData>
                  </a:graphic>
                </wp:inline>
              </w:drawing>
            </w:r>
          </w:p>
          <w:p w:rsidR="0046073A" w:rsidP="001B13D0" w:rsidRDefault="0046073A" w14:paraId="3EDA2CD3" w14:textId="77777777">
            <w:pPr>
              <w:rPr>
                <w:b/>
                <w:bCs/>
                <w:noProof/>
              </w:rPr>
            </w:pPr>
          </w:p>
          <w:p w:rsidR="0046073A" w:rsidP="001B13D0" w:rsidRDefault="0046073A" w14:paraId="3C88A9A9" w14:textId="77777777">
            <w:pPr>
              <w:rPr>
                <w:b/>
                <w:bCs/>
                <w:noProof/>
              </w:rPr>
            </w:pPr>
          </w:p>
          <w:p w:rsidR="00074F0C" w:rsidP="001B13D0" w:rsidRDefault="00074F0C" w14:paraId="25FBB63D" w14:textId="6FFDA9C6">
            <w:pPr>
              <w:rPr>
                <w:b/>
                <w:bCs/>
                <w:noProof/>
              </w:rPr>
            </w:pPr>
          </w:p>
          <w:p w:rsidR="00074F0C" w:rsidP="001B13D0" w:rsidRDefault="00074F0C" w14:paraId="0C1C7348" w14:textId="77777777">
            <w:pPr>
              <w:rPr>
                <w:b/>
                <w:bCs/>
                <w:noProof/>
              </w:rPr>
            </w:pPr>
          </w:p>
          <w:p w:rsidR="00074F0C" w:rsidP="001B13D0" w:rsidRDefault="00074F0C" w14:paraId="3D6DA410" w14:textId="77777777">
            <w:pPr>
              <w:rPr>
                <w:b/>
                <w:bCs/>
                <w:noProof/>
              </w:rPr>
            </w:pPr>
          </w:p>
          <w:p w:rsidR="00074F0C" w:rsidP="001B13D0" w:rsidRDefault="00074F0C" w14:paraId="75DAD6BD" w14:textId="77777777">
            <w:pPr>
              <w:rPr>
                <w:b/>
                <w:bCs/>
                <w:noProof/>
              </w:rPr>
            </w:pPr>
            <w:r>
              <w:rPr>
                <w:noProof/>
              </w:rPr>
              <w:drawing>
                <wp:inline distT="0" distB="0" distL="0" distR="0" wp14:anchorId="58AAF02A" wp14:editId="30CC5506">
                  <wp:extent cx="1958975" cy="1101725"/>
                  <wp:effectExtent l="0" t="0" r="3175" b="3175"/>
                  <wp:docPr id="1188661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61044"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958975" cy="1101725"/>
                          </a:xfrm>
                          <a:prstGeom prst="rect">
                            <a:avLst/>
                          </a:prstGeom>
                        </pic:spPr>
                      </pic:pic>
                    </a:graphicData>
                  </a:graphic>
                </wp:inline>
              </w:drawing>
            </w:r>
          </w:p>
          <w:p w:rsidR="00074F0C" w:rsidP="001B13D0" w:rsidRDefault="00074F0C" w14:paraId="5D5529A8" w14:textId="77777777">
            <w:pPr>
              <w:rPr>
                <w:b/>
                <w:bCs/>
                <w:noProof/>
              </w:rPr>
            </w:pPr>
          </w:p>
          <w:p w:rsidR="00074F0C" w:rsidP="001B13D0" w:rsidRDefault="00074F0C" w14:paraId="5B46B8B5" w14:textId="77777777">
            <w:pPr>
              <w:rPr>
                <w:b/>
                <w:bCs/>
                <w:noProof/>
              </w:rPr>
            </w:pPr>
          </w:p>
          <w:p w:rsidR="00074F0C" w:rsidP="001B13D0" w:rsidRDefault="00074F0C" w14:paraId="12F7439F" w14:textId="77777777">
            <w:pPr>
              <w:rPr>
                <w:b/>
                <w:bCs/>
                <w:noProof/>
              </w:rPr>
            </w:pPr>
          </w:p>
          <w:p w:rsidR="00074F0C" w:rsidP="001B13D0" w:rsidRDefault="00074F0C" w14:paraId="53FF194D" w14:textId="77777777">
            <w:pPr>
              <w:rPr>
                <w:b/>
                <w:bCs/>
                <w:noProof/>
              </w:rPr>
            </w:pPr>
          </w:p>
          <w:p w:rsidR="00074F0C" w:rsidP="001B13D0" w:rsidRDefault="00074F0C" w14:paraId="033CE0EF" w14:textId="77777777">
            <w:pPr>
              <w:rPr>
                <w:b/>
                <w:bCs/>
                <w:noProof/>
              </w:rPr>
            </w:pPr>
          </w:p>
          <w:p w:rsidR="00074F0C" w:rsidP="001B13D0" w:rsidRDefault="004A0CFF" w14:paraId="4C34275F" w14:textId="6D200B50">
            <w:pPr>
              <w:rPr>
                <w:b/>
                <w:bCs/>
                <w:noProof/>
              </w:rPr>
            </w:pPr>
            <w:r>
              <w:rPr>
                <w:noProof/>
              </w:rPr>
              <w:drawing>
                <wp:inline distT="0" distB="0" distL="0" distR="0" wp14:anchorId="4202227D" wp14:editId="4C33CC5A">
                  <wp:extent cx="1958975" cy="1101725"/>
                  <wp:effectExtent l="0" t="0" r="3175" b="3175"/>
                  <wp:docPr id="300273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73369"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958975" cy="1101725"/>
                          </a:xfrm>
                          <a:prstGeom prst="rect">
                            <a:avLst/>
                          </a:prstGeom>
                        </pic:spPr>
                      </pic:pic>
                    </a:graphicData>
                  </a:graphic>
                </wp:inline>
              </w:drawing>
            </w:r>
          </w:p>
          <w:p w:rsidR="004A0CFF" w:rsidP="001B13D0" w:rsidRDefault="004A0CFF" w14:paraId="145BE312" w14:textId="7B7F2204">
            <w:pPr>
              <w:rPr>
                <w:b/>
                <w:bCs/>
                <w:noProof/>
              </w:rPr>
            </w:pPr>
            <w:r>
              <w:rPr>
                <w:noProof/>
              </w:rPr>
              <w:drawing>
                <wp:inline distT="0" distB="0" distL="0" distR="0" wp14:anchorId="46113153" wp14:editId="60C95866">
                  <wp:extent cx="1958975" cy="1101725"/>
                  <wp:effectExtent l="0" t="0" r="3175" b="3175"/>
                  <wp:docPr id="16929666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66623"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958975" cy="1101725"/>
                          </a:xfrm>
                          <a:prstGeom prst="rect">
                            <a:avLst/>
                          </a:prstGeom>
                        </pic:spPr>
                      </pic:pic>
                    </a:graphicData>
                  </a:graphic>
                </wp:inline>
              </w:drawing>
            </w:r>
          </w:p>
          <w:p w:rsidR="00074F0C" w:rsidP="001B13D0" w:rsidRDefault="00074F0C" w14:paraId="664C5E60" w14:textId="7F50A13D">
            <w:pPr>
              <w:rPr>
                <w:b/>
                <w:bCs/>
                <w:noProof/>
              </w:rPr>
            </w:pPr>
          </w:p>
          <w:p w:rsidR="00074F0C" w:rsidP="001B13D0" w:rsidRDefault="00074F0C" w14:paraId="11E5BA65" w14:textId="77777777">
            <w:pPr>
              <w:rPr>
                <w:b/>
                <w:bCs/>
                <w:noProof/>
              </w:rPr>
            </w:pPr>
          </w:p>
          <w:p w:rsidR="00074F0C" w:rsidP="001B13D0" w:rsidRDefault="00074F0C" w14:paraId="02B0B64A" w14:textId="77777777">
            <w:pPr>
              <w:rPr>
                <w:b/>
                <w:bCs/>
                <w:noProof/>
              </w:rPr>
            </w:pPr>
          </w:p>
          <w:p w:rsidR="00074F0C" w:rsidP="001B13D0" w:rsidRDefault="004A0CFF" w14:paraId="58873B35" w14:textId="6E6C31AA">
            <w:pPr>
              <w:rPr>
                <w:b/>
                <w:bCs/>
                <w:noProof/>
              </w:rPr>
            </w:pPr>
            <w:r>
              <w:rPr>
                <w:noProof/>
              </w:rPr>
              <w:drawing>
                <wp:inline distT="0" distB="0" distL="0" distR="0" wp14:anchorId="47BA3D98" wp14:editId="4ED9CD5B">
                  <wp:extent cx="1958975" cy="1101725"/>
                  <wp:effectExtent l="0" t="0" r="3175" b="3175"/>
                  <wp:docPr id="1896686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8646"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958975" cy="1101725"/>
                          </a:xfrm>
                          <a:prstGeom prst="rect">
                            <a:avLst/>
                          </a:prstGeom>
                        </pic:spPr>
                      </pic:pic>
                    </a:graphicData>
                  </a:graphic>
                </wp:inline>
              </w:drawing>
            </w:r>
          </w:p>
          <w:p w:rsidR="00074F0C" w:rsidP="001B13D0" w:rsidRDefault="00074F0C" w14:paraId="65B03A10" w14:textId="77777777">
            <w:pPr>
              <w:rPr>
                <w:b/>
                <w:bCs/>
                <w:noProof/>
              </w:rPr>
            </w:pPr>
          </w:p>
          <w:p w:rsidR="00074F0C" w:rsidP="001B13D0" w:rsidRDefault="00074F0C" w14:paraId="3F92E295" w14:textId="77777777">
            <w:pPr>
              <w:rPr>
                <w:b/>
                <w:bCs/>
                <w:noProof/>
              </w:rPr>
            </w:pPr>
          </w:p>
          <w:p w:rsidR="00074F0C" w:rsidP="001B13D0" w:rsidRDefault="00074F0C" w14:paraId="29254325" w14:textId="77777777">
            <w:pPr>
              <w:rPr>
                <w:b/>
                <w:bCs/>
                <w:noProof/>
              </w:rPr>
            </w:pPr>
          </w:p>
          <w:p w:rsidR="00074F0C" w:rsidP="001B13D0" w:rsidRDefault="00074F0C" w14:paraId="7960349F" w14:textId="77777777">
            <w:pPr>
              <w:rPr>
                <w:b/>
                <w:bCs/>
                <w:noProof/>
              </w:rPr>
            </w:pPr>
          </w:p>
          <w:p w:rsidR="00074F0C" w:rsidP="001B13D0" w:rsidRDefault="00074F0C" w14:paraId="0A9F8550" w14:textId="77777777">
            <w:pPr>
              <w:rPr>
                <w:b/>
                <w:bCs/>
                <w:noProof/>
              </w:rPr>
            </w:pPr>
          </w:p>
          <w:p w:rsidR="00074F0C" w:rsidP="001B13D0" w:rsidRDefault="00074F0C" w14:paraId="73A72871" w14:textId="13230E51">
            <w:pPr>
              <w:rPr>
                <w:b/>
                <w:bCs/>
                <w:noProof/>
              </w:rPr>
            </w:pPr>
          </w:p>
          <w:p w:rsidR="00074F0C" w:rsidP="001B13D0" w:rsidRDefault="00074F0C" w14:paraId="1A67119E" w14:textId="77777777">
            <w:pPr>
              <w:rPr>
                <w:b/>
                <w:bCs/>
                <w:noProof/>
              </w:rPr>
            </w:pPr>
          </w:p>
          <w:p w:rsidR="00074F0C" w:rsidP="001B13D0" w:rsidRDefault="00074F0C" w14:paraId="6085EBE1" w14:textId="77777777">
            <w:pPr>
              <w:rPr>
                <w:b/>
                <w:bCs/>
                <w:noProof/>
              </w:rPr>
            </w:pPr>
          </w:p>
          <w:p w:rsidR="00074F0C" w:rsidP="001B13D0" w:rsidRDefault="00074F0C" w14:paraId="64740A31" w14:textId="19C54296">
            <w:pPr>
              <w:rPr>
                <w:b/>
                <w:bCs/>
                <w:noProof/>
              </w:rPr>
            </w:pPr>
            <w:r>
              <w:rPr>
                <w:noProof/>
              </w:rPr>
              <w:drawing>
                <wp:inline distT="0" distB="0" distL="0" distR="0" wp14:anchorId="3F983229" wp14:editId="24ED0020">
                  <wp:extent cx="1958975" cy="1101725"/>
                  <wp:effectExtent l="0" t="0" r="3175" b="3175"/>
                  <wp:docPr id="8991103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10314"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958975" cy="1101725"/>
                          </a:xfrm>
                          <a:prstGeom prst="rect">
                            <a:avLst/>
                          </a:prstGeom>
                        </pic:spPr>
                      </pic:pic>
                    </a:graphicData>
                  </a:graphic>
                </wp:inline>
              </w:drawing>
            </w:r>
          </w:p>
          <w:p w:rsidR="00074F0C" w:rsidP="001B13D0" w:rsidRDefault="00074F0C" w14:paraId="7189C8E3" w14:textId="77777777">
            <w:pPr>
              <w:rPr>
                <w:b/>
                <w:bCs/>
                <w:noProof/>
              </w:rPr>
            </w:pPr>
          </w:p>
          <w:p w:rsidRPr="008B6823" w:rsidR="00074F0C" w:rsidP="001B13D0" w:rsidRDefault="00074F0C" w14:paraId="599A61CB" w14:textId="4F35A941">
            <w:pPr>
              <w:rPr>
                <w:b/>
                <w:bCs/>
                <w:noProof/>
              </w:rPr>
            </w:pPr>
          </w:p>
        </w:tc>
        <w:tc>
          <w:tcPr>
            <w:tcW w:w="2224" w:type="dxa"/>
            <w:tcMar/>
          </w:tcPr>
          <w:p w:rsidR="001B13D0" w:rsidP="001B13D0" w:rsidRDefault="001B13D0" w14:paraId="7C5E924B" w14:textId="143C2D70"/>
          <w:p w:rsidRPr="2C34C5EB" w:rsidR="001B13D0" w:rsidP="001B13D0" w:rsidRDefault="001B13D0" w14:paraId="12A699D1" w14:textId="2B755471">
            <w:pPr>
              <w:rPr>
                <w:rFonts w:asciiTheme="minorHAnsi" w:hAnsiTheme="minorHAnsi" w:cstheme="minorBidi"/>
                <w:b/>
                <w:bCs/>
              </w:rPr>
            </w:pPr>
            <w:r>
              <w:t>Self-Assessment of Local Strength and Growth Framework</w:t>
            </w:r>
          </w:p>
        </w:tc>
        <w:tc>
          <w:tcPr>
            <w:tcW w:w="6595" w:type="dxa"/>
            <w:tcMar/>
          </w:tcPr>
          <w:p w:rsidR="0046073A" w:rsidP="001B13D0" w:rsidRDefault="6CB0ECDF" w14:paraId="3182FE17" w14:textId="515B7603">
            <w:pPr>
              <w:rPr>
                <w:color w:val="000000" w:themeColor="text1"/>
              </w:rPr>
            </w:pPr>
            <w:r w:rsidRPr="57C316D3" w:rsidR="6CA958CD">
              <w:rPr>
                <w:b w:val="1"/>
                <w:bCs w:val="1"/>
                <w:color w:val="000000" w:themeColor="text1" w:themeTint="FF" w:themeShade="FF"/>
              </w:rPr>
              <w:t xml:space="preserve">5 Minutes </w:t>
            </w:r>
            <w:r w:rsidRPr="57C316D3" w:rsidR="12938B77">
              <w:rPr>
                <w:b w:val="1"/>
                <w:bCs w:val="1"/>
                <w:color w:val="000000" w:themeColor="text1" w:themeTint="FF" w:themeShade="FF"/>
              </w:rPr>
              <w:t>(</w:t>
            </w:r>
            <w:r w:rsidRPr="57C316D3" w:rsidR="12938B77">
              <w:rPr>
                <w:b w:val="1"/>
                <w:bCs w:val="1"/>
                <w:color w:val="000000" w:themeColor="text1" w:themeTint="FF" w:themeShade="FF"/>
                <w:highlight w:val="yellow"/>
              </w:rPr>
              <w:t xml:space="preserve">needs more </w:t>
            </w:r>
            <w:r w:rsidRPr="57C316D3" w:rsidR="12938B77">
              <w:rPr>
                <w:b w:val="1"/>
                <w:bCs w:val="1"/>
                <w:color w:val="000000" w:themeColor="text1" w:themeTint="FF" w:themeShade="FF"/>
                <w:highlight w:val="yellow"/>
              </w:rPr>
              <w:t>time</w:t>
            </w:r>
            <w:r w:rsidRPr="57C316D3" w:rsidR="530003EC">
              <w:rPr>
                <w:b w:val="1"/>
                <w:bCs w:val="1"/>
                <w:color w:val="000000" w:themeColor="text1" w:themeTint="FF" w:themeShade="FF"/>
                <w:highlight w:val="yellow"/>
              </w:rPr>
              <w:t xml:space="preserve"> more</w:t>
            </w:r>
            <w:r w:rsidRPr="57C316D3" w:rsidR="530003EC">
              <w:rPr>
                <w:b w:val="1"/>
                <w:bCs w:val="1"/>
                <w:color w:val="000000" w:themeColor="text1" w:themeTint="FF" w:themeShade="FF"/>
                <w:highlight w:val="yellow"/>
              </w:rPr>
              <w:t xml:space="preserve"> </w:t>
            </w:r>
            <w:r w:rsidRPr="57C316D3" w:rsidR="530003EC">
              <w:rPr>
                <w:b w:val="1"/>
                <w:bCs w:val="1"/>
                <w:color w:val="000000" w:themeColor="text1" w:themeTint="FF" w:themeShade="FF"/>
                <w:highlight w:val="yellow"/>
              </w:rPr>
              <w:t>li</w:t>
            </w:r>
            <w:r w:rsidRPr="57C316D3" w:rsidR="530003EC">
              <w:rPr>
                <w:b w:val="1"/>
                <w:bCs w:val="1"/>
                <w:color w:val="000000" w:themeColor="text1" w:themeTint="FF" w:themeShade="FF"/>
                <w:highlight w:val="yellow"/>
              </w:rPr>
              <w:t>ke</w:t>
            </w:r>
            <w:r w:rsidRPr="57C316D3" w:rsidR="530003EC">
              <w:rPr>
                <w:b w:val="1"/>
                <w:bCs w:val="1"/>
                <w:color w:val="000000" w:themeColor="text1" w:themeTint="FF" w:themeShade="FF"/>
                <w:highlight w:val="yellow"/>
              </w:rPr>
              <w:t xml:space="preserve"> 10</w:t>
            </w:r>
            <w:r w:rsidRPr="57C316D3" w:rsidR="530003EC">
              <w:rPr>
                <w:b w:val="1"/>
                <w:bCs w:val="1"/>
                <w:color w:val="000000" w:themeColor="text1" w:themeTint="FF" w:themeShade="FF"/>
                <w:highlight w:val="yellow"/>
              </w:rPr>
              <w:t xml:space="preserve"> min</w:t>
            </w:r>
            <w:r w:rsidRPr="57C316D3" w:rsidR="12938B77">
              <w:rPr>
                <w:b w:val="1"/>
                <w:bCs w:val="1"/>
                <w:color w:val="000000" w:themeColor="text1" w:themeTint="FF" w:themeShade="FF"/>
              </w:rPr>
              <w:t>)</w:t>
            </w:r>
            <w:r w:rsidRPr="57C316D3" w:rsidR="6CA958CD">
              <w:rPr>
                <w:b w:val="1"/>
                <w:bCs w:val="1"/>
                <w:color w:val="000000" w:themeColor="text1" w:themeTint="FF" w:themeShade="FF"/>
              </w:rPr>
              <w:t xml:space="preserve">– </w:t>
            </w:r>
            <w:r w:rsidRPr="57C316D3" w:rsidR="6CA958CD">
              <w:rPr>
                <w:color w:val="000000" w:themeColor="text1" w:themeTint="FF" w:themeShade="FF"/>
              </w:rPr>
              <w:t xml:space="preserve"> We</w:t>
            </w:r>
            <w:r w:rsidRPr="57C316D3" w:rsidR="6CA958CD">
              <w:rPr>
                <w:color w:val="000000" w:themeColor="text1" w:themeTint="FF" w:themeShade="FF"/>
              </w:rPr>
              <w:t xml:space="preserve"> are going to do some assessment of how your local is </w:t>
            </w:r>
            <w:r w:rsidRPr="57C316D3" w:rsidR="6CA958CD">
              <w:rPr>
                <w:color w:val="000000" w:themeColor="text1" w:themeTint="FF" w:themeShade="FF"/>
              </w:rPr>
              <w:t>operating</w:t>
            </w:r>
            <w:r w:rsidRPr="57C316D3" w:rsidR="6CA958CD">
              <w:rPr>
                <w:color w:val="000000" w:themeColor="text1" w:themeTint="FF" w:themeShade="FF"/>
              </w:rPr>
              <w:t xml:space="preserve"> currently. You want to win the d</w:t>
            </w:r>
            <w:r w:rsidRPr="57C316D3" w:rsidR="6CA958CD">
              <w:rPr>
                <w:color w:val="000000" w:themeColor="text1" w:themeTint="FF" w:themeShade="FF"/>
              </w:rPr>
              <w:t xml:space="preserve">reams you </w:t>
            </w:r>
            <w:r w:rsidRPr="57C316D3" w:rsidR="6CA958CD">
              <w:rPr>
                <w:color w:val="000000" w:themeColor="text1" w:themeTint="FF" w:themeShade="FF"/>
              </w:rPr>
              <w:t>identified</w:t>
            </w:r>
            <w:r w:rsidRPr="57C316D3" w:rsidR="6CA958CD">
              <w:rPr>
                <w:color w:val="000000" w:themeColor="text1" w:themeTint="FF" w:themeShade="FF"/>
              </w:rPr>
              <w:t xml:space="preserve"> at the top of today</w:t>
            </w:r>
            <w:r w:rsidRPr="57C316D3" w:rsidR="6CA958CD">
              <w:rPr>
                <w:color w:val="000000" w:themeColor="text1" w:themeTint="FF" w:themeShade="FF"/>
              </w:rPr>
              <w:t xml:space="preserve">.  </w:t>
            </w:r>
            <w:r w:rsidRPr="57C316D3" w:rsidR="3740FA4F">
              <w:rPr>
                <w:color w:val="000000" w:themeColor="text1" w:themeTint="FF" w:themeShade="FF"/>
              </w:rPr>
              <w:t xml:space="preserve"> You will be using page 6 of the Participant Handouts</w:t>
            </w:r>
          </w:p>
          <w:p w:rsidR="0046073A" w:rsidP="001B13D0" w:rsidRDefault="0046073A" w14:paraId="7353D213" w14:textId="77777777">
            <w:pPr>
              <w:rPr>
                <w:color w:val="000000" w:themeColor="text1"/>
              </w:rPr>
            </w:pPr>
          </w:p>
          <w:p w:rsidR="0046073A" w:rsidP="001B13D0" w:rsidRDefault="0046073A" w14:paraId="6441F2D1" w14:textId="77777777">
            <w:pPr>
              <w:rPr>
                <w:color w:val="000000" w:themeColor="text1"/>
              </w:rPr>
            </w:pPr>
          </w:p>
          <w:p w:rsidR="0046073A" w:rsidP="001B13D0" w:rsidRDefault="0046073A" w14:paraId="7FCEFD70" w14:textId="77777777">
            <w:pPr>
              <w:rPr>
                <w:color w:val="000000" w:themeColor="text1"/>
              </w:rPr>
            </w:pPr>
          </w:p>
          <w:p w:rsidR="0046073A" w:rsidP="001B13D0" w:rsidRDefault="0046073A" w14:paraId="4E15488A" w14:textId="77777777">
            <w:pPr>
              <w:rPr>
                <w:color w:val="000000" w:themeColor="text1"/>
              </w:rPr>
            </w:pPr>
          </w:p>
          <w:p w:rsidR="0046073A" w:rsidP="001B13D0" w:rsidRDefault="001B13D0" w14:paraId="08191D43" w14:textId="42DDB27D">
            <w:pPr>
              <w:rPr>
                <w:color w:val="000000" w:themeColor="text1"/>
              </w:rPr>
            </w:pPr>
            <w:r>
              <w:rPr>
                <w:color w:val="000000" w:themeColor="text1"/>
              </w:rPr>
              <w:t>That is going to require a certain amount of power – we call that strength</w:t>
            </w:r>
            <w:r w:rsidR="0046073A">
              <w:rPr>
                <w:color w:val="000000" w:themeColor="text1"/>
              </w:rPr>
              <w:t>, the ability to win</w:t>
            </w:r>
            <w:r>
              <w:rPr>
                <w:color w:val="000000" w:themeColor="text1"/>
              </w:rPr>
              <w:t>.  Using that strength and achieving wins in ways that a</w:t>
            </w:r>
            <w:r w:rsidR="0046073A">
              <w:rPr>
                <w:color w:val="000000" w:themeColor="text1"/>
              </w:rPr>
              <w:t>re</w:t>
            </w:r>
            <w:r>
              <w:rPr>
                <w:color w:val="000000" w:themeColor="text1"/>
              </w:rPr>
              <w:t xml:space="preserve"> visible helps us with another factor in building power – and that is growth – </w:t>
            </w:r>
            <w:r w:rsidR="0046073A">
              <w:rPr>
                <w:color w:val="000000" w:themeColor="text1"/>
              </w:rPr>
              <w:t xml:space="preserve">the focus on </w:t>
            </w:r>
            <w:r>
              <w:rPr>
                <w:color w:val="000000" w:themeColor="text1"/>
              </w:rPr>
              <w:t>membership, leaders, structure</w:t>
            </w:r>
            <w:r w:rsidR="0046073A">
              <w:rPr>
                <w:color w:val="000000" w:themeColor="text1"/>
              </w:rPr>
              <w:t>, and partner</w:t>
            </w:r>
            <w:r>
              <w:rPr>
                <w:color w:val="000000" w:themeColor="text1"/>
              </w:rPr>
              <w:t xml:space="preserve">s. </w:t>
            </w:r>
          </w:p>
          <w:p w:rsidR="0046073A" w:rsidP="001B13D0" w:rsidRDefault="0046073A" w14:paraId="5A55E057" w14:textId="77777777">
            <w:pPr>
              <w:rPr>
                <w:color w:val="000000" w:themeColor="text1"/>
              </w:rPr>
            </w:pPr>
          </w:p>
          <w:p w:rsidR="001B13D0" w:rsidP="001B13D0" w:rsidRDefault="001B13D0" w14:paraId="10BCFA87" w14:textId="46843E46">
            <w:pPr>
              <w:rPr>
                <w:color w:val="000000" w:themeColor="text1"/>
              </w:rPr>
            </w:pPr>
            <w:r w:rsidRPr="001B13D0">
              <w:rPr>
                <w:color w:val="000000" w:themeColor="text1"/>
              </w:rPr>
              <w:br/>
            </w:r>
            <w:r w:rsidRPr="001B13D0">
              <w:rPr>
                <w:color w:val="000000" w:themeColor="text1"/>
              </w:rPr>
              <w:t>A local union should perform a self-assessment of its effectiveness to improve its performance, increase member engagement, and adapt to changing conditions in order to better protect and advance workers' rights. This proactive evaluation can identify strengths and weaknesses, highlight areas for growth, and ensure the union remains relevant and powerful. </w:t>
            </w:r>
          </w:p>
          <w:p w:rsidR="0046073A" w:rsidP="001B13D0" w:rsidRDefault="0046073A" w14:paraId="17BFC13D" w14:textId="77777777">
            <w:pPr>
              <w:rPr>
                <w:color w:val="000000" w:themeColor="text1"/>
              </w:rPr>
            </w:pPr>
          </w:p>
          <w:p w:rsidR="0046073A" w:rsidP="001B13D0" w:rsidRDefault="0046073A" w14:paraId="66D319D5" w14:textId="0B386ABC">
            <w:pPr>
              <w:rPr>
                <w:color w:val="000000" w:themeColor="text1"/>
              </w:rPr>
            </w:pPr>
            <w:r>
              <w:rPr>
                <w:color w:val="000000" w:themeColor="text1"/>
              </w:rPr>
              <w:t>There are four steps to the iterative self assessment cycle.</w:t>
            </w:r>
          </w:p>
          <w:p w:rsidR="0046073A" w:rsidP="001B13D0" w:rsidRDefault="0046073A" w14:paraId="1537BFC7" w14:textId="77777777">
            <w:pPr>
              <w:rPr>
                <w:color w:val="000000" w:themeColor="text1"/>
              </w:rPr>
            </w:pPr>
          </w:p>
          <w:p w:rsidRPr="0046073A" w:rsidR="0046073A" w:rsidP="00AF612B" w:rsidRDefault="0046073A" w14:paraId="1CC64C5C" w14:textId="0F261537">
            <w:pPr>
              <w:pStyle w:val="ListParagraph"/>
              <w:numPr>
                <w:ilvl w:val="0"/>
                <w:numId w:val="38"/>
              </w:numPr>
              <w:rPr>
                <w:color w:val="000000" w:themeColor="text1"/>
              </w:rPr>
            </w:pPr>
            <w:r w:rsidRPr="0046073A">
              <w:rPr>
                <w:color w:val="000000" w:themeColor="text1"/>
              </w:rPr>
              <w:t>Assess your current status</w:t>
            </w:r>
          </w:p>
          <w:p w:rsidRPr="0046073A" w:rsidR="0046073A" w:rsidP="00AF612B" w:rsidRDefault="0046073A" w14:paraId="2BD71817" w14:textId="09C0FF79">
            <w:pPr>
              <w:pStyle w:val="ListParagraph"/>
              <w:numPr>
                <w:ilvl w:val="0"/>
                <w:numId w:val="38"/>
              </w:numPr>
              <w:rPr>
                <w:color w:val="000000" w:themeColor="text1"/>
              </w:rPr>
            </w:pPr>
            <w:r w:rsidRPr="0046073A">
              <w:rPr>
                <w:color w:val="000000" w:themeColor="text1"/>
              </w:rPr>
              <w:t>Prioritize what you can take on and make some decisions about what can wait for later</w:t>
            </w:r>
          </w:p>
          <w:p w:rsidRPr="0046073A" w:rsidR="0046073A" w:rsidP="00AF612B" w:rsidRDefault="0046073A" w14:paraId="6287837B" w14:textId="0C0351D9">
            <w:pPr>
              <w:pStyle w:val="ListParagraph"/>
              <w:numPr>
                <w:ilvl w:val="0"/>
                <w:numId w:val="38"/>
              </w:numPr>
              <w:rPr>
                <w:color w:val="000000" w:themeColor="text1"/>
              </w:rPr>
            </w:pPr>
            <w:r w:rsidRPr="0046073A">
              <w:rPr>
                <w:color w:val="000000" w:themeColor="text1"/>
              </w:rPr>
              <w:t>Plan what actions you can do that will grow your local and build strength.  Thinking strategically about how to do both at the same time is the best practice – set outcomes and timelines</w:t>
            </w:r>
          </w:p>
          <w:p w:rsidRPr="0046073A" w:rsidR="0046073A" w:rsidP="00AF612B" w:rsidRDefault="0046073A" w14:paraId="6BBEE557" w14:textId="43C1B9B6">
            <w:pPr>
              <w:pStyle w:val="ListParagraph"/>
              <w:numPr>
                <w:ilvl w:val="0"/>
                <w:numId w:val="38"/>
              </w:numPr>
              <w:rPr>
                <w:color w:val="000000" w:themeColor="text1"/>
              </w:rPr>
            </w:pPr>
            <w:r w:rsidRPr="0046073A">
              <w:rPr>
                <w:color w:val="000000" w:themeColor="text1"/>
              </w:rPr>
              <w:t>Review regularly how you are progressing toward your outcomes and make new ones</w:t>
            </w:r>
          </w:p>
          <w:p w:rsidR="0046073A" w:rsidP="001B13D0" w:rsidRDefault="0046073A" w14:paraId="2EA07A92" w14:textId="77777777">
            <w:pPr>
              <w:rPr>
                <w:color w:val="000000" w:themeColor="text1"/>
              </w:rPr>
            </w:pPr>
          </w:p>
          <w:p w:rsidR="0046073A" w:rsidP="001B13D0" w:rsidRDefault="015CA2CF" w14:paraId="544752CA" w14:textId="2E28ABF1">
            <w:pPr>
              <w:rPr>
                <w:color w:val="000000" w:themeColor="text1"/>
              </w:rPr>
            </w:pPr>
            <w:r w:rsidRPr="5E72B444">
              <w:rPr>
                <w:color w:val="000000" w:themeColor="text1"/>
              </w:rPr>
              <w:t xml:space="preserve">Emphasize:  </w:t>
            </w:r>
            <w:r w:rsidRPr="5E72B444" w:rsidR="29E6B47E">
              <w:rPr>
                <w:color w:val="000000" w:themeColor="text1"/>
              </w:rPr>
              <w:t xml:space="preserve"> </w:t>
            </w:r>
            <w:r w:rsidRPr="5E72B444" w:rsidR="73D9F7E6">
              <w:rPr>
                <w:color w:val="000000" w:themeColor="text1"/>
              </w:rPr>
              <w:t xml:space="preserve">One of the </w:t>
            </w:r>
            <w:r w:rsidRPr="5E72B444" w:rsidR="6B239475">
              <w:rPr>
                <w:color w:val="000000" w:themeColor="text1"/>
              </w:rPr>
              <w:t>steps</w:t>
            </w:r>
            <w:r w:rsidRPr="5E72B444" w:rsidR="73D9F7E6">
              <w:rPr>
                <w:color w:val="000000" w:themeColor="text1"/>
              </w:rPr>
              <w:t xml:space="preserve"> we tend to fail/skip/ignore </w:t>
            </w:r>
            <w:r w:rsidRPr="5E72B444" w:rsidR="32A161DA">
              <w:rPr>
                <w:color w:val="000000" w:themeColor="text1"/>
              </w:rPr>
              <w:t xml:space="preserve">in this cycle </w:t>
            </w:r>
            <w:r w:rsidRPr="5E72B444" w:rsidR="10164D07">
              <w:rPr>
                <w:color w:val="000000" w:themeColor="text1"/>
              </w:rPr>
              <w:t>is</w:t>
            </w:r>
            <w:r w:rsidRPr="5E72B444" w:rsidR="73D9F7E6">
              <w:rPr>
                <w:color w:val="000000" w:themeColor="text1"/>
              </w:rPr>
              <w:t xml:space="preserve"> the assessment.  Especially when we win.  We get very excited about </w:t>
            </w:r>
            <w:r w:rsidRPr="5E72B444" w:rsidR="73CA2EE7">
              <w:rPr>
                <w:color w:val="000000" w:themeColor="text1"/>
              </w:rPr>
              <w:t>victory</w:t>
            </w:r>
            <w:r w:rsidRPr="5E72B444" w:rsidR="73D9F7E6">
              <w:rPr>
                <w:color w:val="000000" w:themeColor="text1"/>
              </w:rPr>
              <w:t xml:space="preserve"> and</w:t>
            </w:r>
            <w:r w:rsidRPr="5E72B444" w:rsidR="6FBF0D66">
              <w:rPr>
                <w:color w:val="000000" w:themeColor="text1"/>
              </w:rPr>
              <w:t xml:space="preserve"> </w:t>
            </w:r>
            <w:r w:rsidRPr="5E72B444" w:rsidR="45BADEF6">
              <w:rPr>
                <w:color w:val="000000" w:themeColor="text1"/>
              </w:rPr>
              <w:t>success,</w:t>
            </w:r>
            <w:r w:rsidRPr="5E72B444" w:rsidR="6FBF0D66">
              <w:rPr>
                <w:color w:val="000000" w:themeColor="text1"/>
              </w:rPr>
              <w:t xml:space="preserve"> </w:t>
            </w:r>
            <w:r w:rsidRPr="5E72B444" w:rsidR="0A7BCEB4">
              <w:rPr>
                <w:color w:val="000000" w:themeColor="text1"/>
              </w:rPr>
              <w:t xml:space="preserve">and </w:t>
            </w:r>
            <w:r w:rsidRPr="5E72B444" w:rsidR="6FBF0D66">
              <w:rPr>
                <w:color w:val="000000" w:themeColor="text1"/>
              </w:rPr>
              <w:t xml:space="preserve">we do not take the time to talk about why.  </w:t>
            </w:r>
            <w:r w:rsidRPr="5E72B444" w:rsidR="58D4CF37">
              <w:rPr>
                <w:color w:val="000000" w:themeColor="text1"/>
              </w:rPr>
              <w:t xml:space="preserve">What structures </w:t>
            </w:r>
            <w:r w:rsidRPr="5E72B444" w:rsidR="2E98C2F1">
              <w:rPr>
                <w:color w:val="000000" w:themeColor="text1"/>
              </w:rPr>
              <w:t>were</w:t>
            </w:r>
            <w:r w:rsidRPr="5E72B444" w:rsidR="58D4CF37">
              <w:rPr>
                <w:color w:val="000000" w:themeColor="text1"/>
              </w:rPr>
              <w:t xml:space="preserve"> in place that made this happen</w:t>
            </w:r>
            <w:r w:rsidRPr="5E72B444" w:rsidR="4E7CE75F">
              <w:rPr>
                <w:color w:val="000000" w:themeColor="text1"/>
              </w:rPr>
              <w:t>, and how do we sustain them into the future so we can build upon our success.</w:t>
            </w:r>
          </w:p>
          <w:p w:rsidR="0046073A" w:rsidP="001B13D0" w:rsidRDefault="0046073A" w14:paraId="01E53F9D" w14:textId="77777777">
            <w:pPr>
              <w:rPr>
                <w:color w:val="000000" w:themeColor="text1"/>
              </w:rPr>
            </w:pPr>
          </w:p>
          <w:p w:rsidR="001B13D0" w:rsidP="001B13D0" w:rsidRDefault="001B13D0" w14:paraId="25B4E5E0" w14:textId="16E3251D">
            <w:pPr>
              <w:rPr>
                <w:color w:val="000000" w:themeColor="text1"/>
              </w:rPr>
            </w:pPr>
            <w:r>
              <w:rPr>
                <w:color w:val="000000" w:themeColor="text1"/>
              </w:rPr>
              <w:t xml:space="preserve">In the Campaign Lab, we are using the Self Assessment of Local </w:t>
            </w:r>
            <w:r w:rsidR="004D13EC">
              <w:rPr>
                <w:color w:val="000000" w:themeColor="text1"/>
              </w:rPr>
              <w:t>Strength</w:t>
            </w:r>
            <w:r>
              <w:rPr>
                <w:color w:val="000000" w:themeColor="text1"/>
              </w:rPr>
              <w:t xml:space="preserve"> and Growth Framework.  </w:t>
            </w:r>
            <w:r w:rsidR="004D13EC">
              <w:rPr>
                <w:color w:val="000000" w:themeColor="text1"/>
              </w:rPr>
              <w:t xml:space="preserve">This is a compilation from a number of “effectiveness tools” and input from folks like you. </w:t>
            </w:r>
          </w:p>
          <w:p w:rsidR="004D13EC" w:rsidP="001B13D0" w:rsidRDefault="004D13EC" w14:paraId="3EE0600E" w14:textId="77777777">
            <w:pPr>
              <w:rPr>
                <w:color w:val="000000" w:themeColor="text1"/>
              </w:rPr>
            </w:pPr>
          </w:p>
          <w:p w:rsidR="004D13EC" w:rsidP="001B13D0" w:rsidRDefault="004D13EC" w14:paraId="4A4B3A27" w14:textId="3EF8B826">
            <w:pPr>
              <w:rPr>
                <w:color w:val="000000" w:themeColor="text1"/>
              </w:rPr>
            </w:pPr>
            <w:r>
              <w:rPr>
                <w:color w:val="000000" w:themeColor="text1"/>
              </w:rPr>
              <w:t xml:space="preserve">Here is how you use it.  First it is </w:t>
            </w:r>
            <w:r w:rsidR="0046073A">
              <w:rPr>
                <w:color w:val="000000" w:themeColor="text1"/>
              </w:rPr>
              <w:t xml:space="preserve">simply </w:t>
            </w:r>
            <w:r>
              <w:rPr>
                <w:color w:val="000000" w:themeColor="text1"/>
              </w:rPr>
              <w:t xml:space="preserve">a planning tool. </w:t>
            </w:r>
            <w:r w:rsidR="0046073A">
              <w:rPr>
                <w:color w:val="000000" w:themeColor="text1"/>
              </w:rPr>
              <w:t xml:space="preserve"> There are five broad categories</w:t>
            </w:r>
          </w:p>
          <w:p w:rsidR="0046073A" w:rsidP="00AF612B" w:rsidRDefault="0046073A" w14:paraId="08939A6A" w14:textId="14E8AB20">
            <w:pPr>
              <w:pStyle w:val="ListParagraph"/>
              <w:numPr>
                <w:ilvl w:val="3"/>
                <w:numId w:val="32"/>
              </w:numPr>
              <w:rPr>
                <w:color w:val="000000" w:themeColor="text1"/>
              </w:rPr>
            </w:pPr>
            <w:r>
              <w:rPr>
                <w:color w:val="000000" w:themeColor="text1"/>
              </w:rPr>
              <w:t>Organizing and Engaged Membership</w:t>
            </w:r>
          </w:p>
          <w:p w:rsidR="0046073A" w:rsidP="00AF612B" w:rsidRDefault="0046073A" w14:paraId="52271B1B" w14:textId="60E7A888">
            <w:pPr>
              <w:pStyle w:val="ListParagraph"/>
              <w:numPr>
                <w:ilvl w:val="3"/>
                <w:numId w:val="32"/>
              </w:numPr>
              <w:rPr>
                <w:color w:val="000000" w:themeColor="text1"/>
              </w:rPr>
            </w:pPr>
            <w:r>
              <w:rPr>
                <w:color w:val="000000" w:themeColor="text1"/>
              </w:rPr>
              <w:t>Bargaining and Worksite Advocacy</w:t>
            </w:r>
          </w:p>
          <w:p w:rsidR="0046073A" w:rsidP="00AF612B" w:rsidRDefault="0046073A" w14:paraId="5CC9978B" w14:textId="02AFFAC4">
            <w:pPr>
              <w:pStyle w:val="ListParagraph"/>
              <w:numPr>
                <w:ilvl w:val="3"/>
                <w:numId w:val="32"/>
              </w:numPr>
              <w:rPr>
                <w:color w:val="000000" w:themeColor="text1"/>
              </w:rPr>
            </w:pPr>
            <w:r>
              <w:rPr>
                <w:color w:val="000000" w:themeColor="text1"/>
              </w:rPr>
              <w:t>Communications</w:t>
            </w:r>
          </w:p>
          <w:p w:rsidR="0046073A" w:rsidP="00AF612B" w:rsidRDefault="0046073A" w14:paraId="44ED037D" w14:textId="18599BE8">
            <w:pPr>
              <w:pStyle w:val="ListParagraph"/>
              <w:numPr>
                <w:ilvl w:val="3"/>
                <w:numId w:val="32"/>
              </w:numPr>
              <w:rPr>
                <w:color w:val="000000" w:themeColor="text1"/>
              </w:rPr>
            </w:pPr>
            <w:r>
              <w:rPr>
                <w:color w:val="000000" w:themeColor="text1"/>
              </w:rPr>
              <w:t>Member Education</w:t>
            </w:r>
          </w:p>
          <w:p w:rsidR="0046073A" w:rsidP="00AF612B" w:rsidRDefault="21404AE3" w14:paraId="23D4072E" w14:textId="72DE9B60">
            <w:pPr>
              <w:pStyle w:val="ListParagraph"/>
              <w:numPr>
                <w:ilvl w:val="3"/>
                <w:numId w:val="32"/>
              </w:numPr>
              <w:rPr>
                <w:color w:val="000000" w:themeColor="text1"/>
              </w:rPr>
            </w:pPr>
            <w:r w:rsidRPr="2C608810">
              <w:rPr>
                <w:color w:val="000000" w:themeColor="text1"/>
              </w:rPr>
              <w:t>Infrastructure</w:t>
            </w:r>
          </w:p>
          <w:p w:rsidR="0046073A" w:rsidP="0046073A" w:rsidRDefault="0046073A" w14:paraId="5056E945" w14:textId="2859270D">
            <w:pPr>
              <w:rPr>
                <w:color w:val="000000" w:themeColor="text1"/>
              </w:rPr>
            </w:pPr>
            <w:r>
              <w:rPr>
                <w:color w:val="000000" w:themeColor="text1"/>
              </w:rPr>
              <w:t xml:space="preserve">Each Category is separated into key components and then into descriptors.  You select the descriptor in each row that BEST describes you local – nothing is going to be a 100% match.  </w:t>
            </w:r>
          </w:p>
          <w:p w:rsidR="0046073A" w:rsidP="0046073A" w:rsidRDefault="0046073A" w14:paraId="3A308583" w14:textId="77777777">
            <w:pPr>
              <w:rPr>
                <w:color w:val="000000" w:themeColor="text1"/>
              </w:rPr>
            </w:pPr>
          </w:p>
          <w:p w:rsidR="0046073A" w:rsidP="0046073A" w:rsidRDefault="0046073A" w14:paraId="04057A31" w14:textId="5D75CC85">
            <w:pPr>
              <w:rPr>
                <w:color w:val="000000" w:themeColor="text1"/>
              </w:rPr>
            </w:pPr>
            <w:r>
              <w:rPr>
                <w:color w:val="000000" w:themeColor="text1"/>
              </w:rPr>
              <w:t xml:space="preserve">You will total your ratings for each category. Low score indicates a strength and a high score indicates an area for growth. </w:t>
            </w:r>
          </w:p>
          <w:p w:rsidR="0046073A" w:rsidP="0046073A" w:rsidRDefault="0046073A" w14:paraId="005159EF" w14:textId="5137F49A">
            <w:pPr>
              <w:rPr>
                <w:color w:val="000000" w:themeColor="text1"/>
              </w:rPr>
            </w:pPr>
          </w:p>
          <w:p w:rsidR="001B13D0" w:rsidP="001B13D0" w:rsidRDefault="001B13D0" w14:paraId="3CE3B5F4" w14:textId="77777777">
            <w:pPr>
              <w:rPr>
                <w:b/>
                <w:bCs/>
                <w:color w:val="000000" w:themeColor="text1"/>
              </w:rPr>
            </w:pPr>
          </w:p>
          <w:p w:rsidR="001B13D0" w:rsidP="001B13D0" w:rsidRDefault="4CD1CD19" w14:paraId="27AA1EA0" w14:textId="58A8CF20">
            <w:pPr>
              <w:rPr>
                <w:b/>
                <w:bCs/>
                <w:color w:val="000000" w:themeColor="text1"/>
              </w:rPr>
            </w:pPr>
            <w:r w:rsidRPr="57C316D3" w:rsidR="1D2641B3">
              <w:rPr>
                <w:b w:val="1"/>
                <w:bCs w:val="1"/>
                <w:color w:val="000000" w:themeColor="text1" w:themeTint="FF" w:themeShade="FF"/>
              </w:rPr>
              <w:t>45</w:t>
            </w:r>
            <w:r w:rsidRPr="57C316D3" w:rsidR="069462F1">
              <w:rPr>
                <w:b w:val="1"/>
                <w:bCs w:val="1"/>
                <w:color w:val="000000" w:themeColor="text1" w:themeTint="FF" w:themeShade="FF"/>
              </w:rPr>
              <w:t xml:space="preserve">  Minutes Group Wor</w:t>
            </w:r>
            <w:r w:rsidRPr="57C316D3" w:rsidR="357E64F8">
              <w:rPr>
                <w:b w:val="1"/>
                <w:bCs w:val="1"/>
                <w:color w:val="000000" w:themeColor="text1" w:themeTint="FF" w:themeShade="FF"/>
              </w:rPr>
              <w:t>k</w:t>
            </w:r>
            <w:r w:rsidRPr="57C316D3" w:rsidR="0C0E7CBE">
              <w:rPr>
                <w:b w:val="1"/>
                <w:bCs w:val="1"/>
                <w:color w:val="000000" w:themeColor="text1" w:themeTint="FF" w:themeShade="FF"/>
              </w:rPr>
              <w:t xml:space="preserve"> (include break time self monitored)</w:t>
            </w:r>
          </w:p>
          <w:p w:rsidR="692778BB" w:rsidP="57C316D3" w:rsidRDefault="692778BB" w14:paraId="0043EBAA" w14:textId="59CBD401">
            <w:pPr>
              <w:rPr>
                <w:b w:val="1"/>
                <w:bCs w:val="1"/>
                <w:color w:val="000000" w:themeColor="text1" w:themeTint="FF" w:themeShade="FF"/>
              </w:rPr>
            </w:pPr>
            <w:r w:rsidRPr="57C316D3" w:rsidR="692778BB">
              <w:rPr>
                <w:b w:val="1"/>
                <w:bCs w:val="1"/>
                <w:color w:val="000000" w:themeColor="text1" w:themeTint="FF" w:themeShade="FF"/>
              </w:rPr>
              <w:t>20 min work time</w:t>
            </w:r>
          </w:p>
          <w:p w:rsidR="17F659DF" w:rsidP="2C608810" w:rsidRDefault="17F659DF" w14:paraId="53762889" w14:textId="3E15531A">
            <w:pPr>
              <w:rPr>
                <w:b w:val="1"/>
                <w:bCs w:val="1"/>
                <w:color w:val="000000" w:themeColor="text1"/>
              </w:rPr>
            </w:pPr>
            <w:r w:rsidRPr="57C316D3" w:rsidR="45D2203A">
              <w:rPr>
                <w:b w:val="1"/>
                <w:bCs w:val="1"/>
                <w:strike w:val="1"/>
                <w:color w:val="000000" w:themeColor="text1" w:themeTint="FF" w:themeShade="FF"/>
              </w:rPr>
              <w:t>Within this time</w:t>
            </w:r>
            <w:r w:rsidRPr="57C316D3" w:rsidR="45D2203A">
              <w:rPr>
                <w:b w:val="1"/>
                <w:bCs w:val="1"/>
                <w:color w:val="000000" w:themeColor="text1" w:themeTint="FF" w:themeShade="FF"/>
              </w:rPr>
              <w:t xml:space="preserve"> – take a 15min break </w:t>
            </w:r>
          </w:p>
          <w:p w:rsidR="001B13D0" w:rsidP="001B13D0" w:rsidRDefault="001B13D0" w14:paraId="0574CBBF" w14:textId="4E8670BD">
            <w:pPr>
              <w:rPr>
                <w:color w:val="000000" w:themeColor="text1"/>
              </w:rPr>
            </w:pPr>
            <w:r>
              <w:rPr>
                <w:b/>
                <w:bCs/>
                <w:color w:val="000000" w:themeColor="text1"/>
              </w:rPr>
              <w:t>10 Minutes Report Out</w:t>
            </w:r>
          </w:p>
          <w:p w:rsidRPr="00074F0C" w:rsidR="00074F0C" w:rsidP="5E72B444" w:rsidRDefault="01497D7A" w14:paraId="79742011" w14:textId="77777777">
            <w:pPr>
              <w:pStyle w:val="ListParagraph"/>
              <w:numPr>
                <w:ilvl w:val="0"/>
                <w:numId w:val="9"/>
              </w:numPr>
              <w:rPr>
                <w:color w:val="000000" w:themeColor="text1"/>
              </w:rPr>
            </w:pPr>
            <w:r w:rsidRPr="5E72B444">
              <w:rPr>
                <w:color w:val="000000" w:themeColor="text1"/>
              </w:rPr>
              <w:t>What did you notice?</w:t>
            </w:r>
          </w:p>
          <w:p w:rsidRPr="00074F0C" w:rsidR="00074F0C" w:rsidP="5E72B444" w:rsidRDefault="01497D7A" w14:paraId="76FF2CAD" w14:textId="77777777">
            <w:pPr>
              <w:pStyle w:val="ListParagraph"/>
              <w:numPr>
                <w:ilvl w:val="0"/>
                <w:numId w:val="9"/>
              </w:numPr>
              <w:rPr>
                <w:color w:val="000000" w:themeColor="text1"/>
              </w:rPr>
            </w:pPr>
            <w:r w:rsidRPr="5E72B444">
              <w:rPr>
                <w:color w:val="000000" w:themeColor="text1"/>
              </w:rPr>
              <w:t>Are these “internal” issues?</w:t>
            </w:r>
          </w:p>
          <w:p w:rsidR="00074F0C" w:rsidP="5E72B444" w:rsidRDefault="01497D7A" w14:paraId="3661D678" w14:textId="7B441197">
            <w:pPr>
              <w:pStyle w:val="ListParagraph"/>
              <w:numPr>
                <w:ilvl w:val="0"/>
                <w:numId w:val="9"/>
              </w:numPr>
              <w:rPr>
                <w:color w:val="000000" w:themeColor="text1"/>
              </w:rPr>
            </w:pPr>
            <w:r w:rsidRPr="5E72B444">
              <w:rPr>
                <w:color w:val="000000" w:themeColor="text1"/>
              </w:rPr>
              <w:t>How could “external” campaigns help</w:t>
            </w:r>
            <w:r w:rsidRPr="5E72B444" w:rsidR="422F68EB">
              <w:rPr>
                <w:color w:val="000000" w:themeColor="text1"/>
              </w:rPr>
              <w:t xml:space="preserve"> address your </w:t>
            </w:r>
            <w:r w:rsidRPr="5E72B444" w:rsidR="3493BE72">
              <w:rPr>
                <w:color w:val="000000" w:themeColor="text1"/>
              </w:rPr>
              <w:t>internal</w:t>
            </w:r>
            <w:r w:rsidRPr="5E72B444" w:rsidR="422F68EB">
              <w:rPr>
                <w:color w:val="000000" w:themeColor="text1"/>
              </w:rPr>
              <w:t xml:space="preserve"> issues</w:t>
            </w:r>
            <w:r w:rsidRPr="5E72B444">
              <w:rPr>
                <w:color w:val="000000" w:themeColor="text1"/>
              </w:rPr>
              <w:t xml:space="preserve">? </w:t>
            </w:r>
          </w:p>
          <w:p w:rsidR="5E72B444" w:rsidP="5E72B444" w:rsidRDefault="5E72B444" w14:paraId="51E5BE0F" w14:textId="5D2A6335">
            <w:pPr>
              <w:rPr>
                <w:color w:val="000000" w:themeColor="text1"/>
              </w:rPr>
            </w:pPr>
          </w:p>
          <w:p w:rsidR="395E597F" w:rsidP="5E72B444" w:rsidRDefault="395E597F" w14:paraId="54AC5B28" w14:textId="41011AC4">
            <w:pPr>
              <w:rPr>
                <w:color w:val="000000" w:themeColor="text1"/>
              </w:rPr>
            </w:pPr>
            <w:r w:rsidRPr="5E72B444">
              <w:rPr>
                <w:color w:val="000000" w:themeColor="text1"/>
              </w:rPr>
              <w:t xml:space="preserve">Rhetorical question </w:t>
            </w:r>
            <w:r w:rsidRPr="5E72B444" w:rsidR="05DBE943">
              <w:rPr>
                <w:color w:val="000000" w:themeColor="text1"/>
              </w:rPr>
              <w:t xml:space="preserve">to put </w:t>
            </w:r>
            <w:r w:rsidRPr="5E72B444">
              <w:rPr>
                <w:color w:val="000000" w:themeColor="text1"/>
              </w:rPr>
              <w:t>in the room:  If there was a crisis, how prepared is your local?</w:t>
            </w:r>
          </w:p>
          <w:p w:rsidRPr="00074F0C" w:rsidR="00074F0C" w:rsidP="00074F0C" w:rsidRDefault="00074F0C" w14:paraId="1007C844" w14:textId="77777777">
            <w:pPr>
              <w:rPr>
                <w:color w:val="000000" w:themeColor="text1"/>
              </w:rPr>
            </w:pPr>
          </w:p>
          <w:p w:rsidR="38CF51E4" w:rsidP="5E72B444" w:rsidRDefault="0F786357" w14:paraId="3AD25EE0" w14:textId="7084F6AC">
            <w:pPr>
              <w:rPr>
                <w:color w:val="000000" w:themeColor="text1"/>
              </w:rPr>
            </w:pPr>
            <w:r w:rsidRPr="5E72B444">
              <w:rPr>
                <w:b/>
                <w:bCs/>
                <w:color w:val="000000" w:themeColor="text1"/>
              </w:rPr>
              <w:t>15 min</w:t>
            </w:r>
            <w:r w:rsidRPr="5E72B444" w:rsidR="0A94DE45">
              <w:rPr>
                <w:color w:val="000000" w:themeColor="text1"/>
              </w:rPr>
              <w:t xml:space="preserve"> – Think about that as you</w:t>
            </w:r>
            <w:r w:rsidRPr="5E72B444" w:rsidR="572AB477">
              <w:rPr>
                <w:color w:val="000000" w:themeColor="text1"/>
              </w:rPr>
              <w:t xml:space="preserve"> consider these 5 questions: </w:t>
            </w:r>
          </w:p>
          <w:p w:rsidR="38CF51E4" w:rsidP="5E72B444" w:rsidRDefault="3B64B807" w14:paraId="1439431A" w14:textId="73571FC1">
            <w:pPr>
              <w:rPr>
                <w:color w:val="000000" w:themeColor="text1"/>
              </w:rPr>
            </w:pPr>
            <w:r w:rsidRPr="5E72B444">
              <w:rPr>
                <w:color w:val="000000" w:themeColor="text1"/>
              </w:rPr>
              <w:t xml:space="preserve">1. </w:t>
            </w:r>
            <w:r w:rsidRPr="5E72B444" w:rsidR="572AB477">
              <w:rPr>
                <w:color w:val="000000" w:themeColor="text1"/>
              </w:rPr>
              <w:t xml:space="preserve">Has your local set goals for membership growth and participation? If yes, what are they? </w:t>
            </w:r>
          </w:p>
          <w:p w:rsidR="38CF51E4" w:rsidP="2C608810" w:rsidRDefault="38CF51E4" w14:paraId="27FD4675" w14:textId="77777777">
            <w:pPr>
              <w:rPr>
                <w:color w:val="000000" w:themeColor="text1"/>
              </w:rPr>
            </w:pPr>
            <w:r w:rsidRPr="2C608810">
              <w:rPr>
                <w:color w:val="000000" w:themeColor="text1"/>
              </w:rPr>
              <w:t xml:space="preserve">2. What do you think are your organization’s main strengths that will allow you to build a strong union and effective campaign? </w:t>
            </w:r>
          </w:p>
          <w:p w:rsidR="38CF51E4" w:rsidP="2C608810" w:rsidRDefault="38CF51E4" w14:paraId="34662584" w14:textId="77777777">
            <w:pPr>
              <w:rPr>
                <w:color w:val="000000" w:themeColor="text1"/>
              </w:rPr>
            </w:pPr>
            <w:r w:rsidRPr="2C608810">
              <w:rPr>
                <w:color w:val="000000" w:themeColor="text1"/>
              </w:rPr>
              <w:t xml:space="preserve">3. Overall, which of the areas above do you think are the largest challenges for your local? </w:t>
            </w:r>
          </w:p>
          <w:p w:rsidR="38CF51E4" w:rsidP="2C608810" w:rsidRDefault="38CF51E4" w14:paraId="3390D7AF" w14:textId="77777777">
            <w:pPr>
              <w:rPr>
                <w:color w:val="000000" w:themeColor="text1"/>
              </w:rPr>
            </w:pPr>
            <w:r w:rsidRPr="2C608810">
              <w:rPr>
                <w:color w:val="000000" w:themeColor="text1"/>
              </w:rPr>
              <w:t xml:space="preserve">4. In the areas that you’ve identified as your biggest challenges, what are the main barriers your local faces? </w:t>
            </w:r>
          </w:p>
          <w:p w:rsidR="38CF51E4" w:rsidP="2C608810" w:rsidRDefault="38CF51E4" w14:paraId="5D0242AF" w14:textId="77777777">
            <w:pPr>
              <w:rPr>
                <w:color w:val="000000" w:themeColor="text1"/>
              </w:rPr>
            </w:pPr>
            <w:r w:rsidRPr="2C608810">
              <w:rPr>
                <w:color w:val="000000" w:themeColor="text1"/>
              </w:rPr>
              <w:t xml:space="preserve">5. Which of the above areas do you think should be the top three priorities for your local to address? </w:t>
            </w:r>
          </w:p>
          <w:p w:rsidR="2C608810" w:rsidP="2C608810" w:rsidRDefault="2C608810" w14:paraId="7F422553" w14:textId="77777777">
            <w:pPr>
              <w:rPr>
                <w:b/>
                <w:bCs/>
                <w:color w:val="000000" w:themeColor="text1"/>
              </w:rPr>
            </w:pPr>
          </w:p>
          <w:p w:rsidR="2C608810" w:rsidP="2C608810" w:rsidRDefault="6A8B1978" w14:paraId="7E8B8152" w14:textId="41E6C179">
            <w:pPr>
              <w:rPr>
                <w:color w:val="000000" w:themeColor="text1"/>
              </w:rPr>
            </w:pPr>
            <w:r w:rsidRPr="5E72B444">
              <w:rPr>
                <w:color w:val="000000" w:themeColor="text1"/>
              </w:rPr>
              <w:t>Return to the cycle slide – remind people that even though they may feel as though they have a long way to go and are a bit deflated after completing the assessment, there is a way out.</w:t>
            </w:r>
            <w:r w:rsidRPr="5E72B444" w:rsidR="103140B1">
              <w:rPr>
                <w:color w:val="000000" w:themeColor="text1"/>
              </w:rPr>
              <w:t xml:space="preserve">  Be intentional in your work, use the process outlined in the cycle</w:t>
            </w:r>
            <w:r w:rsidRPr="5E72B444" w:rsidR="75CB08AE">
              <w:rPr>
                <w:color w:val="000000" w:themeColor="text1"/>
              </w:rPr>
              <w:t>.</w:t>
            </w:r>
          </w:p>
          <w:p w:rsidR="001B13D0" w:rsidP="001B13D0" w:rsidRDefault="00074F0C" w14:paraId="493B93B7" w14:textId="5B9F9B3A">
            <w:pPr>
              <w:rPr>
                <w:color w:val="000000" w:themeColor="text1"/>
              </w:rPr>
            </w:pPr>
            <w:r>
              <w:rPr>
                <w:color w:val="000000" w:themeColor="text1"/>
              </w:rPr>
              <w:t>Key Points</w:t>
            </w:r>
          </w:p>
          <w:p w:rsidRPr="00074F0C" w:rsidR="00074F0C" w:rsidP="00AF612B" w:rsidRDefault="00074F0C" w14:paraId="040735DC" w14:textId="77777777">
            <w:pPr>
              <w:numPr>
                <w:ilvl w:val="0"/>
                <w:numId w:val="40"/>
              </w:numPr>
              <w:rPr>
                <w:color w:val="000000" w:themeColor="text1"/>
              </w:rPr>
            </w:pPr>
            <w:r w:rsidRPr="00074F0C">
              <w:rPr>
                <w:color w:val="000000" w:themeColor="text1"/>
              </w:rPr>
              <w:t>Weaker locals are fixed, are leader sparse, are not focused on winning fights, are limited in capacity beyond single issues, and do not have enough resources to achieve the wins they want. Focus is on Growth.</w:t>
            </w:r>
          </w:p>
          <w:p w:rsidRPr="00074F0C" w:rsidR="00074F0C" w:rsidP="00AF612B" w:rsidRDefault="00074F0C" w14:paraId="23A9D8EB" w14:textId="77777777">
            <w:pPr>
              <w:numPr>
                <w:ilvl w:val="0"/>
                <w:numId w:val="40"/>
              </w:numPr>
              <w:rPr>
                <w:color w:val="000000" w:themeColor="text1"/>
              </w:rPr>
            </w:pPr>
            <w:r w:rsidRPr="00074F0C">
              <w:rPr>
                <w:color w:val="000000" w:themeColor="text1"/>
              </w:rPr>
              <w:t xml:space="preserve"> Stronger locals are nimble, leader dense, have the ability to focus on a number of campaigns, are a series of interconnected structures, with the resources to achieve the wins they want. Focus is on Strength. </w:t>
            </w:r>
          </w:p>
          <w:p w:rsidR="001B13D0" w:rsidP="001B13D0" w:rsidRDefault="001B13D0" w14:paraId="1C679E13" w14:textId="356CF8B0">
            <w:pPr>
              <w:rPr>
                <w:b/>
                <w:bCs/>
                <w:color w:val="000000" w:themeColor="text1"/>
              </w:rPr>
            </w:pPr>
          </w:p>
        </w:tc>
        <w:tc>
          <w:tcPr>
            <w:tcW w:w="2488" w:type="dxa"/>
            <w:tcMar/>
          </w:tcPr>
          <w:p w:rsidR="001B13D0" w:rsidP="001B13D0" w:rsidRDefault="001B13D0" w14:paraId="61280F74" w14:textId="77777777">
            <w:pPr>
              <w:rPr>
                <w:rFonts w:asciiTheme="minorHAnsi" w:hAnsiTheme="minorHAnsi" w:cstheme="minorBidi"/>
              </w:rPr>
            </w:pPr>
            <w:r w:rsidRPr="2C34C5EB">
              <w:rPr>
                <w:rFonts w:asciiTheme="minorHAnsi" w:hAnsiTheme="minorHAnsi" w:cstheme="minorBidi"/>
              </w:rPr>
              <w:t xml:space="preserve">Participants will be able to assess where they are using the indicators in the framework and make plans for where they want to go. </w:t>
            </w:r>
          </w:p>
          <w:p w:rsidR="001B13D0" w:rsidP="001B13D0" w:rsidRDefault="001B13D0" w14:paraId="58E5C528" w14:textId="77777777">
            <w:pPr>
              <w:rPr>
                <w:rFonts w:asciiTheme="minorHAnsi" w:hAnsiTheme="minorHAnsi" w:cstheme="minorBidi"/>
              </w:rPr>
            </w:pPr>
          </w:p>
          <w:p w:rsidR="001B13D0" w:rsidP="001B13D0" w:rsidRDefault="001B13D0" w14:paraId="01C97E94" w14:textId="77777777">
            <w:pPr>
              <w:rPr>
                <w:rFonts w:asciiTheme="minorHAnsi" w:hAnsiTheme="minorHAnsi" w:cstheme="minorBidi"/>
              </w:rPr>
            </w:pPr>
            <w:r>
              <w:rPr>
                <w:rFonts w:asciiTheme="minorHAnsi" w:hAnsiTheme="minorHAnsi" w:cstheme="minorBidi"/>
              </w:rPr>
              <w:t xml:space="preserve">Participants will use a couple of different frameworks to assess where they believe they currently are in terms of leadership and structure and their ability to build and use power. </w:t>
            </w:r>
          </w:p>
          <w:p w:rsidR="001B13D0" w:rsidP="001B13D0" w:rsidRDefault="001B13D0" w14:paraId="2A09AE96" w14:textId="77777777">
            <w:pPr>
              <w:rPr>
                <w:rFonts w:asciiTheme="minorHAnsi" w:hAnsiTheme="minorHAnsi" w:cstheme="minorBidi"/>
              </w:rPr>
            </w:pPr>
          </w:p>
          <w:p w:rsidR="001B13D0" w:rsidP="001B13D0" w:rsidRDefault="001B13D0" w14:paraId="507B7A86" w14:textId="77777777">
            <w:pPr>
              <w:rPr>
                <w:rFonts w:asciiTheme="minorHAnsi" w:hAnsiTheme="minorHAnsi" w:cstheme="minorBidi"/>
              </w:rPr>
            </w:pPr>
            <w:r>
              <w:rPr>
                <w:rFonts w:asciiTheme="minorHAnsi" w:hAnsiTheme="minorHAnsi" w:cstheme="minorBidi"/>
              </w:rPr>
              <w:t xml:space="preserve">They will then look at their campaigns in terms of internal needs and external actions. </w:t>
            </w:r>
          </w:p>
          <w:p w:rsidR="001B13D0" w:rsidP="001B13D0" w:rsidRDefault="001B13D0" w14:paraId="2C1842D8" w14:textId="77777777">
            <w:pPr>
              <w:rPr>
                <w:rFonts w:asciiTheme="minorHAnsi" w:hAnsiTheme="minorHAnsi" w:cstheme="minorBidi"/>
              </w:rPr>
            </w:pPr>
          </w:p>
          <w:p w:rsidRPr="002E3638" w:rsidR="001B13D0" w:rsidP="001B13D0" w:rsidRDefault="001B13D0" w14:paraId="4E280CC1" w14:textId="39C91BFB">
            <w:pPr>
              <w:rPr>
                <w:rFonts w:asciiTheme="minorHAnsi" w:hAnsiTheme="minorHAnsi" w:cstheme="minorBidi"/>
                <w:b/>
                <w:bCs/>
              </w:rPr>
            </w:pPr>
            <w:r>
              <w:rPr>
                <w:rFonts w:asciiTheme="minorHAnsi" w:hAnsiTheme="minorHAnsi" w:cstheme="minorBidi"/>
              </w:rPr>
              <w:t>They will develop plans that support both</w:t>
            </w:r>
          </w:p>
        </w:tc>
      </w:tr>
      <w:tr w:rsidRPr="0048413C" w:rsidR="00577BCB" w:rsidTr="57C316D3" w14:paraId="1E2A2809" w14:textId="77777777">
        <w:trPr>
          <w:gridAfter w:val="1"/>
          <w:wAfter w:w="28" w:type="dxa"/>
          <w:trHeight w:val="300"/>
        </w:trPr>
        <w:tc>
          <w:tcPr>
            <w:tcW w:w="14622" w:type="dxa"/>
            <w:gridSpan w:val="4"/>
            <w:shd w:val="clear" w:color="auto" w:fill="E7E6E6" w:themeFill="background2"/>
            <w:tcMar/>
          </w:tcPr>
          <w:p w:rsidRPr="00577BCB" w:rsidR="00577BCB" w:rsidP="3DA78BD5" w:rsidRDefault="1B8D299E" w14:paraId="6E751EC4" w14:textId="1BC8A1E7">
            <w:pPr>
              <w:rPr>
                <w:b/>
                <w:bCs/>
                <w:noProof/>
                <w:sz w:val="36"/>
                <w:szCs w:val="36"/>
              </w:rPr>
            </w:pPr>
            <w:r w:rsidRPr="3DA78BD5">
              <w:rPr>
                <w:b/>
                <w:bCs/>
                <w:noProof/>
                <w:sz w:val="36"/>
                <w:szCs w:val="36"/>
              </w:rPr>
              <w:t xml:space="preserve">BUILD IN YOUR OWN </w:t>
            </w:r>
            <w:r w:rsidRPr="3DA78BD5" w:rsidR="0BF9318A">
              <w:rPr>
                <w:b/>
                <w:bCs/>
                <w:noProof/>
                <w:sz w:val="36"/>
                <w:szCs w:val="36"/>
              </w:rPr>
              <w:t xml:space="preserve"> BREAK</w:t>
            </w:r>
            <w:r w:rsidRPr="3DA78BD5" w:rsidR="01AB4F10">
              <w:rPr>
                <w:b/>
                <w:bCs/>
                <w:noProof/>
                <w:sz w:val="36"/>
                <w:szCs w:val="36"/>
              </w:rPr>
              <w:t xml:space="preserve"> IN THE SECTION ABOVE</w:t>
            </w:r>
          </w:p>
        </w:tc>
      </w:tr>
      <w:tr w:rsidR="078F9188" w:rsidTr="57C316D3" w14:paraId="2DADA888" w14:textId="77777777">
        <w:trPr>
          <w:gridAfter w:val="1"/>
          <w:wAfter w:w="28" w:type="dxa"/>
          <w:trHeight w:val="300"/>
        </w:trPr>
        <w:tc>
          <w:tcPr>
            <w:tcW w:w="3315" w:type="dxa"/>
            <w:shd w:val="clear" w:color="auto" w:fill="E7E6E6" w:themeFill="background2"/>
            <w:tcMar/>
          </w:tcPr>
          <w:p w:rsidR="6DD5EE09" w:rsidP="078F9188" w:rsidRDefault="6DD5EE09" w14:paraId="430EECB1" w14:textId="09FF558A">
            <w:pPr>
              <w:rPr>
                <w:b/>
                <w:bCs/>
                <w:noProof/>
              </w:rPr>
            </w:pPr>
            <w:r w:rsidRPr="078F9188">
              <w:rPr>
                <w:b/>
                <w:bCs/>
                <w:noProof/>
              </w:rPr>
              <w:t xml:space="preserve">3:00-5:00 </w:t>
            </w:r>
          </w:p>
        </w:tc>
        <w:tc>
          <w:tcPr>
            <w:tcW w:w="2224" w:type="dxa"/>
            <w:shd w:val="clear" w:color="auto" w:fill="E7E6E6" w:themeFill="background2"/>
            <w:tcMar/>
          </w:tcPr>
          <w:p w:rsidR="078F9188" w:rsidP="078F9188" w:rsidRDefault="442A7A62" w14:paraId="7E0F9BF9" w14:textId="60B81F6C">
            <w:pPr>
              <w:rPr>
                <w:rFonts w:asciiTheme="minorHAnsi" w:hAnsiTheme="minorHAnsi" w:cstheme="minorBidi"/>
                <w:b/>
                <w:bCs/>
              </w:rPr>
            </w:pPr>
            <w:r w:rsidRPr="3E6FB0A8">
              <w:rPr>
                <w:rFonts w:asciiTheme="minorHAnsi" w:hAnsiTheme="minorHAnsi" w:cstheme="minorBidi"/>
                <w:b/>
                <w:bCs/>
              </w:rPr>
              <w:t>E</w:t>
            </w:r>
            <w:r w:rsidRPr="3E6FB0A8" w:rsidR="41FBD9B2">
              <w:rPr>
                <w:rFonts w:asciiTheme="minorHAnsi" w:hAnsiTheme="minorHAnsi" w:cstheme="minorBidi"/>
                <w:b/>
                <w:bCs/>
              </w:rPr>
              <w:t>ric</w:t>
            </w:r>
            <w:r w:rsidRPr="3E6FB0A8">
              <w:rPr>
                <w:rFonts w:asciiTheme="minorHAnsi" w:hAnsiTheme="minorHAnsi" w:cstheme="minorBidi"/>
                <w:b/>
                <w:bCs/>
              </w:rPr>
              <w:t xml:space="preserve"> and C Scott</w:t>
            </w:r>
          </w:p>
        </w:tc>
        <w:tc>
          <w:tcPr>
            <w:tcW w:w="6595" w:type="dxa"/>
            <w:shd w:val="clear" w:color="auto" w:fill="E7E6E6" w:themeFill="background2"/>
            <w:tcMar/>
          </w:tcPr>
          <w:p w:rsidR="6DD5EE09" w:rsidP="078F9188" w:rsidRDefault="6DD5EE09" w14:paraId="71985A76" w14:textId="1B8F4327">
            <w:pPr>
              <w:rPr>
                <w:b/>
                <w:bCs/>
                <w:color w:val="000000" w:themeColor="text1"/>
              </w:rPr>
            </w:pPr>
            <w:r w:rsidRPr="078F9188">
              <w:rPr>
                <w:b/>
                <w:bCs/>
                <w:color w:val="000000" w:themeColor="text1"/>
              </w:rPr>
              <w:t>Beyond the Bell</w:t>
            </w:r>
          </w:p>
        </w:tc>
        <w:tc>
          <w:tcPr>
            <w:tcW w:w="2488" w:type="dxa"/>
            <w:shd w:val="clear" w:color="auto" w:fill="E7E6E6" w:themeFill="background2"/>
            <w:tcMar/>
          </w:tcPr>
          <w:p w:rsidR="078F9188" w:rsidP="078F9188" w:rsidRDefault="078F9188" w14:paraId="7D5A6E95" w14:textId="2B943ACF">
            <w:pPr>
              <w:rPr>
                <w:rFonts w:asciiTheme="minorHAnsi" w:hAnsiTheme="minorHAnsi" w:cstheme="minorBidi"/>
                <w:b/>
                <w:bCs/>
              </w:rPr>
            </w:pPr>
          </w:p>
        </w:tc>
      </w:tr>
      <w:tr w:rsidR="078F9188" w:rsidTr="57C316D3" w14:paraId="1243A1FE" w14:textId="77777777">
        <w:trPr>
          <w:gridAfter w:val="1"/>
          <w:wAfter w:w="28" w:type="dxa"/>
          <w:trHeight w:val="300"/>
        </w:trPr>
        <w:tc>
          <w:tcPr>
            <w:tcW w:w="3315" w:type="dxa"/>
            <w:shd w:val="clear" w:color="auto" w:fill="FFFFFF" w:themeFill="background1"/>
            <w:tcMar/>
          </w:tcPr>
          <w:p w:rsidR="078F9188" w:rsidP="078F9188" w:rsidRDefault="7F0BAF65" w14:paraId="5A3D19B9" w14:textId="24DADE80">
            <w:r>
              <w:rPr>
                <w:noProof/>
              </w:rPr>
              <w:drawing>
                <wp:inline distT="0" distB="0" distL="0" distR="0" wp14:anchorId="7A57B491" wp14:editId="234004CC">
                  <wp:extent cx="1936623" cy="1152079"/>
                  <wp:effectExtent l="0" t="0" r="0" b="0"/>
                  <wp:docPr id="1013132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32774" name="Picture 1013132774"/>
                          <pic:cNvPicPr/>
                        </pic:nvPicPr>
                        <pic:blipFill>
                          <a:blip r:embed="rId179">
                            <a:extLst>
                              <a:ext uri="{28A0092B-C50C-407E-A947-70E740481C1C}">
                                <a14:useLocalDpi xmlns:a14="http://schemas.microsoft.com/office/drawing/2010/main"/>
                              </a:ext>
                            </a:extLst>
                          </a:blip>
                          <a:stretch>
                            <a:fillRect/>
                          </a:stretch>
                        </pic:blipFill>
                        <pic:spPr>
                          <a:xfrm>
                            <a:off x="0" y="0"/>
                            <a:ext cx="1936623" cy="1152079"/>
                          </a:xfrm>
                          <a:prstGeom prst="rect">
                            <a:avLst/>
                          </a:prstGeom>
                        </pic:spPr>
                      </pic:pic>
                    </a:graphicData>
                  </a:graphic>
                </wp:inline>
              </w:drawing>
            </w:r>
          </w:p>
        </w:tc>
        <w:tc>
          <w:tcPr>
            <w:tcW w:w="2224" w:type="dxa"/>
            <w:shd w:val="clear" w:color="auto" w:fill="FFFFFF" w:themeFill="background1"/>
            <w:tcMar/>
          </w:tcPr>
          <w:p w:rsidR="078F9188" w:rsidP="078F9188" w:rsidRDefault="078F9188" w14:paraId="72B76973" w14:textId="42EE9AA2">
            <w:pPr>
              <w:rPr>
                <w:rFonts w:asciiTheme="minorHAnsi" w:hAnsiTheme="minorHAnsi" w:cstheme="minorBidi"/>
                <w:b/>
                <w:bCs/>
              </w:rPr>
            </w:pPr>
          </w:p>
        </w:tc>
        <w:tc>
          <w:tcPr>
            <w:tcW w:w="6595" w:type="dxa"/>
            <w:shd w:val="clear" w:color="auto" w:fill="FFFFFF" w:themeFill="background1"/>
            <w:tcMar/>
          </w:tcPr>
          <w:p w:rsidR="5C39F32B" w:rsidP="078F9188" w:rsidRDefault="5C39F32B" w14:paraId="0FFD5704" w14:textId="28D58236">
            <w:pPr>
              <w:shd w:val="clear" w:color="auto" w:fill="FFFFFF" w:themeFill="background1"/>
              <w:rPr>
                <w:rFonts w:ascii="Aptos" w:hAnsi="Aptos" w:eastAsia="Aptos" w:cs="Aptos"/>
                <w:color w:val="000000" w:themeColor="text1"/>
                <w:sz w:val="24"/>
                <w:szCs w:val="24"/>
              </w:rPr>
            </w:pPr>
            <w:r w:rsidRPr="078F9188">
              <w:rPr>
                <w:rFonts w:ascii="Aptos" w:hAnsi="Aptos" w:eastAsia="Aptos" w:cs="Aptos"/>
                <w:color w:val="000000" w:themeColor="text1"/>
                <w:sz w:val="24"/>
                <w:szCs w:val="24"/>
              </w:rPr>
              <w:t>THIS WAS THE REQUEST OF Beyond the Bell</w:t>
            </w:r>
          </w:p>
          <w:p w:rsidR="5C39F32B" w:rsidP="078F9188" w:rsidRDefault="5C39F32B" w14:paraId="1F23E635" w14:textId="76338F3F">
            <w:pPr>
              <w:shd w:val="clear" w:color="auto" w:fill="FFFFFF" w:themeFill="background1"/>
            </w:pPr>
            <w:r w:rsidRPr="078F9188">
              <w:rPr>
                <w:rFonts w:ascii="Aptos" w:hAnsi="Aptos" w:eastAsia="Aptos" w:cs="Aptos"/>
                <w:color w:val="000000" w:themeColor="text1"/>
                <w:sz w:val="24"/>
                <w:szCs w:val="24"/>
              </w:rPr>
              <w:t xml:space="preserve">Meet Rebecca and Joey.  They operate Beyond the Bell Tours </w:t>
            </w:r>
            <w:hyperlink r:id="rId180">
              <w:r w:rsidRPr="078F9188">
                <w:rPr>
                  <w:rStyle w:val="Hyperlink"/>
                  <w:rFonts w:ascii="Aptos" w:hAnsi="Aptos" w:eastAsia="Aptos" w:cs="Aptos"/>
                  <w:color w:val="000000" w:themeColor="text1"/>
                  <w:sz w:val="24"/>
                  <w:szCs w:val="24"/>
                </w:rPr>
                <w:t>https://www.beyondthebelltours.com/</w:t>
              </w:r>
            </w:hyperlink>
          </w:p>
          <w:p w:rsidR="078F9188" w:rsidP="078F9188" w:rsidRDefault="078F9188" w14:paraId="172986B8" w14:textId="24B6DF19">
            <w:pPr>
              <w:shd w:val="clear" w:color="auto" w:fill="FFFFFF" w:themeFill="background1"/>
            </w:pPr>
          </w:p>
          <w:p w:rsidR="5C39F32B" w:rsidP="078F9188" w:rsidRDefault="5C39F32B" w14:paraId="03DDC5A6" w14:textId="12ED101C">
            <w:pPr>
              <w:shd w:val="clear" w:color="auto" w:fill="FFFFFF" w:themeFill="background1"/>
            </w:pPr>
            <w:r w:rsidRPr="078F9188">
              <w:rPr>
                <w:rFonts w:ascii="Aptos" w:hAnsi="Aptos" w:eastAsia="Aptos" w:cs="Aptos"/>
                <w:color w:val="000000" w:themeColor="text1"/>
                <w:sz w:val="24"/>
                <w:szCs w:val="24"/>
              </w:rPr>
              <w:t xml:space="preserve">We have covered their costs to come to our hotel on Friday from 3:00 to 5:00 to discuss activists, their tactics, and how these folks were connected to a larger movement of securing justice for the queer community.   Give your members a heads up for thinking about the types of questions they might have about their own campaigns. </w:t>
            </w:r>
          </w:p>
          <w:p w:rsidR="078F9188" w:rsidP="078F9188" w:rsidRDefault="078F9188" w14:paraId="2DEF6186" w14:textId="1588A703">
            <w:pPr>
              <w:shd w:val="clear" w:color="auto" w:fill="FFFFFF" w:themeFill="background1"/>
            </w:pPr>
          </w:p>
          <w:p w:rsidR="5C39F32B" w:rsidP="078F9188" w:rsidRDefault="5C39F32B" w14:paraId="5187D374" w14:textId="0C62E8C7">
            <w:pPr>
              <w:shd w:val="clear" w:color="auto" w:fill="FFFFFF" w:themeFill="background1"/>
            </w:pPr>
            <w:r w:rsidRPr="078F9188">
              <w:rPr>
                <w:rFonts w:ascii="Aptos" w:hAnsi="Aptos" w:eastAsia="Aptos" w:cs="Aptos"/>
                <w:color w:val="000000" w:themeColor="text1"/>
                <w:sz w:val="24"/>
                <w:szCs w:val="24"/>
              </w:rPr>
              <w:t xml:space="preserve">Rebecca and Joey, </w:t>
            </w:r>
          </w:p>
          <w:p w:rsidR="5C39F32B" w:rsidP="078F9188" w:rsidRDefault="5C39F32B" w14:paraId="62E9FD12" w14:textId="4CC1C627">
            <w:pPr>
              <w:shd w:val="clear" w:color="auto" w:fill="FFFFFF" w:themeFill="background1"/>
            </w:pPr>
            <w:r w:rsidRPr="078F9188">
              <w:rPr>
                <w:rFonts w:ascii="Aptos" w:hAnsi="Aptos" w:eastAsia="Aptos" w:cs="Aptos"/>
                <w:color w:val="000000" w:themeColor="text1"/>
                <w:sz w:val="24"/>
                <w:szCs w:val="24"/>
              </w:rPr>
              <w:t xml:space="preserve">Emilly and Scott are the leaders of a national network of LGBTQ+ public school employees, known as the NEA LGBTQ+ Caucus.  They participate in setting the agenda for the NEA around issues important to the Caucus Members and their students.  They are working to expand their work to be more activist, organizing-focused.  They are building a more robust national structure that will allow many small local tactics and campaigns to be connected in a more visible national manner.   The caucus has flourished under their volunteer leadership.  </w:t>
            </w:r>
          </w:p>
          <w:p w:rsidR="078F9188" w:rsidP="078F9188" w:rsidRDefault="078F9188" w14:paraId="22C1A4B4" w14:textId="28C8AEA9">
            <w:pPr>
              <w:rPr>
                <w:b/>
                <w:bCs/>
                <w:color w:val="000000" w:themeColor="text1"/>
              </w:rPr>
            </w:pPr>
          </w:p>
        </w:tc>
        <w:tc>
          <w:tcPr>
            <w:tcW w:w="2488" w:type="dxa"/>
            <w:shd w:val="clear" w:color="auto" w:fill="FFFFFF" w:themeFill="background1"/>
            <w:tcMar/>
          </w:tcPr>
          <w:p w:rsidR="078F9188" w:rsidP="078F9188" w:rsidRDefault="078F9188" w14:paraId="032FA5D8" w14:textId="6E9D76E9">
            <w:pPr>
              <w:rPr>
                <w:rFonts w:asciiTheme="minorHAnsi" w:hAnsiTheme="minorHAnsi" w:cstheme="minorBidi"/>
                <w:b/>
                <w:bCs/>
              </w:rPr>
            </w:pPr>
          </w:p>
        </w:tc>
      </w:tr>
      <w:tr w:rsidR="00370388" w:rsidTr="57C316D3" w14:paraId="2E699B03" w14:textId="77777777">
        <w:trPr>
          <w:gridAfter w:val="1"/>
          <w:wAfter w:w="28" w:type="dxa"/>
          <w:trHeight w:val="300"/>
        </w:trPr>
        <w:tc>
          <w:tcPr>
            <w:tcW w:w="3315" w:type="dxa"/>
            <w:shd w:val="clear" w:color="auto" w:fill="E7E6E6" w:themeFill="background2"/>
            <w:tcMar/>
          </w:tcPr>
          <w:p w:rsidR="00370388" w:rsidP="242FBA63" w:rsidRDefault="544C512B" w14:paraId="7FE3508E" w14:textId="4534A3AA">
            <w:r w:rsidRPr="242FBA63">
              <w:rPr>
                <w:b/>
                <w:bCs/>
              </w:rPr>
              <w:t>5:00-5:05</w:t>
            </w:r>
          </w:p>
        </w:tc>
        <w:tc>
          <w:tcPr>
            <w:tcW w:w="2224" w:type="dxa"/>
            <w:shd w:val="clear" w:color="auto" w:fill="E7E6E6" w:themeFill="background2"/>
            <w:tcMar/>
          </w:tcPr>
          <w:p w:rsidRPr="001C45E9" w:rsidR="00370388" w:rsidP="00370388" w:rsidRDefault="73A68151" w14:paraId="4E965ADC" w14:textId="0815CA7C">
            <w:pPr>
              <w:rPr>
                <w:b/>
                <w:bCs/>
                <w:highlight w:val="yellow"/>
              </w:rPr>
            </w:pPr>
            <w:r w:rsidRPr="3E6FB0A8">
              <w:rPr>
                <w:b/>
                <w:bCs/>
              </w:rPr>
              <w:t>Ellen</w:t>
            </w:r>
          </w:p>
        </w:tc>
        <w:tc>
          <w:tcPr>
            <w:tcW w:w="6595" w:type="dxa"/>
            <w:shd w:val="clear" w:color="auto" w:fill="E7E6E6" w:themeFill="background2"/>
            <w:tcMar/>
          </w:tcPr>
          <w:p w:rsidR="00370388" w:rsidP="00370388" w:rsidRDefault="1DB8754E" w14:paraId="79288CC0" w14:textId="3E1D43CD">
            <w:pPr>
              <w:rPr>
                <w:color w:val="000000" w:themeColor="text1"/>
              </w:rPr>
            </w:pPr>
            <w:r w:rsidRPr="242FBA63">
              <w:rPr>
                <w:rFonts w:asciiTheme="minorHAnsi" w:hAnsiTheme="minorHAnsi" w:cstheme="minorBidi"/>
                <w:b/>
                <w:bCs/>
              </w:rPr>
              <w:t xml:space="preserve">5 Minutes - </w:t>
            </w:r>
            <w:r w:rsidRPr="242FBA63" w:rsidR="5D035945">
              <w:rPr>
                <w:rFonts w:asciiTheme="minorHAnsi" w:hAnsiTheme="minorHAnsi" w:cstheme="minorBidi"/>
                <w:b/>
                <w:bCs/>
              </w:rPr>
              <w:t>Ending It Right</w:t>
            </w:r>
          </w:p>
        </w:tc>
        <w:tc>
          <w:tcPr>
            <w:tcW w:w="2488" w:type="dxa"/>
            <w:shd w:val="clear" w:color="auto" w:fill="E7E6E6" w:themeFill="background2"/>
            <w:tcMar/>
          </w:tcPr>
          <w:p w:rsidR="00370388" w:rsidP="00370388" w:rsidRDefault="00370388" w14:paraId="23AC91FF" w14:textId="77777777">
            <w:pPr>
              <w:rPr>
                <w:rFonts w:asciiTheme="minorHAnsi" w:hAnsiTheme="minorHAnsi" w:cstheme="minorBidi"/>
              </w:rPr>
            </w:pPr>
          </w:p>
        </w:tc>
      </w:tr>
      <w:tr w:rsidR="00370388" w:rsidTr="57C316D3" w14:paraId="597BDAFD" w14:textId="77777777">
        <w:trPr>
          <w:gridAfter w:val="1"/>
          <w:wAfter w:w="28" w:type="dxa"/>
          <w:trHeight w:val="300"/>
        </w:trPr>
        <w:tc>
          <w:tcPr>
            <w:tcW w:w="3315" w:type="dxa"/>
            <w:tcMar/>
          </w:tcPr>
          <w:p w:rsidR="004A0CFF" w:rsidP="00370388" w:rsidRDefault="004A0CFF" w14:paraId="03244CEA" w14:textId="55B3CD07">
            <w:r>
              <w:rPr>
                <w:noProof/>
              </w:rPr>
              <w:drawing>
                <wp:inline distT="0" distB="0" distL="0" distR="0" wp14:anchorId="22C3B04D" wp14:editId="2799D8A9">
                  <wp:extent cx="1958975" cy="1101725"/>
                  <wp:effectExtent l="0" t="0" r="3175" b="3175"/>
                  <wp:docPr id="1294347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47930"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958975" cy="1101725"/>
                          </a:xfrm>
                          <a:prstGeom prst="rect">
                            <a:avLst/>
                          </a:prstGeom>
                        </pic:spPr>
                      </pic:pic>
                    </a:graphicData>
                  </a:graphic>
                </wp:inline>
              </w:drawing>
            </w:r>
          </w:p>
          <w:p w:rsidR="004A0CFF" w:rsidP="00370388" w:rsidRDefault="004A0CFF" w14:paraId="07EB80B8" w14:textId="6126FF9F"/>
          <w:p w:rsidR="00370388" w:rsidP="00370388" w:rsidRDefault="5444F487" w14:paraId="2791BDFD" w14:textId="53484D2D">
            <w:r>
              <w:rPr>
                <w:noProof/>
              </w:rPr>
              <w:drawing>
                <wp:inline distT="0" distB="0" distL="0" distR="0" wp14:anchorId="5EACA433" wp14:editId="6CAC61FD">
                  <wp:extent cx="1971675" cy="1114425"/>
                  <wp:effectExtent l="0" t="0" r="0" b="0"/>
                  <wp:docPr id="936459370"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2224" w:type="dxa"/>
            <w:tcMar/>
          </w:tcPr>
          <w:p w:rsidR="00370388" w:rsidP="3DA78BD5" w:rsidRDefault="5D035945" w14:paraId="40B4CB40" w14:textId="694D488D">
            <w:pPr>
              <w:rPr>
                <w:highlight w:val="yellow"/>
              </w:rPr>
            </w:pPr>
            <w:r w:rsidRPr="3DA78BD5">
              <w:rPr>
                <w:rFonts w:asciiTheme="minorHAnsi" w:hAnsiTheme="minorHAnsi" w:cstheme="minorBidi"/>
              </w:rPr>
              <w:t>Daily Feedback Form send out</w:t>
            </w:r>
          </w:p>
          <w:p w:rsidR="00370388" w:rsidP="3DA78BD5" w:rsidRDefault="00370388" w14:paraId="5832D3CC" w14:textId="2E4EF9D3">
            <w:pPr>
              <w:rPr>
                <w:rFonts w:asciiTheme="minorHAnsi" w:hAnsiTheme="minorHAnsi" w:cstheme="minorBidi"/>
              </w:rPr>
            </w:pPr>
          </w:p>
          <w:p w:rsidR="00370388" w:rsidP="3DA78BD5" w:rsidRDefault="78445076" w14:paraId="1D32621D" w14:textId="048B022F">
            <w:pPr>
              <w:rPr>
                <w:rFonts w:asciiTheme="minorHAnsi" w:hAnsiTheme="minorHAnsi" w:cstheme="minorBidi"/>
              </w:rPr>
            </w:pPr>
            <w:r w:rsidRPr="3DA78BD5">
              <w:rPr>
                <w:rFonts w:asciiTheme="minorHAnsi" w:hAnsiTheme="minorHAnsi" w:cstheme="minorBidi"/>
              </w:rPr>
              <w:t>Make handout for journal</w:t>
            </w:r>
          </w:p>
        </w:tc>
        <w:tc>
          <w:tcPr>
            <w:tcW w:w="6595" w:type="dxa"/>
            <w:tcMar/>
          </w:tcPr>
          <w:p w:rsidR="78445076" w:rsidP="3DA78BD5" w:rsidRDefault="78445076" w14:paraId="713CFBD8" w14:textId="3E508878">
            <w:pPr>
              <w:rPr>
                <w:rFonts w:asciiTheme="minorHAnsi" w:hAnsiTheme="minorHAnsi" w:cstheme="minorBidi"/>
              </w:rPr>
            </w:pPr>
            <w:r w:rsidRPr="3DA78BD5">
              <w:rPr>
                <w:rFonts w:asciiTheme="minorHAnsi" w:hAnsiTheme="minorHAnsi" w:cstheme="minorBidi"/>
              </w:rPr>
              <w:t>Things to consider -</w:t>
            </w:r>
          </w:p>
          <w:p w:rsidR="78445076" w:rsidP="5E72B444" w:rsidRDefault="4F23D0D9" w14:paraId="0D3D09FF" w14:textId="0EF38532">
            <w:pPr>
              <w:rPr>
                <w:rFonts w:asciiTheme="minorHAnsi" w:hAnsiTheme="minorHAnsi" w:cstheme="minorBidi"/>
              </w:rPr>
            </w:pPr>
            <w:r w:rsidRPr="5E72B444">
              <w:rPr>
                <w:rFonts w:asciiTheme="minorHAnsi" w:hAnsiTheme="minorHAnsi" w:cstheme="minorBidi"/>
              </w:rPr>
              <w:t>Take 10 minutes of your own time</w:t>
            </w:r>
            <w:r w:rsidRPr="5E72B444" w:rsidR="738AFD27">
              <w:rPr>
                <w:rFonts w:asciiTheme="minorHAnsi" w:hAnsiTheme="minorHAnsi" w:cstheme="minorBidi"/>
              </w:rPr>
              <w:t xml:space="preserve"> </w:t>
            </w:r>
            <w:r w:rsidRPr="5E72B444">
              <w:rPr>
                <w:rFonts w:asciiTheme="minorHAnsi" w:hAnsiTheme="minorHAnsi" w:cstheme="minorBidi"/>
              </w:rPr>
              <w:t>Write / journal intentional questions about today</w:t>
            </w:r>
            <w:r w:rsidRPr="5E72B444" w:rsidR="1C9E44E8">
              <w:rPr>
                <w:rFonts w:asciiTheme="minorHAnsi" w:hAnsiTheme="minorHAnsi" w:cstheme="minorBidi"/>
              </w:rPr>
              <w:t>.</w:t>
            </w:r>
          </w:p>
          <w:p w:rsidR="5E72B444" w:rsidP="5E72B444" w:rsidRDefault="5E72B444" w14:paraId="521B8380" w14:textId="27A939E1">
            <w:pPr>
              <w:rPr>
                <w:rFonts w:asciiTheme="minorHAnsi" w:hAnsiTheme="minorHAnsi" w:cstheme="minorBidi"/>
              </w:rPr>
            </w:pPr>
          </w:p>
          <w:p w:rsidR="581A678E" w:rsidP="5E72B444" w:rsidRDefault="581A678E" w14:paraId="4BE05CD0" w14:textId="36D4FE35">
            <w:pPr>
              <w:rPr>
                <w:rFonts w:asciiTheme="minorHAnsi" w:hAnsiTheme="minorHAnsi" w:cstheme="minorBidi"/>
              </w:rPr>
            </w:pPr>
            <w:r w:rsidRPr="5E72B444">
              <w:rPr>
                <w:rFonts w:asciiTheme="minorHAnsi" w:hAnsiTheme="minorHAnsi" w:cstheme="minorBidi"/>
              </w:rPr>
              <w:t>Move them into r</w:t>
            </w:r>
            <w:r w:rsidRPr="5E72B444" w:rsidR="104415A1">
              <w:rPr>
                <w:rFonts w:asciiTheme="minorHAnsi" w:hAnsiTheme="minorHAnsi" w:cstheme="minorBidi"/>
              </w:rPr>
              <w:t>ole-alike groups:</w:t>
            </w:r>
          </w:p>
          <w:p w:rsidR="1C9E44E8" w:rsidP="5E72B444" w:rsidRDefault="1C9E44E8" w14:paraId="63F319C0" w14:textId="1C9B005B">
            <w:pPr>
              <w:pStyle w:val="ListParagraph"/>
              <w:numPr>
                <w:ilvl w:val="0"/>
                <w:numId w:val="8"/>
              </w:numPr>
              <w:rPr>
                <w:rFonts w:asciiTheme="minorHAnsi" w:hAnsiTheme="minorHAnsi" w:cstheme="minorBidi"/>
              </w:rPr>
            </w:pPr>
            <w:r w:rsidRPr="5E72B444">
              <w:rPr>
                <w:rFonts w:asciiTheme="minorHAnsi" w:hAnsiTheme="minorHAnsi" w:cstheme="minorBidi"/>
              </w:rPr>
              <w:t>What is one big idea that you know you are going to go home and do in the next 30 days.?</w:t>
            </w:r>
          </w:p>
          <w:p w:rsidR="1C9E44E8" w:rsidP="5E72B444" w:rsidRDefault="1C9E44E8" w14:paraId="4A6E9619" w14:textId="52F207D9">
            <w:pPr>
              <w:pStyle w:val="ListParagraph"/>
              <w:numPr>
                <w:ilvl w:val="0"/>
                <w:numId w:val="8"/>
              </w:numPr>
              <w:rPr>
                <w:rFonts w:asciiTheme="minorHAnsi" w:hAnsiTheme="minorHAnsi" w:cstheme="minorBidi"/>
              </w:rPr>
            </w:pPr>
            <w:r w:rsidRPr="5E72B444">
              <w:rPr>
                <w:rFonts w:asciiTheme="minorHAnsi" w:hAnsiTheme="minorHAnsi" w:cstheme="minorBidi"/>
              </w:rPr>
              <w:t>Who do</w:t>
            </w:r>
            <w:r w:rsidRPr="5E72B444" w:rsidR="5D78B2AF">
              <w:rPr>
                <w:rFonts w:asciiTheme="minorHAnsi" w:hAnsiTheme="minorHAnsi" w:cstheme="minorBidi"/>
              </w:rPr>
              <w:t xml:space="preserve"> </w:t>
            </w:r>
            <w:r w:rsidRPr="5E72B444">
              <w:rPr>
                <w:rFonts w:asciiTheme="minorHAnsi" w:hAnsiTheme="minorHAnsi" w:cstheme="minorBidi"/>
              </w:rPr>
              <w:t>you wish you had invited to attend this meeting with you?</w:t>
            </w:r>
          </w:p>
          <w:p w:rsidR="3DA78BD5" w:rsidP="3DA78BD5" w:rsidRDefault="3DA78BD5" w14:paraId="134E8E6D" w14:textId="5A175FEA">
            <w:pPr>
              <w:rPr>
                <w:rFonts w:asciiTheme="minorHAnsi" w:hAnsiTheme="minorHAnsi" w:cstheme="minorBidi"/>
              </w:rPr>
            </w:pPr>
          </w:p>
          <w:p w:rsidR="00370388" w:rsidP="00370388" w:rsidRDefault="00370388" w14:paraId="2BA25425" w14:textId="77777777">
            <w:pPr>
              <w:rPr>
                <w:rFonts w:asciiTheme="minorHAnsi" w:hAnsiTheme="minorHAnsi" w:cstheme="minorBidi"/>
              </w:rPr>
            </w:pPr>
            <w:r w:rsidRPr="18B6188D">
              <w:rPr>
                <w:rFonts w:asciiTheme="minorHAnsi" w:hAnsiTheme="minorHAnsi" w:cstheme="minorBidi"/>
              </w:rPr>
              <w:t>Questions, Connections, Reflections</w:t>
            </w:r>
          </w:p>
          <w:p w:rsidR="00370388" w:rsidP="00370388" w:rsidRDefault="00370388" w14:paraId="0D82CC5D" w14:textId="77777777">
            <w:pPr>
              <w:rPr>
                <w:rFonts w:asciiTheme="minorHAnsi" w:hAnsiTheme="minorHAnsi" w:cstheme="minorBidi"/>
              </w:rPr>
            </w:pPr>
            <w:r w:rsidRPr="18B6188D">
              <w:rPr>
                <w:rFonts w:asciiTheme="minorHAnsi" w:hAnsiTheme="minorHAnsi" w:cstheme="minorBidi"/>
              </w:rPr>
              <w:t>Housekeeping announcements</w:t>
            </w:r>
          </w:p>
          <w:p w:rsidR="00370388" w:rsidP="00370388" w:rsidRDefault="00370388" w14:paraId="6DE6B2BF" w14:textId="77777777">
            <w:pPr>
              <w:rPr>
                <w:rFonts w:asciiTheme="minorHAnsi" w:hAnsiTheme="minorHAnsi" w:cstheme="minorBidi"/>
              </w:rPr>
            </w:pPr>
            <w:r w:rsidRPr="18B6188D">
              <w:rPr>
                <w:rFonts w:asciiTheme="minorHAnsi" w:hAnsiTheme="minorHAnsi" w:cstheme="minorBidi"/>
              </w:rPr>
              <w:t>Plus/Delta at the Door</w:t>
            </w:r>
          </w:p>
          <w:p w:rsidR="00370388" w:rsidP="00370388" w:rsidRDefault="00370388" w14:paraId="4664349C" w14:textId="77777777">
            <w:pPr>
              <w:rPr>
                <w:rFonts w:asciiTheme="minorHAnsi" w:hAnsiTheme="minorHAnsi" w:cstheme="minorBidi"/>
              </w:rPr>
            </w:pPr>
          </w:p>
          <w:p w:rsidR="00370388" w:rsidP="00370388" w:rsidRDefault="00370388" w14:paraId="30EABCCA" w14:textId="0D431BD1">
            <w:pPr>
              <w:rPr>
                <w:color w:val="000000" w:themeColor="text1"/>
              </w:rPr>
            </w:pPr>
            <w:r w:rsidRPr="18B6188D">
              <w:rPr>
                <w:rFonts w:asciiTheme="minorHAnsi" w:hAnsiTheme="minorHAnsi" w:cstheme="minorBidi"/>
                <w:b/>
                <w:bCs/>
              </w:rPr>
              <w:t xml:space="preserve">FOR TOMORROW – </w:t>
            </w:r>
          </w:p>
        </w:tc>
        <w:tc>
          <w:tcPr>
            <w:tcW w:w="2488" w:type="dxa"/>
            <w:tcMar/>
          </w:tcPr>
          <w:p w:rsidR="00370388" w:rsidP="00370388" w:rsidRDefault="00370388" w14:paraId="38596B73" w14:textId="628EDDEA">
            <w:pPr>
              <w:rPr>
                <w:rFonts w:asciiTheme="minorHAnsi" w:hAnsiTheme="minorHAnsi" w:cstheme="minorBidi"/>
              </w:rPr>
            </w:pPr>
            <w:r w:rsidRPr="18B6188D">
              <w:rPr>
                <w:rFonts w:asciiTheme="minorHAnsi" w:hAnsiTheme="minorHAnsi" w:cstheme="minorBidi"/>
              </w:rPr>
              <w:t xml:space="preserve">Participants will be able to bring a little closure to their learning and provide feedback on the day. </w:t>
            </w:r>
          </w:p>
        </w:tc>
      </w:tr>
      <w:tr w:rsidRPr="0048413C" w:rsidR="0060470B" w:rsidTr="57C316D3" w14:paraId="06270790" w14:textId="77777777">
        <w:trPr>
          <w:gridAfter w:val="1"/>
          <w:wAfter w:w="28" w:type="dxa"/>
          <w:trHeight w:val="300"/>
        </w:trPr>
        <w:tc>
          <w:tcPr>
            <w:tcW w:w="14622" w:type="dxa"/>
            <w:gridSpan w:val="4"/>
            <w:shd w:val="clear" w:color="auto" w:fill="E7E6E6" w:themeFill="background2"/>
            <w:tcMar/>
          </w:tcPr>
          <w:p w:rsidR="0060470B" w:rsidP="242FBA63" w:rsidRDefault="00370388" w14:paraId="5C42B502" w14:textId="0B6DE6A0">
            <w:pPr>
              <w:rPr>
                <w:rFonts w:asciiTheme="minorHAnsi" w:hAnsiTheme="minorHAnsi" w:cstheme="minorBidi"/>
              </w:rPr>
            </w:pPr>
            <w:r w:rsidRPr="242FBA63">
              <w:rPr>
                <w:rFonts w:asciiTheme="minorHAnsi" w:hAnsiTheme="minorHAnsi" w:cstheme="minorBidi"/>
                <w:b/>
                <w:bCs/>
                <w:sz w:val="32"/>
                <w:szCs w:val="32"/>
              </w:rPr>
              <w:t>5:0</w:t>
            </w:r>
            <w:r w:rsidRPr="242FBA63" w:rsidR="4DAE097E">
              <w:rPr>
                <w:rFonts w:asciiTheme="minorHAnsi" w:hAnsiTheme="minorHAnsi" w:cstheme="minorBidi"/>
                <w:b/>
                <w:bCs/>
                <w:sz w:val="32"/>
                <w:szCs w:val="32"/>
              </w:rPr>
              <w:t>5</w:t>
            </w:r>
            <w:r w:rsidRPr="242FBA63">
              <w:rPr>
                <w:rFonts w:asciiTheme="minorHAnsi" w:hAnsiTheme="minorHAnsi" w:cstheme="minorBidi"/>
                <w:b/>
                <w:bCs/>
                <w:sz w:val="32"/>
                <w:szCs w:val="32"/>
              </w:rPr>
              <w:t xml:space="preserve"> - ADJOURN</w:t>
            </w: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184"/>
      <w:headerReference w:type="default" r:id="rId185"/>
      <w:footerReference w:type="even" r:id="rId186"/>
      <w:footerReference w:type="default" r:id="rId187"/>
      <w:headerReference w:type="first" r:id="rId188"/>
      <w:footerReference w:type="first" r:id="rId18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06A6" w:rsidRDefault="004D06A6" w14:paraId="10288278" w14:textId="77777777">
      <w:pPr>
        <w:spacing w:after="0" w:line="240" w:lineRule="auto"/>
      </w:pPr>
      <w:r>
        <w:separator/>
      </w:r>
    </w:p>
  </w:endnote>
  <w:endnote w:type="continuationSeparator" w:id="0">
    <w:p w:rsidR="004D06A6" w:rsidRDefault="004D06A6" w14:paraId="1A4D39D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panose1 w:val="020B0503040102020104"/>
    <w:charset w:val="00"/>
    <w:family w:val="swiss"/>
    <w:pitch w:val="variable"/>
    <w:sig w:usb0="8000006F" w:usb1="0000004A" w:usb2="00002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erriweather">
    <w:panose1 w:val="00000500000000000000"/>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4E666E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53A966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06A6" w:rsidRDefault="004D06A6" w14:paraId="43E4E4B9" w14:textId="77777777">
      <w:pPr>
        <w:spacing w:after="0" w:line="240" w:lineRule="auto"/>
      </w:pPr>
      <w:r>
        <w:separator/>
      </w:r>
    </w:p>
  </w:footnote>
  <w:footnote w:type="continuationSeparator" w:id="0">
    <w:p w:rsidR="004D06A6" w:rsidRDefault="004D06A6" w14:paraId="64F9B0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26C2D0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3B0F07F9">
        <w:pPr>
          <w:pStyle w:val="Header"/>
          <w:jc w:val="right"/>
        </w:pPr>
        <w:r>
          <w:fldChar w:fldCharType="begin"/>
        </w:r>
        <w:r>
          <w:instrText xml:space="preserve"> PAGE   \* MERGEFORMAT </w:instrText>
        </w:r>
        <w:r>
          <w:fldChar w:fldCharType="separate"/>
        </w:r>
        <w:r w:rsidR="00CA1722">
          <w:rPr>
            <w:noProof/>
          </w:rPr>
          <w:t>6</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0B7279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60C5"/>
    <w:multiLevelType w:val="hybridMultilevel"/>
    <w:tmpl w:val="7D7C68EA"/>
    <w:lvl w:ilvl="0" w:tplc="6122ECE6">
      <w:start w:val="1"/>
      <w:numFmt w:val="bullet"/>
      <w:lvlText w:val=""/>
      <w:lvlJc w:val="left"/>
      <w:pPr>
        <w:ind w:left="720" w:hanging="360"/>
      </w:pPr>
      <w:rPr>
        <w:rFonts w:hint="default" w:ascii="Symbol" w:hAnsi="Symbol"/>
      </w:rPr>
    </w:lvl>
    <w:lvl w:ilvl="1" w:tplc="C566502C">
      <w:start w:val="1"/>
      <w:numFmt w:val="bullet"/>
      <w:lvlText w:val="o"/>
      <w:lvlJc w:val="left"/>
      <w:pPr>
        <w:ind w:left="1440" w:hanging="360"/>
      </w:pPr>
      <w:rPr>
        <w:rFonts w:hint="default" w:ascii="Courier New" w:hAnsi="Courier New"/>
      </w:rPr>
    </w:lvl>
    <w:lvl w:ilvl="2" w:tplc="090E9B22">
      <w:start w:val="1"/>
      <w:numFmt w:val="bullet"/>
      <w:lvlText w:val=""/>
      <w:lvlJc w:val="left"/>
      <w:pPr>
        <w:ind w:left="2160" w:hanging="360"/>
      </w:pPr>
      <w:rPr>
        <w:rFonts w:hint="default" w:ascii="Wingdings" w:hAnsi="Wingdings"/>
      </w:rPr>
    </w:lvl>
    <w:lvl w:ilvl="3" w:tplc="059476E4">
      <w:start w:val="1"/>
      <w:numFmt w:val="bullet"/>
      <w:lvlText w:val=""/>
      <w:lvlJc w:val="left"/>
      <w:pPr>
        <w:ind w:left="2880" w:hanging="360"/>
      </w:pPr>
      <w:rPr>
        <w:rFonts w:hint="default" w:ascii="Symbol" w:hAnsi="Symbol"/>
      </w:rPr>
    </w:lvl>
    <w:lvl w:ilvl="4" w:tplc="73A2809E">
      <w:start w:val="1"/>
      <w:numFmt w:val="bullet"/>
      <w:lvlText w:val="o"/>
      <w:lvlJc w:val="left"/>
      <w:pPr>
        <w:ind w:left="3600" w:hanging="360"/>
      </w:pPr>
      <w:rPr>
        <w:rFonts w:hint="default" w:ascii="Courier New" w:hAnsi="Courier New"/>
      </w:rPr>
    </w:lvl>
    <w:lvl w:ilvl="5" w:tplc="BB9CF154">
      <w:start w:val="1"/>
      <w:numFmt w:val="bullet"/>
      <w:lvlText w:val=""/>
      <w:lvlJc w:val="left"/>
      <w:pPr>
        <w:ind w:left="4320" w:hanging="360"/>
      </w:pPr>
      <w:rPr>
        <w:rFonts w:hint="default" w:ascii="Wingdings" w:hAnsi="Wingdings"/>
      </w:rPr>
    </w:lvl>
    <w:lvl w:ilvl="6" w:tplc="D994C562">
      <w:start w:val="1"/>
      <w:numFmt w:val="bullet"/>
      <w:lvlText w:val=""/>
      <w:lvlJc w:val="left"/>
      <w:pPr>
        <w:ind w:left="5040" w:hanging="360"/>
      </w:pPr>
      <w:rPr>
        <w:rFonts w:hint="default" w:ascii="Symbol" w:hAnsi="Symbol"/>
      </w:rPr>
    </w:lvl>
    <w:lvl w:ilvl="7" w:tplc="E02C79F0">
      <w:start w:val="1"/>
      <w:numFmt w:val="bullet"/>
      <w:lvlText w:val="o"/>
      <w:lvlJc w:val="left"/>
      <w:pPr>
        <w:ind w:left="5760" w:hanging="360"/>
      </w:pPr>
      <w:rPr>
        <w:rFonts w:hint="default" w:ascii="Courier New" w:hAnsi="Courier New"/>
      </w:rPr>
    </w:lvl>
    <w:lvl w:ilvl="8" w:tplc="6CAEC88A">
      <w:start w:val="1"/>
      <w:numFmt w:val="bullet"/>
      <w:lvlText w:val=""/>
      <w:lvlJc w:val="left"/>
      <w:pPr>
        <w:ind w:left="6480" w:hanging="360"/>
      </w:pPr>
      <w:rPr>
        <w:rFonts w:hint="default" w:ascii="Wingdings" w:hAnsi="Wingdings"/>
      </w:rPr>
    </w:lvl>
  </w:abstractNum>
  <w:abstractNum w:abstractNumId="1" w15:restartNumberingAfterBreak="0">
    <w:nsid w:val="07E5AF81"/>
    <w:multiLevelType w:val="hybridMultilevel"/>
    <w:tmpl w:val="FFFFFFFF"/>
    <w:lvl w:ilvl="0" w:tplc="BF9EB07A">
      <w:start w:val="1"/>
      <w:numFmt w:val="decimal"/>
      <w:lvlText w:val="•"/>
      <w:lvlJc w:val="left"/>
      <w:pPr>
        <w:ind w:left="720" w:hanging="360"/>
      </w:pPr>
    </w:lvl>
    <w:lvl w:ilvl="1" w:tplc="B1C20678">
      <w:start w:val="1"/>
      <w:numFmt w:val="lowerLetter"/>
      <w:lvlText w:val="%2."/>
      <w:lvlJc w:val="left"/>
      <w:pPr>
        <w:ind w:left="1440" w:hanging="360"/>
      </w:pPr>
    </w:lvl>
    <w:lvl w:ilvl="2" w:tplc="A07E732A">
      <w:start w:val="1"/>
      <w:numFmt w:val="lowerRoman"/>
      <w:lvlText w:val="%3."/>
      <w:lvlJc w:val="right"/>
      <w:pPr>
        <w:ind w:left="2160" w:hanging="180"/>
      </w:pPr>
    </w:lvl>
    <w:lvl w:ilvl="3" w:tplc="81D07E78">
      <w:start w:val="1"/>
      <w:numFmt w:val="decimal"/>
      <w:lvlText w:val="%4."/>
      <w:lvlJc w:val="left"/>
      <w:pPr>
        <w:ind w:left="2880" w:hanging="360"/>
      </w:pPr>
    </w:lvl>
    <w:lvl w:ilvl="4" w:tplc="678A8A28">
      <w:start w:val="1"/>
      <w:numFmt w:val="lowerLetter"/>
      <w:lvlText w:val="%5."/>
      <w:lvlJc w:val="left"/>
      <w:pPr>
        <w:ind w:left="3600" w:hanging="360"/>
      </w:pPr>
    </w:lvl>
    <w:lvl w:ilvl="5" w:tplc="9E9EA2A0">
      <w:start w:val="1"/>
      <w:numFmt w:val="lowerRoman"/>
      <w:lvlText w:val="%6."/>
      <w:lvlJc w:val="right"/>
      <w:pPr>
        <w:ind w:left="4320" w:hanging="180"/>
      </w:pPr>
    </w:lvl>
    <w:lvl w:ilvl="6" w:tplc="59C8D3D0">
      <w:start w:val="1"/>
      <w:numFmt w:val="decimal"/>
      <w:lvlText w:val="%7."/>
      <w:lvlJc w:val="left"/>
      <w:pPr>
        <w:ind w:left="5040" w:hanging="360"/>
      </w:pPr>
    </w:lvl>
    <w:lvl w:ilvl="7" w:tplc="7BDC1FF4">
      <w:start w:val="1"/>
      <w:numFmt w:val="lowerLetter"/>
      <w:lvlText w:val="%8."/>
      <w:lvlJc w:val="left"/>
      <w:pPr>
        <w:ind w:left="5760" w:hanging="360"/>
      </w:pPr>
    </w:lvl>
    <w:lvl w:ilvl="8" w:tplc="346A43A6">
      <w:start w:val="1"/>
      <w:numFmt w:val="lowerRoman"/>
      <w:lvlText w:val="%9."/>
      <w:lvlJc w:val="right"/>
      <w:pPr>
        <w:ind w:left="6480" w:hanging="180"/>
      </w:pPr>
    </w:lvl>
  </w:abstractNum>
  <w:abstractNum w:abstractNumId="2" w15:restartNumberingAfterBreak="0">
    <w:nsid w:val="0937B208"/>
    <w:multiLevelType w:val="hybridMultilevel"/>
    <w:tmpl w:val="8EF829E2"/>
    <w:lvl w:ilvl="0" w:tplc="1794E4CC">
      <w:start w:val="1"/>
      <w:numFmt w:val="bullet"/>
      <w:lvlText w:val=""/>
      <w:lvlJc w:val="left"/>
      <w:pPr>
        <w:ind w:left="720" w:hanging="360"/>
      </w:pPr>
      <w:rPr>
        <w:rFonts w:hint="default" w:ascii="Symbol" w:hAnsi="Symbol"/>
      </w:rPr>
    </w:lvl>
    <w:lvl w:ilvl="1" w:tplc="0C940336">
      <w:start w:val="1"/>
      <w:numFmt w:val="bullet"/>
      <w:lvlText w:val="o"/>
      <w:lvlJc w:val="left"/>
      <w:pPr>
        <w:ind w:left="1440" w:hanging="360"/>
      </w:pPr>
      <w:rPr>
        <w:rFonts w:hint="default" w:ascii="Courier New" w:hAnsi="Courier New"/>
      </w:rPr>
    </w:lvl>
    <w:lvl w:ilvl="2" w:tplc="769498AA">
      <w:start w:val="1"/>
      <w:numFmt w:val="bullet"/>
      <w:lvlText w:val=""/>
      <w:lvlJc w:val="left"/>
      <w:pPr>
        <w:ind w:left="2160" w:hanging="360"/>
      </w:pPr>
      <w:rPr>
        <w:rFonts w:hint="default" w:ascii="Wingdings" w:hAnsi="Wingdings"/>
      </w:rPr>
    </w:lvl>
    <w:lvl w:ilvl="3" w:tplc="1A7EAD36">
      <w:start w:val="1"/>
      <w:numFmt w:val="bullet"/>
      <w:lvlText w:val=""/>
      <w:lvlJc w:val="left"/>
      <w:pPr>
        <w:ind w:left="2880" w:hanging="360"/>
      </w:pPr>
      <w:rPr>
        <w:rFonts w:hint="default" w:ascii="Symbol" w:hAnsi="Symbol"/>
      </w:rPr>
    </w:lvl>
    <w:lvl w:ilvl="4" w:tplc="6B2AC1E2">
      <w:start w:val="1"/>
      <w:numFmt w:val="bullet"/>
      <w:lvlText w:val="o"/>
      <w:lvlJc w:val="left"/>
      <w:pPr>
        <w:ind w:left="3600" w:hanging="360"/>
      </w:pPr>
      <w:rPr>
        <w:rFonts w:hint="default" w:ascii="Courier New" w:hAnsi="Courier New"/>
      </w:rPr>
    </w:lvl>
    <w:lvl w:ilvl="5" w:tplc="7BEC8C48">
      <w:start w:val="1"/>
      <w:numFmt w:val="bullet"/>
      <w:lvlText w:val=""/>
      <w:lvlJc w:val="left"/>
      <w:pPr>
        <w:ind w:left="4320" w:hanging="360"/>
      </w:pPr>
      <w:rPr>
        <w:rFonts w:hint="default" w:ascii="Wingdings" w:hAnsi="Wingdings"/>
      </w:rPr>
    </w:lvl>
    <w:lvl w:ilvl="6" w:tplc="3F54E390">
      <w:start w:val="1"/>
      <w:numFmt w:val="bullet"/>
      <w:lvlText w:val=""/>
      <w:lvlJc w:val="left"/>
      <w:pPr>
        <w:ind w:left="5040" w:hanging="360"/>
      </w:pPr>
      <w:rPr>
        <w:rFonts w:hint="default" w:ascii="Symbol" w:hAnsi="Symbol"/>
      </w:rPr>
    </w:lvl>
    <w:lvl w:ilvl="7" w:tplc="BBFADC32">
      <w:start w:val="1"/>
      <w:numFmt w:val="bullet"/>
      <w:lvlText w:val="o"/>
      <w:lvlJc w:val="left"/>
      <w:pPr>
        <w:ind w:left="5760" w:hanging="360"/>
      </w:pPr>
      <w:rPr>
        <w:rFonts w:hint="default" w:ascii="Courier New" w:hAnsi="Courier New"/>
      </w:rPr>
    </w:lvl>
    <w:lvl w:ilvl="8" w:tplc="ED2EC332">
      <w:start w:val="1"/>
      <w:numFmt w:val="bullet"/>
      <w:lvlText w:val=""/>
      <w:lvlJc w:val="left"/>
      <w:pPr>
        <w:ind w:left="6480" w:hanging="360"/>
      </w:pPr>
      <w:rPr>
        <w:rFonts w:hint="default" w:ascii="Wingdings" w:hAnsi="Wingdings"/>
      </w:rPr>
    </w:lvl>
  </w:abstractNum>
  <w:abstractNum w:abstractNumId="3" w15:restartNumberingAfterBreak="0">
    <w:nsid w:val="0C443295"/>
    <w:multiLevelType w:val="hybridMultilevel"/>
    <w:tmpl w:val="54CA4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62C2C"/>
    <w:multiLevelType w:val="hybridMultilevel"/>
    <w:tmpl w:val="AB36E6FE"/>
    <w:lvl w:ilvl="0" w:tplc="566860F4">
      <w:start w:val="1"/>
      <w:numFmt w:val="bullet"/>
      <w:lvlText w:val=""/>
      <w:lvlJc w:val="left"/>
      <w:pPr>
        <w:ind w:left="720" w:hanging="360"/>
      </w:pPr>
      <w:rPr>
        <w:rFonts w:hint="default" w:ascii="Symbol" w:hAnsi="Symbol"/>
      </w:rPr>
    </w:lvl>
    <w:lvl w:ilvl="1" w:tplc="E528D802">
      <w:start w:val="1"/>
      <w:numFmt w:val="bullet"/>
      <w:lvlText w:val="o"/>
      <w:lvlJc w:val="left"/>
      <w:pPr>
        <w:ind w:left="1440" w:hanging="360"/>
      </w:pPr>
      <w:rPr>
        <w:rFonts w:hint="default" w:ascii="Courier New" w:hAnsi="Courier New"/>
      </w:rPr>
    </w:lvl>
    <w:lvl w:ilvl="2" w:tplc="55FC39DC">
      <w:start w:val="1"/>
      <w:numFmt w:val="bullet"/>
      <w:lvlText w:val=""/>
      <w:lvlJc w:val="left"/>
      <w:pPr>
        <w:ind w:left="2160" w:hanging="360"/>
      </w:pPr>
      <w:rPr>
        <w:rFonts w:hint="default" w:ascii="Wingdings" w:hAnsi="Wingdings"/>
      </w:rPr>
    </w:lvl>
    <w:lvl w:ilvl="3" w:tplc="FAA41876">
      <w:start w:val="1"/>
      <w:numFmt w:val="bullet"/>
      <w:lvlText w:val=""/>
      <w:lvlJc w:val="left"/>
      <w:pPr>
        <w:ind w:left="2880" w:hanging="360"/>
      </w:pPr>
      <w:rPr>
        <w:rFonts w:hint="default" w:ascii="Symbol" w:hAnsi="Symbol"/>
      </w:rPr>
    </w:lvl>
    <w:lvl w:ilvl="4" w:tplc="E97253E6">
      <w:start w:val="1"/>
      <w:numFmt w:val="bullet"/>
      <w:lvlText w:val="o"/>
      <w:lvlJc w:val="left"/>
      <w:pPr>
        <w:ind w:left="3600" w:hanging="360"/>
      </w:pPr>
      <w:rPr>
        <w:rFonts w:hint="default" w:ascii="Courier New" w:hAnsi="Courier New"/>
      </w:rPr>
    </w:lvl>
    <w:lvl w:ilvl="5" w:tplc="29BC6902">
      <w:start w:val="1"/>
      <w:numFmt w:val="bullet"/>
      <w:lvlText w:val=""/>
      <w:lvlJc w:val="left"/>
      <w:pPr>
        <w:ind w:left="4320" w:hanging="360"/>
      </w:pPr>
      <w:rPr>
        <w:rFonts w:hint="default" w:ascii="Wingdings" w:hAnsi="Wingdings"/>
      </w:rPr>
    </w:lvl>
    <w:lvl w:ilvl="6" w:tplc="E2B863EA">
      <w:start w:val="1"/>
      <w:numFmt w:val="bullet"/>
      <w:lvlText w:val=""/>
      <w:lvlJc w:val="left"/>
      <w:pPr>
        <w:ind w:left="5040" w:hanging="360"/>
      </w:pPr>
      <w:rPr>
        <w:rFonts w:hint="default" w:ascii="Symbol" w:hAnsi="Symbol"/>
      </w:rPr>
    </w:lvl>
    <w:lvl w:ilvl="7" w:tplc="83D613AC">
      <w:start w:val="1"/>
      <w:numFmt w:val="bullet"/>
      <w:lvlText w:val="o"/>
      <w:lvlJc w:val="left"/>
      <w:pPr>
        <w:ind w:left="5760" w:hanging="360"/>
      </w:pPr>
      <w:rPr>
        <w:rFonts w:hint="default" w:ascii="Courier New" w:hAnsi="Courier New"/>
      </w:rPr>
    </w:lvl>
    <w:lvl w:ilvl="8" w:tplc="0384556E">
      <w:start w:val="1"/>
      <w:numFmt w:val="bullet"/>
      <w:lvlText w:val=""/>
      <w:lvlJc w:val="left"/>
      <w:pPr>
        <w:ind w:left="6480" w:hanging="360"/>
      </w:pPr>
      <w:rPr>
        <w:rFonts w:hint="default" w:ascii="Wingdings" w:hAnsi="Wingdings"/>
      </w:rPr>
    </w:lvl>
  </w:abstractNum>
  <w:abstractNum w:abstractNumId="5" w15:restartNumberingAfterBreak="0">
    <w:nsid w:val="172E962C"/>
    <w:multiLevelType w:val="hybridMultilevel"/>
    <w:tmpl w:val="FFFFFFFF"/>
    <w:lvl w:ilvl="0" w:tplc="11368402">
      <w:start w:val="1"/>
      <w:numFmt w:val="decimal"/>
      <w:lvlText w:val="%1."/>
      <w:lvlJc w:val="left"/>
      <w:pPr>
        <w:ind w:left="720" w:hanging="360"/>
      </w:pPr>
    </w:lvl>
    <w:lvl w:ilvl="1" w:tplc="C0C622CA">
      <w:start w:val="1"/>
      <w:numFmt w:val="lowerLetter"/>
      <w:lvlText w:val="%2."/>
      <w:lvlJc w:val="left"/>
      <w:pPr>
        <w:ind w:left="1440" w:hanging="360"/>
      </w:pPr>
    </w:lvl>
    <w:lvl w:ilvl="2" w:tplc="20EC5372">
      <w:start w:val="1"/>
      <w:numFmt w:val="lowerRoman"/>
      <w:lvlText w:val="%3."/>
      <w:lvlJc w:val="right"/>
      <w:pPr>
        <w:ind w:left="2160" w:hanging="180"/>
      </w:pPr>
    </w:lvl>
    <w:lvl w:ilvl="3" w:tplc="94586B42">
      <w:start w:val="1"/>
      <w:numFmt w:val="decimal"/>
      <w:lvlText w:val="%4."/>
      <w:lvlJc w:val="left"/>
      <w:pPr>
        <w:ind w:left="2880" w:hanging="360"/>
      </w:pPr>
    </w:lvl>
    <w:lvl w:ilvl="4" w:tplc="4C70F398">
      <w:start w:val="1"/>
      <w:numFmt w:val="lowerLetter"/>
      <w:lvlText w:val="%5."/>
      <w:lvlJc w:val="left"/>
      <w:pPr>
        <w:ind w:left="3600" w:hanging="360"/>
      </w:pPr>
    </w:lvl>
    <w:lvl w:ilvl="5" w:tplc="B702725C">
      <w:start w:val="1"/>
      <w:numFmt w:val="lowerRoman"/>
      <w:lvlText w:val="%6."/>
      <w:lvlJc w:val="right"/>
      <w:pPr>
        <w:ind w:left="4320" w:hanging="180"/>
      </w:pPr>
    </w:lvl>
    <w:lvl w:ilvl="6" w:tplc="D36A4884">
      <w:start w:val="1"/>
      <w:numFmt w:val="decimal"/>
      <w:lvlText w:val="%7."/>
      <w:lvlJc w:val="left"/>
      <w:pPr>
        <w:ind w:left="5040" w:hanging="360"/>
      </w:pPr>
    </w:lvl>
    <w:lvl w:ilvl="7" w:tplc="4DC271BC">
      <w:start w:val="1"/>
      <w:numFmt w:val="lowerLetter"/>
      <w:lvlText w:val="%8."/>
      <w:lvlJc w:val="left"/>
      <w:pPr>
        <w:ind w:left="5760" w:hanging="360"/>
      </w:pPr>
    </w:lvl>
    <w:lvl w:ilvl="8" w:tplc="B428E7B8">
      <w:start w:val="1"/>
      <w:numFmt w:val="lowerRoman"/>
      <w:lvlText w:val="%9."/>
      <w:lvlJc w:val="right"/>
      <w:pPr>
        <w:ind w:left="6480" w:hanging="180"/>
      </w:pPr>
    </w:lvl>
  </w:abstractNum>
  <w:abstractNum w:abstractNumId="6" w15:restartNumberingAfterBreak="0">
    <w:nsid w:val="1CF4F414"/>
    <w:multiLevelType w:val="hybridMultilevel"/>
    <w:tmpl w:val="129AF9B0"/>
    <w:lvl w:ilvl="0" w:tplc="5914A80A">
      <w:start w:val="1"/>
      <w:numFmt w:val="bullet"/>
      <w:lvlText w:val=""/>
      <w:lvlJc w:val="left"/>
      <w:pPr>
        <w:ind w:left="720" w:hanging="360"/>
      </w:pPr>
      <w:rPr>
        <w:rFonts w:hint="default" w:ascii="Symbol" w:hAnsi="Symbol"/>
      </w:rPr>
    </w:lvl>
    <w:lvl w:ilvl="1" w:tplc="2F263302">
      <w:start w:val="1"/>
      <w:numFmt w:val="bullet"/>
      <w:lvlText w:val="o"/>
      <w:lvlJc w:val="left"/>
      <w:pPr>
        <w:ind w:left="1440" w:hanging="360"/>
      </w:pPr>
      <w:rPr>
        <w:rFonts w:hint="default" w:ascii="Courier New" w:hAnsi="Courier New"/>
      </w:rPr>
    </w:lvl>
    <w:lvl w:ilvl="2" w:tplc="3FAACEA6">
      <w:start w:val="1"/>
      <w:numFmt w:val="bullet"/>
      <w:lvlText w:val=""/>
      <w:lvlJc w:val="left"/>
      <w:pPr>
        <w:ind w:left="2160" w:hanging="360"/>
      </w:pPr>
      <w:rPr>
        <w:rFonts w:hint="default" w:ascii="Wingdings" w:hAnsi="Wingdings"/>
      </w:rPr>
    </w:lvl>
    <w:lvl w:ilvl="3" w:tplc="2A7AF426">
      <w:start w:val="1"/>
      <w:numFmt w:val="bullet"/>
      <w:lvlText w:val=""/>
      <w:lvlJc w:val="left"/>
      <w:pPr>
        <w:ind w:left="2880" w:hanging="360"/>
      </w:pPr>
      <w:rPr>
        <w:rFonts w:hint="default" w:ascii="Symbol" w:hAnsi="Symbol"/>
      </w:rPr>
    </w:lvl>
    <w:lvl w:ilvl="4" w:tplc="02280C62">
      <w:start w:val="1"/>
      <w:numFmt w:val="bullet"/>
      <w:lvlText w:val="o"/>
      <w:lvlJc w:val="left"/>
      <w:pPr>
        <w:ind w:left="3600" w:hanging="360"/>
      </w:pPr>
      <w:rPr>
        <w:rFonts w:hint="default" w:ascii="Courier New" w:hAnsi="Courier New"/>
      </w:rPr>
    </w:lvl>
    <w:lvl w:ilvl="5" w:tplc="4D7AB18E">
      <w:start w:val="1"/>
      <w:numFmt w:val="bullet"/>
      <w:lvlText w:val=""/>
      <w:lvlJc w:val="left"/>
      <w:pPr>
        <w:ind w:left="4320" w:hanging="360"/>
      </w:pPr>
      <w:rPr>
        <w:rFonts w:hint="default" w:ascii="Wingdings" w:hAnsi="Wingdings"/>
      </w:rPr>
    </w:lvl>
    <w:lvl w:ilvl="6" w:tplc="0FBC13A0">
      <w:start w:val="1"/>
      <w:numFmt w:val="bullet"/>
      <w:lvlText w:val=""/>
      <w:lvlJc w:val="left"/>
      <w:pPr>
        <w:ind w:left="5040" w:hanging="360"/>
      </w:pPr>
      <w:rPr>
        <w:rFonts w:hint="default" w:ascii="Symbol" w:hAnsi="Symbol"/>
      </w:rPr>
    </w:lvl>
    <w:lvl w:ilvl="7" w:tplc="6810A666">
      <w:start w:val="1"/>
      <w:numFmt w:val="bullet"/>
      <w:lvlText w:val="o"/>
      <w:lvlJc w:val="left"/>
      <w:pPr>
        <w:ind w:left="5760" w:hanging="360"/>
      </w:pPr>
      <w:rPr>
        <w:rFonts w:hint="default" w:ascii="Courier New" w:hAnsi="Courier New"/>
      </w:rPr>
    </w:lvl>
    <w:lvl w:ilvl="8" w:tplc="19624B7A">
      <w:start w:val="1"/>
      <w:numFmt w:val="bullet"/>
      <w:lvlText w:val=""/>
      <w:lvlJc w:val="left"/>
      <w:pPr>
        <w:ind w:left="6480" w:hanging="360"/>
      </w:pPr>
      <w:rPr>
        <w:rFonts w:hint="default" w:ascii="Wingdings" w:hAnsi="Wingdings"/>
      </w:rPr>
    </w:lvl>
  </w:abstractNum>
  <w:abstractNum w:abstractNumId="7" w15:restartNumberingAfterBreak="0">
    <w:nsid w:val="1E89EE91"/>
    <w:multiLevelType w:val="hybridMultilevel"/>
    <w:tmpl w:val="72386038"/>
    <w:lvl w:ilvl="0" w:tplc="D1A43DA6">
      <w:start w:val="1"/>
      <w:numFmt w:val="bullet"/>
      <w:lvlText w:val=""/>
      <w:lvlJc w:val="left"/>
      <w:pPr>
        <w:ind w:left="1800" w:hanging="360"/>
      </w:pPr>
      <w:rPr>
        <w:rFonts w:hint="default" w:ascii="Symbol" w:hAnsi="Symbol"/>
      </w:rPr>
    </w:lvl>
    <w:lvl w:ilvl="1" w:tplc="520ACE40">
      <w:start w:val="1"/>
      <w:numFmt w:val="bullet"/>
      <w:lvlText w:val="o"/>
      <w:lvlJc w:val="left"/>
      <w:pPr>
        <w:ind w:left="2520" w:hanging="360"/>
      </w:pPr>
      <w:rPr>
        <w:rFonts w:hint="default" w:ascii="Courier New" w:hAnsi="Courier New"/>
      </w:rPr>
    </w:lvl>
    <w:lvl w:ilvl="2" w:tplc="1DEC417A">
      <w:start w:val="1"/>
      <w:numFmt w:val="bullet"/>
      <w:lvlText w:val=""/>
      <w:lvlJc w:val="left"/>
      <w:pPr>
        <w:ind w:left="3240" w:hanging="360"/>
      </w:pPr>
      <w:rPr>
        <w:rFonts w:hint="default" w:ascii="Wingdings" w:hAnsi="Wingdings"/>
      </w:rPr>
    </w:lvl>
    <w:lvl w:ilvl="3" w:tplc="4D22A3A0">
      <w:start w:val="1"/>
      <w:numFmt w:val="bullet"/>
      <w:lvlText w:val=""/>
      <w:lvlJc w:val="left"/>
      <w:pPr>
        <w:ind w:left="3960" w:hanging="360"/>
      </w:pPr>
      <w:rPr>
        <w:rFonts w:hint="default" w:ascii="Symbol" w:hAnsi="Symbol"/>
      </w:rPr>
    </w:lvl>
    <w:lvl w:ilvl="4" w:tplc="A326863E">
      <w:start w:val="1"/>
      <w:numFmt w:val="bullet"/>
      <w:lvlText w:val="o"/>
      <w:lvlJc w:val="left"/>
      <w:pPr>
        <w:ind w:left="4680" w:hanging="360"/>
      </w:pPr>
      <w:rPr>
        <w:rFonts w:hint="default" w:ascii="Courier New" w:hAnsi="Courier New"/>
      </w:rPr>
    </w:lvl>
    <w:lvl w:ilvl="5" w:tplc="9A568426">
      <w:start w:val="1"/>
      <w:numFmt w:val="bullet"/>
      <w:lvlText w:val=""/>
      <w:lvlJc w:val="left"/>
      <w:pPr>
        <w:ind w:left="5400" w:hanging="360"/>
      </w:pPr>
      <w:rPr>
        <w:rFonts w:hint="default" w:ascii="Wingdings" w:hAnsi="Wingdings"/>
      </w:rPr>
    </w:lvl>
    <w:lvl w:ilvl="6" w:tplc="1CF2EF98">
      <w:start w:val="1"/>
      <w:numFmt w:val="bullet"/>
      <w:lvlText w:val=""/>
      <w:lvlJc w:val="left"/>
      <w:pPr>
        <w:ind w:left="6120" w:hanging="360"/>
      </w:pPr>
      <w:rPr>
        <w:rFonts w:hint="default" w:ascii="Symbol" w:hAnsi="Symbol"/>
      </w:rPr>
    </w:lvl>
    <w:lvl w:ilvl="7" w:tplc="209C8416">
      <w:start w:val="1"/>
      <w:numFmt w:val="bullet"/>
      <w:lvlText w:val="o"/>
      <w:lvlJc w:val="left"/>
      <w:pPr>
        <w:ind w:left="6840" w:hanging="360"/>
      </w:pPr>
      <w:rPr>
        <w:rFonts w:hint="default" w:ascii="Courier New" w:hAnsi="Courier New"/>
      </w:rPr>
    </w:lvl>
    <w:lvl w:ilvl="8" w:tplc="A1D2990E">
      <w:start w:val="1"/>
      <w:numFmt w:val="bullet"/>
      <w:lvlText w:val=""/>
      <w:lvlJc w:val="left"/>
      <w:pPr>
        <w:ind w:left="7560" w:hanging="360"/>
      </w:pPr>
      <w:rPr>
        <w:rFonts w:hint="default" w:ascii="Wingdings" w:hAnsi="Wingdings"/>
      </w:rPr>
    </w:lvl>
  </w:abstractNum>
  <w:abstractNum w:abstractNumId="8" w15:restartNumberingAfterBreak="0">
    <w:nsid w:val="1EEE411D"/>
    <w:multiLevelType w:val="hybridMultilevel"/>
    <w:tmpl w:val="5C78D920"/>
    <w:lvl w:ilvl="0" w:tplc="646028D0">
      <w:start w:val="1"/>
      <w:numFmt w:val="decimal"/>
      <w:lvlText w:val="%1."/>
      <w:lvlJc w:val="left"/>
      <w:pPr>
        <w:tabs>
          <w:tab w:val="num" w:pos="720"/>
        </w:tabs>
        <w:ind w:left="720" w:hanging="360"/>
      </w:pPr>
    </w:lvl>
    <w:lvl w:ilvl="1" w:tplc="2C82BD84" w:tentative="1">
      <w:start w:val="1"/>
      <w:numFmt w:val="decimal"/>
      <w:lvlText w:val="%2."/>
      <w:lvlJc w:val="left"/>
      <w:pPr>
        <w:tabs>
          <w:tab w:val="num" w:pos="1440"/>
        </w:tabs>
        <w:ind w:left="1440" w:hanging="360"/>
      </w:pPr>
    </w:lvl>
    <w:lvl w:ilvl="2" w:tplc="E12E3B00" w:tentative="1">
      <w:start w:val="1"/>
      <w:numFmt w:val="decimal"/>
      <w:lvlText w:val="%3."/>
      <w:lvlJc w:val="left"/>
      <w:pPr>
        <w:tabs>
          <w:tab w:val="num" w:pos="2160"/>
        </w:tabs>
        <w:ind w:left="2160" w:hanging="360"/>
      </w:pPr>
    </w:lvl>
    <w:lvl w:ilvl="3" w:tplc="E66AEC36" w:tentative="1">
      <w:start w:val="1"/>
      <w:numFmt w:val="decimal"/>
      <w:lvlText w:val="%4."/>
      <w:lvlJc w:val="left"/>
      <w:pPr>
        <w:tabs>
          <w:tab w:val="num" w:pos="2880"/>
        </w:tabs>
        <w:ind w:left="2880" w:hanging="360"/>
      </w:pPr>
    </w:lvl>
    <w:lvl w:ilvl="4" w:tplc="67CA1E7C" w:tentative="1">
      <w:start w:val="1"/>
      <w:numFmt w:val="decimal"/>
      <w:lvlText w:val="%5."/>
      <w:lvlJc w:val="left"/>
      <w:pPr>
        <w:tabs>
          <w:tab w:val="num" w:pos="3600"/>
        </w:tabs>
        <w:ind w:left="3600" w:hanging="360"/>
      </w:pPr>
    </w:lvl>
    <w:lvl w:ilvl="5" w:tplc="E2880366" w:tentative="1">
      <w:start w:val="1"/>
      <w:numFmt w:val="decimal"/>
      <w:lvlText w:val="%6."/>
      <w:lvlJc w:val="left"/>
      <w:pPr>
        <w:tabs>
          <w:tab w:val="num" w:pos="4320"/>
        </w:tabs>
        <w:ind w:left="4320" w:hanging="360"/>
      </w:pPr>
    </w:lvl>
    <w:lvl w:ilvl="6" w:tplc="D99A8F46" w:tentative="1">
      <w:start w:val="1"/>
      <w:numFmt w:val="decimal"/>
      <w:lvlText w:val="%7."/>
      <w:lvlJc w:val="left"/>
      <w:pPr>
        <w:tabs>
          <w:tab w:val="num" w:pos="5040"/>
        </w:tabs>
        <w:ind w:left="5040" w:hanging="360"/>
      </w:pPr>
    </w:lvl>
    <w:lvl w:ilvl="7" w:tplc="0BD8D6C8" w:tentative="1">
      <w:start w:val="1"/>
      <w:numFmt w:val="decimal"/>
      <w:lvlText w:val="%8."/>
      <w:lvlJc w:val="left"/>
      <w:pPr>
        <w:tabs>
          <w:tab w:val="num" w:pos="5760"/>
        </w:tabs>
        <w:ind w:left="5760" w:hanging="360"/>
      </w:pPr>
    </w:lvl>
    <w:lvl w:ilvl="8" w:tplc="57AA9EE0" w:tentative="1">
      <w:start w:val="1"/>
      <w:numFmt w:val="decimal"/>
      <w:lvlText w:val="%9."/>
      <w:lvlJc w:val="left"/>
      <w:pPr>
        <w:tabs>
          <w:tab w:val="num" w:pos="6480"/>
        </w:tabs>
        <w:ind w:left="6480" w:hanging="360"/>
      </w:pPr>
    </w:lvl>
  </w:abstractNum>
  <w:abstractNum w:abstractNumId="9" w15:restartNumberingAfterBreak="0">
    <w:nsid w:val="229B01DB"/>
    <w:multiLevelType w:val="hybridMultilevel"/>
    <w:tmpl w:val="0520E042"/>
    <w:lvl w:ilvl="0" w:tplc="E946AA0A">
      <w:start w:val="1"/>
      <w:numFmt w:val="bullet"/>
      <w:lvlText w:val=""/>
      <w:lvlJc w:val="left"/>
      <w:pPr>
        <w:ind w:left="720" w:hanging="360"/>
      </w:pPr>
      <w:rPr>
        <w:rFonts w:hint="default" w:ascii="Symbol" w:hAnsi="Symbol"/>
      </w:rPr>
    </w:lvl>
    <w:lvl w:ilvl="1" w:tplc="D9C05EB2">
      <w:start w:val="1"/>
      <w:numFmt w:val="bullet"/>
      <w:lvlText w:val="o"/>
      <w:lvlJc w:val="left"/>
      <w:pPr>
        <w:ind w:left="1440" w:hanging="360"/>
      </w:pPr>
      <w:rPr>
        <w:rFonts w:hint="default" w:ascii="Courier New" w:hAnsi="Courier New"/>
      </w:rPr>
    </w:lvl>
    <w:lvl w:ilvl="2" w:tplc="6F28D562">
      <w:start w:val="1"/>
      <w:numFmt w:val="bullet"/>
      <w:lvlText w:val=""/>
      <w:lvlJc w:val="left"/>
      <w:pPr>
        <w:ind w:left="2160" w:hanging="360"/>
      </w:pPr>
      <w:rPr>
        <w:rFonts w:hint="default" w:ascii="Wingdings" w:hAnsi="Wingdings"/>
      </w:rPr>
    </w:lvl>
    <w:lvl w:ilvl="3" w:tplc="910C1F78">
      <w:start w:val="1"/>
      <w:numFmt w:val="bullet"/>
      <w:lvlText w:val=""/>
      <w:lvlJc w:val="left"/>
      <w:pPr>
        <w:ind w:left="2880" w:hanging="360"/>
      </w:pPr>
      <w:rPr>
        <w:rFonts w:hint="default" w:ascii="Symbol" w:hAnsi="Symbol"/>
      </w:rPr>
    </w:lvl>
    <w:lvl w:ilvl="4" w:tplc="898AF01E">
      <w:start w:val="1"/>
      <w:numFmt w:val="bullet"/>
      <w:lvlText w:val="o"/>
      <w:lvlJc w:val="left"/>
      <w:pPr>
        <w:ind w:left="3600" w:hanging="360"/>
      </w:pPr>
      <w:rPr>
        <w:rFonts w:hint="default" w:ascii="Courier New" w:hAnsi="Courier New"/>
      </w:rPr>
    </w:lvl>
    <w:lvl w:ilvl="5" w:tplc="5CE2D378">
      <w:start w:val="1"/>
      <w:numFmt w:val="bullet"/>
      <w:lvlText w:val=""/>
      <w:lvlJc w:val="left"/>
      <w:pPr>
        <w:ind w:left="4320" w:hanging="360"/>
      </w:pPr>
      <w:rPr>
        <w:rFonts w:hint="default" w:ascii="Wingdings" w:hAnsi="Wingdings"/>
      </w:rPr>
    </w:lvl>
    <w:lvl w:ilvl="6" w:tplc="52D07520">
      <w:start w:val="1"/>
      <w:numFmt w:val="bullet"/>
      <w:lvlText w:val=""/>
      <w:lvlJc w:val="left"/>
      <w:pPr>
        <w:ind w:left="5040" w:hanging="360"/>
      </w:pPr>
      <w:rPr>
        <w:rFonts w:hint="default" w:ascii="Symbol" w:hAnsi="Symbol"/>
      </w:rPr>
    </w:lvl>
    <w:lvl w:ilvl="7" w:tplc="E6A4BDCC">
      <w:start w:val="1"/>
      <w:numFmt w:val="bullet"/>
      <w:lvlText w:val="o"/>
      <w:lvlJc w:val="left"/>
      <w:pPr>
        <w:ind w:left="5760" w:hanging="360"/>
      </w:pPr>
      <w:rPr>
        <w:rFonts w:hint="default" w:ascii="Courier New" w:hAnsi="Courier New"/>
      </w:rPr>
    </w:lvl>
    <w:lvl w:ilvl="8" w:tplc="F2960B36">
      <w:start w:val="1"/>
      <w:numFmt w:val="bullet"/>
      <w:lvlText w:val=""/>
      <w:lvlJc w:val="left"/>
      <w:pPr>
        <w:ind w:left="6480" w:hanging="360"/>
      </w:pPr>
      <w:rPr>
        <w:rFonts w:hint="default" w:ascii="Wingdings" w:hAnsi="Wingdings"/>
      </w:rPr>
    </w:lvl>
  </w:abstractNum>
  <w:abstractNum w:abstractNumId="10" w15:restartNumberingAfterBreak="0">
    <w:nsid w:val="23A81C65"/>
    <w:multiLevelType w:val="hybridMultilevel"/>
    <w:tmpl w:val="2E28FA4C"/>
    <w:lvl w:ilvl="0" w:tplc="DD886186">
      <w:start w:val="1"/>
      <w:numFmt w:val="bullet"/>
      <w:lvlText w:val="›"/>
      <w:lvlJc w:val="left"/>
      <w:pPr>
        <w:tabs>
          <w:tab w:val="num" w:pos="720"/>
        </w:tabs>
        <w:ind w:left="720" w:hanging="360"/>
      </w:pPr>
      <w:rPr>
        <w:rFonts w:hint="default" w:ascii="Euphemia" w:hAnsi="Euphemia"/>
      </w:rPr>
    </w:lvl>
    <w:lvl w:ilvl="1" w:tplc="B2B8EAA8" w:tentative="1">
      <w:start w:val="1"/>
      <w:numFmt w:val="bullet"/>
      <w:lvlText w:val="›"/>
      <w:lvlJc w:val="left"/>
      <w:pPr>
        <w:tabs>
          <w:tab w:val="num" w:pos="1440"/>
        </w:tabs>
        <w:ind w:left="1440" w:hanging="360"/>
      </w:pPr>
      <w:rPr>
        <w:rFonts w:hint="default" w:ascii="Euphemia" w:hAnsi="Euphemia"/>
      </w:rPr>
    </w:lvl>
    <w:lvl w:ilvl="2" w:tplc="CCAA173E" w:tentative="1">
      <w:start w:val="1"/>
      <w:numFmt w:val="bullet"/>
      <w:lvlText w:val="›"/>
      <w:lvlJc w:val="left"/>
      <w:pPr>
        <w:tabs>
          <w:tab w:val="num" w:pos="2160"/>
        </w:tabs>
        <w:ind w:left="2160" w:hanging="360"/>
      </w:pPr>
      <w:rPr>
        <w:rFonts w:hint="default" w:ascii="Euphemia" w:hAnsi="Euphemia"/>
      </w:rPr>
    </w:lvl>
    <w:lvl w:ilvl="3" w:tplc="F0E66452" w:tentative="1">
      <w:start w:val="1"/>
      <w:numFmt w:val="bullet"/>
      <w:lvlText w:val="›"/>
      <w:lvlJc w:val="left"/>
      <w:pPr>
        <w:tabs>
          <w:tab w:val="num" w:pos="2880"/>
        </w:tabs>
        <w:ind w:left="2880" w:hanging="360"/>
      </w:pPr>
      <w:rPr>
        <w:rFonts w:hint="default" w:ascii="Euphemia" w:hAnsi="Euphemia"/>
      </w:rPr>
    </w:lvl>
    <w:lvl w:ilvl="4" w:tplc="263ACAA0" w:tentative="1">
      <w:start w:val="1"/>
      <w:numFmt w:val="bullet"/>
      <w:lvlText w:val="›"/>
      <w:lvlJc w:val="left"/>
      <w:pPr>
        <w:tabs>
          <w:tab w:val="num" w:pos="3600"/>
        </w:tabs>
        <w:ind w:left="3600" w:hanging="360"/>
      </w:pPr>
      <w:rPr>
        <w:rFonts w:hint="default" w:ascii="Euphemia" w:hAnsi="Euphemia"/>
      </w:rPr>
    </w:lvl>
    <w:lvl w:ilvl="5" w:tplc="D4A08D4A" w:tentative="1">
      <w:start w:val="1"/>
      <w:numFmt w:val="bullet"/>
      <w:lvlText w:val="›"/>
      <w:lvlJc w:val="left"/>
      <w:pPr>
        <w:tabs>
          <w:tab w:val="num" w:pos="4320"/>
        </w:tabs>
        <w:ind w:left="4320" w:hanging="360"/>
      </w:pPr>
      <w:rPr>
        <w:rFonts w:hint="default" w:ascii="Euphemia" w:hAnsi="Euphemia"/>
      </w:rPr>
    </w:lvl>
    <w:lvl w:ilvl="6" w:tplc="DC4ABB60" w:tentative="1">
      <w:start w:val="1"/>
      <w:numFmt w:val="bullet"/>
      <w:lvlText w:val="›"/>
      <w:lvlJc w:val="left"/>
      <w:pPr>
        <w:tabs>
          <w:tab w:val="num" w:pos="5040"/>
        </w:tabs>
        <w:ind w:left="5040" w:hanging="360"/>
      </w:pPr>
      <w:rPr>
        <w:rFonts w:hint="default" w:ascii="Euphemia" w:hAnsi="Euphemia"/>
      </w:rPr>
    </w:lvl>
    <w:lvl w:ilvl="7" w:tplc="DD14C82C" w:tentative="1">
      <w:start w:val="1"/>
      <w:numFmt w:val="bullet"/>
      <w:lvlText w:val="›"/>
      <w:lvlJc w:val="left"/>
      <w:pPr>
        <w:tabs>
          <w:tab w:val="num" w:pos="5760"/>
        </w:tabs>
        <w:ind w:left="5760" w:hanging="360"/>
      </w:pPr>
      <w:rPr>
        <w:rFonts w:hint="default" w:ascii="Euphemia" w:hAnsi="Euphemia"/>
      </w:rPr>
    </w:lvl>
    <w:lvl w:ilvl="8" w:tplc="F7622EC8"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256E0E70"/>
    <w:multiLevelType w:val="hybridMultilevel"/>
    <w:tmpl w:val="0CE89C0C"/>
    <w:lvl w:ilvl="0" w:tplc="098CC1CC">
      <w:start w:val="1"/>
      <w:numFmt w:val="bullet"/>
      <w:lvlText w:val=""/>
      <w:lvlJc w:val="left"/>
      <w:pPr>
        <w:ind w:left="720" w:hanging="360"/>
      </w:pPr>
      <w:rPr>
        <w:rFonts w:hint="default" w:ascii="Symbol" w:hAnsi="Symbol"/>
      </w:rPr>
    </w:lvl>
    <w:lvl w:ilvl="1" w:tplc="20DAC714">
      <w:start w:val="1"/>
      <w:numFmt w:val="bullet"/>
      <w:lvlText w:val="o"/>
      <w:lvlJc w:val="left"/>
      <w:pPr>
        <w:ind w:left="1440" w:hanging="360"/>
      </w:pPr>
      <w:rPr>
        <w:rFonts w:hint="default" w:ascii="Courier New" w:hAnsi="Courier New"/>
      </w:rPr>
    </w:lvl>
    <w:lvl w:ilvl="2" w:tplc="BD56243E">
      <w:start w:val="1"/>
      <w:numFmt w:val="bullet"/>
      <w:lvlText w:val=""/>
      <w:lvlJc w:val="left"/>
      <w:pPr>
        <w:ind w:left="2160" w:hanging="360"/>
      </w:pPr>
      <w:rPr>
        <w:rFonts w:hint="default" w:ascii="Wingdings" w:hAnsi="Wingdings"/>
      </w:rPr>
    </w:lvl>
    <w:lvl w:ilvl="3" w:tplc="BA725F24">
      <w:start w:val="1"/>
      <w:numFmt w:val="bullet"/>
      <w:lvlText w:val=""/>
      <w:lvlJc w:val="left"/>
      <w:pPr>
        <w:ind w:left="2880" w:hanging="360"/>
      </w:pPr>
      <w:rPr>
        <w:rFonts w:hint="default" w:ascii="Symbol" w:hAnsi="Symbol"/>
      </w:rPr>
    </w:lvl>
    <w:lvl w:ilvl="4" w:tplc="505087E2">
      <w:start w:val="1"/>
      <w:numFmt w:val="bullet"/>
      <w:lvlText w:val="o"/>
      <w:lvlJc w:val="left"/>
      <w:pPr>
        <w:ind w:left="3600" w:hanging="360"/>
      </w:pPr>
      <w:rPr>
        <w:rFonts w:hint="default" w:ascii="Courier New" w:hAnsi="Courier New"/>
      </w:rPr>
    </w:lvl>
    <w:lvl w:ilvl="5" w:tplc="4D9E09AE">
      <w:start w:val="1"/>
      <w:numFmt w:val="bullet"/>
      <w:lvlText w:val=""/>
      <w:lvlJc w:val="left"/>
      <w:pPr>
        <w:ind w:left="4320" w:hanging="360"/>
      </w:pPr>
      <w:rPr>
        <w:rFonts w:hint="default" w:ascii="Wingdings" w:hAnsi="Wingdings"/>
      </w:rPr>
    </w:lvl>
    <w:lvl w:ilvl="6" w:tplc="B178CCA2">
      <w:start w:val="1"/>
      <w:numFmt w:val="bullet"/>
      <w:lvlText w:val=""/>
      <w:lvlJc w:val="left"/>
      <w:pPr>
        <w:ind w:left="5040" w:hanging="360"/>
      </w:pPr>
      <w:rPr>
        <w:rFonts w:hint="default" w:ascii="Symbol" w:hAnsi="Symbol"/>
      </w:rPr>
    </w:lvl>
    <w:lvl w:ilvl="7" w:tplc="160C31E8">
      <w:start w:val="1"/>
      <w:numFmt w:val="bullet"/>
      <w:lvlText w:val="o"/>
      <w:lvlJc w:val="left"/>
      <w:pPr>
        <w:ind w:left="5760" w:hanging="360"/>
      </w:pPr>
      <w:rPr>
        <w:rFonts w:hint="default" w:ascii="Courier New" w:hAnsi="Courier New"/>
      </w:rPr>
    </w:lvl>
    <w:lvl w:ilvl="8" w:tplc="E344407A">
      <w:start w:val="1"/>
      <w:numFmt w:val="bullet"/>
      <w:lvlText w:val=""/>
      <w:lvlJc w:val="left"/>
      <w:pPr>
        <w:ind w:left="6480" w:hanging="360"/>
      </w:pPr>
      <w:rPr>
        <w:rFonts w:hint="default" w:ascii="Wingdings" w:hAnsi="Wingdings"/>
      </w:rPr>
    </w:lvl>
  </w:abstractNum>
  <w:abstractNum w:abstractNumId="12" w15:restartNumberingAfterBreak="0">
    <w:nsid w:val="2AA3B777"/>
    <w:multiLevelType w:val="hybridMultilevel"/>
    <w:tmpl w:val="C172D178"/>
    <w:lvl w:ilvl="0" w:tplc="71F4F7B4">
      <w:start w:val="1"/>
      <w:numFmt w:val="bullet"/>
      <w:lvlText w:val=""/>
      <w:lvlJc w:val="left"/>
      <w:pPr>
        <w:ind w:left="720" w:hanging="360"/>
      </w:pPr>
      <w:rPr>
        <w:rFonts w:hint="default" w:ascii="Symbol" w:hAnsi="Symbol"/>
      </w:rPr>
    </w:lvl>
    <w:lvl w:ilvl="1" w:tplc="4A228CE2">
      <w:start w:val="1"/>
      <w:numFmt w:val="bullet"/>
      <w:lvlText w:val="o"/>
      <w:lvlJc w:val="left"/>
      <w:pPr>
        <w:ind w:left="1440" w:hanging="360"/>
      </w:pPr>
      <w:rPr>
        <w:rFonts w:hint="default" w:ascii="Courier New" w:hAnsi="Courier New"/>
      </w:rPr>
    </w:lvl>
    <w:lvl w:ilvl="2" w:tplc="3ECC7BCC">
      <w:start w:val="1"/>
      <w:numFmt w:val="bullet"/>
      <w:lvlText w:val=""/>
      <w:lvlJc w:val="left"/>
      <w:pPr>
        <w:ind w:left="2160" w:hanging="360"/>
      </w:pPr>
      <w:rPr>
        <w:rFonts w:hint="default" w:ascii="Wingdings" w:hAnsi="Wingdings"/>
      </w:rPr>
    </w:lvl>
    <w:lvl w:ilvl="3" w:tplc="ACDE4166">
      <w:start w:val="1"/>
      <w:numFmt w:val="bullet"/>
      <w:lvlText w:val=""/>
      <w:lvlJc w:val="left"/>
      <w:pPr>
        <w:ind w:left="2880" w:hanging="360"/>
      </w:pPr>
      <w:rPr>
        <w:rFonts w:hint="default" w:ascii="Symbol" w:hAnsi="Symbol"/>
      </w:rPr>
    </w:lvl>
    <w:lvl w:ilvl="4" w:tplc="761EEF58">
      <w:start w:val="1"/>
      <w:numFmt w:val="bullet"/>
      <w:lvlText w:val="o"/>
      <w:lvlJc w:val="left"/>
      <w:pPr>
        <w:ind w:left="3600" w:hanging="360"/>
      </w:pPr>
      <w:rPr>
        <w:rFonts w:hint="default" w:ascii="Courier New" w:hAnsi="Courier New"/>
      </w:rPr>
    </w:lvl>
    <w:lvl w:ilvl="5" w:tplc="C5061C82">
      <w:start w:val="1"/>
      <w:numFmt w:val="bullet"/>
      <w:lvlText w:val=""/>
      <w:lvlJc w:val="left"/>
      <w:pPr>
        <w:ind w:left="4320" w:hanging="360"/>
      </w:pPr>
      <w:rPr>
        <w:rFonts w:hint="default" w:ascii="Wingdings" w:hAnsi="Wingdings"/>
      </w:rPr>
    </w:lvl>
    <w:lvl w:ilvl="6" w:tplc="041E6226">
      <w:start w:val="1"/>
      <w:numFmt w:val="bullet"/>
      <w:lvlText w:val=""/>
      <w:lvlJc w:val="left"/>
      <w:pPr>
        <w:ind w:left="5040" w:hanging="360"/>
      </w:pPr>
      <w:rPr>
        <w:rFonts w:hint="default" w:ascii="Symbol" w:hAnsi="Symbol"/>
      </w:rPr>
    </w:lvl>
    <w:lvl w:ilvl="7" w:tplc="9F7A9158">
      <w:start w:val="1"/>
      <w:numFmt w:val="bullet"/>
      <w:lvlText w:val="o"/>
      <w:lvlJc w:val="left"/>
      <w:pPr>
        <w:ind w:left="5760" w:hanging="360"/>
      </w:pPr>
      <w:rPr>
        <w:rFonts w:hint="default" w:ascii="Courier New" w:hAnsi="Courier New"/>
      </w:rPr>
    </w:lvl>
    <w:lvl w:ilvl="8" w:tplc="7D828698">
      <w:start w:val="1"/>
      <w:numFmt w:val="bullet"/>
      <w:lvlText w:val=""/>
      <w:lvlJc w:val="left"/>
      <w:pPr>
        <w:ind w:left="6480" w:hanging="360"/>
      </w:pPr>
      <w:rPr>
        <w:rFonts w:hint="default" w:ascii="Wingdings" w:hAnsi="Wingdings"/>
      </w:rPr>
    </w:lvl>
  </w:abstractNum>
  <w:abstractNum w:abstractNumId="13" w15:restartNumberingAfterBreak="0">
    <w:nsid w:val="2EF4B7BB"/>
    <w:multiLevelType w:val="hybridMultilevel"/>
    <w:tmpl w:val="FFFFFFFF"/>
    <w:lvl w:ilvl="0" w:tplc="2F461E0C">
      <w:start w:val="1"/>
      <w:numFmt w:val="bullet"/>
      <w:lvlText w:val=""/>
      <w:lvlJc w:val="left"/>
      <w:pPr>
        <w:ind w:left="1800" w:hanging="360"/>
      </w:pPr>
      <w:rPr>
        <w:rFonts w:hint="default" w:ascii="Symbol" w:hAnsi="Symbol"/>
      </w:rPr>
    </w:lvl>
    <w:lvl w:ilvl="1" w:tplc="1916DDA0">
      <w:start w:val="1"/>
      <w:numFmt w:val="bullet"/>
      <w:lvlText w:val="o"/>
      <w:lvlJc w:val="left"/>
      <w:pPr>
        <w:ind w:left="2520" w:hanging="360"/>
      </w:pPr>
      <w:rPr>
        <w:rFonts w:hint="default" w:ascii="Courier New" w:hAnsi="Courier New"/>
      </w:rPr>
    </w:lvl>
    <w:lvl w:ilvl="2" w:tplc="CA42DC4A">
      <w:start w:val="1"/>
      <w:numFmt w:val="bullet"/>
      <w:lvlText w:val=""/>
      <w:lvlJc w:val="left"/>
      <w:pPr>
        <w:ind w:left="3240" w:hanging="360"/>
      </w:pPr>
      <w:rPr>
        <w:rFonts w:hint="default" w:ascii="Wingdings" w:hAnsi="Wingdings"/>
      </w:rPr>
    </w:lvl>
    <w:lvl w:ilvl="3" w:tplc="C3122910">
      <w:start w:val="1"/>
      <w:numFmt w:val="bullet"/>
      <w:lvlText w:val=""/>
      <w:lvlJc w:val="left"/>
      <w:pPr>
        <w:ind w:left="3960" w:hanging="360"/>
      </w:pPr>
      <w:rPr>
        <w:rFonts w:hint="default" w:ascii="Symbol" w:hAnsi="Symbol"/>
      </w:rPr>
    </w:lvl>
    <w:lvl w:ilvl="4" w:tplc="9F92411E">
      <w:start w:val="1"/>
      <w:numFmt w:val="bullet"/>
      <w:lvlText w:val="o"/>
      <w:lvlJc w:val="left"/>
      <w:pPr>
        <w:ind w:left="4680" w:hanging="360"/>
      </w:pPr>
      <w:rPr>
        <w:rFonts w:hint="default" w:ascii="Courier New" w:hAnsi="Courier New"/>
      </w:rPr>
    </w:lvl>
    <w:lvl w:ilvl="5" w:tplc="A796AF76">
      <w:start w:val="1"/>
      <w:numFmt w:val="bullet"/>
      <w:lvlText w:val=""/>
      <w:lvlJc w:val="left"/>
      <w:pPr>
        <w:ind w:left="5400" w:hanging="360"/>
      </w:pPr>
      <w:rPr>
        <w:rFonts w:hint="default" w:ascii="Wingdings" w:hAnsi="Wingdings"/>
      </w:rPr>
    </w:lvl>
    <w:lvl w:ilvl="6" w:tplc="B7106DE4">
      <w:start w:val="1"/>
      <w:numFmt w:val="bullet"/>
      <w:lvlText w:val=""/>
      <w:lvlJc w:val="left"/>
      <w:pPr>
        <w:ind w:left="6120" w:hanging="360"/>
      </w:pPr>
      <w:rPr>
        <w:rFonts w:hint="default" w:ascii="Symbol" w:hAnsi="Symbol"/>
      </w:rPr>
    </w:lvl>
    <w:lvl w:ilvl="7" w:tplc="2B4418C4">
      <w:start w:val="1"/>
      <w:numFmt w:val="bullet"/>
      <w:lvlText w:val="o"/>
      <w:lvlJc w:val="left"/>
      <w:pPr>
        <w:ind w:left="6840" w:hanging="360"/>
      </w:pPr>
      <w:rPr>
        <w:rFonts w:hint="default" w:ascii="Courier New" w:hAnsi="Courier New"/>
      </w:rPr>
    </w:lvl>
    <w:lvl w:ilvl="8" w:tplc="6C0ED290">
      <w:start w:val="1"/>
      <w:numFmt w:val="bullet"/>
      <w:lvlText w:val=""/>
      <w:lvlJc w:val="left"/>
      <w:pPr>
        <w:ind w:left="7560" w:hanging="360"/>
      </w:pPr>
      <w:rPr>
        <w:rFonts w:hint="default" w:ascii="Wingdings" w:hAnsi="Wingdings"/>
      </w:rPr>
    </w:lvl>
  </w:abstractNum>
  <w:abstractNum w:abstractNumId="14" w15:restartNumberingAfterBreak="0">
    <w:nsid w:val="30AC5C71"/>
    <w:multiLevelType w:val="hybridMultilevel"/>
    <w:tmpl w:val="1B8C2086"/>
    <w:lvl w:ilvl="0" w:tplc="2A6E1914">
      <w:start w:val="1"/>
      <w:numFmt w:val="bullet"/>
      <w:lvlText w:val="-"/>
      <w:lvlJc w:val="left"/>
      <w:pPr>
        <w:ind w:left="720" w:hanging="360"/>
      </w:pPr>
      <w:rPr>
        <w:rFonts w:hint="default" w:ascii="Aptos" w:hAnsi="Aptos"/>
      </w:rPr>
    </w:lvl>
    <w:lvl w:ilvl="1" w:tplc="94E0E54C">
      <w:start w:val="1"/>
      <w:numFmt w:val="bullet"/>
      <w:lvlText w:val="o"/>
      <w:lvlJc w:val="left"/>
      <w:pPr>
        <w:ind w:left="1440" w:hanging="360"/>
      </w:pPr>
      <w:rPr>
        <w:rFonts w:hint="default" w:ascii="Courier New" w:hAnsi="Courier New"/>
      </w:rPr>
    </w:lvl>
    <w:lvl w:ilvl="2" w:tplc="361A13FC">
      <w:start w:val="1"/>
      <w:numFmt w:val="bullet"/>
      <w:lvlText w:val=""/>
      <w:lvlJc w:val="left"/>
      <w:pPr>
        <w:ind w:left="2160" w:hanging="360"/>
      </w:pPr>
      <w:rPr>
        <w:rFonts w:hint="default" w:ascii="Wingdings" w:hAnsi="Wingdings"/>
      </w:rPr>
    </w:lvl>
    <w:lvl w:ilvl="3" w:tplc="0102F402">
      <w:start w:val="1"/>
      <w:numFmt w:val="bullet"/>
      <w:lvlText w:val=""/>
      <w:lvlJc w:val="left"/>
      <w:pPr>
        <w:ind w:left="2880" w:hanging="360"/>
      </w:pPr>
      <w:rPr>
        <w:rFonts w:hint="default" w:ascii="Symbol" w:hAnsi="Symbol"/>
      </w:rPr>
    </w:lvl>
    <w:lvl w:ilvl="4" w:tplc="83C0BB3E">
      <w:start w:val="1"/>
      <w:numFmt w:val="bullet"/>
      <w:lvlText w:val="o"/>
      <w:lvlJc w:val="left"/>
      <w:pPr>
        <w:ind w:left="3600" w:hanging="360"/>
      </w:pPr>
      <w:rPr>
        <w:rFonts w:hint="default" w:ascii="Courier New" w:hAnsi="Courier New"/>
      </w:rPr>
    </w:lvl>
    <w:lvl w:ilvl="5" w:tplc="ED20727A">
      <w:start w:val="1"/>
      <w:numFmt w:val="bullet"/>
      <w:lvlText w:val=""/>
      <w:lvlJc w:val="left"/>
      <w:pPr>
        <w:ind w:left="4320" w:hanging="360"/>
      </w:pPr>
      <w:rPr>
        <w:rFonts w:hint="default" w:ascii="Wingdings" w:hAnsi="Wingdings"/>
      </w:rPr>
    </w:lvl>
    <w:lvl w:ilvl="6" w:tplc="18608338">
      <w:start w:val="1"/>
      <w:numFmt w:val="bullet"/>
      <w:lvlText w:val=""/>
      <w:lvlJc w:val="left"/>
      <w:pPr>
        <w:ind w:left="5040" w:hanging="360"/>
      </w:pPr>
      <w:rPr>
        <w:rFonts w:hint="default" w:ascii="Symbol" w:hAnsi="Symbol"/>
      </w:rPr>
    </w:lvl>
    <w:lvl w:ilvl="7" w:tplc="96F6E430">
      <w:start w:val="1"/>
      <w:numFmt w:val="bullet"/>
      <w:lvlText w:val="o"/>
      <w:lvlJc w:val="left"/>
      <w:pPr>
        <w:ind w:left="5760" w:hanging="360"/>
      </w:pPr>
      <w:rPr>
        <w:rFonts w:hint="default" w:ascii="Courier New" w:hAnsi="Courier New"/>
      </w:rPr>
    </w:lvl>
    <w:lvl w:ilvl="8" w:tplc="8208CE3E">
      <w:start w:val="1"/>
      <w:numFmt w:val="bullet"/>
      <w:lvlText w:val=""/>
      <w:lvlJc w:val="left"/>
      <w:pPr>
        <w:ind w:left="6480" w:hanging="360"/>
      </w:pPr>
      <w:rPr>
        <w:rFonts w:hint="default" w:ascii="Wingdings" w:hAnsi="Wingdings"/>
      </w:rPr>
    </w:lvl>
  </w:abstractNum>
  <w:abstractNum w:abstractNumId="15" w15:restartNumberingAfterBreak="0">
    <w:nsid w:val="351B7A85"/>
    <w:multiLevelType w:val="hybridMultilevel"/>
    <w:tmpl w:val="FFFFFFFF"/>
    <w:lvl w:ilvl="0" w:tplc="03F893EE">
      <w:start w:val="1"/>
      <w:numFmt w:val="bullet"/>
      <w:lvlText w:val=""/>
      <w:lvlJc w:val="left"/>
      <w:pPr>
        <w:ind w:left="1080" w:hanging="360"/>
      </w:pPr>
      <w:rPr>
        <w:rFonts w:hint="default" w:ascii="Symbol" w:hAnsi="Symbol"/>
      </w:rPr>
    </w:lvl>
    <w:lvl w:ilvl="1" w:tplc="B994090A">
      <w:start w:val="1"/>
      <w:numFmt w:val="bullet"/>
      <w:lvlText w:val="o"/>
      <w:lvlJc w:val="left"/>
      <w:pPr>
        <w:ind w:left="1800" w:hanging="360"/>
      </w:pPr>
      <w:rPr>
        <w:rFonts w:hint="default" w:ascii="Courier New" w:hAnsi="Courier New"/>
      </w:rPr>
    </w:lvl>
    <w:lvl w:ilvl="2" w:tplc="348E85D8">
      <w:start w:val="1"/>
      <w:numFmt w:val="bullet"/>
      <w:lvlText w:val=""/>
      <w:lvlJc w:val="left"/>
      <w:pPr>
        <w:ind w:left="2520" w:hanging="360"/>
      </w:pPr>
      <w:rPr>
        <w:rFonts w:hint="default" w:ascii="Wingdings" w:hAnsi="Wingdings"/>
      </w:rPr>
    </w:lvl>
    <w:lvl w:ilvl="3" w:tplc="4BD6DF84">
      <w:start w:val="1"/>
      <w:numFmt w:val="bullet"/>
      <w:lvlText w:val=""/>
      <w:lvlJc w:val="left"/>
      <w:pPr>
        <w:ind w:left="3240" w:hanging="360"/>
      </w:pPr>
      <w:rPr>
        <w:rFonts w:hint="default" w:ascii="Symbol" w:hAnsi="Symbol"/>
      </w:rPr>
    </w:lvl>
    <w:lvl w:ilvl="4" w:tplc="8492601A">
      <w:start w:val="1"/>
      <w:numFmt w:val="bullet"/>
      <w:lvlText w:val="o"/>
      <w:lvlJc w:val="left"/>
      <w:pPr>
        <w:ind w:left="3960" w:hanging="360"/>
      </w:pPr>
      <w:rPr>
        <w:rFonts w:hint="default" w:ascii="Courier New" w:hAnsi="Courier New"/>
      </w:rPr>
    </w:lvl>
    <w:lvl w:ilvl="5" w:tplc="1BEC976A">
      <w:start w:val="1"/>
      <w:numFmt w:val="bullet"/>
      <w:lvlText w:val=""/>
      <w:lvlJc w:val="left"/>
      <w:pPr>
        <w:ind w:left="4680" w:hanging="360"/>
      </w:pPr>
      <w:rPr>
        <w:rFonts w:hint="default" w:ascii="Wingdings" w:hAnsi="Wingdings"/>
      </w:rPr>
    </w:lvl>
    <w:lvl w:ilvl="6" w:tplc="69042FE0">
      <w:start w:val="1"/>
      <w:numFmt w:val="bullet"/>
      <w:lvlText w:val=""/>
      <w:lvlJc w:val="left"/>
      <w:pPr>
        <w:ind w:left="5400" w:hanging="360"/>
      </w:pPr>
      <w:rPr>
        <w:rFonts w:hint="default" w:ascii="Symbol" w:hAnsi="Symbol"/>
      </w:rPr>
    </w:lvl>
    <w:lvl w:ilvl="7" w:tplc="F8D4A886">
      <w:start w:val="1"/>
      <w:numFmt w:val="bullet"/>
      <w:lvlText w:val="o"/>
      <w:lvlJc w:val="left"/>
      <w:pPr>
        <w:ind w:left="6120" w:hanging="360"/>
      </w:pPr>
      <w:rPr>
        <w:rFonts w:hint="default" w:ascii="Courier New" w:hAnsi="Courier New"/>
      </w:rPr>
    </w:lvl>
    <w:lvl w:ilvl="8" w:tplc="96ACE618">
      <w:start w:val="1"/>
      <w:numFmt w:val="bullet"/>
      <w:lvlText w:val=""/>
      <w:lvlJc w:val="left"/>
      <w:pPr>
        <w:ind w:left="6840" w:hanging="360"/>
      </w:pPr>
      <w:rPr>
        <w:rFonts w:hint="default" w:ascii="Wingdings" w:hAnsi="Wingdings"/>
      </w:rPr>
    </w:lvl>
  </w:abstractNum>
  <w:abstractNum w:abstractNumId="16" w15:restartNumberingAfterBreak="0">
    <w:nsid w:val="35EB8C77"/>
    <w:multiLevelType w:val="hybridMultilevel"/>
    <w:tmpl w:val="11BA8242"/>
    <w:lvl w:ilvl="0" w:tplc="7C2AEA32">
      <w:start w:val="1"/>
      <w:numFmt w:val="bullet"/>
      <w:lvlText w:val=""/>
      <w:lvlJc w:val="left"/>
      <w:pPr>
        <w:ind w:left="720" w:hanging="360"/>
      </w:pPr>
      <w:rPr>
        <w:rFonts w:hint="default" w:ascii="Symbol" w:hAnsi="Symbol"/>
      </w:rPr>
    </w:lvl>
    <w:lvl w:ilvl="1" w:tplc="FE906580">
      <w:start w:val="1"/>
      <w:numFmt w:val="bullet"/>
      <w:lvlText w:val="o"/>
      <w:lvlJc w:val="left"/>
      <w:pPr>
        <w:ind w:left="1440" w:hanging="360"/>
      </w:pPr>
      <w:rPr>
        <w:rFonts w:hint="default" w:ascii="Courier New" w:hAnsi="Courier New"/>
      </w:rPr>
    </w:lvl>
    <w:lvl w:ilvl="2" w:tplc="42BED1FC">
      <w:start w:val="1"/>
      <w:numFmt w:val="bullet"/>
      <w:lvlText w:val=""/>
      <w:lvlJc w:val="left"/>
      <w:pPr>
        <w:ind w:left="2160" w:hanging="360"/>
      </w:pPr>
      <w:rPr>
        <w:rFonts w:hint="default" w:ascii="Wingdings" w:hAnsi="Wingdings"/>
      </w:rPr>
    </w:lvl>
    <w:lvl w:ilvl="3" w:tplc="3E50E424">
      <w:start w:val="1"/>
      <w:numFmt w:val="bullet"/>
      <w:lvlText w:val=""/>
      <w:lvlJc w:val="left"/>
      <w:pPr>
        <w:ind w:left="2880" w:hanging="360"/>
      </w:pPr>
      <w:rPr>
        <w:rFonts w:hint="default" w:ascii="Symbol" w:hAnsi="Symbol"/>
      </w:rPr>
    </w:lvl>
    <w:lvl w:ilvl="4" w:tplc="CF44035E">
      <w:start w:val="1"/>
      <w:numFmt w:val="bullet"/>
      <w:lvlText w:val="o"/>
      <w:lvlJc w:val="left"/>
      <w:pPr>
        <w:ind w:left="3600" w:hanging="360"/>
      </w:pPr>
      <w:rPr>
        <w:rFonts w:hint="default" w:ascii="Courier New" w:hAnsi="Courier New"/>
      </w:rPr>
    </w:lvl>
    <w:lvl w:ilvl="5" w:tplc="ADD0B08E">
      <w:start w:val="1"/>
      <w:numFmt w:val="bullet"/>
      <w:lvlText w:val=""/>
      <w:lvlJc w:val="left"/>
      <w:pPr>
        <w:ind w:left="4320" w:hanging="360"/>
      </w:pPr>
      <w:rPr>
        <w:rFonts w:hint="default" w:ascii="Wingdings" w:hAnsi="Wingdings"/>
      </w:rPr>
    </w:lvl>
    <w:lvl w:ilvl="6" w:tplc="B5889732">
      <w:start w:val="1"/>
      <w:numFmt w:val="bullet"/>
      <w:lvlText w:val=""/>
      <w:lvlJc w:val="left"/>
      <w:pPr>
        <w:ind w:left="5040" w:hanging="360"/>
      </w:pPr>
      <w:rPr>
        <w:rFonts w:hint="default" w:ascii="Symbol" w:hAnsi="Symbol"/>
      </w:rPr>
    </w:lvl>
    <w:lvl w:ilvl="7" w:tplc="EB4C47D0">
      <w:start w:val="1"/>
      <w:numFmt w:val="bullet"/>
      <w:lvlText w:val="o"/>
      <w:lvlJc w:val="left"/>
      <w:pPr>
        <w:ind w:left="5760" w:hanging="360"/>
      </w:pPr>
      <w:rPr>
        <w:rFonts w:hint="default" w:ascii="Courier New" w:hAnsi="Courier New"/>
      </w:rPr>
    </w:lvl>
    <w:lvl w:ilvl="8" w:tplc="5B5AE70A">
      <w:start w:val="1"/>
      <w:numFmt w:val="bullet"/>
      <w:lvlText w:val=""/>
      <w:lvlJc w:val="left"/>
      <w:pPr>
        <w:ind w:left="6480" w:hanging="360"/>
      </w:pPr>
      <w:rPr>
        <w:rFonts w:hint="default" w:ascii="Wingdings" w:hAnsi="Wingdings"/>
      </w:rPr>
    </w:lvl>
  </w:abstractNum>
  <w:abstractNum w:abstractNumId="17" w15:restartNumberingAfterBreak="0">
    <w:nsid w:val="3674F2EB"/>
    <w:multiLevelType w:val="hybridMultilevel"/>
    <w:tmpl w:val="5C6C0910"/>
    <w:lvl w:ilvl="0" w:tplc="FFFFFFFF">
      <w:start w:val="1"/>
      <w:numFmt w:val="bullet"/>
      <w:lvlText w:val=""/>
      <w:lvlJc w:val="left"/>
      <w:pPr>
        <w:ind w:left="720" w:hanging="360"/>
      </w:pPr>
      <w:rPr>
        <w:rFonts w:hint="default" w:ascii="Symbol" w:hAnsi="Symbol"/>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18" w15:restartNumberingAfterBreak="0">
    <w:nsid w:val="36BB642A"/>
    <w:multiLevelType w:val="hybridMultilevel"/>
    <w:tmpl w:val="180A926C"/>
    <w:lvl w:ilvl="0" w:tplc="E2CEBE1A">
      <w:start w:val="1"/>
      <w:numFmt w:val="bullet"/>
      <w:lvlText w:val=""/>
      <w:lvlJc w:val="left"/>
      <w:pPr>
        <w:ind w:left="720" w:hanging="360"/>
      </w:pPr>
      <w:rPr>
        <w:rFonts w:hint="default" w:ascii="Symbol" w:hAnsi="Symbol"/>
      </w:rPr>
    </w:lvl>
    <w:lvl w:ilvl="1" w:tplc="8F5C4B00">
      <w:start w:val="1"/>
      <w:numFmt w:val="bullet"/>
      <w:lvlText w:val="o"/>
      <w:lvlJc w:val="left"/>
      <w:pPr>
        <w:ind w:left="1440" w:hanging="360"/>
      </w:pPr>
      <w:rPr>
        <w:rFonts w:hint="default" w:ascii="Courier New" w:hAnsi="Courier New"/>
      </w:rPr>
    </w:lvl>
    <w:lvl w:ilvl="2" w:tplc="C44AF89E">
      <w:start w:val="1"/>
      <w:numFmt w:val="bullet"/>
      <w:lvlText w:val=""/>
      <w:lvlJc w:val="left"/>
      <w:pPr>
        <w:ind w:left="2160" w:hanging="360"/>
      </w:pPr>
      <w:rPr>
        <w:rFonts w:hint="default" w:ascii="Wingdings" w:hAnsi="Wingdings"/>
      </w:rPr>
    </w:lvl>
    <w:lvl w:ilvl="3" w:tplc="46EA0B6C">
      <w:start w:val="1"/>
      <w:numFmt w:val="bullet"/>
      <w:lvlText w:val=""/>
      <w:lvlJc w:val="left"/>
      <w:pPr>
        <w:ind w:left="2880" w:hanging="360"/>
      </w:pPr>
      <w:rPr>
        <w:rFonts w:hint="default" w:ascii="Symbol" w:hAnsi="Symbol"/>
      </w:rPr>
    </w:lvl>
    <w:lvl w:ilvl="4" w:tplc="6EFACF32">
      <w:start w:val="1"/>
      <w:numFmt w:val="bullet"/>
      <w:lvlText w:val="o"/>
      <w:lvlJc w:val="left"/>
      <w:pPr>
        <w:ind w:left="3600" w:hanging="360"/>
      </w:pPr>
      <w:rPr>
        <w:rFonts w:hint="default" w:ascii="Courier New" w:hAnsi="Courier New"/>
      </w:rPr>
    </w:lvl>
    <w:lvl w:ilvl="5" w:tplc="55725FD2">
      <w:start w:val="1"/>
      <w:numFmt w:val="bullet"/>
      <w:lvlText w:val=""/>
      <w:lvlJc w:val="left"/>
      <w:pPr>
        <w:ind w:left="4320" w:hanging="360"/>
      </w:pPr>
      <w:rPr>
        <w:rFonts w:hint="default" w:ascii="Wingdings" w:hAnsi="Wingdings"/>
      </w:rPr>
    </w:lvl>
    <w:lvl w:ilvl="6" w:tplc="877281EA">
      <w:start w:val="1"/>
      <w:numFmt w:val="bullet"/>
      <w:lvlText w:val=""/>
      <w:lvlJc w:val="left"/>
      <w:pPr>
        <w:ind w:left="5040" w:hanging="360"/>
      </w:pPr>
      <w:rPr>
        <w:rFonts w:hint="default" w:ascii="Symbol" w:hAnsi="Symbol"/>
      </w:rPr>
    </w:lvl>
    <w:lvl w:ilvl="7" w:tplc="6AEC7E9E">
      <w:start w:val="1"/>
      <w:numFmt w:val="bullet"/>
      <w:lvlText w:val="o"/>
      <w:lvlJc w:val="left"/>
      <w:pPr>
        <w:ind w:left="5760" w:hanging="360"/>
      </w:pPr>
      <w:rPr>
        <w:rFonts w:hint="default" w:ascii="Courier New" w:hAnsi="Courier New"/>
      </w:rPr>
    </w:lvl>
    <w:lvl w:ilvl="8" w:tplc="DFE61772">
      <w:start w:val="1"/>
      <w:numFmt w:val="bullet"/>
      <w:lvlText w:val=""/>
      <w:lvlJc w:val="left"/>
      <w:pPr>
        <w:ind w:left="6480" w:hanging="360"/>
      </w:pPr>
      <w:rPr>
        <w:rFonts w:hint="default" w:ascii="Wingdings" w:hAnsi="Wingdings"/>
      </w:rPr>
    </w:lvl>
  </w:abstractNum>
  <w:abstractNum w:abstractNumId="19" w15:restartNumberingAfterBreak="0">
    <w:nsid w:val="38ED0D15"/>
    <w:multiLevelType w:val="hybridMultilevel"/>
    <w:tmpl w:val="176AA0B8"/>
    <w:lvl w:ilvl="0" w:tplc="3604B8E4">
      <w:start w:val="1"/>
      <w:numFmt w:val="bullet"/>
      <w:lvlText w:val="›"/>
      <w:lvlJc w:val="left"/>
      <w:pPr>
        <w:tabs>
          <w:tab w:val="num" w:pos="720"/>
        </w:tabs>
        <w:ind w:left="720" w:hanging="360"/>
      </w:pPr>
      <w:rPr>
        <w:rFonts w:hint="default" w:ascii="Euphemia" w:hAnsi="Euphemia"/>
      </w:rPr>
    </w:lvl>
    <w:lvl w:ilvl="1" w:tplc="B39E2A2E" w:tentative="1">
      <w:start w:val="1"/>
      <w:numFmt w:val="bullet"/>
      <w:lvlText w:val="›"/>
      <w:lvlJc w:val="left"/>
      <w:pPr>
        <w:tabs>
          <w:tab w:val="num" w:pos="1440"/>
        </w:tabs>
        <w:ind w:left="1440" w:hanging="360"/>
      </w:pPr>
      <w:rPr>
        <w:rFonts w:hint="default" w:ascii="Euphemia" w:hAnsi="Euphemia"/>
      </w:rPr>
    </w:lvl>
    <w:lvl w:ilvl="2" w:tplc="8514B5DE" w:tentative="1">
      <w:start w:val="1"/>
      <w:numFmt w:val="bullet"/>
      <w:lvlText w:val="›"/>
      <w:lvlJc w:val="left"/>
      <w:pPr>
        <w:tabs>
          <w:tab w:val="num" w:pos="2160"/>
        </w:tabs>
        <w:ind w:left="2160" w:hanging="360"/>
      </w:pPr>
      <w:rPr>
        <w:rFonts w:hint="default" w:ascii="Euphemia" w:hAnsi="Euphemia"/>
      </w:rPr>
    </w:lvl>
    <w:lvl w:ilvl="3" w:tplc="7FFA31D8" w:tentative="1">
      <w:start w:val="1"/>
      <w:numFmt w:val="bullet"/>
      <w:lvlText w:val="›"/>
      <w:lvlJc w:val="left"/>
      <w:pPr>
        <w:tabs>
          <w:tab w:val="num" w:pos="2880"/>
        </w:tabs>
        <w:ind w:left="2880" w:hanging="360"/>
      </w:pPr>
      <w:rPr>
        <w:rFonts w:hint="default" w:ascii="Euphemia" w:hAnsi="Euphemia"/>
      </w:rPr>
    </w:lvl>
    <w:lvl w:ilvl="4" w:tplc="BB2ABAEE" w:tentative="1">
      <w:start w:val="1"/>
      <w:numFmt w:val="bullet"/>
      <w:lvlText w:val="›"/>
      <w:lvlJc w:val="left"/>
      <w:pPr>
        <w:tabs>
          <w:tab w:val="num" w:pos="3600"/>
        </w:tabs>
        <w:ind w:left="3600" w:hanging="360"/>
      </w:pPr>
      <w:rPr>
        <w:rFonts w:hint="default" w:ascii="Euphemia" w:hAnsi="Euphemia"/>
      </w:rPr>
    </w:lvl>
    <w:lvl w:ilvl="5" w:tplc="B3764DFA" w:tentative="1">
      <w:start w:val="1"/>
      <w:numFmt w:val="bullet"/>
      <w:lvlText w:val="›"/>
      <w:lvlJc w:val="left"/>
      <w:pPr>
        <w:tabs>
          <w:tab w:val="num" w:pos="4320"/>
        </w:tabs>
        <w:ind w:left="4320" w:hanging="360"/>
      </w:pPr>
      <w:rPr>
        <w:rFonts w:hint="default" w:ascii="Euphemia" w:hAnsi="Euphemia"/>
      </w:rPr>
    </w:lvl>
    <w:lvl w:ilvl="6" w:tplc="EE06227A" w:tentative="1">
      <w:start w:val="1"/>
      <w:numFmt w:val="bullet"/>
      <w:lvlText w:val="›"/>
      <w:lvlJc w:val="left"/>
      <w:pPr>
        <w:tabs>
          <w:tab w:val="num" w:pos="5040"/>
        </w:tabs>
        <w:ind w:left="5040" w:hanging="360"/>
      </w:pPr>
      <w:rPr>
        <w:rFonts w:hint="default" w:ascii="Euphemia" w:hAnsi="Euphemia"/>
      </w:rPr>
    </w:lvl>
    <w:lvl w:ilvl="7" w:tplc="EE26DEB0" w:tentative="1">
      <w:start w:val="1"/>
      <w:numFmt w:val="bullet"/>
      <w:lvlText w:val="›"/>
      <w:lvlJc w:val="left"/>
      <w:pPr>
        <w:tabs>
          <w:tab w:val="num" w:pos="5760"/>
        </w:tabs>
        <w:ind w:left="5760" w:hanging="360"/>
      </w:pPr>
      <w:rPr>
        <w:rFonts w:hint="default" w:ascii="Euphemia" w:hAnsi="Euphemia"/>
      </w:rPr>
    </w:lvl>
    <w:lvl w:ilvl="8" w:tplc="AD064CB0"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39292491"/>
    <w:multiLevelType w:val="hybridMultilevel"/>
    <w:tmpl w:val="1F3204B2"/>
    <w:lvl w:ilvl="0" w:tplc="93129452">
      <w:start w:val="1"/>
      <w:numFmt w:val="bullet"/>
      <w:lvlText w:val=""/>
      <w:lvlJc w:val="left"/>
      <w:pPr>
        <w:tabs>
          <w:tab w:val="num" w:pos="720"/>
        </w:tabs>
        <w:ind w:left="720" w:hanging="360"/>
      </w:pPr>
      <w:rPr>
        <w:rFonts w:hint="default" w:ascii="Wingdings" w:hAnsi="Wingdings"/>
      </w:rPr>
    </w:lvl>
    <w:lvl w:ilvl="1" w:tplc="85DCE808" w:tentative="1">
      <w:start w:val="1"/>
      <w:numFmt w:val="bullet"/>
      <w:lvlText w:val=""/>
      <w:lvlJc w:val="left"/>
      <w:pPr>
        <w:tabs>
          <w:tab w:val="num" w:pos="1440"/>
        </w:tabs>
        <w:ind w:left="1440" w:hanging="360"/>
      </w:pPr>
      <w:rPr>
        <w:rFonts w:hint="default" w:ascii="Wingdings" w:hAnsi="Wingdings"/>
      </w:rPr>
    </w:lvl>
    <w:lvl w:ilvl="2" w:tplc="032E77B8" w:tentative="1">
      <w:start w:val="1"/>
      <w:numFmt w:val="bullet"/>
      <w:lvlText w:val=""/>
      <w:lvlJc w:val="left"/>
      <w:pPr>
        <w:tabs>
          <w:tab w:val="num" w:pos="2160"/>
        </w:tabs>
        <w:ind w:left="2160" w:hanging="360"/>
      </w:pPr>
      <w:rPr>
        <w:rFonts w:hint="default" w:ascii="Wingdings" w:hAnsi="Wingdings"/>
      </w:rPr>
    </w:lvl>
    <w:lvl w:ilvl="3" w:tplc="48B832E4" w:tentative="1">
      <w:start w:val="1"/>
      <w:numFmt w:val="bullet"/>
      <w:lvlText w:val=""/>
      <w:lvlJc w:val="left"/>
      <w:pPr>
        <w:tabs>
          <w:tab w:val="num" w:pos="2880"/>
        </w:tabs>
        <w:ind w:left="2880" w:hanging="360"/>
      </w:pPr>
      <w:rPr>
        <w:rFonts w:hint="default" w:ascii="Wingdings" w:hAnsi="Wingdings"/>
      </w:rPr>
    </w:lvl>
    <w:lvl w:ilvl="4" w:tplc="CD142AE6" w:tentative="1">
      <w:start w:val="1"/>
      <w:numFmt w:val="bullet"/>
      <w:lvlText w:val=""/>
      <w:lvlJc w:val="left"/>
      <w:pPr>
        <w:tabs>
          <w:tab w:val="num" w:pos="3600"/>
        </w:tabs>
        <w:ind w:left="3600" w:hanging="360"/>
      </w:pPr>
      <w:rPr>
        <w:rFonts w:hint="default" w:ascii="Wingdings" w:hAnsi="Wingdings"/>
      </w:rPr>
    </w:lvl>
    <w:lvl w:ilvl="5" w:tplc="1A8CD568" w:tentative="1">
      <w:start w:val="1"/>
      <w:numFmt w:val="bullet"/>
      <w:lvlText w:val=""/>
      <w:lvlJc w:val="left"/>
      <w:pPr>
        <w:tabs>
          <w:tab w:val="num" w:pos="4320"/>
        </w:tabs>
        <w:ind w:left="4320" w:hanging="360"/>
      </w:pPr>
      <w:rPr>
        <w:rFonts w:hint="default" w:ascii="Wingdings" w:hAnsi="Wingdings"/>
      </w:rPr>
    </w:lvl>
    <w:lvl w:ilvl="6" w:tplc="8DD471E4" w:tentative="1">
      <w:start w:val="1"/>
      <w:numFmt w:val="bullet"/>
      <w:lvlText w:val=""/>
      <w:lvlJc w:val="left"/>
      <w:pPr>
        <w:tabs>
          <w:tab w:val="num" w:pos="5040"/>
        </w:tabs>
        <w:ind w:left="5040" w:hanging="360"/>
      </w:pPr>
      <w:rPr>
        <w:rFonts w:hint="default" w:ascii="Wingdings" w:hAnsi="Wingdings"/>
      </w:rPr>
    </w:lvl>
    <w:lvl w:ilvl="7" w:tplc="9BC0987E" w:tentative="1">
      <w:start w:val="1"/>
      <w:numFmt w:val="bullet"/>
      <w:lvlText w:val=""/>
      <w:lvlJc w:val="left"/>
      <w:pPr>
        <w:tabs>
          <w:tab w:val="num" w:pos="5760"/>
        </w:tabs>
        <w:ind w:left="5760" w:hanging="360"/>
      </w:pPr>
      <w:rPr>
        <w:rFonts w:hint="default" w:ascii="Wingdings" w:hAnsi="Wingdings"/>
      </w:rPr>
    </w:lvl>
    <w:lvl w:ilvl="8" w:tplc="95345A84"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E5EA23D"/>
    <w:multiLevelType w:val="hybridMultilevel"/>
    <w:tmpl w:val="4A7AA618"/>
    <w:lvl w:ilvl="0" w:tplc="78861C38">
      <w:start w:val="1"/>
      <w:numFmt w:val="bullet"/>
      <w:lvlText w:val=""/>
      <w:lvlJc w:val="left"/>
      <w:pPr>
        <w:ind w:left="720" w:hanging="360"/>
      </w:pPr>
      <w:rPr>
        <w:rFonts w:hint="default" w:ascii="Symbol" w:hAnsi="Symbol"/>
      </w:rPr>
    </w:lvl>
    <w:lvl w:ilvl="1" w:tplc="E05A56E0">
      <w:start w:val="1"/>
      <w:numFmt w:val="bullet"/>
      <w:lvlText w:val="o"/>
      <w:lvlJc w:val="left"/>
      <w:pPr>
        <w:ind w:left="1440" w:hanging="360"/>
      </w:pPr>
      <w:rPr>
        <w:rFonts w:hint="default" w:ascii="Symbol" w:hAnsi="Symbol"/>
      </w:rPr>
    </w:lvl>
    <w:lvl w:ilvl="2" w:tplc="6012E594">
      <w:start w:val="1"/>
      <w:numFmt w:val="bullet"/>
      <w:lvlText w:val=""/>
      <w:lvlJc w:val="left"/>
      <w:pPr>
        <w:ind w:left="2160" w:hanging="360"/>
      </w:pPr>
      <w:rPr>
        <w:rFonts w:hint="default" w:ascii="Wingdings" w:hAnsi="Wingdings"/>
      </w:rPr>
    </w:lvl>
    <w:lvl w:ilvl="3" w:tplc="FA22B026">
      <w:start w:val="1"/>
      <w:numFmt w:val="bullet"/>
      <w:lvlText w:val=""/>
      <w:lvlJc w:val="left"/>
      <w:pPr>
        <w:ind w:left="2880" w:hanging="360"/>
      </w:pPr>
      <w:rPr>
        <w:rFonts w:hint="default" w:ascii="Symbol" w:hAnsi="Symbol"/>
      </w:rPr>
    </w:lvl>
    <w:lvl w:ilvl="4" w:tplc="13B2DFB8">
      <w:start w:val="1"/>
      <w:numFmt w:val="bullet"/>
      <w:lvlText w:val="o"/>
      <w:lvlJc w:val="left"/>
      <w:pPr>
        <w:ind w:left="3600" w:hanging="360"/>
      </w:pPr>
      <w:rPr>
        <w:rFonts w:hint="default" w:ascii="Courier New" w:hAnsi="Courier New"/>
      </w:rPr>
    </w:lvl>
    <w:lvl w:ilvl="5" w:tplc="5816B694">
      <w:start w:val="1"/>
      <w:numFmt w:val="bullet"/>
      <w:lvlText w:val=""/>
      <w:lvlJc w:val="left"/>
      <w:pPr>
        <w:ind w:left="4320" w:hanging="360"/>
      </w:pPr>
      <w:rPr>
        <w:rFonts w:hint="default" w:ascii="Wingdings" w:hAnsi="Wingdings"/>
      </w:rPr>
    </w:lvl>
    <w:lvl w:ilvl="6" w:tplc="C2F4B344">
      <w:start w:val="1"/>
      <w:numFmt w:val="bullet"/>
      <w:lvlText w:val=""/>
      <w:lvlJc w:val="left"/>
      <w:pPr>
        <w:ind w:left="5040" w:hanging="360"/>
      </w:pPr>
      <w:rPr>
        <w:rFonts w:hint="default" w:ascii="Symbol" w:hAnsi="Symbol"/>
      </w:rPr>
    </w:lvl>
    <w:lvl w:ilvl="7" w:tplc="D8C820D0">
      <w:start w:val="1"/>
      <w:numFmt w:val="bullet"/>
      <w:lvlText w:val="o"/>
      <w:lvlJc w:val="left"/>
      <w:pPr>
        <w:ind w:left="5760" w:hanging="360"/>
      </w:pPr>
      <w:rPr>
        <w:rFonts w:hint="default" w:ascii="Courier New" w:hAnsi="Courier New"/>
      </w:rPr>
    </w:lvl>
    <w:lvl w:ilvl="8" w:tplc="101C637C">
      <w:start w:val="1"/>
      <w:numFmt w:val="bullet"/>
      <w:lvlText w:val=""/>
      <w:lvlJc w:val="left"/>
      <w:pPr>
        <w:ind w:left="6480" w:hanging="360"/>
      </w:pPr>
      <w:rPr>
        <w:rFonts w:hint="default" w:ascii="Wingdings" w:hAnsi="Wingdings"/>
      </w:rPr>
    </w:lvl>
  </w:abstractNum>
  <w:abstractNum w:abstractNumId="22" w15:restartNumberingAfterBreak="0">
    <w:nsid w:val="40DE3710"/>
    <w:multiLevelType w:val="hybridMultilevel"/>
    <w:tmpl w:val="67628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7BCE7"/>
    <w:multiLevelType w:val="hybridMultilevel"/>
    <w:tmpl w:val="FFFFFFFF"/>
    <w:lvl w:ilvl="0" w:tplc="2C80AA24">
      <w:start w:val="1"/>
      <w:numFmt w:val="bullet"/>
      <w:lvlText w:val=""/>
      <w:lvlJc w:val="left"/>
      <w:pPr>
        <w:ind w:left="1800" w:hanging="360"/>
      </w:pPr>
      <w:rPr>
        <w:rFonts w:hint="default" w:ascii="Symbol" w:hAnsi="Symbol"/>
      </w:rPr>
    </w:lvl>
    <w:lvl w:ilvl="1" w:tplc="9E72FC5C">
      <w:start w:val="1"/>
      <w:numFmt w:val="bullet"/>
      <w:lvlText w:val="o"/>
      <w:lvlJc w:val="left"/>
      <w:pPr>
        <w:ind w:left="2520" w:hanging="360"/>
      </w:pPr>
      <w:rPr>
        <w:rFonts w:hint="default" w:ascii="Courier New" w:hAnsi="Courier New"/>
      </w:rPr>
    </w:lvl>
    <w:lvl w:ilvl="2" w:tplc="0F08284A">
      <w:start w:val="1"/>
      <w:numFmt w:val="bullet"/>
      <w:lvlText w:val=""/>
      <w:lvlJc w:val="left"/>
      <w:pPr>
        <w:ind w:left="3240" w:hanging="360"/>
      </w:pPr>
      <w:rPr>
        <w:rFonts w:hint="default" w:ascii="Wingdings" w:hAnsi="Wingdings"/>
      </w:rPr>
    </w:lvl>
    <w:lvl w:ilvl="3" w:tplc="0C1031E0">
      <w:start w:val="1"/>
      <w:numFmt w:val="bullet"/>
      <w:lvlText w:val=""/>
      <w:lvlJc w:val="left"/>
      <w:pPr>
        <w:ind w:left="3960" w:hanging="360"/>
      </w:pPr>
      <w:rPr>
        <w:rFonts w:hint="default" w:ascii="Symbol" w:hAnsi="Symbol"/>
      </w:rPr>
    </w:lvl>
    <w:lvl w:ilvl="4" w:tplc="C7A4656E">
      <w:start w:val="1"/>
      <w:numFmt w:val="bullet"/>
      <w:lvlText w:val="o"/>
      <w:lvlJc w:val="left"/>
      <w:pPr>
        <w:ind w:left="4680" w:hanging="360"/>
      </w:pPr>
      <w:rPr>
        <w:rFonts w:hint="default" w:ascii="Courier New" w:hAnsi="Courier New"/>
      </w:rPr>
    </w:lvl>
    <w:lvl w:ilvl="5" w:tplc="933CF278">
      <w:start w:val="1"/>
      <w:numFmt w:val="bullet"/>
      <w:lvlText w:val=""/>
      <w:lvlJc w:val="left"/>
      <w:pPr>
        <w:ind w:left="5400" w:hanging="360"/>
      </w:pPr>
      <w:rPr>
        <w:rFonts w:hint="default" w:ascii="Wingdings" w:hAnsi="Wingdings"/>
      </w:rPr>
    </w:lvl>
    <w:lvl w:ilvl="6" w:tplc="7DF22D84">
      <w:start w:val="1"/>
      <w:numFmt w:val="bullet"/>
      <w:lvlText w:val=""/>
      <w:lvlJc w:val="left"/>
      <w:pPr>
        <w:ind w:left="6120" w:hanging="360"/>
      </w:pPr>
      <w:rPr>
        <w:rFonts w:hint="default" w:ascii="Symbol" w:hAnsi="Symbol"/>
      </w:rPr>
    </w:lvl>
    <w:lvl w:ilvl="7" w:tplc="8C5AF440">
      <w:start w:val="1"/>
      <w:numFmt w:val="bullet"/>
      <w:lvlText w:val="o"/>
      <w:lvlJc w:val="left"/>
      <w:pPr>
        <w:ind w:left="6840" w:hanging="360"/>
      </w:pPr>
      <w:rPr>
        <w:rFonts w:hint="default" w:ascii="Courier New" w:hAnsi="Courier New"/>
      </w:rPr>
    </w:lvl>
    <w:lvl w:ilvl="8" w:tplc="CE9845A2">
      <w:start w:val="1"/>
      <w:numFmt w:val="bullet"/>
      <w:lvlText w:val=""/>
      <w:lvlJc w:val="left"/>
      <w:pPr>
        <w:ind w:left="7560" w:hanging="360"/>
      </w:pPr>
      <w:rPr>
        <w:rFonts w:hint="default" w:ascii="Wingdings" w:hAnsi="Wingdings"/>
      </w:rPr>
    </w:lvl>
  </w:abstractNum>
  <w:abstractNum w:abstractNumId="24" w15:restartNumberingAfterBreak="0">
    <w:nsid w:val="4AA780C2"/>
    <w:multiLevelType w:val="hybridMultilevel"/>
    <w:tmpl w:val="C1BAB902"/>
    <w:lvl w:ilvl="0" w:tplc="35F08444">
      <w:start w:val="1"/>
      <w:numFmt w:val="bullet"/>
      <w:lvlText w:val=""/>
      <w:lvlJc w:val="left"/>
      <w:pPr>
        <w:ind w:left="720" w:hanging="360"/>
      </w:pPr>
      <w:rPr>
        <w:rFonts w:hint="default" w:ascii="Symbol" w:hAnsi="Symbol"/>
      </w:rPr>
    </w:lvl>
    <w:lvl w:ilvl="1" w:tplc="9294B1A0">
      <w:start w:val="1"/>
      <w:numFmt w:val="bullet"/>
      <w:lvlText w:val="o"/>
      <w:lvlJc w:val="left"/>
      <w:pPr>
        <w:ind w:left="1440" w:hanging="360"/>
      </w:pPr>
      <w:rPr>
        <w:rFonts w:hint="default" w:ascii="Courier New" w:hAnsi="Courier New"/>
      </w:rPr>
    </w:lvl>
    <w:lvl w:ilvl="2" w:tplc="F6A84D0C">
      <w:start w:val="1"/>
      <w:numFmt w:val="bullet"/>
      <w:lvlText w:val=""/>
      <w:lvlJc w:val="left"/>
      <w:pPr>
        <w:ind w:left="2160" w:hanging="360"/>
      </w:pPr>
      <w:rPr>
        <w:rFonts w:hint="default" w:ascii="Wingdings" w:hAnsi="Wingdings"/>
      </w:rPr>
    </w:lvl>
    <w:lvl w:ilvl="3" w:tplc="1D9E7F44">
      <w:start w:val="1"/>
      <w:numFmt w:val="bullet"/>
      <w:lvlText w:val=""/>
      <w:lvlJc w:val="left"/>
      <w:pPr>
        <w:ind w:left="2880" w:hanging="360"/>
      </w:pPr>
      <w:rPr>
        <w:rFonts w:hint="default" w:ascii="Symbol" w:hAnsi="Symbol"/>
      </w:rPr>
    </w:lvl>
    <w:lvl w:ilvl="4" w:tplc="CE02D48C">
      <w:start w:val="1"/>
      <w:numFmt w:val="bullet"/>
      <w:lvlText w:val="o"/>
      <w:lvlJc w:val="left"/>
      <w:pPr>
        <w:ind w:left="3600" w:hanging="360"/>
      </w:pPr>
      <w:rPr>
        <w:rFonts w:hint="default" w:ascii="Courier New" w:hAnsi="Courier New"/>
      </w:rPr>
    </w:lvl>
    <w:lvl w:ilvl="5" w:tplc="9FA2B134">
      <w:start w:val="1"/>
      <w:numFmt w:val="bullet"/>
      <w:lvlText w:val=""/>
      <w:lvlJc w:val="left"/>
      <w:pPr>
        <w:ind w:left="4320" w:hanging="360"/>
      </w:pPr>
      <w:rPr>
        <w:rFonts w:hint="default" w:ascii="Wingdings" w:hAnsi="Wingdings"/>
      </w:rPr>
    </w:lvl>
    <w:lvl w:ilvl="6" w:tplc="C6D22200">
      <w:start w:val="1"/>
      <w:numFmt w:val="bullet"/>
      <w:lvlText w:val=""/>
      <w:lvlJc w:val="left"/>
      <w:pPr>
        <w:ind w:left="5040" w:hanging="360"/>
      </w:pPr>
      <w:rPr>
        <w:rFonts w:hint="default" w:ascii="Symbol" w:hAnsi="Symbol"/>
      </w:rPr>
    </w:lvl>
    <w:lvl w:ilvl="7" w:tplc="ABFEE310">
      <w:start w:val="1"/>
      <w:numFmt w:val="bullet"/>
      <w:lvlText w:val="o"/>
      <w:lvlJc w:val="left"/>
      <w:pPr>
        <w:ind w:left="5760" w:hanging="360"/>
      </w:pPr>
      <w:rPr>
        <w:rFonts w:hint="default" w:ascii="Courier New" w:hAnsi="Courier New"/>
      </w:rPr>
    </w:lvl>
    <w:lvl w:ilvl="8" w:tplc="97CAB178">
      <w:start w:val="1"/>
      <w:numFmt w:val="bullet"/>
      <w:lvlText w:val=""/>
      <w:lvlJc w:val="left"/>
      <w:pPr>
        <w:ind w:left="6480" w:hanging="360"/>
      </w:pPr>
      <w:rPr>
        <w:rFonts w:hint="default" w:ascii="Wingdings" w:hAnsi="Wingdings"/>
      </w:rPr>
    </w:lvl>
  </w:abstractNum>
  <w:abstractNum w:abstractNumId="25" w15:restartNumberingAfterBreak="0">
    <w:nsid w:val="4BE5D4DE"/>
    <w:multiLevelType w:val="hybridMultilevel"/>
    <w:tmpl w:val="FFFFFFFF"/>
    <w:lvl w:ilvl="0" w:tplc="21646854">
      <w:start w:val="1"/>
      <w:numFmt w:val="decimal"/>
      <w:lvlText w:val="%1."/>
      <w:lvlJc w:val="left"/>
      <w:pPr>
        <w:ind w:left="720" w:hanging="360"/>
      </w:pPr>
    </w:lvl>
    <w:lvl w:ilvl="1" w:tplc="FAAE8FC2">
      <w:start w:val="1"/>
      <w:numFmt w:val="lowerLetter"/>
      <w:lvlText w:val="%2."/>
      <w:lvlJc w:val="left"/>
      <w:pPr>
        <w:ind w:left="1440" w:hanging="360"/>
      </w:pPr>
    </w:lvl>
    <w:lvl w:ilvl="2" w:tplc="A26A2968">
      <w:start w:val="1"/>
      <w:numFmt w:val="lowerRoman"/>
      <w:lvlText w:val="%3."/>
      <w:lvlJc w:val="right"/>
      <w:pPr>
        <w:ind w:left="2160" w:hanging="180"/>
      </w:pPr>
    </w:lvl>
    <w:lvl w:ilvl="3" w:tplc="DF322F50">
      <w:start w:val="1"/>
      <w:numFmt w:val="decimal"/>
      <w:lvlText w:val="%4."/>
      <w:lvlJc w:val="left"/>
      <w:pPr>
        <w:ind w:left="2880" w:hanging="360"/>
      </w:pPr>
    </w:lvl>
    <w:lvl w:ilvl="4" w:tplc="699C0C0C">
      <w:start w:val="1"/>
      <w:numFmt w:val="lowerLetter"/>
      <w:lvlText w:val="%5."/>
      <w:lvlJc w:val="left"/>
      <w:pPr>
        <w:ind w:left="3600" w:hanging="360"/>
      </w:pPr>
    </w:lvl>
    <w:lvl w:ilvl="5" w:tplc="A89602E4">
      <w:start w:val="1"/>
      <w:numFmt w:val="lowerRoman"/>
      <w:lvlText w:val="%6."/>
      <w:lvlJc w:val="right"/>
      <w:pPr>
        <w:ind w:left="4320" w:hanging="180"/>
      </w:pPr>
    </w:lvl>
    <w:lvl w:ilvl="6" w:tplc="3D4AC2A6">
      <w:start w:val="1"/>
      <w:numFmt w:val="decimal"/>
      <w:lvlText w:val="%7."/>
      <w:lvlJc w:val="left"/>
      <w:pPr>
        <w:ind w:left="5040" w:hanging="360"/>
      </w:pPr>
    </w:lvl>
    <w:lvl w:ilvl="7" w:tplc="007A83C4">
      <w:start w:val="1"/>
      <w:numFmt w:val="lowerLetter"/>
      <w:lvlText w:val="%8."/>
      <w:lvlJc w:val="left"/>
      <w:pPr>
        <w:ind w:left="5760" w:hanging="360"/>
      </w:pPr>
    </w:lvl>
    <w:lvl w:ilvl="8" w:tplc="5E5A3B16">
      <w:start w:val="1"/>
      <w:numFmt w:val="lowerRoman"/>
      <w:lvlText w:val="%9."/>
      <w:lvlJc w:val="right"/>
      <w:pPr>
        <w:ind w:left="6480" w:hanging="180"/>
      </w:pPr>
    </w:lvl>
  </w:abstractNum>
  <w:abstractNum w:abstractNumId="26" w15:restartNumberingAfterBreak="0">
    <w:nsid w:val="4D3D5C46"/>
    <w:multiLevelType w:val="hybridMultilevel"/>
    <w:tmpl w:val="CC009E42"/>
    <w:lvl w:ilvl="0" w:tplc="CAA82430">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25AC1"/>
    <w:multiLevelType w:val="hybridMultilevel"/>
    <w:tmpl w:val="FFFFFFFF"/>
    <w:lvl w:ilvl="0" w:tplc="0518BA5E">
      <w:start w:val="1"/>
      <w:numFmt w:val="bullet"/>
      <w:lvlText w:val="-"/>
      <w:lvlJc w:val="left"/>
      <w:pPr>
        <w:ind w:left="720" w:hanging="360"/>
      </w:pPr>
      <w:rPr>
        <w:rFonts w:hint="default" w:ascii="Aptos" w:hAnsi="Aptos"/>
      </w:rPr>
    </w:lvl>
    <w:lvl w:ilvl="1" w:tplc="3C60ACF6">
      <w:start w:val="1"/>
      <w:numFmt w:val="bullet"/>
      <w:lvlText w:val="o"/>
      <w:lvlJc w:val="left"/>
      <w:pPr>
        <w:ind w:left="1440" w:hanging="360"/>
      </w:pPr>
      <w:rPr>
        <w:rFonts w:hint="default" w:ascii="Courier New" w:hAnsi="Courier New"/>
      </w:rPr>
    </w:lvl>
    <w:lvl w:ilvl="2" w:tplc="CC349D8A">
      <w:start w:val="1"/>
      <w:numFmt w:val="bullet"/>
      <w:lvlText w:val=""/>
      <w:lvlJc w:val="left"/>
      <w:pPr>
        <w:ind w:left="2160" w:hanging="360"/>
      </w:pPr>
      <w:rPr>
        <w:rFonts w:hint="default" w:ascii="Wingdings" w:hAnsi="Wingdings"/>
      </w:rPr>
    </w:lvl>
    <w:lvl w:ilvl="3" w:tplc="49F22566">
      <w:start w:val="1"/>
      <w:numFmt w:val="bullet"/>
      <w:lvlText w:val=""/>
      <w:lvlJc w:val="left"/>
      <w:pPr>
        <w:ind w:left="2880" w:hanging="360"/>
      </w:pPr>
      <w:rPr>
        <w:rFonts w:hint="default" w:ascii="Symbol" w:hAnsi="Symbol"/>
      </w:rPr>
    </w:lvl>
    <w:lvl w:ilvl="4" w:tplc="1598AE18">
      <w:start w:val="1"/>
      <w:numFmt w:val="bullet"/>
      <w:lvlText w:val="o"/>
      <w:lvlJc w:val="left"/>
      <w:pPr>
        <w:ind w:left="3600" w:hanging="360"/>
      </w:pPr>
      <w:rPr>
        <w:rFonts w:hint="default" w:ascii="Courier New" w:hAnsi="Courier New"/>
      </w:rPr>
    </w:lvl>
    <w:lvl w:ilvl="5" w:tplc="5E124D96">
      <w:start w:val="1"/>
      <w:numFmt w:val="bullet"/>
      <w:lvlText w:val=""/>
      <w:lvlJc w:val="left"/>
      <w:pPr>
        <w:ind w:left="4320" w:hanging="360"/>
      </w:pPr>
      <w:rPr>
        <w:rFonts w:hint="default" w:ascii="Wingdings" w:hAnsi="Wingdings"/>
      </w:rPr>
    </w:lvl>
    <w:lvl w:ilvl="6" w:tplc="FA3EAF02">
      <w:start w:val="1"/>
      <w:numFmt w:val="bullet"/>
      <w:lvlText w:val=""/>
      <w:lvlJc w:val="left"/>
      <w:pPr>
        <w:ind w:left="5040" w:hanging="360"/>
      </w:pPr>
      <w:rPr>
        <w:rFonts w:hint="default" w:ascii="Symbol" w:hAnsi="Symbol"/>
      </w:rPr>
    </w:lvl>
    <w:lvl w:ilvl="7" w:tplc="85D481BE">
      <w:start w:val="1"/>
      <w:numFmt w:val="bullet"/>
      <w:lvlText w:val="o"/>
      <w:lvlJc w:val="left"/>
      <w:pPr>
        <w:ind w:left="5760" w:hanging="360"/>
      </w:pPr>
      <w:rPr>
        <w:rFonts w:hint="default" w:ascii="Courier New" w:hAnsi="Courier New"/>
      </w:rPr>
    </w:lvl>
    <w:lvl w:ilvl="8" w:tplc="B55E5FF6">
      <w:start w:val="1"/>
      <w:numFmt w:val="bullet"/>
      <w:lvlText w:val=""/>
      <w:lvlJc w:val="left"/>
      <w:pPr>
        <w:ind w:left="6480" w:hanging="360"/>
      </w:pPr>
      <w:rPr>
        <w:rFonts w:hint="default" w:ascii="Wingdings" w:hAnsi="Wingdings"/>
      </w:rPr>
    </w:lvl>
  </w:abstractNum>
  <w:abstractNum w:abstractNumId="28" w15:restartNumberingAfterBreak="0">
    <w:nsid w:val="5A5BDDE9"/>
    <w:multiLevelType w:val="hybridMultilevel"/>
    <w:tmpl w:val="125824AE"/>
    <w:lvl w:ilvl="0" w:tplc="B38E06BE">
      <w:start w:val="1"/>
      <w:numFmt w:val="bullet"/>
      <w:lvlText w:val=""/>
      <w:lvlJc w:val="left"/>
      <w:pPr>
        <w:ind w:left="720" w:hanging="360"/>
      </w:pPr>
      <w:rPr>
        <w:rFonts w:hint="default" w:ascii="Symbol" w:hAnsi="Symbol"/>
      </w:rPr>
    </w:lvl>
    <w:lvl w:ilvl="1" w:tplc="FDB6F3F6">
      <w:start w:val="1"/>
      <w:numFmt w:val="bullet"/>
      <w:lvlText w:val="o"/>
      <w:lvlJc w:val="left"/>
      <w:pPr>
        <w:ind w:left="1440" w:hanging="360"/>
      </w:pPr>
      <w:rPr>
        <w:rFonts w:hint="default" w:ascii="Courier New" w:hAnsi="Courier New"/>
      </w:rPr>
    </w:lvl>
    <w:lvl w:ilvl="2" w:tplc="A91E9188">
      <w:start w:val="1"/>
      <w:numFmt w:val="bullet"/>
      <w:lvlText w:val=""/>
      <w:lvlJc w:val="left"/>
      <w:pPr>
        <w:ind w:left="2160" w:hanging="360"/>
      </w:pPr>
      <w:rPr>
        <w:rFonts w:hint="default" w:ascii="Wingdings" w:hAnsi="Wingdings"/>
      </w:rPr>
    </w:lvl>
    <w:lvl w:ilvl="3" w:tplc="84206538">
      <w:start w:val="1"/>
      <w:numFmt w:val="bullet"/>
      <w:lvlText w:val=""/>
      <w:lvlJc w:val="left"/>
      <w:pPr>
        <w:ind w:left="2880" w:hanging="360"/>
      </w:pPr>
      <w:rPr>
        <w:rFonts w:hint="default" w:ascii="Symbol" w:hAnsi="Symbol"/>
      </w:rPr>
    </w:lvl>
    <w:lvl w:ilvl="4" w:tplc="9450474A">
      <w:start w:val="1"/>
      <w:numFmt w:val="bullet"/>
      <w:lvlText w:val="o"/>
      <w:lvlJc w:val="left"/>
      <w:pPr>
        <w:ind w:left="3600" w:hanging="360"/>
      </w:pPr>
      <w:rPr>
        <w:rFonts w:hint="default" w:ascii="Courier New" w:hAnsi="Courier New"/>
      </w:rPr>
    </w:lvl>
    <w:lvl w:ilvl="5" w:tplc="576E9062">
      <w:start w:val="1"/>
      <w:numFmt w:val="bullet"/>
      <w:lvlText w:val=""/>
      <w:lvlJc w:val="left"/>
      <w:pPr>
        <w:ind w:left="4320" w:hanging="360"/>
      </w:pPr>
      <w:rPr>
        <w:rFonts w:hint="default" w:ascii="Wingdings" w:hAnsi="Wingdings"/>
      </w:rPr>
    </w:lvl>
    <w:lvl w:ilvl="6" w:tplc="A2484EC2">
      <w:start w:val="1"/>
      <w:numFmt w:val="bullet"/>
      <w:lvlText w:val=""/>
      <w:lvlJc w:val="left"/>
      <w:pPr>
        <w:ind w:left="5040" w:hanging="360"/>
      </w:pPr>
      <w:rPr>
        <w:rFonts w:hint="default" w:ascii="Symbol" w:hAnsi="Symbol"/>
      </w:rPr>
    </w:lvl>
    <w:lvl w:ilvl="7" w:tplc="EA127A48">
      <w:start w:val="1"/>
      <w:numFmt w:val="bullet"/>
      <w:lvlText w:val="o"/>
      <w:lvlJc w:val="left"/>
      <w:pPr>
        <w:ind w:left="5760" w:hanging="360"/>
      </w:pPr>
      <w:rPr>
        <w:rFonts w:hint="default" w:ascii="Courier New" w:hAnsi="Courier New"/>
      </w:rPr>
    </w:lvl>
    <w:lvl w:ilvl="8" w:tplc="8904DFD6">
      <w:start w:val="1"/>
      <w:numFmt w:val="bullet"/>
      <w:lvlText w:val=""/>
      <w:lvlJc w:val="left"/>
      <w:pPr>
        <w:ind w:left="6480" w:hanging="360"/>
      </w:pPr>
      <w:rPr>
        <w:rFonts w:hint="default" w:ascii="Wingdings" w:hAnsi="Wingdings"/>
      </w:rPr>
    </w:lvl>
  </w:abstractNum>
  <w:abstractNum w:abstractNumId="29"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E335F5"/>
    <w:multiLevelType w:val="hybridMultilevel"/>
    <w:tmpl w:val="980801F4"/>
    <w:lvl w:ilvl="0" w:tplc="42EE03A2">
      <w:start w:val="1"/>
      <w:numFmt w:val="bullet"/>
      <w:lvlText w:val=""/>
      <w:lvlJc w:val="left"/>
      <w:pPr>
        <w:ind w:left="360" w:hanging="360"/>
      </w:pPr>
      <w:rPr>
        <w:rFonts w:hint="default" w:ascii="Symbol" w:hAnsi="Symbol"/>
      </w:rPr>
    </w:lvl>
    <w:lvl w:ilvl="1" w:tplc="C518BF52">
      <w:start w:val="1"/>
      <w:numFmt w:val="bullet"/>
      <w:lvlText w:val="o"/>
      <w:lvlJc w:val="left"/>
      <w:pPr>
        <w:ind w:left="1440" w:hanging="360"/>
      </w:pPr>
      <w:rPr>
        <w:rFonts w:hint="default" w:ascii="Courier New" w:hAnsi="Courier New"/>
      </w:rPr>
    </w:lvl>
    <w:lvl w:ilvl="2" w:tplc="3A76087E">
      <w:start w:val="1"/>
      <w:numFmt w:val="bullet"/>
      <w:lvlText w:val=""/>
      <w:lvlJc w:val="left"/>
      <w:pPr>
        <w:ind w:left="2160" w:hanging="360"/>
      </w:pPr>
      <w:rPr>
        <w:rFonts w:hint="default" w:ascii="Wingdings" w:hAnsi="Wingdings"/>
      </w:rPr>
    </w:lvl>
    <w:lvl w:ilvl="3" w:tplc="0C50C2FC">
      <w:start w:val="1"/>
      <w:numFmt w:val="bullet"/>
      <w:lvlText w:val=""/>
      <w:lvlJc w:val="left"/>
      <w:pPr>
        <w:ind w:left="2880" w:hanging="360"/>
      </w:pPr>
      <w:rPr>
        <w:rFonts w:hint="default" w:ascii="Symbol" w:hAnsi="Symbol"/>
      </w:rPr>
    </w:lvl>
    <w:lvl w:ilvl="4" w:tplc="C33E94A4">
      <w:start w:val="1"/>
      <w:numFmt w:val="bullet"/>
      <w:lvlText w:val="o"/>
      <w:lvlJc w:val="left"/>
      <w:pPr>
        <w:ind w:left="3600" w:hanging="360"/>
      </w:pPr>
      <w:rPr>
        <w:rFonts w:hint="default" w:ascii="Courier New" w:hAnsi="Courier New"/>
      </w:rPr>
    </w:lvl>
    <w:lvl w:ilvl="5" w:tplc="D4A2E052">
      <w:start w:val="1"/>
      <w:numFmt w:val="bullet"/>
      <w:lvlText w:val=""/>
      <w:lvlJc w:val="left"/>
      <w:pPr>
        <w:ind w:left="4320" w:hanging="360"/>
      </w:pPr>
      <w:rPr>
        <w:rFonts w:hint="default" w:ascii="Wingdings" w:hAnsi="Wingdings"/>
      </w:rPr>
    </w:lvl>
    <w:lvl w:ilvl="6" w:tplc="6E0A070C">
      <w:start w:val="1"/>
      <w:numFmt w:val="bullet"/>
      <w:lvlText w:val=""/>
      <w:lvlJc w:val="left"/>
      <w:pPr>
        <w:ind w:left="5040" w:hanging="360"/>
      </w:pPr>
      <w:rPr>
        <w:rFonts w:hint="default" w:ascii="Symbol" w:hAnsi="Symbol"/>
      </w:rPr>
    </w:lvl>
    <w:lvl w:ilvl="7" w:tplc="C31EFCF6">
      <w:start w:val="1"/>
      <w:numFmt w:val="bullet"/>
      <w:lvlText w:val="o"/>
      <w:lvlJc w:val="left"/>
      <w:pPr>
        <w:ind w:left="5760" w:hanging="360"/>
      </w:pPr>
      <w:rPr>
        <w:rFonts w:hint="default" w:ascii="Courier New" w:hAnsi="Courier New"/>
      </w:rPr>
    </w:lvl>
    <w:lvl w:ilvl="8" w:tplc="F0D853B6">
      <w:start w:val="1"/>
      <w:numFmt w:val="bullet"/>
      <w:lvlText w:val=""/>
      <w:lvlJc w:val="left"/>
      <w:pPr>
        <w:ind w:left="6480" w:hanging="360"/>
      </w:pPr>
      <w:rPr>
        <w:rFonts w:hint="default" w:ascii="Wingdings" w:hAnsi="Wingdings"/>
      </w:rPr>
    </w:lvl>
  </w:abstractNum>
  <w:abstractNum w:abstractNumId="31" w15:restartNumberingAfterBreak="0">
    <w:nsid w:val="5CCF4730"/>
    <w:multiLevelType w:val="hybridMultilevel"/>
    <w:tmpl w:val="86B8E5EC"/>
    <w:lvl w:ilvl="0" w:tplc="21E267FC">
      <w:start w:val="1"/>
      <w:numFmt w:val="bullet"/>
      <w:lvlText w:val="›"/>
      <w:lvlJc w:val="left"/>
      <w:pPr>
        <w:tabs>
          <w:tab w:val="num" w:pos="720"/>
        </w:tabs>
        <w:ind w:left="720" w:hanging="360"/>
      </w:pPr>
      <w:rPr>
        <w:rFonts w:hint="default" w:ascii="Euphemia" w:hAnsi="Euphemia"/>
      </w:rPr>
    </w:lvl>
    <w:lvl w:ilvl="1" w:tplc="8F5A093C" w:tentative="1">
      <w:start w:val="1"/>
      <w:numFmt w:val="bullet"/>
      <w:lvlText w:val="›"/>
      <w:lvlJc w:val="left"/>
      <w:pPr>
        <w:tabs>
          <w:tab w:val="num" w:pos="1440"/>
        </w:tabs>
        <w:ind w:left="1440" w:hanging="360"/>
      </w:pPr>
      <w:rPr>
        <w:rFonts w:hint="default" w:ascii="Euphemia" w:hAnsi="Euphemia"/>
      </w:rPr>
    </w:lvl>
    <w:lvl w:ilvl="2" w:tplc="AF669224" w:tentative="1">
      <w:start w:val="1"/>
      <w:numFmt w:val="bullet"/>
      <w:lvlText w:val="›"/>
      <w:lvlJc w:val="left"/>
      <w:pPr>
        <w:tabs>
          <w:tab w:val="num" w:pos="2160"/>
        </w:tabs>
        <w:ind w:left="2160" w:hanging="360"/>
      </w:pPr>
      <w:rPr>
        <w:rFonts w:hint="default" w:ascii="Euphemia" w:hAnsi="Euphemia"/>
      </w:rPr>
    </w:lvl>
    <w:lvl w:ilvl="3" w:tplc="1D464880" w:tentative="1">
      <w:start w:val="1"/>
      <w:numFmt w:val="bullet"/>
      <w:lvlText w:val="›"/>
      <w:lvlJc w:val="left"/>
      <w:pPr>
        <w:tabs>
          <w:tab w:val="num" w:pos="2880"/>
        </w:tabs>
        <w:ind w:left="2880" w:hanging="360"/>
      </w:pPr>
      <w:rPr>
        <w:rFonts w:hint="default" w:ascii="Euphemia" w:hAnsi="Euphemia"/>
      </w:rPr>
    </w:lvl>
    <w:lvl w:ilvl="4" w:tplc="B08C6096" w:tentative="1">
      <w:start w:val="1"/>
      <w:numFmt w:val="bullet"/>
      <w:lvlText w:val="›"/>
      <w:lvlJc w:val="left"/>
      <w:pPr>
        <w:tabs>
          <w:tab w:val="num" w:pos="3600"/>
        </w:tabs>
        <w:ind w:left="3600" w:hanging="360"/>
      </w:pPr>
      <w:rPr>
        <w:rFonts w:hint="default" w:ascii="Euphemia" w:hAnsi="Euphemia"/>
      </w:rPr>
    </w:lvl>
    <w:lvl w:ilvl="5" w:tplc="CA4AED0C" w:tentative="1">
      <w:start w:val="1"/>
      <w:numFmt w:val="bullet"/>
      <w:lvlText w:val="›"/>
      <w:lvlJc w:val="left"/>
      <w:pPr>
        <w:tabs>
          <w:tab w:val="num" w:pos="4320"/>
        </w:tabs>
        <w:ind w:left="4320" w:hanging="360"/>
      </w:pPr>
      <w:rPr>
        <w:rFonts w:hint="default" w:ascii="Euphemia" w:hAnsi="Euphemia"/>
      </w:rPr>
    </w:lvl>
    <w:lvl w:ilvl="6" w:tplc="8446DD16" w:tentative="1">
      <w:start w:val="1"/>
      <w:numFmt w:val="bullet"/>
      <w:lvlText w:val="›"/>
      <w:lvlJc w:val="left"/>
      <w:pPr>
        <w:tabs>
          <w:tab w:val="num" w:pos="5040"/>
        </w:tabs>
        <w:ind w:left="5040" w:hanging="360"/>
      </w:pPr>
      <w:rPr>
        <w:rFonts w:hint="default" w:ascii="Euphemia" w:hAnsi="Euphemia"/>
      </w:rPr>
    </w:lvl>
    <w:lvl w:ilvl="7" w:tplc="57782D22" w:tentative="1">
      <w:start w:val="1"/>
      <w:numFmt w:val="bullet"/>
      <w:lvlText w:val="›"/>
      <w:lvlJc w:val="left"/>
      <w:pPr>
        <w:tabs>
          <w:tab w:val="num" w:pos="5760"/>
        </w:tabs>
        <w:ind w:left="5760" w:hanging="360"/>
      </w:pPr>
      <w:rPr>
        <w:rFonts w:hint="default" w:ascii="Euphemia" w:hAnsi="Euphemia"/>
      </w:rPr>
    </w:lvl>
    <w:lvl w:ilvl="8" w:tplc="EB5A7D22" w:tentative="1">
      <w:start w:val="1"/>
      <w:numFmt w:val="bullet"/>
      <w:lvlText w:val="›"/>
      <w:lvlJc w:val="left"/>
      <w:pPr>
        <w:tabs>
          <w:tab w:val="num" w:pos="6480"/>
        </w:tabs>
        <w:ind w:left="6480" w:hanging="360"/>
      </w:pPr>
      <w:rPr>
        <w:rFonts w:hint="default" w:ascii="Euphemia" w:hAnsi="Euphemia"/>
      </w:rPr>
    </w:lvl>
  </w:abstractNum>
  <w:abstractNum w:abstractNumId="32" w15:restartNumberingAfterBreak="0">
    <w:nsid w:val="5F5DBAFC"/>
    <w:multiLevelType w:val="hybridMultilevel"/>
    <w:tmpl w:val="177EBBF0"/>
    <w:lvl w:ilvl="0" w:tplc="85A20FEA">
      <w:start w:val="1"/>
      <w:numFmt w:val="bullet"/>
      <w:lvlText w:val=""/>
      <w:lvlJc w:val="left"/>
      <w:pPr>
        <w:ind w:left="720" w:hanging="360"/>
      </w:pPr>
      <w:rPr>
        <w:rFonts w:hint="default" w:ascii="Symbol" w:hAnsi="Symbol"/>
      </w:rPr>
    </w:lvl>
    <w:lvl w:ilvl="1" w:tplc="0B4A525E">
      <w:start w:val="1"/>
      <w:numFmt w:val="bullet"/>
      <w:lvlText w:val="o"/>
      <w:lvlJc w:val="left"/>
      <w:pPr>
        <w:ind w:left="1440" w:hanging="360"/>
      </w:pPr>
      <w:rPr>
        <w:rFonts w:hint="default" w:ascii="Courier New" w:hAnsi="Courier New"/>
      </w:rPr>
    </w:lvl>
    <w:lvl w:ilvl="2" w:tplc="48428CDA">
      <w:start w:val="1"/>
      <w:numFmt w:val="bullet"/>
      <w:lvlText w:val=""/>
      <w:lvlJc w:val="left"/>
      <w:pPr>
        <w:ind w:left="2160" w:hanging="360"/>
      </w:pPr>
      <w:rPr>
        <w:rFonts w:hint="default" w:ascii="Wingdings" w:hAnsi="Wingdings"/>
      </w:rPr>
    </w:lvl>
    <w:lvl w:ilvl="3" w:tplc="EA265B44">
      <w:start w:val="1"/>
      <w:numFmt w:val="bullet"/>
      <w:lvlText w:val=""/>
      <w:lvlJc w:val="left"/>
      <w:pPr>
        <w:ind w:left="2880" w:hanging="360"/>
      </w:pPr>
      <w:rPr>
        <w:rFonts w:hint="default" w:ascii="Symbol" w:hAnsi="Symbol"/>
      </w:rPr>
    </w:lvl>
    <w:lvl w:ilvl="4" w:tplc="A5A42B78">
      <w:start w:val="1"/>
      <w:numFmt w:val="bullet"/>
      <w:lvlText w:val="o"/>
      <w:lvlJc w:val="left"/>
      <w:pPr>
        <w:ind w:left="3600" w:hanging="360"/>
      </w:pPr>
      <w:rPr>
        <w:rFonts w:hint="default" w:ascii="Courier New" w:hAnsi="Courier New"/>
      </w:rPr>
    </w:lvl>
    <w:lvl w:ilvl="5" w:tplc="0E8C78FC">
      <w:start w:val="1"/>
      <w:numFmt w:val="bullet"/>
      <w:lvlText w:val=""/>
      <w:lvlJc w:val="left"/>
      <w:pPr>
        <w:ind w:left="4320" w:hanging="360"/>
      </w:pPr>
      <w:rPr>
        <w:rFonts w:hint="default" w:ascii="Wingdings" w:hAnsi="Wingdings"/>
      </w:rPr>
    </w:lvl>
    <w:lvl w:ilvl="6" w:tplc="BA806B44">
      <w:start w:val="1"/>
      <w:numFmt w:val="bullet"/>
      <w:lvlText w:val=""/>
      <w:lvlJc w:val="left"/>
      <w:pPr>
        <w:ind w:left="5040" w:hanging="360"/>
      </w:pPr>
      <w:rPr>
        <w:rFonts w:hint="default" w:ascii="Symbol" w:hAnsi="Symbol"/>
      </w:rPr>
    </w:lvl>
    <w:lvl w:ilvl="7" w:tplc="A66048F8">
      <w:start w:val="1"/>
      <w:numFmt w:val="bullet"/>
      <w:lvlText w:val="o"/>
      <w:lvlJc w:val="left"/>
      <w:pPr>
        <w:ind w:left="5760" w:hanging="360"/>
      </w:pPr>
      <w:rPr>
        <w:rFonts w:hint="default" w:ascii="Courier New" w:hAnsi="Courier New"/>
      </w:rPr>
    </w:lvl>
    <w:lvl w:ilvl="8" w:tplc="B88C6826">
      <w:start w:val="1"/>
      <w:numFmt w:val="bullet"/>
      <w:lvlText w:val=""/>
      <w:lvlJc w:val="left"/>
      <w:pPr>
        <w:ind w:left="6480" w:hanging="360"/>
      </w:pPr>
      <w:rPr>
        <w:rFonts w:hint="default" w:ascii="Wingdings" w:hAnsi="Wingdings"/>
      </w:rPr>
    </w:lvl>
  </w:abstractNum>
  <w:abstractNum w:abstractNumId="33" w15:restartNumberingAfterBreak="0">
    <w:nsid w:val="6973AE9B"/>
    <w:multiLevelType w:val="hybridMultilevel"/>
    <w:tmpl w:val="58C86A7C"/>
    <w:lvl w:ilvl="0" w:tplc="7B86234C">
      <w:start w:val="1"/>
      <w:numFmt w:val="bullet"/>
      <w:lvlText w:val=""/>
      <w:lvlJc w:val="left"/>
      <w:pPr>
        <w:ind w:left="720" w:hanging="360"/>
      </w:pPr>
      <w:rPr>
        <w:rFonts w:hint="default" w:ascii="Symbol" w:hAnsi="Symbol"/>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34" w15:restartNumberingAfterBreak="0">
    <w:nsid w:val="69F995A3"/>
    <w:multiLevelType w:val="hybridMultilevel"/>
    <w:tmpl w:val="FFFFFFFF"/>
    <w:lvl w:ilvl="0" w:tplc="5FFA7716">
      <w:start w:val="1"/>
      <w:numFmt w:val="bullet"/>
      <w:lvlText w:val="-"/>
      <w:lvlJc w:val="left"/>
      <w:pPr>
        <w:ind w:left="720" w:hanging="360"/>
      </w:pPr>
      <w:rPr>
        <w:rFonts w:hint="default" w:ascii="Symbol" w:hAnsi="Symbol"/>
      </w:rPr>
    </w:lvl>
    <w:lvl w:ilvl="1" w:tplc="195E8D08">
      <w:start w:val="1"/>
      <w:numFmt w:val="bullet"/>
      <w:lvlText w:val="o"/>
      <w:lvlJc w:val="left"/>
      <w:pPr>
        <w:ind w:left="1440" w:hanging="360"/>
      </w:pPr>
      <w:rPr>
        <w:rFonts w:hint="default" w:ascii="Courier New" w:hAnsi="Courier New"/>
      </w:rPr>
    </w:lvl>
    <w:lvl w:ilvl="2" w:tplc="FA04F096">
      <w:start w:val="1"/>
      <w:numFmt w:val="bullet"/>
      <w:lvlText w:val=""/>
      <w:lvlJc w:val="left"/>
      <w:pPr>
        <w:ind w:left="2160" w:hanging="360"/>
      </w:pPr>
      <w:rPr>
        <w:rFonts w:hint="default" w:ascii="Wingdings" w:hAnsi="Wingdings"/>
      </w:rPr>
    </w:lvl>
    <w:lvl w:ilvl="3" w:tplc="537E640A">
      <w:start w:val="1"/>
      <w:numFmt w:val="bullet"/>
      <w:lvlText w:val=""/>
      <w:lvlJc w:val="left"/>
      <w:pPr>
        <w:ind w:left="2880" w:hanging="360"/>
      </w:pPr>
      <w:rPr>
        <w:rFonts w:hint="default" w:ascii="Symbol" w:hAnsi="Symbol"/>
      </w:rPr>
    </w:lvl>
    <w:lvl w:ilvl="4" w:tplc="6E88DCF4">
      <w:start w:val="1"/>
      <w:numFmt w:val="bullet"/>
      <w:lvlText w:val="o"/>
      <w:lvlJc w:val="left"/>
      <w:pPr>
        <w:ind w:left="3600" w:hanging="360"/>
      </w:pPr>
      <w:rPr>
        <w:rFonts w:hint="default" w:ascii="Courier New" w:hAnsi="Courier New"/>
      </w:rPr>
    </w:lvl>
    <w:lvl w:ilvl="5" w:tplc="F87A01A6">
      <w:start w:val="1"/>
      <w:numFmt w:val="bullet"/>
      <w:lvlText w:val=""/>
      <w:lvlJc w:val="left"/>
      <w:pPr>
        <w:ind w:left="4320" w:hanging="360"/>
      </w:pPr>
      <w:rPr>
        <w:rFonts w:hint="default" w:ascii="Wingdings" w:hAnsi="Wingdings"/>
      </w:rPr>
    </w:lvl>
    <w:lvl w:ilvl="6" w:tplc="A0C89FD0">
      <w:start w:val="1"/>
      <w:numFmt w:val="bullet"/>
      <w:lvlText w:val=""/>
      <w:lvlJc w:val="left"/>
      <w:pPr>
        <w:ind w:left="5040" w:hanging="360"/>
      </w:pPr>
      <w:rPr>
        <w:rFonts w:hint="default" w:ascii="Symbol" w:hAnsi="Symbol"/>
      </w:rPr>
    </w:lvl>
    <w:lvl w:ilvl="7" w:tplc="9490CCDA">
      <w:start w:val="1"/>
      <w:numFmt w:val="bullet"/>
      <w:lvlText w:val="o"/>
      <w:lvlJc w:val="left"/>
      <w:pPr>
        <w:ind w:left="5760" w:hanging="360"/>
      </w:pPr>
      <w:rPr>
        <w:rFonts w:hint="default" w:ascii="Courier New" w:hAnsi="Courier New"/>
      </w:rPr>
    </w:lvl>
    <w:lvl w:ilvl="8" w:tplc="7C0E89BC">
      <w:start w:val="1"/>
      <w:numFmt w:val="bullet"/>
      <w:lvlText w:val=""/>
      <w:lvlJc w:val="left"/>
      <w:pPr>
        <w:ind w:left="6480" w:hanging="360"/>
      </w:pPr>
      <w:rPr>
        <w:rFonts w:hint="default" w:ascii="Wingdings" w:hAnsi="Wingdings"/>
      </w:rPr>
    </w:lvl>
  </w:abstractNum>
  <w:abstractNum w:abstractNumId="35" w15:restartNumberingAfterBreak="0">
    <w:nsid w:val="6F63027C"/>
    <w:multiLevelType w:val="hybridMultilevel"/>
    <w:tmpl w:val="EBF6FF50"/>
    <w:lvl w:ilvl="0" w:tplc="6D0A83B2">
      <w:start w:val="1"/>
      <w:numFmt w:val="bullet"/>
      <w:lvlText w:val="•"/>
      <w:lvlJc w:val="left"/>
      <w:pPr>
        <w:tabs>
          <w:tab w:val="num" w:pos="360"/>
        </w:tabs>
        <w:ind w:left="360" w:hanging="360"/>
      </w:pPr>
      <w:rPr>
        <w:rFonts w:hint="default" w:ascii="Arial" w:hAnsi="Arial"/>
      </w:rPr>
    </w:lvl>
    <w:lvl w:ilvl="1" w:tplc="D9AA05FE">
      <w:start w:val="1"/>
      <w:numFmt w:val="bullet"/>
      <w:lvlText w:val="•"/>
      <w:lvlJc w:val="left"/>
      <w:pPr>
        <w:tabs>
          <w:tab w:val="num" w:pos="1080"/>
        </w:tabs>
        <w:ind w:left="1080" w:hanging="360"/>
      </w:pPr>
      <w:rPr>
        <w:rFonts w:hint="default" w:ascii="Arial" w:hAnsi="Arial"/>
      </w:rPr>
    </w:lvl>
    <w:lvl w:ilvl="2" w:tplc="3D00755C">
      <w:start w:val="1"/>
      <w:numFmt w:val="bullet"/>
      <w:lvlText w:val="•"/>
      <w:lvlJc w:val="left"/>
      <w:pPr>
        <w:tabs>
          <w:tab w:val="num" w:pos="1800"/>
        </w:tabs>
        <w:ind w:left="1800" w:hanging="360"/>
      </w:pPr>
      <w:rPr>
        <w:rFonts w:hint="default" w:ascii="Arial" w:hAnsi="Arial"/>
      </w:rPr>
    </w:lvl>
    <w:lvl w:ilvl="3" w:tplc="B7A815E4">
      <w:start w:val="1"/>
      <w:numFmt w:val="bullet"/>
      <w:lvlText w:val="•"/>
      <w:lvlJc w:val="left"/>
      <w:pPr>
        <w:tabs>
          <w:tab w:val="num" w:pos="2520"/>
        </w:tabs>
        <w:ind w:left="2520" w:hanging="360"/>
      </w:pPr>
      <w:rPr>
        <w:rFonts w:hint="default" w:ascii="Arial" w:hAnsi="Arial"/>
      </w:rPr>
    </w:lvl>
    <w:lvl w:ilvl="4" w:tplc="1F6E435C">
      <w:numFmt w:val="bullet"/>
      <w:lvlText w:val=""/>
      <w:lvlJc w:val="left"/>
      <w:pPr>
        <w:tabs>
          <w:tab w:val="num" w:pos="3240"/>
        </w:tabs>
        <w:ind w:left="3240" w:hanging="360"/>
      </w:pPr>
      <w:rPr>
        <w:rFonts w:hint="default" w:ascii="Wingdings" w:hAnsi="Wingdings"/>
      </w:rPr>
    </w:lvl>
    <w:lvl w:ilvl="5" w:tplc="85F20DD6" w:tentative="1">
      <w:start w:val="1"/>
      <w:numFmt w:val="bullet"/>
      <w:lvlText w:val="•"/>
      <w:lvlJc w:val="left"/>
      <w:pPr>
        <w:tabs>
          <w:tab w:val="num" w:pos="3960"/>
        </w:tabs>
        <w:ind w:left="3960" w:hanging="360"/>
      </w:pPr>
      <w:rPr>
        <w:rFonts w:hint="default" w:ascii="Arial" w:hAnsi="Arial"/>
      </w:rPr>
    </w:lvl>
    <w:lvl w:ilvl="6" w:tplc="0FA816B4" w:tentative="1">
      <w:start w:val="1"/>
      <w:numFmt w:val="bullet"/>
      <w:lvlText w:val="•"/>
      <w:lvlJc w:val="left"/>
      <w:pPr>
        <w:tabs>
          <w:tab w:val="num" w:pos="4680"/>
        </w:tabs>
        <w:ind w:left="4680" w:hanging="360"/>
      </w:pPr>
      <w:rPr>
        <w:rFonts w:hint="default" w:ascii="Arial" w:hAnsi="Arial"/>
      </w:rPr>
    </w:lvl>
    <w:lvl w:ilvl="7" w:tplc="445E2660" w:tentative="1">
      <w:start w:val="1"/>
      <w:numFmt w:val="bullet"/>
      <w:lvlText w:val="•"/>
      <w:lvlJc w:val="left"/>
      <w:pPr>
        <w:tabs>
          <w:tab w:val="num" w:pos="5400"/>
        </w:tabs>
        <w:ind w:left="5400" w:hanging="360"/>
      </w:pPr>
      <w:rPr>
        <w:rFonts w:hint="default" w:ascii="Arial" w:hAnsi="Arial"/>
      </w:rPr>
    </w:lvl>
    <w:lvl w:ilvl="8" w:tplc="86E2EB76" w:tentative="1">
      <w:start w:val="1"/>
      <w:numFmt w:val="bullet"/>
      <w:lvlText w:val="•"/>
      <w:lvlJc w:val="left"/>
      <w:pPr>
        <w:tabs>
          <w:tab w:val="num" w:pos="6120"/>
        </w:tabs>
        <w:ind w:left="6120" w:hanging="360"/>
      </w:pPr>
      <w:rPr>
        <w:rFonts w:hint="default" w:ascii="Arial" w:hAnsi="Arial"/>
      </w:rPr>
    </w:lvl>
  </w:abstractNum>
  <w:abstractNum w:abstractNumId="36" w15:restartNumberingAfterBreak="0">
    <w:nsid w:val="6FC810E4"/>
    <w:multiLevelType w:val="hybridMultilevel"/>
    <w:tmpl w:val="FFFFFFFF"/>
    <w:lvl w:ilvl="0" w:tplc="06EE252E">
      <w:start w:val="1"/>
      <w:numFmt w:val="bullet"/>
      <w:lvlText w:val="-"/>
      <w:lvlJc w:val="left"/>
      <w:pPr>
        <w:ind w:left="720" w:hanging="360"/>
      </w:pPr>
      <w:rPr>
        <w:rFonts w:hint="default" w:ascii="Aptos" w:hAnsi="Aptos"/>
      </w:rPr>
    </w:lvl>
    <w:lvl w:ilvl="1" w:tplc="E37CD2B0">
      <w:start w:val="1"/>
      <w:numFmt w:val="bullet"/>
      <w:lvlText w:val="o"/>
      <w:lvlJc w:val="left"/>
      <w:pPr>
        <w:ind w:left="1440" w:hanging="360"/>
      </w:pPr>
      <w:rPr>
        <w:rFonts w:hint="default" w:ascii="Courier New" w:hAnsi="Courier New"/>
      </w:rPr>
    </w:lvl>
    <w:lvl w:ilvl="2" w:tplc="228C9C6C">
      <w:start w:val="1"/>
      <w:numFmt w:val="bullet"/>
      <w:lvlText w:val=""/>
      <w:lvlJc w:val="left"/>
      <w:pPr>
        <w:ind w:left="2160" w:hanging="360"/>
      </w:pPr>
      <w:rPr>
        <w:rFonts w:hint="default" w:ascii="Wingdings" w:hAnsi="Wingdings"/>
      </w:rPr>
    </w:lvl>
    <w:lvl w:ilvl="3" w:tplc="63901116">
      <w:start w:val="1"/>
      <w:numFmt w:val="bullet"/>
      <w:lvlText w:val=""/>
      <w:lvlJc w:val="left"/>
      <w:pPr>
        <w:ind w:left="2880" w:hanging="360"/>
      </w:pPr>
      <w:rPr>
        <w:rFonts w:hint="default" w:ascii="Symbol" w:hAnsi="Symbol"/>
      </w:rPr>
    </w:lvl>
    <w:lvl w:ilvl="4" w:tplc="E650248A">
      <w:start w:val="1"/>
      <w:numFmt w:val="bullet"/>
      <w:lvlText w:val="o"/>
      <w:lvlJc w:val="left"/>
      <w:pPr>
        <w:ind w:left="3600" w:hanging="360"/>
      </w:pPr>
      <w:rPr>
        <w:rFonts w:hint="default" w:ascii="Courier New" w:hAnsi="Courier New"/>
      </w:rPr>
    </w:lvl>
    <w:lvl w:ilvl="5" w:tplc="3506A6EA">
      <w:start w:val="1"/>
      <w:numFmt w:val="bullet"/>
      <w:lvlText w:val=""/>
      <w:lvlJc w:val="left"/>
      <w:pPr>
        <w:ind w:left="4320" w:hanging="360"/>
      </w:pPr>
      <w:rPr>
        <w:rFonts w:hint="default" w:ascii="Wingdings" w:hAnsi="Wingdings"/>
      </w:rPr>
    </w:lvl>
    <w:lvl w:ilvl="6" w:tplc="072C8C2E">
      <w:start w:val="1"/>
      <w:numFmt w:val="bullet"/>
      <w:lvlText w:val=""/>
      <w:lvlJc w:val="left"/>
      <w:pPr>
        <w:ind w:left="5040" w:hanging="360"/>
      </w:pPr>
      <w:rPr>
        <w:rFonts w:hint="default" w:ascii="Symbol" w:hAnsi="Symbol"/>
      </w:rPr>
    </w:lvl>
    <w:lvl w:ilvl="7" w:tplc="517A0D18">
      <w:start w:val="1"/>
      <w:numFmt w:val="bullet"/>
      <w:lvlText w:val="o"/>
      <w:lvlJc w:val="left"/>
      <w:pPr>
        <w:ind w:left="5760" w:hanging="360"/>
      </w:pPr>
      <w:rPr>
        <w:rFonts w:hint="default" w:ascii="Courier New" w:hAnsi="Courier New"/>
      </w:rPr>
    </w:lvl>
    <w:lvl w:ilvl="8" w:tplc="BBF6511A">
      <w:start w:val="1"/>
      <w:numFmt w:val="bullet"/>
      <w:lvlText w:val=""/>
      <w:lvlJc w:val="left"/>
      <w:pPr>
        <w:ind w:left="6480" w:hanging="360"/>
      </w:pPr>
      <w:rPr>
        <w:rFonts w:hint="default" w:ascii="Wingdings" w:hAnsi="Wingdings"/>
      </w:rPr>
    </w:lvl>
  </w:abstractNum>
  <w:abstractNum w:abstractNumId="37"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8" w15:restartNumberingAfterBreak="0">
    <w:nsid w:val="71966956"/>
    <w:multiLevelType w:val="hybridMultilevel"/>
    <w:tmpl w:val="47E8EA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178F07"/>
    <w:multiLevelType w:val="hybridMultilevel"/>
    <w:tmpl w:val="60E23A04"/>
    <w:lvl w:ilvl="0" w:tplc="36AE3A12">
      <w:start w:val="1"/>
      <w:numFmt w:val="bullet"/>
      <w:lvlText w:val=""/>
      <w:lvlJc w:val="left"/>
      <w:pPr>
        <w:ind w:left="720" w:hanging="360"/>
      </w:pPr>
      <w:rPr>
        <w:rFonts w:hint="default" w:ascii="Symbol" w:hAnsi="Symbol"/>
      </w:rPr>
    </w:lvl>
    <w:lvl w:ilvl="1" w:tplc="1222EAEE">
      <w:start w:val="1"/>
      <w:numFmt w:val="bullet"/>
      <w:lvlText w:val="o"/>
      <w:lvlJc w:val="left"/>
      <w:pPr>
        <w:ind w:left="1440" w:hanging="360"/>
      </w:pPr>
      <w:rPr>
        <w:rFonts w:hint="default" w:ascii="Courier New" w:hAnsi="Courier New"/>
      </w:rPr>
    </w:lvl>
    <w:lvl w:ilvl="2" w:tplc="72BABA6C">
      <w:start w:val="1"/>
      <w:numFmt w:val="bullet"/>
      <w:lvlText w:val=""/>
      <w:lvlJc w:val="left"/>
      <w:pPr>
        <w:ind w:left="2160" w:hanging="360"/>
      </w:pPr>
      <w:rPr>
        <w:rFonts w:hint="default" w:ascii="Wingdings" w:hAnsi="Wingdings"/>
      </w:rPr>
    </w:lvl>
    <w:lvl w:ilvl="3" w:tplc="440CD554">
      <w:start w:val="1"/>
      <w:numFmt w:val="bullet"/>
      <w:lvlText w:val=""/>
      <w:lvlJc w:val="left"/>
      <w:pPr>
        <w:ind w:left="2880" w:hanging="360"/>
      </w:pPr>
      <w:rPr>
        <w:rFonts w:hint="default" w:ascii="Symbol" w:hAnsi="Symbol"/>
      </w:rPr>
    </w:lvl>
    <w:lvl w:ilvl="4" w:tplc="79FA00DC">
      <w:start w:val="1"/>
      <w:numFmt w:val="bullet"/>
      <w:lvlText w:val="o"/>
      <w:lvlJc w:val="left"/>
      <w:pPr>
        <w:ind w:left="3600" w:hanging="360"/>
      </w:pPr>
      <w:rPr>
        <w:rFonts w:hint="default" w:ascii="Courier New" w:hAnsi="Courier New"/>
      </w:rPr>
    </w:lvl>
    <w:lvl w:ilvl="5" w:tplc="78BC51A0">
      <w:start w:val="1"/>
      <w:numFmt w:val="bullet"/>
      <w:lvlText w:val=""/>
      <w:lvlJc w:val="left"/>
      <w:pPr>
        <w:ind w:left="4320" w:hanging="360"/>
      </w:pPr>
      <w:rPr>
        <w:rFonts w:hint="default" w:ascii="Wingdings" w:hAnsi="Wingdings"/>
      </w:rPr>
    </w:lvl>
    <w:lvl w:ilvl="6" w:tplc="F042ADF6">
      <w:start w:val="1"/>
      <w:numFmt w:val="bullet"/>
      <w:lvlText w:val=""/>
      <w:lvlJc w:val="left"/>
      <w:pPr>
        <w:ind w:left="5040" w:hanging="360"/>
      </w:pPr>
      <w:rPr>
        <w:rFonts w:hint="default" w:ascii="Symbol" w:hAnsi="Symbol"/>
      </w:rPr>
    </w:lvl>
    <w:lvl w:ilvl="7" w:tplc="4B6AA476">
      <w:start w:val="1"/>
      <w:numFmt w:val="bullet"/>
      <w:lvlText w:val="o"/>
      <w:lvlJc w:val="left"/>
      <w:pPr>
        <w:ind w:left="5760" w:hanging="360"/>
      </w:pPr>
      <w:rPr>
        <w:rFonts w:hint="default" w:ascii="Courier New" w:hAnsi="Courier New"/>
      </w:rPr>
    </w:lvl>
    <w:lvl w:ilvl="8" w:tplc="E18442D8">
      <w:start w:val="1"/>
      <w:numFmt w:val="bullet"/>
      <w:lvlText w:val=""/>
      <w:lvlJc w:val="left"/>
      <w:pPr>
        <w:ind w:left="6480" w:hanging="360"/>
      </w:pPr>
      <w:rPr>
        <w:rFonts w:hint="default" w:ascii="Wingdings" w:hAnsi="Wingdings"/>
      </w:rPr>
    </w:lvl>
  </w:abstractNum>
  <w:abstractNum w:abstractNumId="40" w15:restartNumberingAfterBreak="0">
    <w:nsid w:val="73123AA2"/>
    <w:multiLevelType w:val="hybridMultilevel"/>
    <w:tmpl w:val="1A881A44"/>
    <w:lvl w:ilvl="0" w:tplc="2D0EE80E">
      <w:start w:val="1"/>
      <w:numFmt w:val="bullet"/>
      <w:lvlText w:val=""/>
      <w:lvlJc w:val="left"/>
      <w:pPr>
        <w:tabs>
          <w:tab w:val="num" w:pos="720"/>
        </w:tabs>
        <w:ind w:left="720" w:hanging="360"/>
      </w:pPr>
      <w:rPr>
        <w:rFonts w:hint="default" w:ascii="Wingdings" w:hAnsi="Wingdings"/>
      </w:rPr>
    </w:lvl>
    <w:lvl w:ilvl="1" w:tplc="0D88556A" w:tentative="1">
      <w:start w:val="1"/>
      <w:numFmt w:val="bullet"/>
      <w:lvlText w:val=""/>
      <w:lvlJc w:val="left"/>
      <w:pPr>
        <w:tabs>
          <w:tab w:val="num" w:pos="1440"/>
        </w:tabs>
        <w:ind w:left="1440" w:hanging="360"/>
      </w:pPr>
      <w:rPr>
        <w:rFonts w:hint="default" w:ascii="Wingdings" w:hAnsi="Wingdings"/>
      </w:rPr>
    </w:lvl>
    <w:lvl w:ilvl="2" w:tplc="166EEC9E" w:tentative="1">
      <w:start w:val="1"/>
      <w:numFmt w:val="bullet"/>
      <w:lvlText w:val=""/>
      <w:lvlJc w:val="left"/>
      <w:pPr>
        <w:tabs>
          <w:tab w:val="num" w:pos="2160"/>
        </w:tabs>
        <w:ind w:left="2160" w:hanging="360"/>
      </w:pPr>
      <w:rPr>
        <w:rFonts w:hint="default" w:ascii="Wingdings" w:hAnsi="Wingdings"/>
      </w:rPr>
    </w:lvl>
    <w:lvl w:ilvl="3" w:tplc="0D1E9112" w:tentative="1">
      <w:start w:val="1"/>
      <w:numFmt w:val="bullet"/>
      <w:lvlText w:val=""/>
      <w:lvlJc w:val="left"/>
      <w:pPr>
        <w:tabs>
          <w:tab w:val="num" w:pos="2880"/>
        </w:tabs>
        <w:ind w:left="2880" w:hanging="360"/>
      </w:pPr>
      <w:rPr>
        <w:rFonts w:hint="default" w:ascii="Wingdings" w:hAnsi="Wingdings"/>
      </w:rPr>
    </w:lvl>
    <w:lvl w:ilvl="4" w:tplc="096AAB82" w:tentative="1">
      <w:start w:val="1"/>
      <w:numFmt w:val="bullet"/>
      <w:lvlText w:val=""/>
      <w:lvlJc w:val="left"/>
      <w:pPr>
        <w:tabs>
          <w:tab w:val="num" w:pos="3600"/>
        </w:tabs>
        <w:ind w:left="3600" w:hanging="360"/>
      </w:pPr>
      <w:rPr>
        <w:rFonts w:hint="default" w:ascii="Wingdings" w:hAnsi="Wingdings"/>
      </w:rPr>
    </w:lvl>
    <w:lvl w:ilvl="5" w:tplc="1A0A6584" w:tentative="1">
      <w:start w:val="1"/>
      <w:numFmt w:val="bullet"/>
      <w:lvlText w:val=""/>
      <w:lvlJc w:val="left"/>
      <w:pPr>
        <w:tabs>
          <w:tab w:val="num" w:pos="4320"/>
        </w:tabs>
        <w:ind w:left="4320" w:hanging="360"/>
      </w:pPr>
      <w:rPr>
        <w:rFonts w:hint="default" w:ascii="Wingdings" w:hAnsi="Wingdings"/>
      </w:rPr>
    </w:lvl>
    <w:lvl w:ilvl="6" w:tplc="EEE44A72" w:tentative="1">
      <w:start w:val="1"/>
      <w:numFmt w:val="bullet"/>
      <w:lvlText w:val=""/>
      <w:lvlJc w:val="left"/>
      <w:pPr>
        <w:tabs>
          <w:tab w:val="num" w:pos="5040"/>
        </w:tabs>
        <w:ind w:left="5040" w:hanging="360"/>
      </w:pPr>
      <w:rPr>
        <w:rFonts w:hint="default" w:ascii="Wingdings" w:hAnsi="Wingdings"/>
      </w:rPr>
    </w:lvl>
    <w:lvl w:ilvl="7" w:tplc="7CA64A02" w:tentative="1">
      <w:start w:val="1"/>
      <w:numFmt w:val="bullet"/>
      <w:lvlText w:val=""/>
      <w:lvlJc w:val="left"/>
      <w:pPr>
        <w:tabs>
          <w:tab w:val="num" w:pos="5760"/>
        </w:tabs>
        <w:ind w:left="5760" w:hanging="360"/>
      </w:pPr>
      <w:rPr>
        <w:rFonts w:hint="default" w:ascii="Wingdings" w:hAnsi="Wingdings"/>
      </w:rPr>
    </w:lvl>
    <w:lvl w:ilvl="8" w:tplc="A73665FA"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4285A94"/>
    <w:multiLevelType w:val="hybridMultilevel"/>
    <w:tmpl w:val="78DE808E"/>
    <w:lvl w:ilvl="0" w:tplc="4EF80660">
      <w:start w:val="1"/>
      <w:numFmt w:val="bullet"/>
      <w:lvlText w:val=""/>
      <w:lvlJc w:val="left"/>
      <w:pPr>
        <w:ind w:left="720" w:hanging="360"/>
      </w:pPr>
      <w:rPr>
        <w:rFonts w:hint="default" w:ascii="Symbol" w:hAnsi="Symbol"/>
      </w:rPr>
    </w:lvl>
    <w:lvl w:ilvl="1" w:tplc="04A69A8E">
      <w:start w:val="1"/>
      <w:numFmt w:val="bullet"/>
      <w:lvlText w:val="o"/>
      <w:lvlJc w:val="left"/>
      <w:pPr>
        <w:ind w:left="1440" w:hanging="360"/>
      </w:pPr>
      <w:rPr>
        <w:rFonts w:hint="default" w:ascii="Courier New" w:hAnsi="Courier New"/>
      </w:rPr>
    </w:lvl>
    <w:lvl w:ilvl="2" w:tplc="CF00E01A">
      <w:start w:val="1"/>
      <w:numFmt w:val="bullet"/>
      <w:lvlText w:val=""/>
      <w:lvlJc w:val="left"/>
      <w:pPr>
        <w:ind w:left="2160" w:hanging="360"/>
      </w:pPr>
      <w:rPr>
        <w:rFonts w:hint="default" w:ascii="Wingdings" w:hAnsi="Wingdings"/>
      </w:rPr>
    </w:lvl>
    <w:lvl w:ilvl="3" w:tplc="C75C87A4">
      <w:start w:val="1"/>
      <w:numFmt w:val="bullet"/>
      <w:lvlText w:val=""/>
      <w:lvlJc w:val="left"/>
      <w:pPr>
        <w:ind w:left="2880" w:hanging="360"/>
      </w:pPr>
      <w:rPr>
        <w:rFonts w:hint="default" w:ascii="Symbol" w:hAnsi="Symbol"/>
      </w:rPr>
    </w:lvl>
    <w:lvl w:ilvl="4" w:tplc="2592A198">
      <w:start w:val="1"/>
      <w:numFmt w:val="bullet"/>
      <w:lvlText w:val="o"/>
      <w:lvlJc w:val="left"/>
      <w:pPr>
        <w:ind w:left="3600" w:hanging="360"/>
      </w:pPr>
      <w:rPr>
        <w:rFonts w:hint="default" w:ascii="Courier New" w:hAnsi="Courier New"/>
      </w:rPr>
    </w:lvl>
    <w:lvl w:ilvl="5" w:tplc="B0C4C626">
      <w:start w:val="1"/>
      <w:numFmt w:val="bullet"/>
      <w:lvlText w:val=""/>
      <w:lvlJc w:val="left"/>
      <w:pPr>
        <w:ind w:left="4320" w:hanging="360"/>
      </w:pPr>
      <w:rPr>
        <w:rFonts w:hint="default" w:ascii="Wingdings" w:hAnsi="Wingdings"/>
      </w:rPr>
    </w:lvl>
    <w:lvl w:ilvl="6" w:tplc="27D20070">
      <w:start w:val="1"/>
      <w:numFmt w:val="bullet"/>
      <w:lvlText w:val=""/>
      <w:lvlJc w:val="left"/>
      <w:pPr>
        <w:ind w:left="5040" w:hanging="360"/>
      </w:pPr>
      <w:rPr>
        <w:rFonts w:hint="default" w:ascii="Symbol" w:hAnsi="Symbol"/>
      </w:rPr>
    </w:lvl>
    <w:lvl w:ilvl="7" w:tplc="3C0C1820">
      <w:start w:val="1"/>
      <w:numFmt w:val="bullet"/>
      <w:lvlText w:val="o"/>
      <w:lvlJc w:val="left"/>
      <w:pPr>
        <w:ind w:left="5760" w:hanging="360"/>
      </w:pPr>
      <w:rPr>
        <w:rFonts w:hint="default" w:ascii="Courier New" w:hAnsi="Courier New"/>
      </w:rPr>
    </w:lvl>
    <w:lvl w:ilvl="8" w:tplc="D0D8A9FC">
      <w:start w:val="1"/>
      <w:numFmt w:val="bullet"/>
      <w:lvlText w:val=""/>
      <w:lvlJc w:val="left"/>
      <w:pPr>
        <w:ind w:left="6480" w:hanging="360"/>
      </w:pPr>
      <w:rPr>
        <w:rFonts w:hint="default" w:ascii="Wingdings" w:hAnsi="Wingdings"/>
      </w:rPr>
    </w:lvl>
  </w:abstractNum>
  <w:abstractNum w:abstractNumId="42" w15:restartNumberingAfterBreak="0">
    <w:nsid w:val="7A129B60"/>
    <w:multiLevelType w:val="hybridMultilevel"/>
    <w:tmpl w:val="7CA40CF6"/>
    <w:lvl w:ilvl="0" w:tplc="927C2642">
      <w:start w:val="1"/>
      <w:numFmt w:val="bullet"/>
      <w:lvlText w:val=""/>
      <w:lvlJc w:val="left"/>
      <w:pPr>
        <w:ind w:left="720" w:hanging="360"/>
      </w:pPr>
      <w:rPr>
        <w:rFonts w:hint="default" w:ascii="Symbol" w:hAnsi="Symbol"/>
      </w:rPr>
    </w:lvl>
    <w:lvl w:ilvl="1" w:tplc="0504DE30">
      <w:start w:val="1"/>
      <w:numFmt w:val="bullet"/>
      <w:lvlText w:val="o"/>
      <w:lvlJc w:val="left"/>
      <w:pPr>
        <w:ind w:left="1440" w:hanging="360"/>
      </w:pPr>
      <w:rPr>
        <w:rFonts w:hint="default" w:ascii="Courier New" w:hAnsi="Courier New"/>
      </w:rPr>
    </w:lvl>
    <w:lvl w:ilvl="2" w:tplc="7826B690">
      <w:start w:val="1"/>
      <w:numFmt w:val="bullet"/>
      <w:lvlText w:val=""/>
      <w:lvlJc w:val="left"/>
      <w:pPr>
        <w:ind w:left="2160" w:hanging="360"/>
      </w:pPr>
      <w:rPr>
        <w:rFonts w:hint="default" w:ascii="Wingdings" w:hAnsi="Wingdings"/>
      </w:rPr>
    </w:lvl>
    <w:lvl w:ilvl="3" w:tplc="5EA2FA6A">
      <w:start w:val="1"/>
      <w:numFmt w:val="bullet"/>
      <w:lvlText w:val=""/>
      <w:lvlJc w:val="left"/>
      <w:pPr>
        <w:ind w:left="2880" w:hanging="360"/>
      </w:pPr>
      <w:rPr>
        <w:rFonts w:hint="default" w:ascii="Symbol" w:hAnsi="Symbol"/>
      </w:rPr>
    </w:lvl>
    <w:lvl w:ilvl="4" w:tplc="719028B0">
      <w:start w:val="1"/>
      <w:numFmt w:val="bullet"/>
      <w:lvlText w:val="o"/>
      <w:lvlJc w:val="left"/>
      <w:pPr>
        <w:ind w:left="3600" w:hanging="360"/>
      </w:pPr>
      <w:rPr>
        <w:rFonts w:hint="default" w:ascii="Courier New" w:hAnsi="Courier New"/>
      </w:rPr>
    </w:lvl>
    <w:lvl w:ilvl="5" w:tplc="498A97A4">
      <w:start w:val="1"/>
      <w:numFmt w:val="bullet"/>
      <w:lvlText w:val=""/>
      <w:lvlJc w:val="left"/>
      <w:pPr>
        <w:ind w:left="4320" w:hanging="360"/>
      </w:pPr>
      <w:rPr>
        <w:rFonts w:hint="default" w:ascii="Wingdings" w:hAnsi="Wingdings"/>
      </w:rPr>
    </w:lvl>
    <w:lvl w:ilvl="6" w:tplc="0C66E42A">
      <w:start w:val="1"/>
      <w:numFmt w:val="bullet"/>
      <w:lvlText w:val=""/>
      <w:lvlJc w:val="left"/>
      <w:pPr>
        <w:ind w:left="5040" w:hanging="360"/>
      </w:pPr>
      <w:rPr>
        <w:rFonts w:hint="default" w:ascii="Symbol" w:hAnsi="Symbol"/>
      </w:rPr>
    </w:lvl>
    <w:lvl w:ilvl="7" w:tplc="9FE0CCC0">
      <w:start w:val="1"/>
      <w:numFmt w:val="bullet"/>
      <w:lvlText w:val="o"/>
      <w:lvlJc w:val="left"/>
      <w:pPr>
        <w:ind w:left="5760" w:hanging="360"/>
      </w:pPr>
      <w:rPr>
        <w:rFonts w:hint="default" w:ascii="Courier New" w:hAnsi="Courier New"/>
      </w:rPr>
    </w:lvl>
    <w:lvl w:ilvl="8" w:tplc="743A77D6">
      <w:start w:val="1"/>
      <w:numFmt w:val="bullet"/>
      <w:lvlText w:val=""/>
      <w:lvlJc w:val="left"/>
      <w:pPr>
        <w:ind w:left="6480" w:hanging="360"/>
      </w:pPr>
      <w:rPr>
        <w:rFonts w:hint="default" w:ascii="Wingdings" w:hAnsi="Wingdings"/>
      </w:rPr>
    </w:lvl>
  </w:abstractNum>
  <w:abstractNum w:abstractNumId="43" w15:restartNumberingAfterBreak="0">
    <w:nsid w:val="7EC825DA"/>
    <w:multiLevelType w:val="hybridMultilevel"/>
    <w:tmpl w:val="47E8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4342699">
    <w:abstractNumId w:val="27"/>
  </w:num>
  <w:num w:numId="2" w16cid:durableId="8333694">
    <w:abstractNumId w:val="23"/>
  </w:num>
  <w:num w:numId="3" w16cid:durableId="870801826">
    <w:abstractNumId w:val="13"/>
  </w:num>
  <w:num w:numId="4" w16cid:durableId="718824823">
    <w:abstractNumId w:val="36"/>
  </w:num>
  <w:num w:numId="5" w16cid:durableId="372535820">
    <w:abstractNumId w:val="25"/>
  </w:num>
  <w:num w:numId="6" w16cid:durableId="202179058">
    <w:abstractNumId w:val="5"/>
  </w:num>
  <w:num w:numId="7" w16cid:durableId="2000422433">
    <w:abstractNumId w:val="15"/>
  </w:num>
  <w:num w:numId="8" w16cid:durableId="2083408675">
    <w:abstractNumId w:val="2"/>
  </w:num>
  <w:num w:numId="9" w16cid:durableId="1441485981">
    <w:abstractNumId w:val="41"/>
  </w:num>
  <w:num w:numId="10" w16cid:durableId="1430078993">
    <w:abstractNumId w:val="4"/>
  </w:num>
  <w:num w:numId="11" w16cid:durableId="1317144808">
    <w:abstractNumId w:val="9"/>
  </w:num>
  <w:num w:numId="12" w16cid:durableId="1695499452">
    <w:abstractNumId w:val="12"/>
  </w:num>
  <w:num w:numId="13" w16cid:durableId="796995300">
    <w:abstractNumId w:val="16"/>
  </w:num>
  <w:num w:numId="14" w16cid:durableId="1981422506">
    <w:abstractNumId w:val="30"/>
  </w:num>
  <w:num w:numId="15" w16cid:durableId="858012813">
    <w:abstractNumId w:val="0"/>
  </w:num>
  <w:num w:numId="16" w16cid:durableId="396131333">
    <w:abstractNumId w:val="21"/>
  </w:num>
  <w:num w:numId="17" w16cid:durableId="1646277061">
    <w:abstractNumId w:val="11"/>
  </w:num>
  <w:num w:numId="18" w16cid:durableId="732433307">
    <w:abstractNumId w:val="24"/>
  </w:num>
  <w:num w:numId="19" w16cid:durableId="499589716">
    <w:abstractNumId w:val="28"/>
  </w:num>
  <w:num w:numId="20" w16cid:durableId="41291217">
    <w:abstractNumId w:val="14"/>
  </w:num>
  <w:num w:numId="21" w16cid:durableId="1121728022">
    <w:abstractNumId w:val="7"/>
  </w:num>
  <w:num w:numId="22" w16cid:durableId="697970930">
    <w:abstractNumId w:val="39"/>
  </w:num>
  <w:num w:numId="23" w16cid:durableId="1685475325">
    <w:abstractNumId w:val="42"/>
  </w:num>
  <w:num w:numId="24" w16cid:durableId="161242552">
    <w:abstractNumId w:val="18"/>
  </w:num>
  <w:num w:numId="25" w16cid:durableId="280576869">
    <w:abstractNumId w:val="1"/>
  </w:num>
  <w:num w:numId="26" w16cid:durableId="2090733611">
    <w:abstractNumId w:val="34"/>
  </w:num>
  <w:num w:numId="27" w16cid:durableId="885335675">
    <w:abstractNumId w:val="17"/>
  </w:num>
  <w:num w:numId="28" w16cid:durableId="1799565983">
    <w:abstractNumId w:val="37"/>
  </w:num>
  <w:num w:numId="29" w16cid:durableId="1552959974">
    <w:abstractNumId w:val="33"/>
  </w:num>
  <w:num w:numId="30" w16cid:durableId="875774773">
    <w:abstractNumId w:val="32"/>
  </w:num>
  <w:num w:numId="31" w16cid:durableId="687408700">
    <w:abstractNumId w:val="6"/>
  </w:num>
  <w:num w:numId="32" w16cid:durableId="1377120720">
    <w:abstractNumId w:val="43"/>
  </w:num>
  <w:num w:numId="33" w16cid:durableId="936252230">
    <w:abstractNumId w:val="19"/>
  </w:num>
  <w:num w:numId="34" w16cid:durableId="218249060">
    <w:abstractNumId w:val="10"/>
  </w:num>
  <w:num w:numId="35" w16cid:durableId="626160240">
    <w:abstractNumId w:val="35"/>
  </w:num>
  <w:num w:numId="36" w16cid:durableId="1510683582">
    <w:abstractNumId w:val="38"/>
  </w:num>
  <w:num w:numId="37" w16cid:durableId="1349525830">
    <w:abstractNumId w:val="40"/>
  </w:num>
  <w:num w:numId="38" w16cid:durableId="436801476">
    <w:abstractNumId w:val="3"/>
  </w:num>
  <w:num w:numId="39" w16cid:durableId="994915628">
    <w:abstractNumId w:val="8"/>
  </w:num>
  <w:num w:numId="40" w16cid:durableId="1868639103">
    <w:abstractNumId w:val="20"/>
  </w:num>
  <w:num w:numId="41" w16cid:durableId="992295764">
    <w:abstractNumId w:val="29"/>
  </w:num>
  <w:num w:numId="42" w16cid:durableId="162360666">
    <w:abstractNumId w:val="31"/>
  </w:num>
  <w:num w:numId="43" w16cid:durableId="1011108384">
    <w:abstractNumId w:val="26"/>
  </w:num>
  <w:num w:numId="44" w16cid:durableId="674771451">
    <w:abstractNumId w:val="22"/>
  </w:num>
  <w:numIdMacAtCleanup w:val="3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1771"/>
    <w:rsid w:val="000225AD"/>
    <w:rsid w:val="0002ECB8"/>
    <w:rsid w:val="00031CE4"/>
    <w:rsid w:val="00036FCB"/>
    <w:rsid w:val="00042CFD"/>
    <w:rsid w:val="00043C2B"/>
    <w:rsid w:val="0005316E"/>
    <w:rsid w:val="00054DCE"/>
    <w:rsid w:val="00060F12"/>
    <w:rsid w:val="00074F0C"/>
    <w:rsid w:val="00077A34"/>
    <w:rsid w:val="000809ED"/>
    <w:rsid w:val="0008447A"/>
    <w:rsid w:val="00085589"/>
    <w:rsid w:val="0008739F"/>
    <w:rsid w:val="000875F9"/>
    <w:rsid w:val="00091023"/>
    <w:rsid w:val="00091352"/>
    <w:rsid w:val="000A31A5"/>
    <w:rsid w:val="000A69F7"/>
    <w:rsid w:val="000B051C"/>
    <w:rsid w:val="000B35FE"/>
    <w:rsid w:val="000C3C42"/>
    <w:rsid w:val="000C3C9B"/>
    <w:rsid w:val="000C7CA0"/>
    <w:rsid w:val="000D34D2"/>
    <w:rsid w:val="000D3585"/>
    <w:rsid w:val="000D3BF4"/>
    <w:rsid w:val="000D5ACA"/>
    <w:rsid w:val="000F0268"/>
    <w:rsid w:val="000F32A3"/>
    <w:rsid w:val="00100665"/>
    <w:rsid w:val="00104A02"/>
    <w:rsid w:val="00106DB8"/>
    <w:rsid w:val="00112E06"/>
    <w:rsid w:val="00117195"/>
    <w:rsid w:val="00117646"/>
    <w:rsid w:val="0012623D"/>
    <w:rsid w:val="001309D7"/>
    <w:rsid w:val="00131E47"/>
    <w:rsid w:val="001376A8"/>
    <w:rsid w:val="0014287F"/>
    <w:rsid w:val="0014292F"/>
    <w:rsid w:val="0014D694"/>
    <w:rsid w:val="00152855"/>
    <w:rsid w:val="00164059"/>
    <w:rsid w:val="00164385"/>
    <w:rsid w:val="00166489"/>
    <w:rsid w:val="00167C64"/>
    <w:rsid w:val="001761EA"/>
    <w:rsid w:val="001771F6"/>
    <w:rsid w:val="001778CD"/>
    <w:rsid w:val="001951F2"/>
    <w:rsid w:val="001A1E5C"/>
    <w:rsid w:val="001A6BAD"/>
    <w:rsid w:val="001B13D0"/>
    <w:rsid w:val="001C4039"/>
    <w:rsid w:val="001C45E9"/>
    <w:rsid w:val="001C5374"/>
    <w:rsid w:val="001D4F3A"/>
    <w:rsid w:val="001E0FC2"/>
    <w:rsid w:val="001F2BD7"/>
    <w:rsid w:val="00201517"/>
    <w:rsid w:val="002018C2"/>
    <w:rsid w:val="00205AD9"/>
    <w:rsid w:val="002103DD"/>
    <w:rsid w:val="0021238C"/>
    <w:rsid w:val="00221197"/>
    <w:rsid w:val="00224930"/>
    <w:rsid w:val="0022564D"/>
    <w:rsid w:val="002346E1"/>
    <w:rsid w:val="002414F1"/>
    <w:rsid w:val="00242AFB"/>
    <w:rsid w:val="002457AA"/>
    <w:rsid w:val="0026138A"/>
    <w:rsid w:val="002624BE"/>
    <w:rsid w:val="0026416E"/>
    <w:rsid w:val="00272647"/>
    <w:rsid w:val="002928E4"/>
    <w:rsid w:val="00295DE5"/>
    <w:rsid w:val="002963CD"/>
    <w:rsid w:val="002A7834"/>
    <w:rsid w:val="002B4A0B"/>
    <w:rsid w:val="002C35BD"/>
    <w:rsid w:val="002D0C98"/>
    <w:rsid w:val="002D0DE3"/>
    <w:rsid w:val="002D1532"/>
    <w:rsid w:val="002D1670"/>
    <w:rsid w:val="002D1C89"/>
    <w:rsid w:val="002E3638"/>
    <w:rsid w:val="002F343F"/>
    <w:rsid w:val="002F79B5"/>
    <w:rsid w:val="00300CCD"/>
    <w:rsid w:val="0030287D"/>
    <w:rsid w:val="00302B49"/>
    <w:rsid w:val="003071FD"/>
    <w:rsid w:val="003247ED"/>
    <w:rsid w:val="00326473"/>
    <w:rsid w:val="00337351"/>
    <w:rsid w:val="00346D13"/>
    <w:rsid w:val="0034BF85"/>
    <w:rsid w:val="00354CF6"/>
    <w:rsid w:val="00367C4F"/>
    <w:rsid w:val="00370388"/>
    <w:rsid w:val="00370957"/>
    <w:rsid w:val="003743BA"/>
    <w:rsid w:val="003760F9"/>
    <w:rsid w:val="00377905"/>
    <w:rsid w:val="00381589"/>
    <w:rsid w:val="003815F3"/>
    <w:rsid w:val="003841B1"/>
    <w:rsid w:val="003A0846"/>
    <w:rsid w:val="003A3D19"/>
    <w:rsid w:val="003A4836"/>
    <w:rsid w:val="003A548C"/>
    <w:rsid w:val="003A5725"/>
    <w:rsid w:val="003A6C47"/>
    <w:rsid w:val="003B4E5A"/>
    <w:rsid w:val="003B73EE"/>
    <w:rsid w:val="003C729E"/>
    <w:rsid w:val="003D055D"/>
    <w:rsid w:val="003F5783"/>
    <w:rsid w:val="00414172"/>
    <w:rsid w:val="00427AA8"/>
    <w:rsid w:val="004318C3"/>
    <w:rsid w:val="0043416D"/>
    <w:rsid w:val="00434B4D"/>
    <w:rsid w:val="00435DBF"/>
    <w:rsid w:val="0043652C"/>
    <w:rsid w:val="00437789"/>
    <w:rsid w:val="00444952"/>
    <w:rsid w:val="00446022"/>
    <w:rsid w:val="0044667A"/>
    <w:rsid w:val="004475E6"/>
    <w:rsid w:val="0045180B"/>
    <w:rsid w:val="00452485"/>
    <w:rsid w:val="0046073A"/>
    <w:rsid w:val="00461898"/>
    <w:rsid w:val="00467E66"/>
    <w:rsid w:val="004738EF"/>
    <w:rsid w:val="004752BB"/>
    <w:rsid w:val="00477F3E"/>
    <w:rsid w:val="0048413C"/>
    <w:rsid w:val="00485F09"/>
    <w:rsid w:val="00491257"/>
    <w:rsid w:val="00491A3C"/>
    <w:rsid w:val="004A0CFF"/>
    <w:rsid w:val="004A15A8"/>
    <w:rsid w:val="004A750F"/>
    <w:rsid w:val="004B7F89"/>
    <w:rsid w:val="004BD237"/>
    <w:rsid w:val="004C2269"/>
    <w:rsid w:val="004C5309"/>
    <w:rsid w:val="004C694B"/>
    <w:rsid w:val="004D06A6"/>
    <w:rsid w:val="004D13EC"/>
    <w:rsid w:val="004D5D1F"/>
    <w:rsid w:val="004E5DCD"/>
    <w:rsid w:val="004E6868"/>
    <w:rsid w:val="00502EEE"/>
    <w:rsid w:val="00503C7B"/>
    <w:rsid w:val="005068AA"/>
    <w:rsid w:val="005074E5"/>
    <w:rsid w:val="00516FE1"/>
    <w:rsid w:val="005173B9"/>
    <w:rsid w:val="00524FC0"/>
    <w:rsid w:val="00534B42"/>
    <w:rsid w:val="0053780E"/>
    <w:rsid w:val="0054447D"/>
    <w:rsid w:val="005511B4"/>
    <w:rsid w:val="005533BF"/>
    <w:rsid w:val="00556C57"/>
    <w:rsid w:val="0056021E"/>
    <w:rsid w:val="00562516"/>
    <w:rsid w:val="00562AD2"/>
    <w:rsid w:val="00562D64"/>
    <w:rsid w:val="0057060A"/>
    <w:rsid w:val="00577BCB"/>
    <w:rsid w:val="00582D15"/>
    <w:rsid w:val="005901BA"/>
    <w:rsid w:val="00590ED6"/>
    <w:rsid w:val="00592D1E"/>
    <w:rsid w:val="00593CDB"/>
    <w:rsid w:val="0059476E"/>
    <w:rsid w:val="005A0885"/>
    <w:rsid w:val="005A0CD4"/>
    <w:rsid w:val="005A0F38"/>
    <w:rsid w:val="005A5278"/>
    <w:rsid w:val="005A7836"/>
    <w:rsid w:val="005C3FCD"/>
    <w:rsid w:val="005C5421"/>
    <w:rsid w:val="005C6291"/>
    <w:rsid w:val="005D15EB"/>
    <w:rsid w:val="005D4CD6"/>
    <w:rsid w:val="005D541D"/>
    <w:rsid w:val="005E7ABF"/>
    <w:rsid w:val="005F42E6"/>
    <w:rsid w:val="005F5CEF"/>
    <w:rsid w:val="005FD89C"/>
    <w:rsid w:val="006044C8"/>
    <w:rsid w:val="0060470B"/>
    <w:rsid w:val="0060666C"/>
    <w:rsid w:val="00614380"/>
    <w:rsid w:val="00625558"/>
    <w:rsid w:val="00637C3D"/>
    <w:rsid w:val="0064455D"/>
    <w:rsid w:val="00653890"/>
    <w:rsid w:val="00660526"/>
    <w:rsid w:val="00677B2E"/>
    <w:rsid w:val="006871EF"/>
    <w:rsid w:val="006A0CC0"/>
    <w:rsid w:val="006A1E61"/>
    <w:rsid w:val="006A3548"/>
    <w:rsid w:val="006A7C68"/>
    <w:rsid w:val="006B4ECA"/>
    <w:rsid w:val="006C2DCF"/>
    <w:rsid w:val="006C4DD4"/>
    <w:rsid w:val="006D2B74"/>
    <w:rsid w:val="006D7B14"/>
    <w:rsid w:val="006D7EC3"/>
    <w:rsid w:val="006E4118"/>
    <w:rsid w:val="006E4742"/>
    <w:rsid w:val="006E4807"/>
    <w:rsid w:val="006E6408"/>
    <w:rsid w:val="006E6594"/>
    <w:rsid w:val="007053F5"/>
    <w:rsid w:val="007146BF"/>
    <w:rsid w:val="007174FB"/>
    <w:rsid w:val="0071A938"/>
    <w:rsid w:val="00750DC8"/>
    <w:rsid w:val="00755CA5"/>
    <w:rsid w:val="0076180E"/>
    <w:rsid w:val="00764019"/>
    <w:rsid w:val="00771849"/>
    <w:rsid w:val="007728CB"/>
    <w:rsid w:val="00772929"/>
    <w:rsid w:val="0077584A"/>
    <w:rsid w:val="00787C75"/>
    <w:rsid w:val="00797781"/>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32711"/>
    <w:rsid w:val="00844B50"/>
    <w:rsid w:val="00844B73"/>
    <w:rsid w:val="00851038"/>
    <w:rsid w:val="008565C4"/>
    <w:rsid w:val="00856BB6"/>
    <w:rsid w:val="008574F0"/>
    <w:rsid w:val="008772CD"/>
    <w:rsid w:val="008773C3"/>
    <w:rsid w:val="00881F31"/>
    <w:rsid w:val="00897897"/>
    <w:rsid w:val="008A7212"/>
    <w:rsid w:val="008B23D6"/>
    <w:rsid w:val="008B6823"/>
    <w:rsid w:val="008C0D51"/>
    <w:rsid w:val="008C6FF6"/>
    <w:rsid w:val="008E0DF1"/>
    <w:rsid w:val="008E3D98"/>
    <w:rsid w:val="008E4CA9"/>
    <w:rsid w:val="008F7680"/>
    <w:rsid w:val="0090097D"/>
    <w:rsid w:val="0091225B"/>
    <w:rsid w:val="00912789"/>
    <w:rsid w:val="00912F0B"/>
    <w:rsid w:val="009130CE"/>
    <w:rsid w:val="00917E35"/>
    <w:rsid w:val="00926A1F"/>
    <w:rsid w:val="00932D77"/>
    <w:rsid w:val="00945225"/>
    <w:rsid w:val="00950AF9"/>
    <w:rsid w:val="00956ADA"/>
    <w:rsid w:val="00975BCD"/>
    <w:rsid w:val="009793A0"/>
    <w:rsid w:val="00991AAA"/>
    <w:rsid w:val="009A509E"/>
    <w:rsid w:val="009A727B"/>
    <w:rsid w:val="009B12FD"/>
    <w:rsid w:val="009B381B"/>
    <w:rsid w:val="009B64BA"/>
    <w:rsid w:val="009C12B7"/>
    <w:rsid w:val="009D1D9F"/>
    <w:rsid w:val="009D2E4D"/>
    <w:rsid w:val="009D374A"/>
    <w:rsid w:val="009D7430"/>
    <w:rsid w:val="009E0DFD"/>
    <w:rsid w:val="009F4C80"/>
    <w:rsid w:val="00A1386E"/>
    <w:rsid w:val="00A15824"/>
    <w:rsid w:val="00A24955"/>
    <w:rsid w:val="00A27538"/>
    <w:rsid w:val="00A306E4"/>
    <w:rsid w:val="00A35347"/>
    <w:rsid w:val="00A412BA"/>
    <w:rsid w:val="00A51E94"/>
    <w:rsid w:val="00A535BC"/>
    <w:rsid w:val="00A606F9"/>
    <w:rsid w:val="00A64174"/>
    <w:rsid w:val="00A647F4"/>
    <w:rsid w:val="00A701A3"/>
    <w:rsid w:val="00A7297D"/>
    <w:rsid w:val="00A76934"/>
    <w:rsid w:val="00A8217B"/>
    <w:rsid w:val="00A8758B"/>
    <w:rsid w:val="00AA7FBC"/>
    <w:rsid w:val="00AB327F"/>
    <w:rsid w:val="00AC6FBB"/>
    <w:rsid w:val="00AD0DD8"/>
    <w:rsid w:val="00AD1BA9"/>
    <w:rsid w:val="00AD5B64"/>
    <w:rsid w:val="00AD65A4"/>
    <w:rsid w:val="00AD7527"/>
    <w:rsid w:val="00AD7B89"/>
    <w:rsid w:val="00AF161E"/>
    <w:rsid w:val="00AF2BFF"/>
    <w:rsid w:val="00AF612B"/>
    <w:rsid w:val="00AF7DBD"/>
    <w:rsid w:val="00B13CA8"/>
    <w:rsid w:val="00B145C4"/>
    <w:rsid w:val="00B25B88"/>
    <w:rsid w:val="00B36855"/>
    <w:rsid w:val="00B40F33"/>
    <w:rsid w:val="00B42AF4"/>
    <w:rsid w:val="00B46A5A"/>
    <w:rsid w:val="00B51734"/>
    <w:rsid w:val="00B60B3D"/>
    <w:rsid w:val="00B618BA"/>
    <w:rsid w:val="00B62408"/>
    <w:rsid w:val="00B77251"/>
    <w:rsid w:val="00B81A9C"/>
    <w:rsid w:val="00B878A0"/>
    <w:rsid w:val="00BB7913"/>
    <w:rsid w:val="00BC0E3D"/>
    <w:rsid w:val="00BD113B"/>
    <w:rsid w:val="00BD69A3"/>
    <w:rsid w:val="00BF3010"/>
    <w:rsid w:val="00BF3D8A"/>
    <w:rsid w:val="00BF6058"/>
    <w:rsid w:val="00C05299"/>
    <w:rsid w:val="00C1244E"/>
    <w:rsid w:val="00C17467"/>
    <w:rsid w:val="00C34A6F"/>
    <w:rsid w:val="00C3C8A0"/>
    <w:rsid w:val="00C41664"/>
    <w:rsid w:val="00C52510"/>
    <w:rsid w:val="00C525B8"/>
    <w:rsid w:val="00C6792F"/>
    <w:rsid w:val="00C67BDA"/>
    <w:rsid w:val="00C7624B"/>
    <w:rsid w:val="00C83FF0"/>
    <w:rsid w:val="00C86996"/>
    <w:rsid w:val="00C87E83"/>
    <w:rsid w:val="00C90638"/>
    <w:rsid w:val="00C9200C"/>
    <w:rsid w:val="00CA1722"/>
    <w:rsid w:val="00CA520D"/>
    <w:rsid w:val="00CA5BC9"/>
    <w:rsid w:val="00CB1DB7"/>
    <w:rsid w:val="00CB33C0"/>
    <w:rsid w:val="00CB4481"/>
    <w:rsid w:val="00CB7DC5"/>
    <w:rsid w:val="00CC4A89"/>
    <w:rsid w:val="00CC4E18"/>
    <w:rsid w:val="00CC5AC8"/>
    <w:rsid w:val="00CD5823"/>
    <w:rsid w:val="00CF233B"/>
    <w:rsid w:val="00CF2D17"/>
    <w:rsid w:val="00D11447"/>
    <w:rsid w:val="00D177C0"/>
    <w:rsid w:val="00D21726"/>
    <w:rsid w:val="00D21902"/>
    <w:rsid w:val="00D22AC6"/>
    <w:rsid w:val="00D278ED"/>
    <w:rsid w:val="00D35C4D"/>
    <w:rsid w:val="00D434F9"/>
    <w:rsid w:val="00D46C2B"/>
    <w:rsid w:val="00D50935"/>
    <w:rsid w:val="00D56879"/>
    <w:rsid w:val="00D65990"/>
    <w:rsid w:val="00D713BB"/>
    <w:rsid w:val="00D71C37"/>
    <w:rsid w:val="00D86581"/>
    <w:rsid w:val="00D869E9"/>
    <w:rsid w:val="00D86E15"/>
    <w:rsid w:val="00D904D3"/>
    <w:rsid w:val="00D93A9F"/>
    <w:rsid w:val="00D9D49E"/>
    <w:rsid w:val="00DA0111"/>
    <w:rsid w:val="00DA0595"/>
    <w:rsid w:val="00DA7670"/>
    <w:rsid w:val="00DB072E"/>
    <w:rsid w:val="00DB7A26"/>
    <w:rsid w:val="00DC3798"/>
    <w:rsid w:val="00DD0644"/>
    <w:rsid w:val="00DE07DF"/>
    <w:rsid w:val="00E10596"/>
    <w:rsid w:val="00E20068"/>
    <w:rsid w:val="00E23A17"/>
    <w:rsid w:val="00E24F38"/>
    <w:rsid w:val="00E3464B"/>
    <w:rsid w:val="00E40272"/>
    <w:rsid w:val="00E4189A"/>
    <w:rsid w:val="00E43278"/>
    <w:rsid w:val="00E46C16"/>
    <w:rsid w:val="00E52D01"/>
    <w:rsid w:val="00E54FBF"/>
    <w:rsid w:val="00E5531C"/>
    <w:rsid w:val="00E74059"/>
    <w:rsid w:val="00E74E2A"/>
    <w:rsid w:val="00E8008A"/>
    <w:rsid w:val="00E87D8B"/>
    <w:rsid w:val="00E9660B"/>
    <w:rsid w:val="00E97CF1"/>
    <w:rsid w:val="00EA26C5"/>
    <w:rsid w:val="00EC0644"/>
    <w:rsid w:val="00EC4CC8"/>
    <w:rsid w:val="00ED1385"/>
    <w:rsid w:val="00ED5FC6"/>
    <w:rsid w:val="00ED6409"/>
    <w:rsid w:val="00EE1507"/>
    <w:rsid w:val="00EE32DA"/>
    <w:rsid w:val="00EE493A"/>
    <w:rsid w:val="00EE7F94"/>
    <w:rsid w:val="00EF3552"/>
    <w:rsid w:val="00EF374E"/>
    <w:rsid w:val="00EF5AF7"/>
    <w:rsid w:val="00EF77F7"/>
    <w:rsid w:val="00F01233"/>
    <w:rsid w:val="00F0622C"/>
    <w:rsid w:val="00F218F0"/>
    <w:rsid w:val="00F240BD"/>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2CCE"/>
    <w:rsid w:val="00FB67A3"/>
    <w:rsid w:val="00FC0841"/>
    <w:rsid w:val="00FC5C7E"/>
    <w:rsid w:val="00FC6A26"/>
    <w:rsid w:val="00FD2E7E"/>
    <w:rsid w:val="00FE40AE"/>
    <w:rsid w:val="00FE5835"/>
    <w:rsid w:val="0116F77E"/>
    <w:rsid w:val="011E24ED"/>
    <w:rsid w:val="01273E43"/>
    <w:rsid w:val="012B355F"/>
    <w:rsid w:val="013B7993"/>
    <w:rsid w:val="013FB417"/>
    <w:rsid w:val="01415881"/>
    <w:rsid w:val="01497D7A"/>
    <w:rsid w:val="014A4A4F"/>
    <w:rsid w:val="015303C0"/>
    <w:rsid w:val="015CA2CF"/>
    <w:rsid w:val="0161499E"/>
    <w:rsid w:val="01650083"/>
    <w:rsid w:val="016777AE"/>
    <w:rsid w:val="016BE2B6"/>
    <w:rsid w:val="017664C0"/>
    <w:rsid w:val="017B30D4"/>
    <w:rsid w:val="017FE467"/>
    <w:rsid w:val="01855515"/>
    <w:rsid w:val="018607E2"/>
    <w:rsid w:val="0196BCC6"/>
    <w:rsid w:val="01A5950C"/>
    <w:rsid w:val="01A5C20F"/>
    <w:rsid w:val="01A63BE8"/>
    <w:rsid w:val="01AB4F10"/>
    <w:rsid w:val="01B4356C"/>
    <w:rsid w:val="01DADD28"/>
    <w:rsid w:val="01E08174"/>
    <w:rsid w:val="01E963EF"/>
    <w:rsid w:val="01EA5B1D"/>
    <w:rsid w:val="0200273F"/>
    <w:rsid w:val="02016411"/>
    <w:rsid w:val="020561D9"/>
    <w:rsid w:val="020F2EBF"/>
    <w:rsid w:val="02125D77"/>
    <w:rsid w:val="0212D6DF"/>
    <w:rsid w:val="0214249C"/>
    <w:rsid w:val="02151832"/>
    <w:rsid w:val="02182F54"/>
    <w:rsid w:val="021B8BC5"/>
    <w:rsid w:val="022B9F3B"/>
    <w:rsid w:val="023B2C9A"/>
    <w:rsid w:val="023CB366"/>
    <w:rsid w:val="023EB77F"/>
    <w:rsid w:val="024ADA11"/>
    <w:rsid w:val="025AA7CE"/>
    <w:rsid w:val="026EB855"/>
    <w:rsid w:val="028348AF"/>
    <w:rsid w:val="02854F16"/>
    <w:rsid w:val="028F510F"/>
    <w:rsid w:val="0294AA6F"/>
    <w:rsid w:val="029D0C14"/>
    <w:rsid w:val="02AAF7CC"/>
    <w:rsid w:val="02B5EB01"/>
    <w:rsid w:val="02BFBE9D"/>
    <w:rsid w:val="02CA9118"/>
    <w:rsid w:val="02D7B54A"/>
    <w:rsid w:val="02EE5FBF"/>
    <w:rsid w:val="02FB8891"/>
    <w:rsid w:val="02FD0C21"/>
    <w:rsid w:val="03077CF9"/>
    <w:rsid w:val="030E5447"/>
    <w:rsid w:val="03134B88"/>
    <w:rsid w:val="03154398"/>
    <w:rsid w:val="032388DD"/>
    <w:rsid w:val="0326F0C4"/>
    <w:rsid w:val="0333C553"/>
    <w:rsid w:val="0337D24C"/>
    <w:rsid w:val="0339A265"/>
    <w:rsid w:val="0341121A"/>
    <w:rsid w:val="03447B81"/>
    <w:rsid w:val="034B72B1"/>
    <w:rsid w:val="034C1749"/>
    <w:rsid w:val="034CA6A7"/>
    <w:rsid w:val="034D3C9C"/>
    <w:rsid w:val="034E5700"/>
    <w:rsid w:val="035B3EF6"/>
    <w:rsid w:val="035DFA1D"/>
    <w:rsid w:val="0367F497"/>
    <w:rsid w:val="0369D4AA"/>
    <w:rsid w:val="036B07D2"/>
    <w:rsid w:val="036C3B81"/>
    <w:rsid w:val="036D32A7"/>
    <w:rsid w:val="03728FFB"/>
    <w:rsid w:val="0373A4EF"/>
    <w:rsid w:val="0380CB76"/>
    <w:rsid w:val="038CEA6B"/>
    <w:rsid w:val="03A5136F"/>
    <w:rsid w:val="03AF15D7"/>
    <w:rsid w:val="03BD975D"/>
    <w:rsid w:val="03BFC483"/>
    <w:rsid w:val="03C5492E"/>
    <w:rsid w:val="03CD2F47"/>
    <w:rsid w:val="03D0A130"/>
    <w:rsid w:val="03D472E1"/>
    <w:rsid w:val="03D6D93D"/>
    <w:rsid w:val="03D9CC8A"/>
    <w:rsid w:val="03DF6E3E"/>
    <w:rsid w:val="03E0C3A0"/>
    <w:rsid w:val="03E94635"/>
    <w:rsid w:val="03EB59C7"/>
    <w:rsid w:val="03F14B2D"/>
    <w:rsid w:val="03F290C5"/>
    <w:rsid w:val="03F3C198"/>
    <w:rsid w:val="03F6555C"/>
    <w:rsid w:val="040EBA34"/>
    <w:rsid w:val="04211234"/>
    <w:rsid w:val="0426DE02"/>
    <w:rsid w:val="042B9557"/>
    <w:rsid w:val="043026DD"/>
    <w:rsid w:val="0430FDE3"/>
    <w:rsid w:val="0432B48C"/>
    <w:rsid w:val="0448122F"/>
    <w:rsid w:val="044E2920"/>
    <w:rsid w:val="0451D1E5"/>
    <w:rsid w:val="04592A86"/>
    <w:rsid w:val="045D9521"/>
    <w:rsid w:val="0464403B"/>
    <w:rsid w:val="047300DC"/>
    <w:rsid w:val="0473E363"/>
    <w:rsid w:val="0475B40E"/>
    <w:rsid w:val="047CCEEA"/>
    <w:rsid w:val="048F547A"/>
    <w:rsid w:val="0491F2EF"/>
    <w:rsid w:val="049991DA"/>
    <w:rsid w:val="049BD2A0"/>
    <w:rsid w:val="049D0B28"/>
    <w:rsid w:val="04A104D6"/>
    <w:rsid w:val="04A281B6"/>
    <w:rsid w:val="04A2C75C"/>
    <w:rsid w:val="04BDC75B"/>
    <w:rsid w:val="04BE3AAF"/>
    <w:rsid w:val="04C3812B"/>
    <w:rsid w:val="04D13E66"/>
    <w:rsid w:val="04D3A97A"/>
    <w:rsid w:val="04F0165F"/>
    <w:rsid w:val="04FDF121"/>
    <w:rsid w:val="0501B827"/>
    <w:rsid w:val="05030556"/>
    <w:rsid w:val="050D5771"/>
    <w:rsid w:val="05136610"/>
    <w:rsid w:val="051E73F0"/>
    <w:rsid w:val="05201E69"/>
    <w:rsid w:val="052890A4"/>
    <w:rsid w:val="0528C98C"/>
    <w:rsid w:val="05306E4D"/>
    <w:rsid w:val="05468999"/>
    <w:rsid w:val="0549E8AA"/>
    <w:rsid w:val="055435C8"/>
    <w:rsid w:val="05638283"/>
    <w:rsid w:val="05692A35"/>
    <w:rsid w:val="056CA992"/>
    <w:rsid w:val="05763B5A"/>
    <w:rsid w:val="059BB67D"/>
    <w:rsid w:val="05B9693C"/>
    <w:rsid w:val="05C5C11D"/>
    <w:rsid w:val="05C61E49"/>
    <w:rsid w:val="05D014E7"/>
    <w:rsid w:val="05DBE943"/>
    <w:rsid w:val="05DEC371"/>
    <w:rsid w:val="05E1CC02"/>
    <w:rsid w:val="05EE8E16"/>
    <w:rsid w:val="05FAA78E"/>
    <w:rsid w:val="05FEAA69"/>
    <w:rsid w:val="06022AA6"/>
    <w:rsid w:val="060413BC"/>
    <w:rsid w:val="06065C45"/>
    <w:rsid w:val="060F2B12"/>
    <w:rsid w:val="061E715F"/>
    <w:rsid w:val="06397EFB"/>
    <w:rsid w:val="06517884"/>
    <w:rsid w:val="065BE248"/>
    <w:rsid w:val="065E796D"/>
    <w:rsid w:val="066F694F"/>
    <w:rsid w:val="067248BA"/>
    <w:rsid w:val="069462F1"/>
    <w:rsid w:val="06952AEE"/>
    <w:rsid w:val="069E22D3"/>
    <w:rsid w:val="06AA7AB4"/>
    <w:rsid w:val="06BAAA11"/>
    <w:rsid w:val="06CC738D"/>
    <w:rsid w:val="06CE951B"/>
    <w:rsid w:val="06D16CF9"/>
    <w:rsid w:val="06D3917B"/>
    <w:rsid w:val="06D66319"/>
    <w:rsid w:val="06DB5DA1"/>
    <w:rsid w:val="06EB3FD8"/>
    <w:rsid w:val="06FA3B5E"/>
    <w:rsid w:val="06FCF299"/>
    <w:rsid w:val="06FD7246"/>
    <w:rsid w:val="0703398D"/>
    <w:rsid w:val="0703B6AD"/>
    <w:rsid w:val="071307BC"/>
    <w:rsid w:val="07286B82"/>
    <w:rsid w:val="07308193"/>
    <w:rsid w:val="07385C6A"/>
    <w:rsid w:val="073F21AF"/>
    <w:rsid w:val="0748BDC4"/>
    <w:rsid w:val="07495599"/>
    <w:rsid w:val="074C7199"/>
    <w:rsid w:val="07524E3D"/>
    <w:rsid w:val="07539AFF"/>
    <w:rsid w:val="0754749C"/>
    <w:rsid w:val="07681D78"/>
    <w:rsid w:val="0771C440"/>
    <w:rsid w:val="0773A501"/>
    <w:rsid w:val="07762828"/>
    <w:rsid w:val="0779C17B"/>
    <w:rsid w:val="077A5CA9"/>
    <w:rsid w:val="0787B576"/>
    <w:rsid w:val="078F9188"/>
    <w:rsid w:val="0796F558"/>
    <w:rsid w:val="079FDAFE"/>
    <w:rsid w:val="07A073F9"/>
    <w:rsid w:val="07AC7079"/>
    <w:rsid w:val="07AE80B9"/>
    <w:rsid w:val="07AFAA95"/>
    <w:rsid w:val="07B02AAC"/>
    <w:rsid w:val="07BF707A"/>
    <w:rsid w:val="07C053E4"/>
    <w:rsid w:val="07C6188B"/>
    <w:rsid w:val="07E27310"/>
    <w:rsid w:val="07E5D996"/>
    <w:rsid w:val="07EA59D2"/>
    <w:rsid w:val="07F132C3"/>
    <w:rsid w:val="08155056"/>
    <w:rsid w:val="0819E7CC"/>
    <w:rsid w:val="0821A274"/>
    <w:rsid w:val="082AD08D"/>
    <w:rsid w:val="082E0D34"/>
    <w:rsid w:val="0831EE3F"/>
    <w:rsid w:val="08453B5A"/>
    <w:rsid w:val="08687F5A"/>
    <w:rsid w:val="086FDDFC"/>
    <w:rsid w:val="08748F9B"/>
    <w:rsid w:val="087F2922"/>
    <w:rsid w:val="088236E5"/>
    <w:rsid w:val="0884F477"/>
    <w:rsid w:val="088596EC"/>
    <w:rsid w:val="08926470"/>
    <w:rsid w:val="089C95FD"/>
    <w:rsid w:val="08A0FAFB"/>
    <w:rsid w:val="08A27804"/>
    <w:rsid w:val="08A28F3E"/>
    <w:rsid w:val="08B60D4A"/>
    <w:rsid w:val="08BD251B"/>
    <w:rsid w:val="08C49FB3"/>
    <w:rsid w:val="08C57F4E"/>
    <w:rsid w:val="08C5B0E1"/>
    <w:rsid w:val="08D83CA7"/>
    <w:rsid w:val="08DB73E6"/>
    <w:rsid w:val="08DCE8B7"/>
    <w:rsid w:val="08E1EFE9"/>
    <w:rsid w:val="08E80A21"/>
    <w:rsid w:val="08F17121"/>
    <w:rsid w:val="09008E1B"/>
    <w:rsid w:val="091DC77A"/>
    <w:rsid w:val="0924870D"/>
    <w:rsid w:val="092DC0EE"/>
    <w:rsid w:val="092F81A9"/>
    <w:rsid w:val="094CC85A"/>
    <w:rsid w:val="094DEA55"/>
    <w:rsid w:val="0951378A"/>
    <w:rsid w:val="0958620E"/>
    <w:rsid w:val="09688BE1"/>
    <w:rsid w:val="0969523F"/>
    <w:rsid w:val="0970890C"/>
    <w:rsid w:val="0979E675"/>
    <w:rsid w:val="09817A19"/>
    <w:rsid w:val="0989B687"/>
    <w:rsid w:val="098AB42C"/>
    <w:rsid w:val="098C23C2"/>
    <w:rsid w:val="09989EFD"/>
    <w:rsid w:val="09DD0BD3"/>
    <w:rsid w:val="09DF447C"/>
    <w:rsid w:val="09E5D218"/>
    <w:rsid w:val="0A03DAB2"/>
    <w:rsid w:val="0A10076F"/>
    <w:rsid w:val="0A15EC9C"/>
    <w:rsid w:val="0A211085"/>
    <w:rsid w:val="0A22919A"/>
    <w:rsid w:val="0A2B57C2"/>
    <w:rsid w:val="0A3184FB"/>
    <w:rsid w:val="0A31B7CC"/>
    <w:rsid w:val="0A452F17"/>
    <w:rsid w:val="0A4D289A"/>
    <w:rsid w:val="0A500E2B"/>
    <w:rsid w:val="0A51C89F"/>
    <w:rsid w:val="0A524314"/>
    <w:rsid w:val="0A5A9502"/>
    <w:rsid w:val="0A5E39F6"/>
    <w:rsid w:val="0A63F50E"/>
    <w:rsid w:val="0A7BCEB4"/>
    <w:rsid w:val="0A8A3623"/>
    <w:rsid w:val="0A94DE45"/>
    <w:rsid w:val="0AA4F0A2"/>
    <w:rsid w:val="0AA564D9"/>
    <w:rsid w:val="0AB3442E"/>
    <w:rsid w:val="0AC0E13F"/>
    <w:rsid w:val="0AC3D08F"/>
    <w:rsid w:val="0ACADBB1"/>
    <w:rsid w:val="0ACBFEC2"/>
    <w:rsid w:val="0ADB3CD8"/>
    <w:rsid w:val="0ADD9BE1"/>
    <w:rsid w:val="0AE83ED1"/>
    <w:rsid w:val="0AEB6817"/>
    <w:rsid w:val="0AEEB9E8"/>
    <w:rsid w:val="0AF09054"/>
    <w:rsid w:val="0AF9199A"/>
    <w:rsid w:val="0AFCEDE6"/>
    <w:rsid w:val="0B0FFC84"/>
    <w:rsid w:val="0B10951B"/>
    <w:rsid w:val="0B2315EC"/>
    <w:rsid w:val="0B28D2AE"/>
    <w:rsid w:val="0B2BA2F4"/>
    <w:rsid w:val="0B4183AA"/>
    <w:rsid w:val="0B4D7ADD"/>
    <w:rsid w:val="0B51D843"/>
    <w:rsid w:val="0B56447D"/>
    <w:rsid w:val="0B59A317"/>
    <w:rsid w:val="0B5ECC2E"/>
    <w:rsid w:val="0B689698"/>
    <w:rsid w:val="0B81FDD8"/>
    <w:rsid w:val="0B8392F4"/>
    <w:rsid w:val="0B9D4F15"/>
    <w:rsid w:val="0BAC1459"/>
    <w:rsid w:val="0BB058C0"/>
    <w:rsid w:val="0BB8ECC2"/>
    <w:rsid w:val="0BC34BA7"/>
    <w:rsid w:val="0BCA906F"/>
    <w:rsid w:val="0BCF2C5E"/>
    <w:rsid w:val="0BD3A3F9"/>
    <w:rsid w:val="0BE75624"/>
    <w:rsid w:val="0BF9318A"/>
    <w:rsid w:val="0BFAE057"/>
    <w:rsid w:val="0C081B64"/>
    <w:rsid w:val="0C0E7CBE"/>
    <w:rsid w:val="0C201A79"/>
    <w:rsid w:val="0C206DFF"/>
    <w:rsid w:val="0C26C650"/>
    <w:rsid w:val="0C3B009D"/>
    <w:rsid w:val="0C3C8A70"/>
    <w:rsid w:val="0C412AA4"/>
    <w:rsid w:val="0C642807"/>
    <w:rsid w:val="0C6FF8A0"/>
    <w:rsid w:val="0C72F65B"/>
    <w:rsid w:val="0C730A61"/>
    <w:rsid w:val="0C74CBEF"/>
    <w:rsid w:val="0C814C06"/>
    <w:rsid w:val="0C93A118"/>
    <w:rsid w:val="0C9CBF33"/>
    <w:rsid w:val="0CA2ED68"/>
    <w:rsid w:val="0CAD1428"/>
    <w:rsid w:val="0CADB6C7"/>
    <w:rsid w:val="0CBD0A35"/>
    <w:rsid w:val="0CBEAB2D"/>
    <w:rsid w:val="0CC623D6"/>
    <w:rsid w:val="0CC8D9F7"/>
    <w:rsid w:val="0CD3260F"/>
    <w:rsid w:val="0CD5179D"/>
    <w:rsid w:val="0CD85C29"/>
    <w:rsid w:val="0CE2DB63"/>
    <w:rsid w:val="0CF16CFE"/>
    <w:rsid w:val="0CF5133A"/>
    <w:rsid w:val="0D057C49"/>
    <w:rsid w:val="0D2D182A"/>
    <w:rsid w:val="0D399915"/>
    <w:rsid w:val="0D4685FB"/>
    <w:rsid w:val="0D4E673F"/>
    <w:rsid w:val="0D589B1F"/>
    <w:rsid w:val="0D5C9A47"/>
    <w:rsid w:val="0D75F361"/>
    <w:rsid w:val="0DA17596"/>
    <w:rsid w:val="0DA40852"/>
    <w:rsid w:val="0DA834C7"/>
    <w:rsid w:val="0DA8734F"/>
    <w:rsid w:val="0DAD4E38"/>
    <w:rsid w:val="0DAFC95D"/>
    <w:rsid w:val="0DB0B301"/>
    <w:rsid w:val="0DC4784C"/>
    <w:rsid w:val="0DC54447"/>
    <w:rsid w:val="0DD3059F"/>
    <w:rsid w:val="0DD5A72F"/>
    <w:rsid w:val="0DE0A999"/>
    <w:rsid w:val="0DECECF6"/>
    <w:rsid w:val="0DF45DD3"/>
    <w:rsid w:val="0E026724"/>
    <w:rsid w:val="0E1B0B88"/>
    <w:rsid w:val="0E20DF69"/>
    <w:rsid w:val="0E28C47B"/>
    <w:rsid w:val="0E2A96DF"/>
    <w:rsid w:val="0E2EA3B6"/>
    <w:rsid w:val="0E3ABDAE"/>
    <w:rsid w:val="0E48EC22"/>
    <w:rsid w:val="0E50E272"/>
    <w:rsid w:val="0E545003"/>
    <w:rsid w:val="0E55C69A"/>
    <w:rsid w:val="0E609596"/>
    <w:rsid w:val="0E639454"/>
    <w:rsid w:val="0E67E1B7"/>
    <w:rsid w:val="0E715A72"/>
    <w:rsid w:val="0E71CA5F"/>
    <w:rsid w:val="0E94F511"/>
    <w:rsid w:val="0E9753A6"/>
    <w:rsid w:val="0EAACFF9"/>
    <w:rsid w:val="0EB046A7"/>
    <w:rsid w:val="0EB57DFA"/>
    <w:rsid w:val="0EC0BBCC"/>
    <w:rsid w:val="0EC4D62C"/>
    <w:rsid w:val="0EC7BEC9"/>
    <w:rsid w:val="0ED1C42D"/>
    <w:rsid w:val="0ED6DD33"/>
    <w:rsid w:val="0EF03F43"/>
    <w:rsid w:val="0EF48C36"/>
    <w:rsid w:val="0EFE57B1"/>
    <w:rsid w:val="0F198C6D"/>
    <w:rsid w:val="0F1AD1BD"/>
    <w:rsid w:val="0F1C28EE"/>
    <w:rsid w:val="0F1E6436"/>
    <w:rsid w:val="0F267B78"/>
    <w:rsid w:val="0F39CC55"/>
    <w:rsid w:val="0F5CECAA"/>
    <w:rsid w:val="0F5DEF0F"/>
    <w:rsid w:val="0F602CBF"/>
    <w:rsid w:val="0F738B31"/>
    <w:rsid w:val="0F786357"/>
    <w:rsid w:val="0F79921E"/>
    <w:rsid w:val="0F7B0426"/>
    <w:rsid w:val="0FA52F52"/>
    <w:rsid w:val="0FABFC81"/>
    <w:rsid w:val="0FADD5B3"/>
    <w:rsid w:val="0FB8BDE4"/>
    <w:rsid w:val="0FBD7F0E"/>
    <w:rsid w:val="0FC13EC8"/>
    <w:rsid w:val="0FC2A6B0"/>
    <w:rsid w:val="0FC31B55"/>
    <w:rsid w:val="0FDD906D"/>
    <w:rsid w:val="0FE80916"/>
    <w:rsid w:val="0FEA46BC"/>
    <w:rsid w:val="0FEFAFAC"/>
    <w:rsid w:val="0FF018B3"/>
    <w:rsid w:val="0FF81B9B"/>
    <w:rsid w:val="0FF9E8D7"/>
    <w:rsid w:val="0FFD68CC"/>
    <w:rsid w:val="10025121"/>
    <w:rsid w:val="10055D3C"/>
    <w:rsid w:val="1009896F"/>
    <w:rsid w:val="100CDCCC"/>
    <w:rsid w:val="10124DC5"/>
    <w:rsid w:val="10164D07"/>
    <w:rsid w:val="101A3564"/>
    <w:rsid w:val="101E3ABF"/>
    <w:rsid w:val="10207ADC"/>
    <w:rsid w:val="102ED863"/>
    <w:rsid w:val="10301BEA"/>
    <w:rsid w:val="103140B1"/>
    <w:rsid w:val="1036FAD3"/>
    <w:rsid w:val="104415A1"/>
    <w:rsid w:val="10511675"/>
    <w:rsid w:val="10529BFF"/>
    <w:rsid w:val="105CA16A"/>
    <w:rsid w:val="10663FD0"/>
    <w:rsid w:val="1073ACF2"/>
    <w:rsid w:val="107552CA"/>
    <w:rsid w:val="107F1AE8"/>
    <w:rsid w:val="108C9C5E"/>
    <w:rsid w:val="109D749B"/>
    <w:rsid w:val="10AD73DD"/>
    <w:rsid w:val="10AE36AE"/>
    <w:rsid w:val="10B014B0"/>
    <w:rsid w:val="10B2630D"/>
    <w:rsid w:val="10BBB84C"/>
    <w:rsid w:val="10D288C8"/>
    <w:rsid w:val="10DA1B2F"/>
    <w:rsid w:val="10E77E6D"/>
    <w:rsid w:val="10FF9FB1"/>
    <w:rsid w:val="1114CA78"/>
    <w:rsid w:val="1122BAFA"/>
    <w:rsid w:val="1133E234"/>
    <w:rsid w:val="113D47E8"/>
    <w:rsid w:val="1156BA53"/>
    <w:rsid w:val="115A789A"/>
    <w:rsid w:val="1166A5B6"/>
    <w:rsid w:val="116E338C"/>
    <w:rsid w:val="117CA11C"/>
    <w:rsid w:val="11838EE8"/>
    <w:rsid w:val="11AD5150"/>
    <w:rsid w:val="11B20C3D"/>
    <w:rsid w:val="11D516D4"/>
    <w:rsid w:val="11D56FE5"/>
    <w:rsid w:val="11D7EBBC"/>
    <w:rsid w:val="11E40DBE"/>
    <w:rsid w:val="11FBFF86"/>
    <w:rsid w:val="12022205"/>
    <w:rsid w:val="121C3C06"/>
    <w:rsid w:val="1220FB13"/>
    <w:rsid w:val="122389BF"/>
    <w:rsid w:val="1224F2B2"/>
    <w:rsid w:val="12285C0B"/>
    <w:rsid w:val="124176BA"/>
    <w:rsid w:val="12445F91"/>
    <w:rsid w:val="124817E7"/>
    <w:rsid w:val="1248D11C"/>
    <w:rsid w:val="1254BD9C"/>
    <w:rsid w:val="125B60A7"/>
    <w:rsid w:val="126D9BB2"/>
    <w:rsid w:val="12703016"/>
    <w:rsid w:val="127033BF"/>
    <w:rsid w:val="127456A5"/>
    <w:rsid w:val="128A9689"/>
    <w:rsid w:val="128CC91B"/>
    <w:rsid w:val="1293632E"/>
    <w:rsid w:val="12938B77"/>
    <w:rsid w:val="12A45EE4"/>
    <w:rsid w:val="12B0226B"/>
    <w:rsid w:val="12B03881"/>
    <w:rsid w:val="12C18757"/>
    <w:rsid w:val="12C74F75"/>
    <w:rsid w:val="12C7CDC7"/>
    <w:rsid w:val="12CCF15D"/>
    <w:rsid w:val="12CEC470"/>
    <w:rsid w:val="12D9CC30"/>
    <w:rsid w:val="12EB7C44"/>
    <w:rsid w:val="12EE3FDD"/>
    <w:rsid w:val="12F723B3"/>
    <w:rsid w:val="12F736AB"/>
    <w:rsid w:val="12FC1CF9"/>
    <w:rsid w:val="12FE1EBE"/>
    <w:rsid w:val="130877DE"/>
    <w:rsid w:val="130C5F48"/>
    <w:rsid w:val="131F5F01"/>
    <w:rsid w:val="1322CB57"/>
    <w:rsid w:val="1326E38A"/>
    <w:rsid w:val="133C6EFA"/>
    <w:rsid w:val="133D35BE"/>
    <w:rsid w:val="1344434A"/>
    <w:rsid w:val="13458047"/>
    <w:rsid w:val="134C67BB"/>
    <w:rsid w:val="1353CC49"/>
    <w:rsid w:val="135767E0"/>
    <w:rsid w:val="1368F0B3"/>
    <w:rsid w:val="1370949C"/>
    <w:rsid w:val="1398C2EA"/>
    <w:rsid w:val="13A21AC1"/>
    <w:rsid w:val="13A53182"/>
    <w:rsid w:val="13A59235"/>
    <w:rsid w:val="13A8CDD4"/>
    <w:rsid w:val="13AAF512"/>
    <w:rsid w:val="13B7A7D1"/>
    <w:rsid w:val="13D5D118"/>
    <w:rsid w:val="13D88E60"/>
    <w:rsid w:val="13D97CB5"/>
    <w:rsid w:val="13EF20BD"/>
    <w:rsid w:val="13F10509"/>
    <w:rsid w:val="13F580CA"/>
    <w:rsid w:val="13FADBA8"/>
    <w:rsid w:val="13FCFF37"/>
    <w:rsid w:val="140A374B"/>
    <w:rsid w:val="140D47D6"/>
    <w:rsid w:val="14175BFD"/>
    <w:rsid w:val="142D145F"/>
    <w:rsid w:val="142EF237"/>
    <w:rsid w:val="1430DDFA"/>
    <w:rsid w:val="1439E1B5"/>
    <w:rsid w:val="143A6DA4"/>
    <w:rsid w:val="14421481"/>
    <w:rsid w:val="1443DF75"/>
    <w:rsid w:val="1444F06E"/>
    <w:rsid w:val="144E9C2D"/>
    <w:rsid w:val="144F4703"/>
    <w:rsid w:val="145643F3"/>
    <w:rsid w:val="145B1B59"/>
    <w:rsid w:val="146AFE49"/>
    <w:rsid w:val="146C81AB"/>
    <w:rsid w:val="14928F0B"/>
    <w:rsid w:val="14B09A5F"/>
    <w:rsid w:val="14B14ED2"/>
    <w:rsid w:val="14CAE1FE"/>
    <w:rsid w:val="14DF60F4"/>
    <w:rsid w:val="14F97C9C"/>
    <w:rsid w:val="14FB5071"/>
    <w:rsid w:val="14FF7A25"/>
    <w:rsid w:val="150674EA"/>
    <w:rsid w:val="150DCC91"/>
    <w:rsid w:val="1513584A"/>
    <w:rsid w:val="151CE991"/>
    <w:rsid w:val="151DA1A3"/>
    <w:rsid w:val="1520E71D"/>
    <w:rsid w:val="15229A0E"/>
    <w:rsid w:val="1531937F"/>
    <w:rsid w:val="15350D5B"/>
    <w:rsid w:val="153551EF"/>
    <w:rsid w:val="15398095"/>
    <w:rsid w:val="15403F2F"/>
    <w:rsid w:val="15467069"/>
    <w:rsid w:val="15470B40"/>
    <w:rsid w:val="154EBA60"/>
    <w:rsid w:val="155E2AD7"/>
    <w:rsid w:val="156293EB"/>
    <w:rsid w:val="156BBDDB"/>
    <w:rsid w:val="15837496"/>
    <w:rsid w:val="15A6E8F5"/>
    <w:rsid w:val="15B214DE"/>
    <w:rsid w:val="15B5A8C2"/>
    <w:rsid w:val="15C3662A"/>
    <w:rsid w:val="15D01912"/>
    <w:rsid w:val="15ED3D97"/>
    <w:rsid w:val="160DBFEF"/>
    <w:rsid w:val="16151B3B"/>
    <w:rsid w:val="161A7A00"/>
    <w:rsid w:val="162AD69B"/>
    <w:rsid w:val="162F6778"/>
    <w:rsid w:val="163205DD"/>
    <w:rsid w:val="1634DFDD"/>
    <w:rsid w:val="163CF369"/>
    <w:rsid w:val="16443A50"/>
    <w:rsid w:val="165BBC57"/>
    <w:rsid w:val="165E116A"/>
    <w:rsid w:val="165EFC07"/>
    <w:rsid w:val="165F3DAC"/>
    <w:rsid w:val="1663963B"/>
    <w:rsid w:val="166B628D"/>
    <w:rsid w:val="1673E484"/>
    <w:rsid w:val="16780911"/>
    <w:rsid w:val="167969C5"/>
    <w:rsid w:val="168714D4"/>
    <w:rsid w:val="16A2F3AD"/>
    <w:rsid w:val="16ACD773"/>
    <w:rsid w:val="16B357F5"/>
    <w:rsid w:val="16C19E0D"/>
    <w:rsid w:val="16C4FD10"/>
    <w:rsid w:val="16C8B41D"/>
    <w:rsid w:val="16D7D513"/>
    <w:rsid w:val="1700F8E6"/>
    <w:rsid w:val="1705F55D"/>
    <w:rsid w:val="170A05C8"/>
    <w:rsid w:val="171120BB"/>
    <w:rsid w:val="171415BF"/>
    <w:rsid w:val="171B5AAB"/>
    <w:rsid w:val="17211E81"/>
    <w:rsid w:val="172551FD"/>
    <w:rsid w:val="172A98CF"/>
    <w:rsid w:val="173B9D1B"/>
    <w:rsid w:val="17431E53"/>
    <w:rsid w:val="17503814"/>
    <w:rsid w:val="1750AC86"/>
    <w:rsid w:val="1767A108"/>
    <w:rsid w:val="176F7CE9"/>
    <w:rsid w:val="177B439E"/>
    <w:rsid w:val="17BEDE53"/>
    <w:rsid w:val="17C28376"/>
    <w:rsid w:val="17CE4D6C"/>
    <w:rsid w:val="17D1F8B6"/>
    <w:rsid w:val="17E79ADA"/>
    <w:rsid w:val="17F659DF"/>
    <w:rsid w:val="17FE8A40"/>
    <w:rsid w:val="1804E0E2"/>
    <w:rsid w:val="18094518"/>
    <w:rsid w:val="180B0D9C"/>
    <w:rsid w:val="1810A7CC"/>
    <w:rsid w:val="181C5CE5"/>
    <w:rsid w:val="1820D7F7"/>
    <w:rsid w:val="182A79D5"/>
    <w:rsid w:val="184577A7"/>
    <w:rsid w:val="184D092F"/>
    <w:rsid w:val="184D84F8"/>
    <w:rsid w:val="184ED3A9"/>
    <w:rsid w:val="1857A96E"/>
    <w:rsid w:val="18653821"/>
    <w:rsid w:val="187066C5"/>
    <w:rsid w:val="1873C7C5"/>
    <w:rsid w:val="187617B7"/>
    <w:rsid w:val="188B888D"/>
    <w:rsid w:val="18A15EA2"/>
    <w:rsid w:val="18AB7A9F"/>
    <w:rsid w:val="18AF83D0"/>
    <w:rsid w:val="18B11F5D"/>
    <w:rsid w:val="18B6188D"/>
    <w:rsid w:val="18BB89A1"/>
    <w:rsid w:val="18BD50B3"/>
    <w:rsid w:val="18D50583"/>
    <w:rsid w:val="18DC56DB"/>
    <w:rsid w:val="18ECA14B"/>
    <w:rsid w:val="18EEB055"/>
    <w:rsid w:val="18F55C4E"/>
    <w:rsid w:val="18F9B027"/>
    <w:rsid w:val="18FA25AE"/>
    <w:rsid w:val="18FB7AFC"/>
    <w:rsid w:val="18FD4C74"/>
    <w:rsid w:val="19066C19"/>
    <w:rsid w:val="190B53DB"/>
    <w:rsid w:val="19116FB7"/>
    <w:rsid w:val="19149956"/>
    <w:rsid w:val="191C8DB0"/>
    <w:rsid w:val="191D6EBC"/>
    <w:rsid w:val="191D92FE"/>
    <w:rsid w:val="191FE16B"/>
    <w:rsid w:val="192522C7"/>
    <w:rsid w:val="1927C993"/>
    <w:rsid w:val="1930243E"/>
    <w:rsid w:val="1930A4AB"/>
    <w:rsid w:val="193BFEA8"/>
    <w:rsid w:val="193D5849"/>
    <w:rsid w:val="194688BE"/>
    <w:rsid w:val="19480339"/>
    <w:rsid w:val="194D2E80"/>
    <w:rsid w:val="194FDCB5"/>
    <w:rsid w:val="195B0FDA"/>
    <w:rsid w:val="1963AC9D"/>
    <w:rsid w:val="19671E6F"/>
    <w:rsid w:val="1977FC7D"/>
    <w:rsid w:val="197D882A"/>
    <w:rsid w:val="198B4BA7"/>
    <w:rsid w:val="19AD6D19"/>
    <w:rsid w:val="19B0A300"/>
    <w:rsid w:val="19B4B96E"/>
    <w:rsid w:val="19B6FBD0"/>
    <w:rsid w:val="19C54ABF"/>
    <w:rsid w:val="19C8338D"/>
    <w:rsid w:val="19C94280"/>
    <w:rsid w:val="19CAAE70"/>
    <w:rsid w:val="19D94803"/>
    <w:rsid w:val="19EAD349"/>
    <w:rsid w:val="19EB5CC4"/>
    <w:rsid w:val="19FCB831"/>
    <w:rsid w:val="1A1E46B5"/>
    <w:rsid w:val="1A1F86A9"/>
    <w:rsid w:val="1A375C8A"/>
    <w:rsid w:val="1A3A44E2"/>
    <w:rsid w:val="1A3FC66E"/>
    <w:rsid w:val="1A41DDDF"/>
    <w:rsid w:val="1A505D08"/>
    <w:rsid w:val="1A56EB0C"/>
    <w:rsid w:val="1A63C56F"/>
    <w:rsid w:val="1A77351F"/>
    <w:rsid w:val="1A7B22CD"/>
    <w:rsid w:val="1A9B4D8A"/>
    <w:rsid w:val="1AA6F8D4"/>
    <w:rsid w:val="1AB2E4E3"/>
    <w:rsid w:val="1AB2EA83"/>
    <w:rsid w:val="1AB8BE93"/>
    <w:rsid w:val="1AB91589"/>
    <w:rsid w:val="1AD37D10"/>
    <w:rsid w:val="1AD53437"/>
    <w:rsid w:val="1ADD9F69"/>
    <w:rsid w:val="1AE80B0A"/>
    <w:rsid w:val="1AF4A806"/>
    <w:rsid w:val="1AFA1FB9"/>
    <w:rsid w:val="1AFAA26F"/>
    <w:rsid w:val="1B003497"/>
    <w:rsid w:val="1B0F703F"/>
    <w:rsid w:val="1B33A38F"/>
    <w:rsid w:val="1B488DBF"/>
    <w:rsid w:val="1B5648DE"/>
    <w:rsid w:val="1B5D3528"/>
    <w:rsid w:val="1B604F92"/>
    <w:rsid w:val="1B60BEDA"/>
    <w:rsid w:val="1B642FB3"/>
    <w:rsid w:val="1B699E65"/>
    <w:rsid w:val="1B705D1F"/>
    <w:rsid w:val="1B74A707"/>
    <w:rsid w:val="1B79AF9E"/>
    <w:rsid w:val="1B8088F9"/>
    <w:rsid w:val="1B8391AC"/>
    <w:rsid w:val="1B8D299E"/>
    <w:rsid w:val="1B9E6A12"/>
    <w:rsid w:val="1B9E868E"/>
    <w:rsid w:val="1BA2F282"/>
    <w:rsid w:val="1BB50C75"/>
    <w:rsid w:val="1BB643E4"/>
    <w:rsid w:val="1BB93E39"/>
    <w:rsid w:val="1BD0A9DC"/>
    <w:rsid w:val="1BE0DA99"/>
    <w:rsid w:val="1BE3C5DE"/>
    <w:rsid w:val="1BEA50B5"/>
    <w:rsid w:val="1BFC871D"/>
    <w:rsid w:val="1C0E8975"/>
    <w:rsid w:val="1C259703"/>
    <w:rsid w:val="1C306F7B"/>
    <w:rsid w:val="1C38B444"/>
    <w:rsid w:val="1C3AFD0E"/>
    <w:rsid w:val="1C402016"/>
    <w:rsid w:val="1C440D09"/>
    <w:rsid w:val="1C499FC8"/>
    <w:rsid w:val="1C5370E6"/>
    <w:rsid w:val="1C55E19D"/>
    <w:rsid w:val="1C592380"/>
    <w:rsid w:val="1C63D14E"/>
    <w:rsid w:val="1C7A6E88"/>
    <w:rsid w:val="1C7CE166"/>
    <w:rsid w:val="1C8B0EAD"/>
    <w:rsid w:val="1C8CA30C"/>
    <w:rsid w:val="1C8DE9AA"/>
    <w:rsid w:val="1C9E44E8"/>
    <w:rsid w:val="1CA9E876"/>
    <w:rsid w:val="1CAC9023"/>
    <w:rsid w:val="1CC1D83F"/>
    <w:rsid w:val="1CC52E90"/>
    <w:rsid w:val="1CD0F200"/>
    <w:rsid w:val="1CD59C3A"/>
    <w:rsid w:val="1CF9369B"/>
    <w:rsid w:val="1D0F0076"/>
    <w:rsid w:val="1D11C61C"/>
    <w:rsid w:val="1D1C9E21"/>
    <w:rsid w:val="1D2641B3"/>
    <w:rsid w:val="1D43DE8D"/>
    <w:rsid w:val="1D47C953"/>
    <w:rsid w:val="1D4E635C"/>
    <w:rsid w:val="1D559BE5"/>
    <w:rsid w:val="1D5B7CE0"/>
    <w:rsid w:val="1D65FD33"/>
    <w:rsid w:val="1D667BFF"/>
    <w:rsid w:val="1D7DA48D"/>
    <w:rsid w:val="1D8BA176"/>
    <w:rsid w:val="1D9E31A8"/>
    <w:rsid w:val="1DA519E2"/>
    <w:rsid w:val="1DAB7BC8"/>
    <w:rsid w:val="1DB57D7A"/>
    <w:rsid w:val="1DB8754E"/>
    <w:rsid w:val="1DB95F88"/>
    <w:rsid w:val="1DB9B450"/>
    <w:rsid w:val="1DCF1118"/>
    <w:rsid w:val="1DCFA073"/>
    <w:rsid w:val="1DE63D59"/>
    <w:rsid w:val="1DED5FE7"/>
    <w:rsid w:val="1DF08C16"/>
    <w:rsid w:val="1DF105B5"/>
    <w:rsid w:val="1DF11DB4"/>
    <w:rsid w:val="1DFC6447"/>
    <w:rsid w:val="1DFFA794"/>
    <w:rsid w:val="1E11C21C"/>
    <w:rsid w:val="1E162931"/>
    <w:rsid w:val="1E279CBA"/>
    <w:rsid w:val="1E286EA5"/>
    <w:rsid w:val="1E305789"/>
    <w:rsid w:val="1E34FD44"/>
    <w:rsid w:val="1E3C6645"/>
    <w:rsid w:val="1E3E7340"/>
    <w:rsid w:val="1E442BCA"/>
    <w:rsid w:val="1E514DF1"/>
    <w:rsid w:val="1E552D00"/>
    <w:rsid w:val="1E5A6147"/>
    <w:rsid w:val="1E62006D"/>
    <w:rsid w:val="1E651B11"/>
    <w:rsid w:val="1E781C49"/>
    <w:rsid w:val="1E782C11"/>
    <w:rsid w:val="1E83BD14"/>
    <w:rsid w:val="1EC81933"/>
    <w:rsid w:val="1ED44142"/>
    <w:rsid w:val="1ED5297B"/>
    <w:rsid w:val="1EDF0B64"/>
    <w:rsid w:val="1EE06CA1"/>
    <w:rsid w:val="1EE49FE2"/>
    <w:rsid w:val="1EE995A2"/>
    <w:rsid w:val="1EF3315C"/>
    <w:rsid w:val="1EFC058C"/>
    <w:rsid w:val="1F060EEB"/>
    <w:rsid w:val="1F0B8BC2"/>
    <w:rsid w:val="1F0F6318"/>
    <w:rsid w:val="1F1B507E"/>
    <w:rsid w:val="1F1E85A2"/>
    <w:rsid w:val="1F22B20F"/>
    <w:rsid w:val="1F27078B"/>
    <w:rsid w:val="1F2C02D5"/>
    <w:rsid w:val="1F2DEFBE"/>
    <w:rsid w:val="1F384884"/>
    <w:rsid w:val="1F569F5E"/>
    <w:rsid w:val="1F59AAD1"/>
    <w:rsid w:val="1F5B54E9"/>
    <w:rsid w:val="1F5C0AC6"/>
    <w:rsid w:val="1F648686"/>
    <w:rsid w:val="1F6C91E5"/>
    <w:rsid w:val="1F916E9A"/>
    <w:rsid w:val="1F9C39DD"/>
    <w:rsid w:val="1F9E3930"/>
    <w:rsid w:val="1FB5A0A7"/>
    <w:rsid w:val="1FB69530"/>
    <w:rsid w:val="1FB96FFB"/>
    <w:rsid w:val="1FBE468E"/>
    <w:rsid w:val="1FC206FD"/>
    <w:rsid w:val="1FC57B65"/>
    <w:rsid w:val="1FC6CB8D"/>
    <w:rsid w:val="1FCF3438"/>
    <w:rsid w:val="1FD110BA"/>
    <w:rsid w:val="1FD3BBAE"/>
    <w:rsid w:val="1FD4FA20"/>
    <w:rsid w:val="1FDB0CD0"/>
    <w:rsid w:val="1FDED651"/>
    <w:rsid w:val="2000287F"/>
    <w:rsid w:val="200BD3CB"/>
    <w:rsid w:val="201853C2"/>
    <w:rsid w:val="201CF071"/>
    <w:rsid w:val="201DCE92"/>
    <w:rsid w:val="20352AA2"/>
    <w:rsid w:val="20354D1F"/>
    <w:rsid w:val="2045A29E"/>
    <w:rsid w:val="204DE601"/>
    <w:rsid w:val="2059FD95"/>
    <w:rsid w:val="206102DD"/>
    <w:rsid w:val="2078C9CE"/>
    <w:rsid w:val="2080F065"/>
    <w:rsid w:val="20844F4D"/>
    <w:rsid w:val="20916759"/>
    <w:rsid w:val="209A0649"/>
    <w:rsid w:val="20A9063B"/>
    <w:rsid w:val="20ADF01B"/>
    <w:rsid w:val="20B22D9B"/>
    <w:rsid w:val="20B799F2"/>
    <w:rsid w:val="20BF726D"/>
    <w:rsid w:val="20CDBA94"/>
    <w:rsid w:val="20D8EFBB"/>
    <w:rsid w:val="20D90368"/>
    <w:rsid w:val="20E5B013"/>
    <w:rsid w:val="20F904A6"/>
    <w:rsid w:val="2100D826"/>
    <w:rsid w:val="210590BF"/>
    <w:rsid w:val="2128F330"/>
    <w:rsid w:val="212F0193"/>
    <w:rsid w:val="2131A30A"/>
    <w:rsid w:val="21344AA7"/>
    <w:rsid w:val="2139EBB0"/>
    <w:rsid w:val="21404AE3"/>
    <w:rsid w:val="215B0311"/>
    <w:rsid w:val="2160879A"/>
    <w:rsid w:val="216C2ACC"/>
    <w:rsid w:val="2178FC19"/>
    <w:rsid w:val="217AACCA"/>
    <w:rsid w:val="21A420D2"/>
    <w:rsid w:val="21A716C0"/>
    <w:rsid w:val="21A84F4F"/>
    <w:rsid w:val="21B7DE16"/>
    <w:rsid w:val="21B834E9"/>
    <w:rsid w:val="21BC6E9F"/>
    <w:rsid w:val="21C0F865"/>
    <w:rsid w:val="21C1CB49"/>
    <w:rsid w:val="21C38BB6"/>
    <w:rsid w:val="21E83033"/>
    <w:rsid w:val="21E885DB"/>
    <w:rsid w:val="21FAF95C"/>
    <w:rsid w:val="220667A0"/>
    <w:rsid w:val="220D2508"/>
    <w:rsid w:val="221642E9"/>
    <w:rsid w:val="221D1C6F"/>
    <w:rsid w:val="222D8E18"/>
    <w:rsid w:val="22578E75"/>
    <w:rsid w:val="22595F6A"/>
    <w:rsid w:val="225FCDC7"/>
    <w:rsid w:val="226506C2"/>
    <w:rsid w:val="2265D951"/>
    <w:rsid w:val="226DC57E"/>
    <w:rsid w:val="227737BC"/>
    <w:rsid w:val="227A5ADE"/>
    <w:rsid w:val="228C540D"/>
    <w:rsid w:val="229322AD"/>
    <w:rsid w:val="22964608"/>
    <w:rsid w:val="22A29953"/>
    <w:rsid w:val="22AA4DAD"/>
    <w:rsid w:val="22B0242B"/>
    <w:rsid w:val="22B0A48E"/>
    <w:rsid w:val="22B334B9"/>
    <w:rsid w:val="22B5E9CB"/>
    <w:rsid w:val="22C4C9B2"/>
    <w:rsid w:val="22D1E1C5"/>
    <w:rsid w:val="22D6F613"/>
    <w:rsid w:val="22DC23E8"/>
    <w:rsid w:val="22E7CAD3"/>
    <w:rsid w:val="22EC4675"/>
    <w:rsid w:val="22F69FB0"/>
    <w:rsid w:val="230052E3"/>
    <w:rsid w:val="230952CE"/>
    <w:rsid w:val="23096016"/>
    <w:rsid w:val="23112684"/>
    <w:rsid w:val="232ADA32"/>
    <w:rsid w:val="23535603"/>
    <w:rsid w:val="236198A2"/>
    <w:rsid w:val="2363E11F"/>
    <w:rsid w:val="2366C5A9"/>
    <w:rsid w:val="237F3183"/>
    <w:rsid w:val="23943460"/>
    <w:rsid w:val="239B9ED7"/>
    <w:rsid w:val="23A19E9D"/>
    <w:rsid w:val="23A47832"/>
    <w:rsid w:val="23AC7ED6"/>
    <w:rsid w:val="23AEE18B"/>
    <w:rsid w:val="23AEFDE7"/>
    <w:rsid w:val="23BE1151"/>
    <w:rsid w:val="23C78330"/>
    <w:rsid w:val="23CC75D0"/>
    <w:rsid w:val="23CCF1CE"/>
    <w:rsid w:val="23CEF6F7"/>
    <w:rsid w:val="23D6BB83"/>
    <w:rsid w:val="23DBF43D"/>
    <w:rsid w:val="23DEC651"/>
    <w:rsid w:val="23DED29C"/>
    <w:rsid w:val="23E35A19"/>
    <w:rsid w:val="23EA92A0"/>
    <w:rsid w:val="23EFB807"/>
    <w:rsid w:val="23F75A79"/>
    <w:rsid w:val="23FD6F4E"/>
    <w:rsid w:val="240219B4"/>
    <w:rsid w:val="2407D17B"/>
    <w:rsid w:val="240E9B94"/>
    <w:rsid w:val="2410803C"/>
    <w:rsid w:val="241835D1"/>
    <w:rsid w:val="2418CD46"/>
    <w:rsid w:val="242266A3"/>
    <w:rsid w:val="2424DDC5"/>
    <w:rsid w:val="242FBA63"/>
    <w:rsid w:val="2432148E"/>
    <w:rsid w:val="2442E36A"/>
    <w:rsid w:val="244B0CDD"/>
    <w:rsid w:val="24522841"/>
    <w:rsid w:val="247F8E4B"/>
    <w:rsid w:val="24822381"/>
    <w:rsid w:val="2482EF68"/>
    <w:rsid w:val="2489F2FE"/>
    <w:rsid w:val="248B200D"/>
    <w:rsid w:val="249F0D79"/>
    <w:rsid w:val="24A11EA2"/>
    <w:rsid w:val="24C68BA4"/>
    <w:rsid w:val="24D9DCDD"/>
    <w:rsid w:val="24DB97BE"/>
    <w:rsid w:val="24F72757"/>
    <w:rsid w:val="25014A40"/>
    <w:rsid w:val="250370F8"/>
    <w:rsid w:val="250CA5DD"/>
    <w:rsid w:val="25136837"/>
    <w:rsid w:val="2514CAA6"/>
    <w:rsid w:val="2523FC71"/>
    <w:rsid w:val="2527700D"/>
    <w:rsid w:val="2528B9C5"/>
    <w:rsid w:val="2532E809"/>
    <w:rsid w:val="25390009"/>
    <w:rsid w:val="254A415A"/>
    <w:rsid w:val="255130CE"/>
    <w:rsid w:val="2551E7F6"/>
    <w:rsid w:val="2555546A"/>
    <w:rsid w:val="25613022"/>
    <w:rsid w:val="2567EDEC"/>
    <w:rsid w:val="256A91DE"/>
    <w:rsid w:val="256EB6CD"/>
    <w:rsid w:val="257608E6"/>
    <w:rsid w:val="2578A962"/>
    <w:rsid w:val="2580E4E0"/>
    <w:rsid w:val="25828CBA"/>
    <w:rsid w:val="25854836"/>
    <w:rsid w:val="25856C04"/>
    <w:rsid w:val="258C27E7"/>
    <w:rsid w:val="259EB022"/>
    <w:rsid w:val="259F3266"/>
    <w:rsid w:val="25A9BAF1"/>
    <w:rsid w:val="25B4593B"/>
    <w:rsid w:val="25B6FA1A"/>
    <w:rsid w:val="25B71427"/>
    <w:rsid w:val="25D54881"/>
    <w:rsid w:val="25DEF512"/>
    <w:rsid w:val="25E09A7E"/>
    <w:rsid w:val="25E32428"/>
    <w:rsid w:val="25EB23FF"/>
    <w:rsid w:val="2607B426"/>
    <w:rsid w:val="260AF589"/>
    <w:rsid w:val="261013C8"/>
    <w:rsid w:val="263223B9"/>
    <w:rsid w:val="263DF299"/>
    <w:rsid w:val="2645EE5B"/>
    <w:rsid w:val="264767AE"/>
    <w:rsid w:val="264AF123"/>
    <w:rsid w:val="26607746"/>
    <w:rsid w:val="266521A0"/>
    <w:rsid w:val="267E763D"/>
    <w:rsid w:val="268AA59A"/>
    <w:rsid w:val="268D0738"/>
    <w:rsid w:val="268DA028"/>
    <w:rsid w:val="2690B721"/>
    <w:rsid w:val="26A98019"/>
    <w:rsid w:val="26ABF802"/>
    <w:rsid w:val="26B1F98B"/>
    <w:rsid w:val="26C3C14B"/>
    <w:rsid w:val="26C6C52F"/>
    <w:rsid w:val="26C8A274"/>
    <w:rsid w:val="26CF2163"/>
    <w:rsid w:val="26D33020"/>
    <w:rsid w:val="26D58F39"/>
    <w:rsid w:val="26D8FC15"/>
    <w:rsid w:val="26D9B121"/>
    <w:rsid w:val="26E93488"/>
    <w:rsid w:val="26FDF230"/>
    <w:rsid w:val="27008401"/>
    <w:rsid w:val="27096AD9"/>
    <w:rsid w:val="271042F5"/>
    <w:rsid w:val="271615A0"/>
    <w:rsid w:val="2718DB4A"/>
    <w:rsid w:val="2720E6F9"/>
    <w:rsid w:val="2724EFE1"/>
    <w:rsid w:val="27255BC3"/>
    <w:rsid w:val="27269331"/>
    <w:rsid w:val="272C6DDA"/>
    <w:rsid w:val="272F9642"/>
    <w:rsid w:val="273136AC"/>
    <w:rsid w:val="273CC2BE"/>
    <w:rsid w:val="27478FC0"/>
    <w:rsid w:val="2747926F"/>
    <w:rsid w:val="2757449B"/>
    <w:rsid w:val="275E257A"/>
    <w:rsid w:val="27645E40"/>
    <w:rsid w:val="276C4D17"/>
    <w:rsid w:val="276D224D"/>
    <w:rsid w:val="279093AF"/>
    <w:rsid w:val="279E7551"/>
    <w:rsid w:val="27A45A5F"/>
    <w:rsid w:val="27C3CDF5"/>
    <w:rsid w:val="27C4D0FF"/>
    <w:rsid w:val="27C987A7"/>
    <w:rsid w:val="27CBB45D"/>
    <w:rsid w:val="27CD5C94"/>
    <w:rsid w:val="27D1D28C"/>
    <w:rsid w:val="27D666CB"/>
    <w:rsid w:val="27D67000"/>
    <w:rsid w:val="27D722E8"/>
    <w:rsid w:val="27EF07B4"/>
    <w:rsid w:val="2800B537"/>
    <w:rsid w:val="28032693"/>
    <w:rsid w:val="28060967"/>
    <w:rsid w:val="280AC420"/>
    <w:rsid w:val="28106E62"/>
    <w:rsid w:val="28185291"/>
    <w:rsid w:val="281973D4"/>
    <w:rsid w:val="281AC9D9"/>
    <w:rsid w:val="281DB9F0"/>
    <w:rsid w:val="2823A74C"/>
    <w:rsid w:val="282FB437"/>
    <w:rsid w:val="28334478"/>
    <w:rsid w:val="2836610C"/>
    <w:rsid w:val="28375558"/>
    <w:rsid w:val="28376244"/>
    <w:rsid w:val="283A490F"/>
    <w:rsid w:val="283C4FDC"/>
    <w:rsid w:val="284012F1"/>
    <w:rsid w:val="284E4EB4"/>
    <w:rsid w:val="2853B584"/>
    <w:rsid w:val="28575853"/>
    <w:rsid w:val="28664CA2"/>
    <w:rsid w:val="286C7F03"/>
    <w:rsid w:val="287219A0"/>
    <w:rsid w:val="28780422"/>
    <w:rsid w:val="28851C47"/>
    <w:rsid w:val="288A98FB"/>
    <w:rsid w:val="2891A3B7"/>
    <w:rsid w:val="2896ED5C"/>
    <w:rsid w:val="289C1ADE"/>
    <w:rsid w:val="28A19FD0"/>
    <w:rsid w:val="28A48C51"/>
    <w:rsid w:val="28B8FEE9"/>
    <w:rsid w:val="28C0EC25"/>
    <w:rsid w:val="28CAE2BF"/>
    <w:rsid w:val="28E4A548"/>
    <w:rsid w:val="28EB6E5C"/>
    <w:rsid w:val="290152EF"/>
    <w:rsid w:val="29041A56"/>
    <w:rsid w:val="2909D975"/>
    <w:rsid w:val="290A3300"/>
    <w:rsid w:val="290E6AA7"/>
    <w:rsid w:val="290EF169"/>
    <w:rsid w:val="291AA198"/>
    <w:rsid w:val="291D8B37"/>
    <w:rsid w:val="291E45B9"/>
    <w:rsid w:val="29207049"/>
    <w:rsid w:val="2923AEDC"/>
    <w:rsid w:val="29308AC7"/>
    <w:rsid w:val="29346E8A"/>
    <w:rsid w:val="29401820"/>
    <w:rsid w:val="29414F1E"/>
    <w:rsid w:val="2954931E"/>
    <w:rsid w:val="2955F86F"/>
    <w:rsid w:val="2956A71A"/>
    <w:rsid w:val="29682B26"/>
    <w:rsid w:val="296FE166"/>
    <w:rsid w:val="29758736"/>
    <w:rsid w:val="29767A63"/>
    <w:rsid w:val="297B27C4"/>
    <w:rsid w:val="2991A233"/>
    <w:rsid w:val="2991DC13"/>
    <w:rsid w:val="29A6F296"/>
    <w:rsid w:val="29B00785"/>
    <w:rsid w:val="29B0C64F"/>
    <w:rsid w:val="29BCBE13"/>
    <w:rsid w:val="29CA15ED"/>
    <w:rsid w:val="29CCE7C4"/>
    <w:rsid w:val="29E631BD"/>
    <w:rsid w:val="29E6B47E"/>
    <w:rsid w:val="29EFCB51"/>
    <w:rsid w:val="29F97404"/>
    <w:rsid w:val="2A02DE4A"/>
    <w:rsid w:val="2A073D22"/>
    <w:rsid w:val="2A0E7972"/>
    <w:rsid w:val="2A3D36F7"/>
    <w:rsid w:val="2A4110BA"/>
    <w:rsid w:val="2A54C2E2"/>
    <w:rsid w:val="2A61E239"/>
    <w:rsid w:val="2A6378BC"/>
    <w:rsid w:val="2A69D534"/>
    <w:rsid w:val="2A820C00"/>
    <w:rsid w:val="2A8FE50C"/>
    <w:rsid w:val="2A919412"/>
    <w:rsid w:val="2AACDB02"/>
    <w:rsid w:val="2AD1C0A0"/>
    <w:rsid w:val="2AD51C40"/>
    <w:rsid w:val="2AD7C8BA"/>
    <w:rsid w:val="2AD83A1F"/>
    <w:rsid w:val="2AD977DA"/>
    <w:rsid w:val="2AE00C59"/>
    <w:rsid w:val="2AEFF52F"/>
    <w:rsid w:val="2AF68617"/>
    <w:rsid w:val="2AF77F65"/>
    <w:rsid w:val="2AFDCA5C"/>
    <w:rsid w:val="2B00EBA8"/>
    <w:rsid w:val="2B09E003"/>
    <w:rsid w:val="2B0E8B03"/>
    <w:rsid w:val="2B139FB9"/>
    <w:rsid w:val="2B1EFB9F"/>
    <w:rsid w:val="2B2792E8"/>
    <w:rsid w:val="2B2C652A"/>
    <w:rsid w:val="2B329660"/>
    <w:rsid w:val="2B34D2B1"/>
    <w:rsid w:val="2B39E8AB"/>
    <w:rsid w:val="2B3A6539"/>
    <w:rsid w:val="2B47AF30"/>
    <w:rsid w:val="2B54EF94"/>
    <w:rsid w:val="2B54F55A"/>
    <w:rsid w:val="2B599127"/>
    <w:rsid w:val="2B5AD1CA"/>
    <w:rsid w:val="2B65DCAC"/>
    <w:rsid w:val="2B6BE1CF"/>
    <w:rsid w:val="2B6FA1C3"/>
    <w:rsid w:val="2B7B7170"/>
    <w:rsid w:val="2B83B039"/>
    <w:rsid w:val="2B84A7B6"/>
    <w:rsid w:val="2B96AD7F"/>
    <w:rsid w:val="2B9764F9"/>
    <w:rsid w:val="2BA04604"/>
    <w:rsid w:val="2BABFB5A"/>
    <w:rsid w:val="2BB505DB"/>
    <w:rsid w:val="2BB7B951"/>
    <w:rsid w:val="2BB8B2F8"/>
    <w:rsid w:val="2BB97353"/>
    <w:rsid w:val="2BBFD372"/>
    <w:rsid w:val="2BDF87AA"/>
    <w:rsid w:val="2BED836A"/>
    <w:rsid w:val="2BF7F63F"/>
    <w:rsid w:val="2C05487D"/>
    <w:rsid w:val="2C0F0EF0"/>
    <w:rsid w:val="2C13AA74"/>
    <w:rsid w:val="2C2C62DF"/>
    <w:rsid w:val="2C34C5EB"/>
    <w:rsid w:val="2C3ED7F8"/>
    <w:rsid w:val="2C41B906"/>
    <w:rsid w:val="2C469B07"/>
    <w:rsid w:val="2C4B1CA5"/>
    <w:rsid w:val="2C608810"/>
    <w:rsid w:val="2C687B34"/>
    <w:rsid w:val="2C7A8B02"/>
    <w:rsid w:val="2C80FE31"/>
    <w:rsid w:val="2C91A4FE"/>
    <w:rsid w:val="2CB4210D"/>
    <w:rsid w:val="2CBDD10C"/>
    <w:rsid w:val="2CC994C9"/>
    <w:rsid w:val="2CD724EF"/>
    <w:rsid w:val="2CD7CE46"/>
    <w:rsid w:val="2CDF743D"/>
    <w:rsid w:val="2CE1AF3D"/>
    <w:rsid w:val="2CE2A8C0"/>
    <w:rsid w:val="2D15732F"/>
    <w:rsid w:val="2D15AF42"/>
    <w:rsid w:val="2D1E8195"/>
    <w:rsid w:val="2D278512"/>
    <w:rsid w:val="2D2CBA8B"/>
    <w:rsid w:val="2D2E63D2"/>
    <w:rsid w:val="2D349D3B"/>
    <w:rsid w:val="2D3932D3"/>
    <w:rsid w:val="2D4B8470"/>
    <w:rsid w:val="2D58174C"/>
    <w:rsid w:val="2D80F253"/>
    <w:rsid w:val="2D863B79"/>
    <w:rsid w:val="2D8A6A82"/>
    <w:rsid w:val="2D8E6BE8"/>
    <w:rsid w:val="2D8EA8A3"/>
    <w:rsid w:val="2DA67A69"/>
    <w:rsid w:val="2DA7AA9C"/>
    <w:rsid w:val="2DCAFB0D"/>
    <w:rsid w:val="2DDEC525"/>
    <w:rsid w:val="2DF0CB83"/>
    <w:rsid w:val="2E05FA44"/>
    <w:rsid w:val="2E0C1E42"/>
    <w:rsid w:val="2E19D5B6"/>
    <w:rsid w:val="2E2BC262"/>
    <w:rsid w:val="2E3DA165"/>
    <w:rsid w:val="2E4584E8"/>
    <w:rsid w:val="2E4673A3"/>
    <w:rsid w:val="2E4B6600"/>
    <w:rsid w:val="2E508346"/>
    <w:rsid w:val="2E511E9B"/>
    <w:rsid w:val="2E5455F4"/>
    <w:rsid w:val="2E68F67E"/>
    <w:rsid w:val="2E7409F2"/>
    <w:rsid w:val="2E8D1B64"/>
    <w:rsid w:val="2E900DC5"/>
    <w:rsid w:val="2E9378B6"/>
    <w:rsid w:val="2E98C2F1"/>
    <w:rsid w:val="2EA1763F"/>
    <w:rsid w:val="2EA66B94"/>
    <w:rsid w:val="2EA79690"/>
    <w:rsid w:val="2EB6F0E7"/>
    <w:rsid w:val="2EC1A7D6"/>
    <w:rsid w:val="2EC35A42"/>
    <w:rsid w:val="2EC66A94"/>
    <w:rsid w:val="2EDCDB2D"/>
    <w:rsid w:val="2EDFCD73"/>
    <w:rsid w:val="2EE544D3"/>
    <w:rsid w:val="2EFDE8F8"/>
    <w:rsid w:val="2F00D6BA"/>
    <w:rsid w:val="2F0D57CB"/>
    <w:rsid w:val="2F0DB6D7"/>
    <w:rsid w:val="2F20940B"/>
    <w:rsid w:val="2F2B6315"/>
    <w:rsid w:val="2F3A5C3E"/>
    <w:rsid w:val="2F4B39CA"/>
    <w:rsid w:val="2F4C482F"/>
    <w:rsid w:val="2F4D66B8"/>
    <w:rsid w:val="2F59F180"/>
    <w:rsid w:val="2F5A27DC"/>
    <w:rsid w:val="2F694109"/>
    <w:rsid w:val="2F699166"/>
    <w:rsid w:val="2F69B235"/>
    <w:rsid w:val="2F7046B5"/>
    <w:rsid w:val="2F71DB79"/>
    <w:rsid w:val="2F76BE0D"/>
    <w:rsid w:val="2F929792"/>
    <w:rsid w:val="2F988D3F"/>
    <w:rsid w:val="2FADE9C5"/>
    <w:rsid w:val="2FB01AC6"/>
    <w:rsid w:val="2FB46CC7"/>
    <w:rsid w:val="2FB57D04"/>
    <w:rsid w:val="2FCA25B8"/>
    <w:rsid w:val="2FD2E7AD"/>
    <w:rsid w:val="2FD3EC0B"/>
    <w:rsid w:val="2FD691D0"/>
    <w:rsid w:val="2FEE8919"/>
    <w:rsid w:val="300169B5"/>
    <w:rsid w:val="3002E66C"/>
    <w:rsid w:val="3013D8DC"/>
    <w:rsid w:val="301CBC98"/>
    <w:rsid w:val="30245583"/>
    <w:rsid w:val="302E8431"/>
    <w:rsid w:val="3033EA33"/>
    <w:rsid w:val="30602BAC"/>
    <w:rsid w:val="3068D98C"/>
    <w:rsid w:val="307679A5"/>
    <w:rsid w:val="3077361E"/>
    <w:rsid w:val="3079B8A9"/>
    <w:rsid w:val="307B0350"/>
    <w:rsid w:val="30828A3A"/>
    <w:rsid w:val="308E9E86"/>
    <w:rsid w:val="309756C6"/>
    <w:rsid w:val="30AEF8A8"/>
    <w:rsid w:val="30AFB3BB"/>
    <w:rsid w:val="30B33AD0"/>
    <w:rsid w:val="30B64CF9"/>
    <w:rsid w:val="30B66FDB"/>
    <w:rsid w:val="30C24EAE"/>
    <w:rsid w:val="30D82851"/>
    <w:rsid w:val="30E34849"/>
    <w:rsid w:val="30E68453"/>
    <w:rsid w:val="30E96376"/>
    <w:rsid w:val="30E9FDD8"/>
    <w:rsid w:val="30F891C9"/>
    <w:rsid w:val="30F9C977"/>
    <w:rsid w:val="3104AC1F"/>
    <w:rsid w:val="310642F8"/>
    <w:rsid w:val="31079553"/>
    <w:rsid w:val="310D2F0B"/>
    <w:rsid w:val="31116A93"/>
    <w:rsid w:val="3111C816"/>
    <w:rsid w:val="3115F8F8"/>
    <w:rsid w:val="31191C9E"/>
    <w:rsid w:val="311AD335"/>
    <w:rsid w:val="31352387"/>
    <w:rsid w:val="3147084E"/>
    <w:rsid w:val="3149A242"/>
    <w:rsid w:val="31555B7F"/>
    <w:rsid w:val="31610D38"/>
    <w:rsid w:val="317CC1F3"/>
    <w:rsid w:val="31827ABA"/>
    <w:rsid w:val="3185A32C"/>
    <w:rsid w:val="31867E39"/>
    <w:rsid w:val="318C8291"/>
    <w:rsid w:val="31A64D57"/>
    <w:rsid w:val="31AA330A"/>
    <w:rsid w:val="31B42C47"/>
    <w:rsid w:val="31C211EB"/>
    <w:rsid w:val="31C56703"/>
    <w:rsid w:val="31C73AFF"/>
    <w:rsid w:val="31CF6486"/>
    <w:rsid w:val="31D2D648"/>
    <w:rsid w:val="31DE185C"/>
    <w:rsid w:val="31E710AF"/>
    <w:rsid w:val="31EED0D1"/>
    <w:rsid w:val="31F7F3E0"/>
    <w:rsid w:val="3201D0F7"/>
    <w:rsid w:val="32083712"/>
    <w:rsid w:val="320C8424"/>
    <w:rsid w:val="320E0370"/>
    <w:rsid w:val="32152F41"/>
    <w:rsid w:val="321808CF"/>
    <w:rsid w:val="321AF9C2"/>
    <w:rsid w:val="321E3371"/>
    <w:rsid w:val="322FA7C0"/>
    <w:rsid w:val="32349E1E"/>
    <w:rsid w:val="323E4928"/>
    <w:rsid w:val="323E8385"/>
    <w:rsid w:val="3243F7F7"/>
    <w:rsid w:val="32653F59"/>
    <w:rsid w:val="32666562"/>
    <w:rsid w:val="327446C4"/>
    <w:rsid w:val="3280FF20"/>
    <w:rsid w:val="32831EC3"/>
    <w:rsid w:val="328CBA70"/>
    <w:rsid w:val="328F7FEE"/>
    <w:rsid w:val="32A161DA"/>
    <w:rsid w:val="32A1D315"/>
    <w:rsid w:val="32A4CAC8"/>
    <w:rsid w:val="32A805FC"/>
    <w:rsid w:val="32B10F00"/>
    <w:rsid w:val="32B444C4"/>
    <w:rsid w:val="32B925BE"/>
    <w:rsid w:val="32CA22F6"/>
    <w:rsid w:val="32D0D6D1"/>
    <w:rsid w:val="32D80E74"/>
    <w:rsid w:val="32D9AF78"/>
    <w:rsid w:val="32DBDA15"/>
    <w:rsid w:val="32E26C7B"/>
    <w:rsid w:val="32FE2696"/>
    <w:rsid w:val="3320654A"/>
    <w:rsid w:val="33367045"/>
    <w:rsid w:val="3338B581"/>
    <w:rsid w:val="333A8A33"/>
    <w:rsid w:val="33427111"/>
    <w:rsid w:val="334294F9"/>
    <w:rsid w:val="33446CE4"/>
    <w:rsid w:val="33559404"/>
    <w:rsid w:val="335770BD"/>
    <w:rsid w:val="335C6133"/>
    <w:rsid w:val="337DCD72"/>
    <w:rsid w:val="33823B86"/>
    <w:rsid w:val="33A3480A"/>
    <w:rsid w:val="33A5E9E8"/>
    <w:rsid w:val="33BCD55F"/>
    <w:rsid w:val="33D571B8"/>
    <w:rsid w:val="33E4E1B6"/>
    <w:rsid w:val="33F6238A"/>
    <w:rsid w:val="33F66E42"/>
    <w:rsid w:val="33FE24A9"/>
    <w:rsid w:val="3402C7D2"/>
    <w:rsid w:val="341C421C"/>
    <w:rsid w:val="3425E4F3"/>
    <w:rsid w:val="344011D6"/>
    <w:rsid w:val="344F8630"/>
    <w:rsid w:val="3453BCEE"/>
    <w:rsid w:val="345502B5"/>
    <w:rsid w:val="345B4BC9"/>
    <w:rsid w:val="345CE49C"/>
    <w:rsid w:val="3461DF04"/>
    <w:rsid w:val="346A3EE8"/>
    <w:rsid w:val="3474AA2F"/>
    <w:rsid w:val="3482298E"/>
    <w:rsid w:val="34845DF0"/>
    <w:rsid w:val="34868455"/>
    <w:rsid w:val="3493BE72"/>
    <w:rsid w:val="349ACDAF"/>
    <w:rsid w:val="34A162CF"/>
    <w:rsid w:val="34A7C2E3"/>
    <w:rsid w:val="34AA6D6F"/>
    <w:rsid w:val="34B44F69"/>
    <w:rsid w:val="34B7153D"/>
    <w:rsid w:val="34B860BB"/>
    <w:rsid w:val="34B97790"/>
    <w:rsid w:val="34BDC454"/>
    <w:rsid w:val="34C030CC"/>
    <w:rsid w:val="34D040D4"/>
    <w:rsid w:val="34D7EEEC"/>
    <w:rsid w:val="34DB0CAB"/>
    <w:rsid w:val="34F38766"/>
    <w:rsid w:val="3508092E"/>
    <w:rsid w:val="351923AB"/>
    <w:rsid w:val="351FEC78"/>
    <w:rsid w:val="3524985C"/>
    <w:rsid w:val="352AA580"/>
    <w:rsid w:val="353C10A7"/>
    <w:rsid w:val="35403B06"/>
    <w:rsid w:val="35509FEC"/>
    <w:rsid w:val="3556CCCA"/>
    <w:rsid w:val="357E64F8"/>
    <w:rsid w:val="358DD749"/>
    <w:rsid w:val="359651A7"/>
    <w:rsid w:val="35970081"/>
    <w:rsid w:val="35990D6F"/>
    <w:rsid w:val="35B3C13F"/>
    <w:rsid w:val="35C61FC8"/>
    <w:rsid w:val="35C8BAD4"/>
    <w:rsid w:val="35E3444D"/>
    <w:rsid w:val="35EC8C88"/>
    <w:rsid w:val="360141D4"/>
    <w:rsid w:val="3609FE40"/>
    <w:rsid w:val="360A468F"/>
    <w:rsid w:val="361C715B"/>
    <w:rsid w:val="3634021B"/>
    <w:rsid w:val="36499D41"/>
    <w:rsid w:val="364AA46F"/>
    <w:rsid w:val="364C2EEB"/>
    <w:rsid w:val="3666C963"/>
    <w:rsid w:val="366E41AF"/>
    <w:rsid w:val="3681465E"/>
    <w:rsid w:val="368ABC63"/>
    <w:rsid w:val="369C1C1C"/>
    <w:rsid w:val="369D55E3"/>
    <w:rsid w:val="369DE478"/>
    <w:rsid w:val="36A2B6D5"/>
    <w:rsid w:val="36A77DD6"/>
    <w:rsid w:val="36ADB5A6"/>
    <w:rsid w:val="36B01DBB"/>
    <w:rsid w:val="36C3C0D0"/>
    <w:rsid w:val="36D81630"/>
    <w:rsid w:val="36DE2829"/>
    <w:rsid w:val="36F0EEEC"/>
    <w:rsid w:val="36F4E087"/>
    <w:rsid w:val="36F98AEA"/>
    <w:rsid w:val="370A743F"/>
    <w:rsid w:val="370D97AD"/>
    <w:rsid w:val="3716B40A"/>
    <w:rsid w:val="371FA317"/>
    <w:rsid w:val="371FD4BA"/>
    <w:rsid w:val="37278823"/>
    <w:rsid w:val="372A55E4"/>
    <w:rsid w:val="3737D387"/>
    <w:rsid w:val="3740FA4F"/>
    <w:rsid w:val="3743E9BC"/>
    <w:rsid w:val="37447468"/>
    <w:rsid w:val="375316DC"/>
    <w:rsid w:val="3755EE24"/>
    <w:rsid w:val="375E82AB"/>
    <w:rsid w:val="3763D310"/>
    <w:rsid w:val="3765AE47"/>
    <w:rsid w:val="376AE3EA"/>
    <w:rsid w:val="37787390"/>
    <w:rsid w:val="3783A4E5"/>
    <w:rsid w:val="378678C1"/>
    <w:rsid w:val="378AB023"/>
    <w:rsid w:val="37956B33"/>
    <w:rsid w:val="37A48A58"/>
    <w:rsid w:val="37A56D81"/>
    <w:rsid w:val="37A59715"/>
    <w:rsid w:val="37A9D7DF"/>
    <w:rsid w:val="37AB2F50"/>
    <w:rsid w:val="37AD9F60"/>
    <w:rsid w:val="37C7362A"/>
    <w:rsid w:val="37D98D47"/>
    <w:rsid w:val="37E55FAC"/>
    <w:rsid w:val="37F8A835"/>
    <w:rsid w:val="3801B2D0"/>
    <w:rsid w:val="380DFB05"/>
    <w:rsid w:val="381C355E"/>
    <w:rsid w:val="38202AA8"/>
    <w:rsid w:val="382DDF45"/>
    <w:rsid w:val="38371FF1"/>
    <w:rsid w:val="384023A9"/>
    <w:rsid w:val="38417B16"/>
    <w:rsid w:val="3846DD6C"/>
    <w:rsid w:val="3847E270"/>
    <w:rsid w:val="386758D1"/>
    <w:rsid w:val="38780E66"/>
    <w:rsid w:val="388733E2"/>
    <w:rsid w:val="388736A5"/>
    <w:rsid w:val="38879E3E"/>
    <w:rsid w:val="389380A2"/>
    <w:rsid w:val="3894F839"/>
    <w:rsid w:val="38AA28FA"/>
    <w:rsid w:val="38AA9B44"/>
    <w:rsid w:val="38ADCD61"/>
    <w:rsid w:val="38B00BCC"/>
    <w:rsid w:val="38C3C44A"/>
    <w:rsid w:val="38C57426"/>
    <w:rsid w:val="38CF51E4"/>
    <w:rsid w:val="38D64FC3"/>
    <w:rsid w:val="38DC8BBD"/>
    <w:rsid w:val="39045B30"/>
    <w:rsid w:val="39085DCB"/>
    <w:rsid w:val="390FBFB7"/>
    <w:rsid w:val="391224AB"/>
    <w:rsid w:val="3914D5AF"/>
    <w:rsid w:val="391BE097"/>
    <w:rsid w:val="391CE905"/>
    <w:rsid w:val="3929658C"/>
    <w:rsid w:val="39326228"/>
    <w:rsid w:val="3937C207"/>
    <w:rsid w:val="3938B187"/>
    <w:rsid w:val="393A8011"/>
    <w:rsid w:val="393D61E0"/>
    <w:rsid w:val="39477180"/>
    <w:rsid w:val="3948F3EE"/>
    <w:rsid w:val="394BDFE4"/>
    <w:rsid w:val="39572F52"/>
    <w:rsid w:val="395E597F"/>
    <w:rsid w:val="396BB29E"/>
    <w:rsid w:val="397CD71E"/>
    <w:rsid w:val="398ACE55"/>
    <w:rsid w:val="398D2ABC"/>
    <w:rsid w:val="39ADCD1D"/>
    <w:rsid w:val="39AE6232"/>
    <w:rsid w:val="39B02A7C"/>
    <w:rsid w:val="39B15DC1"/>
    <w:rsid w:val="39CB6C44"/>
    <w:rsid w:val="39D3AFFB"/>
    <w:rsid w:val="39EB2799"/>
    <w:rsid w:val="39F1B798"/>
    <w:rsid w:val="39FD9627"/>
    <w:rsid w:val="3A040793"/>
    <w:rsid w:val="3A250547"/>
    <w:rsid w:val="3A326322"/>
    <w:rsid w:val="3A3CA79B"/>
    <w:rsid w:val="3A3F7BDA"/>
    <w:rsid w:val="3A4AA202"/>
    <w:rsid w:val="3A591D72"/>
    <w:rsid w:val="3A5E8CEE"/>
    <w:rsid w:val="3A7F263D"/>
    <w:rsid w:val="3A88BDA4"/>
    <w:rsid w:val="3A8BBD8A"/>
    <w:rsid w:val="3A9429D3"/>
    <w:rsid w:val="3A948248"/>
    <w:rsid w:val="3AA87B23"/>
    <w:rsid w:val="3AC46375"/>
    <w:rsid w:val="3AC8C253"/>
    <w:rsid w:val="3ACB5792"/>
    <w:rsid w:val="3AD111C9"/>
    <w:rsid w:val="3AD1AF98"/>
    <w:rsid w:val="3AD2BFDB"/>
    <w:rsid w:val="3AD6EE3E"/>
    <w:rsid w:val="3ADB85D3"/>
    <w:rsid w:val="3AF07DEE"/>
    <w:rsid w:val="3AFB0AC9"/>
    <w:rsid w:val="3B0915AF"/>
    <w:rsid w:val="3B191115"/>
    <w:rsid w:val="3B1A3A78"/>
    <w:rsid w:val="3B1A654D"/>
    <w:rsid w:val="3B23B07B"/>
    <w:rsid w:val="3B2F6C84"/>
    <w:rsid w:val="3B32A336"/>
    <w:rsid w:val="3B3662E9"/>
    <w:rsid w:val="3B4CFBF2"/>
    <w:rsid w:val="3B57BB78"/>
    <w:rsid w:val="3B5A1D56"/>
    <w:rsid w:val="3B5B80DB"/>
    <w:rsid w:val="3B5DEE67"/>
    <w:rsid w:val="3B64B807"/>
    <w:rsid w:val="3B6A8BFD"/>
    <w:rsid w:val="3B754D13"/>
    <w:rsid w:val="3B896A33"/>
    <w:rsid w:val="3B91E242"/>
    <w:rsid w:val="3B9B01E2"/>
    <w:rsid w:val="3BA18A73"/>
    <w:rsid w:val="3BBE044D"/>
    <w:rsid w:val="3BDB4726"/>
    <w:rsid w:val="3BDDA4F6"/>
    <w:rsid w:val="3BFA780B"/>
    <w:rsid w:val="3C03A212"/>
    <w:rsid w:val="3C148151"/>
    <w:rsid w:val="3C1AAF6F"/>
    <w:rsid w:val="3C1F9D46"/>
    <w:rsid w:val="3C21F283"/>
    <w:rsid w:val="3C2434A8"/>
    <w:rsid w:val="3C2F3498"/>
    <w:rsid w:val="3C32EB04"/>
    <w:rsid w:val="3C3A4AF2"/>
    <w:rsid w:val="3C3B4962"/>
    <w:rsid w:val="3C46CD3B"/>
    <w:rsid w:val="3C4A0B84"/>
    <w:rsid w:val="3C4B9395"/>
    <w:rsid w:val="3C53BAD4"/>
    <w:rsid w:val="3C563ED8"/>
    <w:rsid w:val="3C6E206F"/>
    <w:rsid w:val="3C6F2C99"/>
    <w:rsid w:val="3C708801"/>
    <w:rsid w:val="3C743E4B"/>
    <w:rsid w:val="3C744378"/>
    <w:rsid w:val="3C92D5FD"/>
    <w:rsid w:val="3C946932"/>
    <w:rsid w:val="3CACC797"/>
    <w:rsid w:val="3CAE2D91"/>
    <w:rsid w:val="3CB2B61E"/>
    <w:rsid w:val="3CB5CDB9"/>
    <w:rsid w:val="3CB82C95"/>
    <w:rsid w:val="3CBAEAFF"/>
    <w:rsid w:val="3CC6B8B0"/>
    <w:rsid w:val="3CC99517"/>
    <w:rsid w:val="3CCC1F5A"/>
    <w:rsid w:val="3CDA712F"/>
    <w:rsid w:val="3CE076B3"/>
    <w:rsid w:val="3CE2C3CB"/>
    <w:rsid w:val="3CE4C0DC"/>
    <w:rsid w:val="3CEC462D"/>
    <w:rsid w:val="3CF21627"/>
    <w:rsid w:val="3CF277F0"/>
    <w:rsid w:val="3CF4D0CF"/>
    <w:rsid w:val="3D04DD0C"/>
    <w:rsid w:val="3D25FA5C"/>
    <w:rsid w:val="3D2F120B"/>
    <w:rsid w:val="3D3B13A8"/>
    <w:rsid w:val="3D42CD83"/>
    <w:rsid w:val="3D4E4B2C"/>
    <w:rsid w:val="3D50BB7C"/>
    <w:rsid w:val="3D5321FE"/>
    <w:rsid w:val="3D5FD381"/>
    <w:rsid w:val="3D68CD50"/>
    <w:rsid w:val="3D77CDEF"/>
    <w:rsid w:val="3D7E7837"/>
    <w:rsid w:val="3D82A4D2"/>
    <w:rsid w:val="3D8FFDDB"/>
    <w:rsid w:val="3D962B67"/>
    <w:rsid w:val="3DA78BD5"/>
    <w:rsid w:val="3DA9DE73"/>
    <w:rsid w:val="3DB06552"/>
    <w:rsid w:val="3DBCB333"/>
    <w:rsid w:val="3DBF5A4A"/>
    <w:rsid w:val="3DC63D59"/>
    <w:rsid w:val="3DC786FF"/>
    <w:rsid w:val="3DCB2F56"/>
    <w:rsid w:val="3DCD18AD"/>
    <w:rsid w:val="3DD28899"/>
    <w:rsid w:val="3DD8FAA9"/>
    <w:rsid w:val="3DE1388A"/>
    <w:rsid w:val="3DE61C69"/>
    <w:rsid w:val="3DECFC3E"/>
    <w:rsid w:val="3DF05DD0"/>
    <w:rsid w:val="3E042F60"/>
    <w:rsid w:val="3E0B750D"/>
    <w:rsid w:val="3E145373"/>
    <w:rsid w:val="3E2C64FD"/>
    <w:rsid w:val="3E3476F6"/>
    <w:rsid w:val="3E54FEE4"/>
    <w:rsid w:val="3E5EEE21"/>
    <w:rsid w:val="3E64D9BD"/>
    <w:rsid w:val="3E6FB0A8"/>
    <w:rsid w:val="3E72B5A0"/>
    <w:rsid w:val="3E7C02A1"/>
    <w:rsid w:val="3E7FE951"/>
    <w:rsid w:val="3E80D5DF"/>
    <w:rsid w:val="3E80DE68"/>
    <w:rsid w:val="3E82D8E3"/>
    <w:rsid w:val="3E95D82A"/>
    <w:rsid w:val="3E98F342"/>
    <w:rsid w:val="3EA4FA82"/>
    <w:rsid w:val="3EAC731D"/>
    <w:rsid w:val="3EB9FB02"/>
    <w:rsid w:val="3EC8805B"/>
    <w:rsid w:val="3EC944CC"/>
    <w:rsid w:val="3F02066B"/>
    <w:rsid w:val="3F062331"/>
    <w:rsid w:val="3F0E176F"/>
    <w:rsid w:val="3F319FED"/>
    <w:rsid w:val="3F328DE7"/>
    <w:rsid w:val="3F33D096"/>
    <w:rsid w:val="3F3ABF8E"/>
    <w:rsid w:val="3F46D0BF"/>
    <w:rsid w:val="3F53AD94"/>
    <w:rsid w:val="3F571657"/>
    <w:rsid w:val="3F578E7B"/>
    <w:rsid w:val="3F5B5787"/>
    <w:rsid w:val="3F649338"/>
    <w:rsid w:val="3F75CC6C"/>
    <w:rsid w:val="3F7AC44A"/>
    <w:rsid w:val="3F7C5062"/>
    <w:rsid w:val="3F89D5DB"/>
    <w:rsid w:val="3FCD682A"/>
    <w:rsid w:val="3FD34013"/>
    <w:rsid w:val="3FDC1A1B"/>
    <w:rsid w:val="3FE5D3DA"/>
    <w:rsid w:val="3FE5F9AA"/>
    <w:rsid w:val="3FF5C087"/>
    <w:rsid w:val="4004BC43"/>
    <w:rsid w:val="4026E7C1"/>
    <w:rsid w:val="40425817"/>
    <w:rsid w:val="4076362A"/>
    <w:rsid w:val="4084C377"/>
    <w:rsid w:val="408CFEA5"/>
    <w:rsid w:val="4090422F"/>
    <w:rsid w:val="40A2938C"/>
    <w:rsid w:val="40A62A5B"/>
    <w:rsid w:val="40C9F416"/>
    <w:rsid w:val="40CB5361"/>
    <w:rsid w:val="40D65142"/>
    <w:rsid w:val="40DA1367"/>
    <w:rsid w:val="40DA771F"/>
    <w:rsid w:val="40DC2A48"/>
    <w:rsid w:val="40DF789E"/>
    <w:rsid w:val="40E3AFEB"/>
    <w:rsid w:val="40E848BD"/>
    <w:rsid w:val="40F182DC"/>
    <w:rsid w:val="40F7AA01"/>
    <w:rsid w:val="41012CD3"/>
    <w:rsid w:val="41034A11"/>
    <w:rsid w:val="4105B8DB"/>
    <w:rsid w:val="410ADBA6"/>
    <w:rsid w:val="41151337"/>
    <w:rsid w:val="41172598"/>
    <w:rsid w:val="412124D7"/>
    <w:rsid w:val="413124A8"/>
    <w:rsid w:val="4132BB7F"/>
    <w:rsid w:val="4139CE15"/>
    <w:rsid w:val="413CCDE6"/>
    <w:rsid w:val="413D080D"/>
    <w:rsid w:val="41566312"/>
    <w:rsid w:val="415E52DB"/>
    <w:rsid w:val="415FC202"/>
    <w:rsid w:val="416E9DFD"/>
    <w:rsid w:val="417F58C6"/>
    <w:rsid w:val="41816E49"/>
    <w:rsid w:val="41A02051"/>
    <w:rsid w:val="41CA8EFF"/>
    <w:rsid w:val="41E24DE2"/>
    <w:rsid w:val="41E66F57"/>
    <w:rsid w:val="41F5097F"/>
    <w:rsid w:val="41F9F2F0"/>
    <w:rsid w:val="41FBD9B2"/>
    <w:rsid w:val="4200400F"/>
    <w:rsid w:val="420147F4"/>
    <w:rsid w:val="420EDCC7"/>
    <w:rsid w:val="422D5F9E"/>
    <w:rsid w:val="422F68EB"/>
    <w:rsid w:val="422FA029"/>
    <w:rsid w:val="424127A5"/>
    <w:rsid w:val="4242A4EF"/>
    <w:rsid w:val="425AE8C8"/>
    <w:rsid w:val="425EEACE"/>
    <w:rsid w:val="426058B0"/>
    <w:rsid w:val="426DE943"/>
    <w:rsid w:val="42861C8A"/>
    <w:rsid w:val="42873913"/>
    <w:rsid w:val="429469BF"/>
    <w:rsid w:val="4296AB62"/>
    <w:rsid w:val="429BD737"/>
    <w:rsid w:val="42A05A86"/>
    <w:rsid w:val="42A4E4B0"/>
    <w:rsid w:val="42AAD956"/>
    <w:rsid w:val="42BFC7B5"/>
    <w:rsid w:val="42C84780"/>
    <w:rsid w:val="42CA0BB7"/>
    <w:rsid w:val="42D00140"/>
    <w:rsid w:val="42D1E315"/>
    <w:rsid w:val="42DBF517"/>
    <w:rsid w:val="42F02BD2"/>
    <w:rsid w:val="42F96BA3"/>
    <w:rsid w:val="42FF3913"/>
    <w:rsid w:val="4305659C"/>
    <w:rsid w:val="4318143F"/>
    <w:rsid w:val="4333E4A3"/>
    <w:rsid w:val="433DC276"/>
    <w:rsid w:val="43405AF1"/>
    <w:rsid w:val="4345E394"/>
    <w:rsid w:val="434B0642"/>
    <w:rsid w:val="435256EB"/>
    <w:rsid w:val="4370FD3B"/>
    <w:rsid w:val="43719E7F"/>
    <w:rsid w:val="4376CFE1"/>
    <w:rsid w:val="4377C08E"/>
    <w:rsid w:val="437FECB7"/>
    <w:rsid w:val="43814DF1"/>
    <w:rsid w:val="438A8D3D"/>
    <w:rsid w:val="438EE54F"/>
    <w:rsid w:val="43995B4D"/>
    <w:rsid w:val="43A032DD"/>
    <w:rsid w:val="43A31A57"/>
    <w:rsid w:val="43AD3F58"/>
    <w:rsid w:val="43CB4D20"/>
    <w:rsid w:val="43D00AB6"/>
    <w:rsid w:val="43E31A46"/>
    <w:rsid w:val="43ECE402"/>
    <w:rsid w:val="43F2E293"/>
    <w:rsid w:val="43F78B48"/>
    <w:rsid w:val="43F86AF3"/>
    <w:rsid w:val="4405F0DD"/>
    <w:rsid w:val="441223AB"/>
    <w:rsid w:val="4419AC48"/>
    <w:rsid w:val="441FB605"/>
    <w:rsid w:val="442924FB"/>
    <w:rsid w:val="442A7A62"/>
    <w:rsid w:val="4431B658"/>
    <w:rsid w:val="44374FA5"/>
    <w:rsid w:val="443CABC8"/>
    <w:rsid w:val="44409F13"/>
    <w:rsid w:val="444309E4"/>
    <w:rsid w:val="445E71CD"/>
    <w:rsid w:val="4468083D"/>
    <w:rsid w:val="446989F6"/>
    <w:rsid w:val="44715A97"/>
    <w:rsid w:val="447663C9"/>
    <w:rsid w:val="4481A189"/>
    <w:rsid w:val="4488D11C"/>
    <w:rsid w:val="448C42D9"/>
    <w:rsid w:val="44A10EE5"/>
    <w:rsid w:val="44AC1950"/>
    <w:rsid w:val="44B35A1B"/>
    <w:rsid w:val="44BE251E"/>
    <w:rsid w:val="44C3CD21"/>
    <w:rsid w:val="44D390AA"/>
    <w:rsid w:val="44D4FA52"/>
    <w:rsid w:val="44D6ECD8"/>
    <w:rsid w:val="44E0AB91"/>
    <w:rsid w:val="44EE325D"/>
    <w:rsid w:val="44F18B27"/>
    <w:rsid w:val="44F54C42"/>
    <w:rsid w:val="44F68E56"/>
    <w:rsid w:val="450E3E04"/>
    <w:rsid w:val="4511D3C9"/>
    <w:rsid w:val="451E28EB"/>
    <w:rsid w:val="45259224"/>
    <w:rsid w:val="4526C254"/>
    <w:rsid w:val="4534ED55"/>
    <w:rsid w:val="4536A2BA"/>
    <w:rsid w:val="45384779"/>
    <w:rsid w:val="4548A4EC"/>
    <w:rsid w:val="45500ECB"/>
    <w:rsid w:val="45510CE9"/>
    <w:rsid w:val="455C9851"/>
    <w:rsid w:val="45627408"/>
    <w:rsid w:val="45628496"/>
    <w:rsid w:val="456EB4E7"/>
    <w:rsid w:val="457D6014"/>
    <w:rsid w:val="45934A31"/>
    <w:rsid w:val="45979E1A"/>
    <w:rsid w:val="4598389B"/>
    <w:rsid w:val="45A9D51F"/>
    <w:rsid w:val="45BADEF6"/>
    <w:rsid w:val="45BC2AF3"/>
    <w:rsid w:val="45C3B143"/>
    <w:rsid w:val="45CBE05D"/>
    <w:rsid w:val="45CEBE71"/>
    <w:rsid w:val="45D2203A"/>
    <w:rsid w:val="45D43637"/>
    <w:rsid w:val="45E09470"/>
    <w:rsid w:val="45E341D2"/>
    <w:rsid w:val="45EEDA6A"/>
    <w:rsid w:val="45F3A291"/>
    <w:rsid w:val="46005990"/>
    <w:rsid w:val="4607F425"/>
    <w:rsid w:val="46301C42"/>
    <w:rsid w:val="463EF6A6"/>
    <w:rsid w:val="464046B6"/>
    <w:rsid w:val="46418160"/>
    <w:rsid w:val="4645F609"/>
    <w:rsid w:val="4649CAA3"/>
    <w:rsid w:val="467014A1"/>
    <w:rsid w:val="467D9FC6"/>
    <w:rsid w:val="468060C1"/>
    <w:rsid w:val="46890B8C"/>
    <w:rsid w:val="468913FC"/>
    <w:rsid w:val="46A96CF3"/>
    <w:rsid w:val="46B9EF35"/>
    <w:rsid w:val="46BBF9A2"/>
    <w:rsid w:val="46C245A2"/>
    <w:rsid w:val="46D5A8F8"/>
    <w:rsid w:val="46E97ED5"/>
    <w:rsid w:val="46EDF775"/>
    <w:rsid w:val="46F35719"/>
    <w:rsid w:val="46F874C3"/>
    <w:rsid w:val="46FA4A4C"/>
    <w:rsid w:val="46FC237F"/>
    <w:rsid w:val="470144BF"/>
    <w:rsid w:val="47031791"/>
    <w:rsid w:val="4704AD08"/>
    <w:rsid w:val="470CDAD7"/>
    <w:rsid w:val="471B7EFC"/>
    <w:rsid w:val="471C0621"/>
    <w:rsid w:val="47238D81"/>
    <w:rsid w:val="4725FEE4"/>
    <w:rsid w:val="472A20C9"/>
    <w:rsid w:val="472B8C83"/>
    <w:rsid w:val="473D8B4A"/>
    <w:rsid w:val="473F3C95"/>
    <w:rsid w:val="474404EF"/>
    <w:rsid w:val="475317AA"/>
    <w:rsid w:val="475688A7"/>
    <w:rsid w:val="47580BB6"/>
    <w:rsid w:val="475BEFBE"/>
    <w:rsid w:val="4773932A"/>
    <w:rsid w:val="4787C2B2"/>
    <w:rsid w:val="4787D824"/>
    <w:rsid w:val="4792F45A"/>
    <w:rsid w:val="4794C61B"/>
    <w:rsid w:val="479F77BF"/>
    <w:rsid w:val="47A2EE2E"/>
    <w:rsid w:val="47A6C2A8"/>
    <w:rsid w:val="47A6FD4E"/>
    <w:rsid w:val="47B40D56"/>
    <w:rsid w:val="47C32CCF"/>
    <w:rsid w:val="47CB1032"/>
    <w:rsid w:val="47CBA9FA"/>
    <w:rsid w:val="47D937A8"/>
    <w:rsid w:val="47DA0E48"/>
    <w:rsid w:val="47DAC7C5"/>
    <w:rsid w:val="47DC8698"/>
    <w:rsid w:val="47E13671"/>
    <w:rsid w:val="47E86325"/>
    <w:rsid w:val="47F59404"/>
    <w:rsid w:val="47FACF42"/>
    <w:rsid w:val="48044EAD"/>
    <w:rsid w:val="48077EDE"/>
    <w:rsid w:val="480CFF48"/>
    <w:rsid w:val="481D865E"/>
    <w:rsid w:val="482BFC77"/>
    <w:rsid w:val="4832E1BA"/>
    <w:rsid w:val="48332C93"/>
    <w:rsid w:val="48429FFA"/>
    <w:rsid w:val="484331E0"/>
    <w:rsid w:val="4848A9B2"/>
    <w:rsid w:val="484E24BC"/>
    <w:rsid w:val="48579F0F"/>
    <w:rsid w:val="485D8DCD"/>
    <w:rsid w:val="486B2DBC"/>
    <w:rsid w:val="486D371F"/>
    <w:rsid w:val="4872703B"/>
    <w:rsid w:val="4873CEDE"/>
    <w:rsid w:val="4877F1F8"/>
    <w:rsid w:val="4884B129"/>
    <w:rsid w:val="488A0FD9"/>
    <w:rsid w:val="4893E229"/>
    <w:rsid w:val="48A9703C"/>
    <w:rsid w:val="48A97C92"/>
    <w:rsid w:val="48AD72CD"/>
    <w:rsid w:val="48BEEFDB"/>
    <w:rsid w:val="48D01365"/>
    <w:rsid w:val="48D2B19E"/>
    <w:rsid w:val="48DA37F8"/>
    <w:rsid w:val="48E39393"/>
    <w:rsid w:val="48E5A746"/>
    <w:rsid w:val="48E89B68"/>
    <w:rsid w:val="49007768"/>
    <w:rsid w:val="490916C0"/>
    <w:rsid w:val="49122A1C"/>
    <w:rsid w:val="491CF0D0"/>
    <w:rsid w:val="491DD094"/>
    <w:rsid w:val="491FBAC9"/>
    <w:rsid w:val="4920C43D"/>
    <w:rsid w:val="49276618"/>
    <w:rsid w:val="4927FAFA"/>
    <w:rsid w:val="492CB905"/>
    <w:rsid w:val="492FC345"/>
    <w:rsid w:val="4941751A"/>
    <w:rsid w:val="49430C9E"/>
    <w:rsid w:val="49493736"/>
    <w:rsid w:val="494AE1F4"/>
    <w:rsid w:val="495B9FDD"/>
    <w:rsid w:val="49611815"/>
    <w:rsid w:val="4964B99B"/>
    <w:rsid w:val="4964DF0D"/>
    <w:rsid w:val="4965DF88"/>
    <w:rsid w:val="4966FECB"/>
    <w:rsid w:val="496B3E10"/>
    <w:rsid w:val="49742508"/>
    <w:rsid w:val="497E57C1"/>
    <w:rsid w:val="49809209"/>
    <w:rsid w:val="499B17FA"/>
    <w:rsid w:val="49B03751"/>
    <w:rsid w:val="49D768AB"/>
    <w:rsid w:val="49DE11D7"/>
    <w:rsid w:val="49E08886"/>
    <w:rsid w:val="49EF8EBA"/>
    <w:rsid w:val="49F1A407"/>
    <w:rsid w:val="49F3A3FC"/>
    <w:rsid w:val="49F8F3DA"/>
    <w:rsid w:val="49F9FE7C"/>
    <w:rsid w:val="4A07438C"/>
    <w:rsid w:val="4A0B99A5"/>
    <w:rsid w:val="4A0BB77E"/>
    <w:rsid w:val="4A18CD2E"/>
    <w:rsid w:val="4A1A0434"/>
    <w:rsid w:val="4A1B9DA4"/>
    <w:rsid w:val="4A1F2E51"/>
    <w:rsid w:val="4A20CDEE"/>
    <w:rsid w:val="4A22A313"/>
    <w:rsid w:val="4A2EA444"/>
    <w:rsid w:val="4A488FF5"/>
    <w:rsid w:val="4A4D18A5"/>
    <w:rsid w:val="4A4D29B3"/>
    <w:rsid w:val="4A798B6A"/>
    <w:rsid w:val="4A80073C"/>
    <w:rsid w:val="4A870E5E"/>
    <w:rsid w:val="4A92F312"/>
    <w:rsid w:val="4A99982F"/>
    <w:rsid w:val="4A9D8D0F"/>
    <w:rsid w:val="4A9E0DE0"/>
    <w:rsid w:val="4AAE803D"/>
    <w:rsid w:val="4ABAD0D9"/>
    <w:rsid w:val="4ABF28BC"/>
    <w:rsid w:val="4AC2F884"/>
    <w:rsid w:val="4AC6666E"/>
    <w:rsid w:val="4ADDACEE"/>
    <w:rsid w:val="4AE3B621"/>
    <w:rsid w:val="4AEC740B"/>
    <w:rsid w:val="4AF62673"/>
    <w:rsid w:val="4AF908EE"/>
    <w:rsid w:val="4B092DFA"/>
    <w:rsid w:val="4B11311C"/>
    <w:rsid w:val="4B1315A5"/>
    <w:rsid w:val="4B1575A4"/>
    <w:rsid w:val="4B16AA7D"/>
    <w:rsid w:val="4B25ECC9"/>
    <w:rsid w:val="4B35094F"/>
    <w:rsid w:val="4B3C026F"/>
    <w:rsid w:val="4B4673E1"/>
    <w:rsid w:val="4B4A2CEB"/>
    <w:rsid w:val="4B5587C5"/>
    <w:rsid w:val="4B58C2DE"/>
    <w:rsid w:val="4B60280D"/>
    <w:rsid w:val="4B640215"/>
    <w:rsid w:val="4B681CB6"/>
    <w:rsid w:val="4B691DB1"/>
    <w:rsid w:val="4B757F76"/>
    <w:rsid w:val="4B7B7E0E"/>
    <w:rsid w:val="4B7F1B31"/>
    <w:rsid w:val="4B7F329F"/>
    <w:rsid w:val="4B80D61C"/>
    <w:rsid w:val="4B8146EF"/>
    <w:rsid w:val="4B8C307C"/>
    <w:rsid w:val="4B8DBF48"/>
    <w:rsid w:val="4BA3C4B7"/>
    <w:rsid w:val="4BAE3990"/>
    <w:rsid w:val="4BC978B5"/>
    <w:rsid w:val="4BC98EF5"/>
    <w:rsid w:val="4BCB083D"/>
    <w:rsid w:val="4BCB12C7"/>
    <w:rsid w:val="4BCC075A"/>
    <w:rsid w:val="4BCD37B2"/>
    <w:rsid w:val="4BD1E004"/>
    <w:rsid w:val="4BD7CB14"/>
    <w:rsid w:val="4BDCAE69"/>
    <w:rsid w:val="4BF797B7"/>
    <w:rsid w:val="4C06A0A4"/>
    <w:rsid w:val="4C0CAD9A"/>
    <w:rsid w:val="4C1AA790"/>
    <w:rsid w:val="4C20B9DB"/>
    <w:rsid w:val="4C2CECAA"/>
    <w:rsid w:val="4C32A5FE"/>
    <w:rsid w:val="4C32E868"/>
    <w:rsid w:val="4C3544CA"/>
    <w:rsid w:val="4C3874DD"/>
    <w:rsid w:val="4C3FBE29"/>
    <w:rsid w:val="4C478181"/>
    <w:rsid w:val="4C4A0E0E"/>
    <w:rsid w:val="4C4C8526"/>
    <w:rsid w:val="4C6195B5"/>
    <w:rsid w:val="4C6A8C22"/>
    <w:rsid w:val="4C81C885"/>
    <w:rsid w:val="4C8506E7"/>
    <w:rsid w:val="4CA52A43"/>
    <w:rsid w:val="4CB79DEE"/>
    <w:rsid w:val="4CC352FD"/>
    <w:rsid w:val="4CC8DAE2"/>
    <w:rsid w:val="4CD1CD19"/>
    <w:rsid w:val="4CD282F1"/>
    <w:rsid w:val="4CD98F91"/>
    <w:rsid w:val="4CD99657"/>
    <w:rsid w:val="4CDE867B"/>
    <w:rsid w:val="4CEC6225"/>
    <w:rsid w:val="4CF70262"/>
    <w:rsid w:val="4CFFFE84"/>
    <w:rsid w:val="4D004736"/>
    <w:rsid w:val="4D0CB8D0"/>
    <w:rsid w:val="4D10BC5D"/>
    <w:rsid w:val="4D12419F"/>
    <w:rsid w:val="4D25C8D1"/>
    <w:rsid w:val="4D352187"/>
    <w:rsid w:val="4D42B99A"/>
    <w:rsid w:val="4D4DB3A0"/>
    <w:rsid w:val="4D5B9AC9"/>
    <w:rsid w:val="4D611DA2"/>
    <w:rsid w:val="4D696CD3"/>
    <w:rsid w:val="4D6C5E4B"/>
    <w:rsid w:val="4D6D25D4"/>
    <w:rsid w:val="4D762296"/>
    <w:rsid w:val="4D77FBAA"/>
    <w:rsid w:val="4D947D0E"/>
    <w:rsid w:val="4DA42B5F"/>
    <w:rsid w:val="4DAB0475"/>
    <w:rsid w:val="4DAE097E"/>
    <w:rsid w:val="4DBC1A16"/>
    <w:rsid w:val="4DD7E712"/>
    <w:rsid w:val="4DD95334"/>
    <w:rsid w:val="4DDA6EB3"/>
    <w:rsid w:val="4DDDC591"/>
    <w:rsid w:val="4DE79C06"/>
    <w:rsid w:val="4DE9E36E"/>
    <w:rsid w:val="4DEA71CD"/>
    <w:rsid w:val="4DF60F56"/>
    <w:rsid w:val="4DF7648E"/>
    <w:rsid w:val="4DFA6D28"/>
    <w:rsid w:val="4DFE90D1"/>
    <w:rsid w:val="4DFFCE86"/>
    <w:rsid w:val="4E03EE5B"/>
    <w:rsid w:val="4E08A404"/>
    <w:rsid w:val="4E1FBCB1"/>
    <w:rsid w:val="4E283EAB"/>
    <w:rsid w:val="4E2D49EC"/>
    <w:rsid w:val="4E2F3AA9"/>
    <w:rsid w:val="4E31FCE1"/>
    <w:rsid w:val="4E322E4A"/>
    <w:rsid w:val="4E4193A6"/>
    <w:rsid w:val="4E4875C0"/>
    <w:rsid w:val="4E48DFB1"/>
    <w:rsid w:val="4E49BF20"/>
    <w:rsid w:val="4E4A231D"/>
    <w:rsid w:val="4E4BAF7C"/>
    <w:rsid w:val="4E4FB1D4"/>
    <w:rsid w:val="4E535010"/>
    <w:rsid w:val="4E6566FE"/>
    <w:rsid w:val="4E65D24C"/>
    <w:rsid w:val="4E7CE75F"/>
    <w:rsid w:val="4E8A1B22"/>
    <w:rsid w:val="4E960E01"/>
    <w:rsid w:val="4E9CBD40"/>
    <w:rsid w:val="4E9CC730"/>
    <w:rsid w:val="4E9D03E5"/>
    <w:rsid w:val="4EB6625D"/>
    <w:rsid w:val="4EB6F798"/>
    <w:rsid w:val="4EBEFD7F"/>
    <w:rsid w:val="4EC02C4A"/>
    <w:rsid w:val="4EC3478E"/>
    <w:rsid w:val="4EC6E04B"/>
    <w:rsid w:val="4ECF61E6"/>
    <w:rsid w:val="4ECF78E8"/>
    <w:rsid w:val="4EE20298"/>
    <w:rsid w:val="4EE361C9"/>
    <w:rsid w:val="4EE55959"/>
    <w:rsid w:val="4EF8F8FB"/>
    <w:rsid w:val="4EFCF9C9"/>
    <w:rsid w:val="4F04F961"/>
    <w:rsid w:val="4F079E91"/>
    <w:rsid w:val="4F1D3450"/>
    <w:rsid w:val="4F23D0D9"/>
    <w:rsid w:val="4F383E8C"/>
    <w:rsid w:val="4F3EF3A6"/>
    <w:rsid w:val="4F4221BF"/>
    <w:rsid w:val="4F44EDE3"/>
    <w:rsid w:val="4F49143C"/>
    <w:rsid w:val="4F50D80F"/>
    <w:rsid w:val="4F5A5C6E"/>
    <w:rsid w:val="4F5F5D3D"/>
    <w:rsid w:val="4F6910EC"/>
    <w:rsid w:val="4F69473A"/>
    <w:rsid w:val="4F6B1D09"/>
    <w:rsid w:val="4F6DD0CA"/>
    <w:rsid w:val="4F6F2F1B"/>
    <w:rsid w:val="4F72E31F"/>
    <w:rsid w:val="4F766861"/>
    <w:rsid w:val="4F7AC741"/>
    <w:rsid w:val="4F7FADA5"/>
    <w:rsid w:val="4F9162F6"/>
    <w:rsid w:val="4F92D603"/>
    <w:rsid w:val="4F957549"/>
    <w:rsid w:val="4FA895F1"/>
    <w:rsid w:val="4FAB6AE2"/>
    <w:rsid w:val="4FACD08D"/>
    <w:rsid w:val="4FBD8698"/>
    <w:rsid w:val="4FC5E243"/>
    <w:rsid w:val="4FC69773"/>
    <w:rsid w:val="4FCC6055"/>
    <w:rsid w:val="4FD7543D"/>
    <w:rsid w:val="4FD809AF"/>
    <w:rsid w:val="4FD95E10"/>
    <w:rsid w:val="4FEB6E57"/>
    <w:rsid w:val="4FEB7B4E"/>
    <w:rsid w:val="4FEBDD7E"/>
    <w:rsid w:val="4FF5AA99"/>
    <w:rsid w:val="4FFDFE4D"/>
    <w:rsid w:val="500907ED"/>
    <w:rsid w:val="500DD1D4"/>
    <w:rsid w:val="501D91A2"/>
    <w:rsid w:val="501E7D4C"/>
    <w:rsid w:val="5020AE92"/>
    <w:rsid w:val="502342AD"/>
    <w:rsid w:val="502E00BB"/>
    <w:rsid w:val="502ED6B5"/>
    <w:rsid w:val="50442592"/>
    <w:rsid w:val="504AA666"/>
    <w:rsid w:val="505CE797"/>
    <w:rsid w:val="505EBE06"/>
    <w:rsid w:val="506C0876"/>
    <w:rsid w:val="506C6922"/>
    <w:rsid w:val="506EDCA5"/>
    <w:rsid w:val="507A63DB"/>
    <w:rsid w:val="507BF138"/>
    <w:rsid w:val="507DCF36"/>
    <w:rsid w:val="508A3822"/>
    <w:rsid w:val="5096EABC"/>
    <w:rsid w:val="50980064"/>
    <w:rsid w:val="509AE62C"/>
    <w:rsid w:val="509EAD26"/>
    <w:rsid w:val="50A9C117"/>
    <w:rsid w:val="50B78508"/>
    <w:rsid w:val="50B9ECCA"/>
    <w:rsid w:val="50CE298D"/>
    <w:rsid w:val="50CEDBF2"/>
    <w:rsid w:val="50D25E43"/>
    <w:rsid w:val="50D38E74"/>
    <w:rsid w:val="50DEBAB9"/>
    <w:rsid w:val="50E68E1A"/>
    <w:rsid w:val="50F568D1"/>
    <w:rsid w:val="50F670AC"/>
    <w:rsid w:val="51054BFF"/>
    <w:rsid w:val="51095CB8"/>
    <w:rsid w:val="51163824"/>
    <w:rsid w:val="511CE95C"/>
    <w:rsid w:val="51211379"/>
    <w:rsid w:val="51294F40"/>
    <w:rsid w:val="512D3527"/>
    <w:rsid w:val="512D8AD6"/>
    <w:rsid w:val="512F1BEA"/>
    <w:rsid w:val="51357DAF"/>
    <w:rsid w:val="5143E3CE"/>
    <w:rsid w:val="514CFEA9"/>
    <w:rsid w:val="514D9C81"/>
    <w:rsid w:val="5150C893"/>
    <w:rsid w:val="515472B5"/>
    <w:rsid w:val="5156AAD5"/>
    <w:rsid w:val="515D0D61"/>
    <w:rsid w:val="51743788"/>
    <w:rsid w:val="518C99D5"/>
    <w:rsid w:val="5191B79E"/>
    <w:rsid w:val="519B0748"/>
    <w:rsid w:val="51A93D77"/>
    <w:rsid w:val="51ABD122"/>
    <w:rsid w:val="51B00A28"/>
    <w:rsid w:val="51B81714"/>
    <w:rsid w:val="51D72BFA"/>
    <w:rsid w:val="51DCC0C5"/>
    <w:rsid w:val="51F7AE72"/>
    <w:rsid w:val="52000A76"/>
    <w:rsid w:val="5205877A"/>
    <w:rsid w:val="520AA2A2"/>
    <w:rsid w:val="520C2EFA"/>
    <w:rsid w:val="52171F58"/>
    <w:rsid w:val="5219F9F6"/>
    <w:rsid w:val="5227AAB5"/>
    <w:rsid w:val="522D79B2"/>
    <w:rsid w:val="523CFB97"/>
    <w:rsid w:val="5244D966"/>
    <w:rsid w:val="52483D61"/>
    <w:rsid w:val="5248CE3A"/>
    <w:rsid w:val="524E86AF"/>
    <w:rsid w:val="5252F8C6"/>
    <w:rsid w:val="5269971E"/>
    <w:rsid w:val="526B8FD6"/>
    <w:rsid w:val="5271827A"/>
    <w:rsid w:val="527EEB40"/>
    <w:rsid w:val="5280F42E"/>
    <w:rsid w:val="5289F74D"/>
    <w:rsid w:val="528A7FAB"/>
    <w:rsid w:val="528C8755"/>
    <w:rsid w:val="528ED01B"/>
    <w:rsid w:val="5296B9F6"/>
    <w:rsid w:val="52997C17"/>
    <w:rsid w:val="52A6BD5F"/>
    <w:rsid w:val="52AC6CF6"/>
    <w:rsid w:val="52B3E651"/>
    <w:rsid w:val="52C3A6EA"/>
    <w:rsid w:val="52C4F4B3"/>
    <w:rsid w:val="52C6B4BF"/>
    <w:rsid w:val="52CC3DD4"/>
    <w:rsid w:val="52D07A11"/>
    <w:rsid w:val="52D0A815"/>
    <w:rsid w:val="52D3E7E5"/>
    <w:rsid w:val="52E43E2E"/>
    <w:rsid w:val="52E889BA"/>
    <w:rsid w:val="52EC0D1B"/>
    <w:rsid w:val="52ED0796"/>
    <w:rsid w:val="52F33B41"/>
    <w:rsid w:val="52F8D6B3"/>
    <w:rsid w:val="530003EC"/>
    <w:rsid w:val="53068E71"/>
    <w:rsid w:val="5307764B"/>
    <w:rsid w:val="5309E7FB"/>
    <w:rsid w:val="530B0CB2"/>
    <w:rsid w:val="53231CAB"/>
    <w:rsid w:val="533F8659"/>
    <w:rsid w:val="53458B5B"/>
    <w:rsid w:val="5378D145"/>
    <w:rsid w:val="53850010"/>
    <w:rsid w:val="5387AF92"/>
    <w:rsid w:val="538E08FE"/>
    <w:rsid w:val="53946729"/>
    <w:rsid w:val="539FAA7F"/>
    <w:rsid w:val="53AEC40D"/>
    <w:rsid w:val="53B26432"/>
    <w:rsid w:val="53B88F87"/>
    <w:rsid w:val="53CA7523"/>
    <w:rsid w:val="53D1A2EE"/>
    <w:rsid w:val="53D3AF69"/>
    <w:rsid w:val="53D3B781"/>
    <w:rsid w:val="53DE12B9"/>
    <w:rsid w:val="53DEF787"/>
    <w:rsid w:val="53E5D28F"/>
    <w:rsid w:val="53E63C4E"/>
    <w:rsid w:val="541B2FCA"/>
    <w:rsid w:val="541F41A4"/>
    <w:rsid w:val="5423673F"/>
    <w:rsid w:val="54282A4E"/>
    <w:rsid w:val="54300566"/>
    <w:rsid w:val="54367630"/>
    <w:rsid w:val="543FE1DC"/>
    <w:rsid w:val="5444F487"/>
    <w:rsid w:val="5445D436"/>
    <w:rsid w:val="544C512B"/>
    <w:rsid w:val="546B438D"/>
    <w:rsid w:val="547946E8"/>
    <w:rsid w:val="54807F66"/>
    <w:rsid w:val="5484C950"/>
    <w:rsid w:val="54A56675"/>
    <w:rsid w:val="54AB762A"/>
    <w:rsid w:val="54AE64FE"/>
    <w:rsid w:val="54AFBC83"/>
    <w:rsid w:val="54B71285"/>
    <w:rsid w:val="54CE15E5"/>
    <w:rsid w:val="54D6CBCF"/>
    <w:rsid w:val="54D71547"/>
    <w:rsid w:val="54E14C80"/>
    <w:rsid w:val="54EBA4B7"/>
    <w:rsid w:val="54EE12DB"/>
    <w:rsid w:val="54EF7CAF"/>
    <w:rsid w:val="54F420AC"/>
    <w:rsid w:val="5506DDA6"/>
    <w:rsid w:val="550788EF"/>
    <w:rsid w:val="551A8C43"/>
    <w:rsid w:val="551C48F3"/>
    <w:rsid w:val="551D811E"/>
    <w:rsid w:val="55297C01"/>
    <w:rsid w:val="552D78B0"/>
    <w:rsid w:val="553037A3"/>
    <w:rsid w:val="55305D4C"/>
    <w:rsid w:val="553C8869"/>
    <w:rsid w:val="553F13F3"/>
    <w:rsid w:val="5540F1A9"/>
    <w:rsid w:val="5544F141"/>
    <w:rsid w:val="554ABD55"/>
    <w:rsid w:val="555303ED"/>
    <w:rsid w:val="55539170"/>
    <w:rsid w:val="555C62C6"/>
    <w:rsid w:val="555F4A36"/>
    <w:rsid w:val="556638D3"/>
    <w:rsid w:val="55701E75"/>
    <w:rsid w:val="557644B4"/>
    <w:rsid w:val="55782CE1"/>
    <w:rsid w:val="5579A443"/>
    <w:rsid w:val="557B04A2"/>
    <w:rsid w:val="557B4118"/>
    <w:rsid w:val="558302EA"/>
    <w:rsid w:val="5583CD5B"/>
    <w:rsid w:val="55A662DD"/>
    <w:rsid w:val="55B21BCF"/>
    <w:rsid w:val="55CE7A67"/>
    <w:rsid w:val="55D769E3"/>
    <w:rsid w:val="55DE810A"/>
    <w:rsid w:val="56059B23"/>
    <w:rsid w:val="56133EC7"/>
    <w:rsid w:val="561B12B4"/>
    <w:rsid w:val="5621C01B"/>
    <w:rsid w:val="5624770A"/>
    <w:rsid w:val="563CFEA4"/>
    <w:rsid w:val="563D0524"/>
    <w:rsid w:val="563DECB1"/>
    <w:rsid w:val="5646394A"/>
    <w:rsid w:val="5662072B"/>
    <w:rsid w:val="5669E464"/>
    <w:rsid w:val="568E9233"/>
    <w:rsid w:val="569F72B7"/>
    <w:rsid w:val="56A8585D"/>
    <w:rsid w:val="56B1E329"/>
    <w:rsid w:val="56B2466D"/>
    <w:rsid w:val="56B2F8EF"/>
    <w:rsid w:val="56B3B9FF"/>
    <w:rsid w:val="56BC05F1"/>
    <w:rsid w:val="56C0CB75"/>
    <w:rsid w:val="56C10D42"/>
    <w:rsid w:val="56CF51CD"/>
    <w:rsid w:val="56E96B43"/>
    <w:rsid w:val="56ECC621"/>
    <w:rsid w:val="56EFF5D1"/>
    <w:rsid w:val="56F1E696"/>
    <w:rsid w:val="56F75822"/>
    <w:rsid w:val="56FBE2E5"/>
    <w:rsid w:val="56FCC23E"/>
    <w:rsid w:val="57109BB1"/>
    <w:rsid w:val="5711F19E"/>
    <w:rsid w:val="57186022"/>
    <w:rsid w:val="571C6E84"/>
    <w:rsid w:val="5723C24A"/>
    <w:rsid w:val="57270120"/>
    <w:rsid w:val="5728FE78"/>
    <w:rsid w:val="57294C7D"/>
    <w:rsid w:val="572AB477"/>
    <w:rsid w:val="572B28BA"/>
    <w:rsid w:val="5735D8C3"/>
    <w:rsid w:val="57513B4A"/>
    <w:rsid w:val="5768BFB2"/>
    <w:rsid w:val="576ACFBD"/>
    <w:rsid w:val="576AD031"/>
    <w:rsid w:val="57730B6E"/>
    <w:rsid w:val="57822380"/>
    <w:rsid w:val="57958075"/>
    <w:rsid w:val="579900B6"/>
    <w:rsid w:val="57A56DE7"/>
    <w:rsid w:val="57A803B7"/>
    <w:rsid w:val="57AA6E51"/>
    <w:rsid w:val="57B25423"/>
    <w:rsid w:val="57B62C67"/>
    <w:rsid w:val="57B8091B"/>
    <w:rsid w:val="57BADF1F"/>
    <w:rsid w:val="57BECE22"/>
    <w:rsid w:val="57C316D3"/>
    <w:rsid w:val="57C8AE87"/>
    <w:rsid w:val="57CDA44F"/>
    <w:rsid w:val="57D76378"/>
    <w:rsid w:val="57D7B4BC"/>
    <w:rsid w:val="57D8686D"/>
    <w:rsid w:val="57DA987D"/>
    <w:rsid w:val="57E89556"/>
    <w:rsid w:val="57EBAAF7"/>
    <w:rsid w:val="57FAF9B6"/>
    <w:rsid w:val="57FB78C4"/>
    <w:rsid w:val="5800257D"/>
    <w:rsid w:val="58042E32"/>
    <w:rsid w:val="58134980"/>
    <w:rsid w:val="581A678E"/>
    <w:rsid w:val="581BD8E1"/>
    <w:rsid w:val="581E6760"/>
    <w:rsid w:val="5821650C"/>
    <w:rsid w:val="58222CAC"/>
    <w:rsid w:val="5823C74A"/>
    <w:rsid w:val="583EDC31"/>
    <w:rsid w:val="584E8A73"/>
    <w:rsid w:val="585152EF"/>
    <w:rsid w:val="5853F64D"/>
    <w:rsid w:val="5860D68D"/>
    <w:rsid w:val="586EC18F"/>
    <w:rsid w:val="586F0C81"/>
    <w:rsid w:val="5874A14E"/>
    <w:rsid w:val="58752A89"/>
    <w:rsid w:val="587C7098"/>
    <w:rsid w:val="588456C4"/>
    <w:rsid w:val="58891FE0"/>
    <w:rsid w:val="58929EE7"/>
    <w:rsid w:val="589CBD84"/>
    <w:rsid w:val="58AC6D00"/>
    <w:rsid w:val="58AF0123"/>
    <w:rsid w:val="58B1C9ED"/>
    <w:rsid w:val="58B6E59A"/>
    <w:rsid w:val="58C1B552"/>
    <w:rsid w:val="58CA844E"/>
    <w:rsid w:val="58CB8E69"/>
    <w:rsid w:val="58CEE2C9"/>
    <w:rsid w:val="58D4CF37"/>
    <w:rsid w:val="58D7D758"/>
    <w:rsid w:val="58E53777"/>
    <w:rsid w:val="58E7AD7E"/>
    <w:rsid w:val="58EF9A8F"/>
    <w:rsid w:val="5901C467"/>
    <w:rsid w:val="5927014C"/>
    <w:rsid w:val="59382561"/>
    <w:rsid w:val="594D657E"/>
    <w:rsid w:val="59551084"/>
    <w:rsid w:val="59574F0E"/>
    <w:rsid w:val="596A4B06"/>
    <w:rsid w:val="596C8D86"/>
    <w:rsid w:val="596E2C04"/>
    <w:rsid w:val="597A4585"/>
    <w:rsid w:val="59814E8D"/>
    <w:rsid w:val="5995EF78"/>
    <w:rsid w:val="599AA8DF"/>
    <w:rsid w:val="59A24C2D"/>
    <w:rsid w:val="59AB8CDD"/>
    <w:rsid w:val="59ABE046"/>
    <w:rsid w:val="59AD0BA9"/>
    <w:rsid w:val="59B01C58"/>
    <w:rsid w:val="59C17B80"/>
    <w:rsid w:val="59C7A65E"/>
    <w:rsid w:val="59D5DE08"/>
    <w:rsid w:val="59D74738"/>
    <w:rsid w:val="59DBA0F2"/>
    <w:rsid w:val="59EFE775"/>
    <w:rsid w:val="5A03486B"/>
    <w:rsid w:val="5A0BED09"/>
    <w:rsid w:val="5A0E5F58"/>
    <w:rsid w:val="5A0ECE95"/>
    <w:rsid w:val="5A100701"/>
    <w:rsid w:val="5A24782B"/>
    <w:rsid w:val="5A6B8638"/>
    <w:rsid w:val="5A6C1F0D"/>
    <w:rsid w:val="5A7AAE03"/>
    <w:rsid w:val="5A85D73C"/>
    <w:rsid w:val="5A85F2FA"/>
    <w:rsid w:val="5A880E32"/>
    <w:rsid w:val="5A8F3B70"/>
    <w:rsid w:val="5A941C10"/>
    <w:rsid w:val="5AB8EF4E"/>
    <w:rsid w:val="5ACEA716"/>
    <w:rsid w:val="5ADB1A8B"/>
    <w:rsid w:val="5AE272B4"/>
    <w:rsid w:val="5AE3ECC5"/>
    <w:rsid w:val="5AE6EAB1"/>
    <w:rsid w:val="5AEDD359"/>
    <w:rsid w:val="5AF740A8"/>
    <w:rsid w:val="5B04041B"/>
    <w:rsid w:val="5B055C8D"/>
    <w:rsid w:val="5B29EDCE"/>
    <w:rsid w:val="5B34A2FA"/>
    <w:rsid w:val="5B60A0B3"/>
    <w:rsid w:val="5B62B0D3"/>
    <w:rsid w:val="5B696EEF"/>
    <w:rsid w:val="5B69A6BC"/>
    <w:rsid w:val="5B6C983B"/>
    <w:rsid w:val="5B7116D1"/>
    <w:rsid w:val="5B775BED"/>
    <w:rsid w:val="5B87DAC6"/>
    <w:rsid w:val="5B89B72A"/>
    <w:rsid w:val="5B97EBD0"/>
    <w:rsid w:val="5B996B2B"/>
    <w:rsid w:val="5BA1ED71"/>
    <w:rsid w:val="5BA65564"/>
    <w:rsid w:val="5BA6C0C3"/>
    <w:rsid w:val="5BB49DB3"/>
    <w:rsid w:val="5BB64003"/>
    <w:rsid w:val="5BBB44B9"/>
    <w:rsid w:val="5BC3FFF4"/>
    <w:rsid w:val="5BC8F43F"/>
    <w:rsid w:val="5BCDD6BF"/>
    <w:rsid w:val="5BD11C4A"/>
    <w:rsid w:val="5BD46B4F"/>
    <w:rsid w:val="5BDCD1C5"/>
    <w:rsid w:val="5BDD5ADF"/>
    <w:rsid w:val="5BDEF1A1"/>
    <w:rsid w:val="5BE062EA"/>
    <w:rsid w:val="5BE3F8BA"/>
    <w:rsid w:val="5BE64163"/>
    <w:rsid w:val="5BEBDC33"/>
    <w:rsid w:val="5BF979CE"/>
    <w:rsid w:val="5BF9982D"/>
    <w:rsid w:val="5C14CBA6"/>
    <w:rsid w:val="5C2393B2"/>
    <w:rsid w:val="5C30E3C4"/>
    <w:rsid w:val="5C316A4C"/>
    <w:rsid w:val="5C385AF7"/>
    <w:rsid w:val="5C39F32B"/>
    <w:rsid w:val="5C3F12BB"/>
    <w:rsid w:val="5C44FD3F"/>
    <w:rsid w:val="5C47A79D"/>
    <w:rsid w:val="5C555C54"/>
    <w:rsid w:val="5C5A7929"/>
    <w:rsid w:val="5C61BD7D"/>
    <w:rsid w:val="5C68574D"/>
    <w:rsid w:val="5C6C2999"/>
    <w:rsid w:val="5C7E3DF7"/>
    <w:rsid w:val="5C884581"/>
    <w:rsid w:val="5C8D21A6"/>
    <w:rsid w:val="5C9C90BD"/>
    <w:rsid w:val="5CAB2AFE"/>
    <w:rsid w:val="5CB0173D"/>
    <w:rsid w:val="5CBC6B82"/>
    <w:rsid w:val="5CCE647E"/>
    <w:rsid w:val="5CDD0E5A"/>
    <w:rsid w:val="5CE41400"/>
    <w:rsid w:val="5CE75F4D"/>
    <w:rsid w:val="5CEFEF65"/>
    <w:rsid w:val="5CF292E7"/>
    <w:rsid w:val="5CFA7740"/>
    <w:rsid w:val="5CFA77E5"/>
    <w:rsid w:val="5D035945"/>
    <w:rsid w:val="5D06493E"/>
    <w:rsid w:val="5D0A4D8E"/>
    <w:rsid w:val="5D0F7EAF"/>
    <w:rsid w:val="5D10346E"/>
    <w:rsid w:val="5D1735DA"/>
    <w:rsid w:val="5D1AAD54"/>
    <w:rsid w:val="5D246F0B"/>
    <w:rsid w:val="5D4447E5"/>
    <w:rsid w:val="5D4D0782"/>
    <w:rsid w:val="5D5615D0"/>
    <w:rsid w:val="5D5E8BF2"/>
    <w:rsid w:val="5D5EE952"/>
    <w:rsid w:val="5D65E98D"/>
    <w:rsid w:val="5D6C7856"/>
    <w:rsid w:val="5D709D00"/>
    <w:rsid w:val="5D78B2AF"/>
    <w:rsid w:val="5D8C56D0"/>
    <w:rsid w:val="5D8D3F78"/>
    <w:rsid w:val="5D908B37"/>
    <w:rsid w:val="5D9E97A4"/>
    <w:rsid w:val="5DAA33E7"/>
    <w:rsid w:val="5DB5C5C1"/>
    <w:rsid w:val="5DB84CBC"/>
    <w:rsid w:val="5DC73E4B"/>
    <w:rsid w:val="5DD652D4"/>
    <w:rsid w:val="5DE36971"/>
    <w:rsid w:val="5DECE1BF"/>
    <w:rsid w:val="5DECE81F"/>
    <w:rsid w:val="5DECEAB0"/>
    <w:rsid w:val="5DF89D67"/>
    <w:rsid w:val="5DFED379"/>
    <w:rsid w:val="5E048459"/>
    <w:rsid w:val="5E11D04E"/>
    <w:rsid w:val="5E1EF4F1"/>
    <w:rsid w:val="5E3438BD"/>
    <w:rsid w:val="5E3F89FE"/>
    <w:rsid w:val="5E47B2AF"/>
    <w:rsid w:val="5E4DC67A"/>
    <w:rsid w:val="5E5CBBC2"/>
    <w:rsid w:val="5E63D528"/>
    <w:rsid w:val="5E72B444"/>
    <w:rsid w:val="5E969C61"/>
    <w:rsid w:val="5E9C5D9B"/>
    <w:rsid w:val="5EA082DA"/>
    <w:rsid w:val="5EA96041"/>
    <w:rsid w:val="5EA987CE"/>
    <w:rsid w:val="5EB830E5"/>
    <w:rsid w:val="5EBAB85C"/>
    <w:rsid w:val="5EBAF9F4"/>
    <w:rsid w:val="5EBC1C6F"/>
    <w:rsid w:val="5ECC89D0"/>
    <w:rsid w:val="5ED40E0D"/>
    <w:rsid w:val="5EEB59E6"/>
    <w:rsid w:val="5EEC038D"/>
    <w:rsid w:val="5EF6EB0E"/>
    <w:rsid w:val="5EF7FB11"/>
    <w:rsid w:val="5EFD32EF"/>
    <w:rsid w:val="5F0A0935"/>
    <w:rsid w:val="5F13E713"/>
    <w:rsid w:val="5F1FB53F"/>
    <w:rsid w:val="5F20F248"/>
    <w:rsid w:val="5F217F40"/>
    <w:rsid w:val="5F23DE69"/>
    <w:rsid w:val="5F356625"/>
    <w:rsid w:val="5F456E0C"/>
    <w:rsid w:val="5F4F5AD8"/>
    <w:rsid w:val="5F57ED40"/>
    <w:rsid w:val="5F593567"/>
    <w:rsid w:val="5F5EE660"/>
    <w:rsid w:val="5F606C93"/>
    <w:rsid w:val="5F63BC5C"/>
    <w:rsid w:val="5F6CB3AA"/>
    <w:rsid w:val="5F6DF715"/>
    <w:rsid w:val="5F79E08D"/>
    <w:rsid w:val="5F7E3418"/>
    <w:rsid w:val="5F80FE49"/>
    <w:rsid w:val="5F8ABCC3"/>
    <w:rsid w:val="5F9CF282"/>
    <w:rsid w:val="5FA09609"/>
    <w:rsid w:val="5FA61749"/>
    <w:rsid w:val="5FA67D31"/>
    <w:rsid w:val="5FA6FA8F"/>
    <w:rsid w:val="5FCC48FB"/>
    <w:rsid w:val="5FCF16B9"/>
    <w:rsid w:val="5FDF4D51"/>
    <w:rsid w:val="5FE50290"/>
    <w:rsid w:val="5FE5517B"/>
    <w:rsid w:val="5FEE6D4E"/>
    <w:rsid w:val="5FF008E7"/>
    <w:rsid w:val="5FF02827"/>
    <w:rsid w:val="5FF8FD0C"/>
    <w:rsid w:val="5FFE0EC9"/>
    <w:rsid w:val="601B4C14"/>
    <w:rsid w:val="601D02DE"/>
    <w:rsid w:val="602A2748"/>
    <w:rsid w:val="602B73B9"/>
    <w:rsid w:val="60337915"/>
    <w:rsid w:val="6035174D"/>
    <w:rsid w:val="60355993"/>
    <w:rsid w:val="603B2DB3"/>
    <w:rsid w:val="6048BDA0"/>
    <w:rsid w:val="605B628C"/>
    <w:rsid w:val="605C5CE3"/>
    <w:rsid w:val="60673D56"/>
    <w:rsid w:val="606B9D02"/>
    <w:rsid w:val="606E8321"/>
    <w:rsid w:val="607595AD"/>
    <w:rsid w:val="607889F6"/>
    <w:rsid w:val="607B6BEF"/>
    <w:rsid w:val="6082F754"/>
    <w:rsid w:val="60849AB8"/>
    <w:rsid w:val="608A97DE"/>
    <w:rsid w:val="608B965F"/>
    <w:rsid w:val="60936DAF"/>
    <w:rsid w:val="60A5A7B6"/>
    <w:rsid w:val="60A87B14"/>
    <w:rsid w:val="60B1E94A"/>
    <w:rsid w:val="60B3D07F"/>
    <w:rsid w:val="60BD3DF2"/>
    <w:rsid w:val="60E45093"/>
    <w:rsid w:val="60EF8394"/>
    <w:rsid w:val="60F44F15"/>
    <w:rsid w:val="60F7F4BA"/>
    <w:rsid w:val="60F82563"/>
    <w:rsid w:val="6112D3F5"/>
    <w:rsid w:val="612144E5"/>
    <w:rsid w:val="61281A7A"/>
    <w:rsid w:val="6130063B"/>
    <w:rsid w:val="6135079E"/>
    <w:rsid w:val="614F3CD4"/>
    <w:rsid w:val="615C27E0"/>
    <w:rsid w:val="615FBF89"/>
    <w:rsid w:val="6162D5CB"/>
    <w:rsid w:val="6162DD22"/>
    <w:rsid w:val="616B2474"/>
    <w:rsid w:val="61705AA6"/>
    <w:rsid w:val="6170827A"/>
    <w:rsid w:val="6174B972"/>
    <w:rsid w:val="617C8A54"/>
    <w:rsid w:val="6193EADC"/>
    <w:rsid w:val="619E167D"/>
    <w:rsid w:val="619EDCB1"/>
    <w:rsid w:val="61A02B10"/>
    <w:rsid w:val="61A58948"/>
    <w:rsid w:val="61A7C986"/>
    <w:rsid w:val="61B0082B"/>
    <w:rsid w:val="61BA6B81"/>
    <w:rsid w:val="61C7FDC5"/>
    <w:rsid w:val="61D10A47"/>
    <w:rsid w:val="61E7354C"/>
    <w:rsid w:val="6200CB6E"/>
    <w:rsid w:val="6205487E"/>
    <w:rsid w:val="6207FD15"/>
    <w:rsid w:val="620DE9F0"/>
    <w:rsid w:val="62116982"/>
    <w:rsid w:val="621CE99F"/>
    <w:rsid w:val="621E8358"/>
    <w:rsid w:val="622D8E20"/>
    <w:rsid w:val="6245CEB7"/>
    <w:rsid w:val="62560EF5"/>
    <w:rsid w:val="6263B87E"/>
    <w:rsid w:val="62657910"/>
    <w:rsid w:val="6266143E"/>
    <w:rsid w:val="6274D8CB"/>
    <w:rsid w:val="62761AAD"/>
    <w:rsid w:val="627C37A2"/>
    <w:rsid w:val="6282B6F5"/>
    <w:rsid w:val="628A74B1"/>
    <w:rsid w:val="6293AFFF"/>
    <w:rsid w:val="629A7D78"/>
    <w:rsid w:val="629D7DF0"/>
    <w:rsid w:val="62B8B2B4"/>
    <w:rsid w:val="62C08CB9"/>
    <w:rsid w:val="62D07648"/>
    <w:rsid w:val="62DE28F9"/>
    <w:rsid w:val="62E49CB7"/>
    <w:rsid w:val="62E4C225"/>
    <w:rsid w:val="62E57B23"/>
    <w:rsid w:val="62EDFD15"/>
    <w:rsid w:val="62F2439F"/>
    <w:rsid w:val="62F5A28A"/>
    <w:rsid w:val="6307A5B6"/>
    <w:rsid w:val="63171182"/>
    <w:rsid w:val="6318F7FD"/>
    <w:rsid w:val="632FFDB5"/>
    <w:rsid w:val="633D5A7E"/>
    <w:rsid w:val="63437D13"/>
    <w:rsid w:val="63493DEF"/>
    <w:rsid w:val="63590C8D"/>
    <w:rsid w:val="6361A349"/>
    <w:rsid w:val="63791E06"/>
    <w:rsid w:val="637FA2AD"/>
    <w:rsid w:val="638D11A3"/>
    <w:rsid w:val="63A6D379"/>
    <w:rsid w:val="63AA2251"/>
    <w:rsid w:val="63AE6F60"/>
    <w:rsid w:val="63AE77DE"/>
    <w:rsid w:val="63B425D8"/>
    <w:rsid w:val="63B59D41"/>
    <w:rsid w:val="63BBA19B"/>
    <w:rsid w:val="63C4CC59"/>
    <w:rsid w:val="63C96DA1"/>
    <w:rsid w:val="63D0FC53"/>
    <w:rsid w:val="63E08065"/>
    <w:rsid w:val="63E858D9"/>
    <w:rsid w:val="63F19E1E"/>
    <w:rsid w:val="63F44796"/>
    <w:rsid w:val="63FB4233"/>
    <w:rsid w:val="6400684A"/>
    <w:rsid w:val="64058C27"/>
    <w:rsid w:val="6408F80C"/>
    <w:rsid w:val="640909BA"/>
    <w:rsid w:val="64217645"/>
    <w:rsid w:val="643AF9AD"/>
    <w:rsid w:val="6441EB47"/>
    <w:rsid w:val="6457CF99"/>
    <w:rsid w:val="645C2C6C"/>
    <w:rsid w:val="647231C8"/>
    <w:rsid w:val="647AF164"/>
    <w:rsid w:val="648A6EA9"/>
    <w:rsid w:val="648F3A99"/>
    <w:rsid w:val="6494FBC2"/>
    <w:rsid w:val="64A96339"/>
    <w:rsid w:val="64AF3079"/>
    <w:rsid w:val="64B00838"/>
    <w:rsid w:val="64B1D1A0"/>
    <w:rsid w:val="64B7AB03"/>
    <w:rsid w:val="64BE5980"/>
    <w:rsid w:val="64C51229"/>
    <w:rsid w:val="64D125F7"/>
    <w:rsid w:val="64D947BD"/>
    <w:rsid w:val="64E24073"/>
    <w:rsid w:val="64F91749"/>
    <w:rsid w:val="650F9970"/>
    <w:rsid w:val="6518BDC3"/>
    <w:rsid w:val="652DD74E"/>
    <w:rsid w:val="65440693"/>
    <w:rsid w:val="6561F842"/>
    <w:rsid w:val="656209A7"/>
    <w:rsid w:val="6571D540"/>
    <w:rsid w:val="65749763"/>
    <w:rsid w:val="65916011"/>
    <w:rsid w:val="659A747B"/>
    <w:rsid w:val="659FDE0C"/>
    <w:rsid w:val="65AE06BD"/>
    <w:rsid w:val="65B63924"/>
    <w:rsid w:val="65C1BA43"/>
    <w:rsid w:val="65CBB789"/>
    <w:rsid w:val="65CCF7B3"/>
    <w:rsid w:val="65D6C20C"/>
    <w:rsid w:val="65E5C2BC"/>
    <w:rsid w:val="65F866BF"/>
    <w:rsid w:val="65FB0B34"/>
    <w:rsid w:val="66032F76"/>
    <w:rsid w:val="66097672"/>
    <w:rsid w:val="660FC95B"/>
    <w:rsid w:val="66136C80"/>
    <w:rsid w:val="662B3BB3"/>
    <w:rsid w:val="662CA50E"/>
    <w:rsid w:val="662DFA04"/>
    <w:rsid w:val="662FE0D2"/>
    <w:rsid w:val="6631E8DD"/>
    <w:rsid w:val="663808D7"/>
    <w:rsid w:val="6648F6B1"/>
    <w:rsid w:val="665A4B9F"/>
    <w:rsid w:val="667AE218"/>
    <w:rsid w:val="668C618C"/>
    <w:rsid w:val="669B9E37"/>
    <w:rsid w:val="669D8B17"/>
    <w:rsid w:val="66A237D1"/>
    <w:rsid w:val="66A5D1E7"/>
    <w:rsid w:val="66D14F98"/>
    <w:rsid w:val="66D4BA2E"/>
    <w:rsid w:val="66E82EF6"/>
    <w:rsid w:val="66F7CD6F"/>
    <w:rsid w:val="67139758"/>
    <w:rsid w:val="6718F98C"/>
    <w:rsid w:val="671D8475"/>
    <w:rsid w:val="6722399A"/>
    <w:rsid w:val="67264213"/>
    <w:rsid w:val="67322479"/>
    <w:rsid w:val="67344284"/>
    <w:rsid w:val="6734438E"/>
    <w:rsid w:val="6741DC83"/>
    <w:rsid w:val="674C383F"/>
    <w:rsid w:val="675B8EAB"/>
    <w:rsid w:val="676355C1"/>
    <w:rsid w:val="678B3001"/>
    <w:rsid w:val="678D7F2A"/>
    <w:rsid w:val="679D6159"/>
    <w:rsid w:val="67A776E9"/>
    <w:rsid w:val="67AAEED8"/>
    <w:rsid w:val="67D06B3F"/>
    <w:rsid w:val="67D1FA3A"/>
    <w:rsid w:val="67D2A208"/>
    <w:rsid w:val="67D44CD0"/>
    <w:rsid w:val="67E6B35E"/>
    <w:rsid w:val="67FEDD86"/>
    <w:rsid w:val="68074A58"/>
    <w:rsid w:val="681E5001"/>
    <w:rsid w:val="6834CB04"/>
    <w:rsid w:val="6853AE1C"/>
    <w:rsid w:val="6860B42A"/>
    <w:rsid w:val="686421E5"/>
    <w:rsid w:val="687AF01D"/>
    <w:rsid w:val="687BD513"/>
    <w:rsid w:val="68831C9C"/>
    <w:rsid w:val="688D2F9E"/>
    <w:rsid w:val="6891720F"/>
    <w:rsid w:val="689F0ACA"/>
    <w:rsid w:val="68A9BCCB"/>
    <w:rsid w:val="68B87AD1"/>
    <w:rsid w:val="68BD1E42"/>
    <w:rsid w:val="68C5385E"/>
    <w:rsid w:val="68D58029"/>
    <w:rsid w:val="68E29745"/>
    <w:rsid w:val="68E7AB03"/>
    <w:rsid w:val="68F1B657"/>
    <w:rsid w:val="68F430D3"/>
    <w:rsid w:val="68F72411"/>
    <w:rsid w:val="69085492"/>
    <w:rsid w:val="69091567"/>
    <w:rsid w:val="690AF887"/>
    <w:rsid w:val="6912945D"/>
    <w:rsid w:val="691456DC"/>
    <w:rsid w:val="69149F10"/>
    <w:rsid w:val="691DF255"/>
    <w:rsid w:val="6922A2D0"/>
    <w:rsid w:val="692778BB"/>
    <w:rsid w:val="692E6756"/>
    <w:rsid w:val="692F7228"/>
    <w:rsid w:val="692FAA4A"/>
    <w:rsid w:val="69307FFB"/>
    <w:rsid w:val="693BAE45"/>
    <w:rsid w:val="69563EDB"/>
    <w:rsid w:val="6957FC2E"/>
    <w:rsid w:val="696A5968"/>
    <w:rsid w:val="69712E8C"/>
    <w:rsid w:val="6981A83D"/>
    <w:rsid w:val="6982DCA5"/>
    <w:rsid w:val="698572D8"/>
    <w:rsid w:val="69907CF0"/>
    <w:rsid w:val="6990BC05"/>
    <w:rsid w:val="699FEE2C"/>
    <w:rsid w:val="69A4535A"/>
    <w:rsid w:val="69B25E88"/>
    <w:rsid w:val="69B68EBE"/>
    <w:rsid w:val="69B7F530"/>
    <w:rsid w:val="69BF2321"/>
    <w:rsid w:val="69C638EC"/>
    <w:rsid w:val="69C6FC98"/>
    <w:rsid w:val="69C982FE"/>
    <w:rsid w:val="69D805C2"/>
    <w:rsid w:val="69DAEB22"/>
    <w:rsid w:val="69DBF1B8"/>
    <w:rsid w:val="69E0FF6F"/>
    <w:rsid w:val="69F3BC22"/>
    <w:rsid w:val="69F9D777"/>
    <w:rsid w:val="6A019ABF"/>
    <w:rsid w:val="6A07506A"/>
    <w:rsid w:val="6A0E3838"/>
    <w:rsid w:val="6A1D9563"/>
    <w:rsid w:val="6A25F6A3"/>
    <w:rsid w:val="6A296A9E"/>
    <w:rsid w:val="6A3DA585"/>
    <w:rsid w:val="6A414167"/>
    <w:rsid w:val="6A435584"/>
    <w:rsid w:val="6A4D1FA4"/>
    <w:rsid w:val="6A61F385"/>
    <w:rsid w:val="6A62C437"/>
    <w:rsid w:val="6A661547"/>
    <w:rsid w:val="6A6DECAC"/>
    <w:rsid w:val="6A7426E9"/>
    <w:rsid w:val="6A74AEB2"/>
    <w:rsid w:val="6A76C4F1"/>
    <w:rsid w:val="6A7AE9B5"/>
    <w:rsid w:val="6A8B1978"/>
    <w:rsid w:val="6A9B319B"/>
    <w:rsid w:val="6A9D9D45"/>
    <w:rsid w:val="6AA51671"/>
    <w:rsid w:val="6AAC02A1"/>
    <w:rsid w:val="6AAF976E"/>
    <w:rsid w:val="6AB65699"/>
    <w:rsid w:val="6ABA81EF"/>
    <w:rsid w:val="6ACB13A2"/>
    <w:rsid w:val="6ADF3241"/>
    <w:rsid w:val="6AE18C27"/>
    <w:rsid w:val="6AE72777"/>
    <w:rsid w:val="6AEFDA3A"/>
    <w:rsid w:val="6B239475"/>
    <w:rsid w:val="6B285A68"/>
    <w:rsid w:val="6B3869F3"/>
    <w:rsid w:val="6B5484E2"/>
    <w:rsid w:val="6B5ABDD2"/>
    <w:rsid w:val="6B5C0A56"/>
    <w:rsid w:val="6B74468E"/>
    <w:rsid w:val="6B7523FF"/>
    <w:rsid w:val="6B85D6E2"/>
    <w:rsid w:val="6B97B4D9"/>
    <w:rsid w:val="6BA19490"/>
    <w:rsid w:val="6BABA6ED"/>
    <w:rsid w:val="6BACC70F"/>
    <w:rsid w:val="6BC195FA"/>
    <w:rsid w:val="6BC3CC75"/>
    <w:rsid w:val="6BD85C6B"/>
    <w:rsid w:val="6BDE7A26"/>
    <w:rsid w:val="6BE7B2F3"/>
    <w:rsid w:val="6BE7F7F1"/>
    <w:rsid w:val="6BED3938"/>
    <w:rsid w:val="6C08E2B5"/>
    <w:rsid w:val="6C19FFAD"/>
    <w:rsid w:val="6C1A0BE9"/>
    <w:rsid w:val="6C1FBDA7"/>
    <w:rsid w:val="6C282FCB"/>
    <w:rsid w:val="6C2CA50D"/>
    <w:rsid w:val="6C2DF5DC"/>
    <w:rsid w:val="6C2F320F"/>
    <w:rsid w:val="6C393E94"/>
    <w:rsid w:val="6C3AFEB6"/>
    <w:rsid w:val="6C4B438C"/>
    <w:rsid w:val="6C5E631A"/>
    <w:rsid w:val="6C6CCBF2"/>
    <w:rsid w:val="6C743BB0"/>
    <w:rsid w:val="6C7D16AA"/>
    <w:rsid w:val="6C7E7060"/>
    <w:rsid w:val="6C80997A"/>
    <w:rsid w:val="6C83946E"/>
    <w:rsid w:val="6C88021C"/>
    <w:rsid w:val="6C968601"/>
    <w:rsid w:val="6C99A1A9"/>
    <w:rsid w:val="6CA21144"/>
    <w:rsid w:val="6CA958CD"/>
    <w:rsid w:val="6CAA8EA3"/>
    <w:rsid w:val="6CB0ECDF"/>
    <w:rsid w:val="6CBB6CA2"/>
    <w:rsid w:val="6CBCB476"/>
    <w:rsid w:val="6CBE4897"/>
    <w:rsid w:val="6CCED0C8"/>
    <w:rsid w:val="6CDD8611"/>
    <w:rsid w:val="6CE62E74"/>
    <w:rsid w:val="6CE80C48"/>
    <w:rsid w:val="6CEFFEDA"/>
    <w:rsid w:val="6CF146D7"/>
    <w:rsid w:val="6D06170E"/>
    <w:rsid w:val="6D069B61"/>
    <w:rsid w:val="6D0B8ECD"/>
    <w:rsid w:val="6D0D3EC3"/>
    <w:rsid w:val="6D126E73"/>
    <w:rsid w:val="6D156666"/>
    <w:rsid w:val="6D1950B9"/>
    <w:rsid w:val="6D2399F1"/>
    <w:rsid w:val="6D345298"/>
    <w:rsid w:val="6D3DD61C"/>
    <w:rsid w:val="6D43F985"/>
    <w:rsid w:val="6D4FED5B"/>
    <w:rsid w:val="6D54CAB2"/>
    <w:rsid w:val="6D705994"/>
    <w:rsid w:val="6D70A8FF"/>
    <w:rsid w:val="6D7178E5"/>
    <w:rsid w:val="6D7FBE9E"/>
    <w:rsid w:val="6D9116EC"/>
    <w:rsid w:val="6D964291"/>
    <w:rsid w:val="6DA34A41"/>
    <w:rsid w:val="6DC3DCBE"/>
    <w:rsid w:val="6DC8CBF2"/>
    <w:rsid w:val="6DCE5764"/>
    <w:rsid w:val="6DD5EE09"/>
    <w:rsid w:val="6DEDAA70"/>
    <w:rsid w:val="6DF46C30"/>
    <w:rsid w:val="6DF9A9F3"/>
    <w:rsid w:val="6DFF2DA0"/>
    <w:rsid w:val="6E0070C3"/>
    <w:rsid w:val="6E025515"/>
    <w:rsid w:val="6E0C659C"/>
    <w:rsid w:val="6E19241C"/>
    <w:rsid w:val="6E1EFAE4"/>
    <w:rsid w:val="6E1F62F3"/>
    <w:rsid w:val="6E229F4A"/>
    <w:rsid w:val="6E2A196D"/>
    <w:rsid w:val="6E2A48E4"/>
    <w:rsid w:val="6E33248F"/>
    <w:rsid w:val="6E3BDA2E"/>
    <w:rsid w:val="6E40D4BA"/>
    <w:rsid w:val="6E58782D"/>
    <w:rsid w:val="6E5BCE3A"/>
    <w:rsid w:val="6E6A6BB9"/>
    <w:rsid w:val="6E709064"/>
    <w:rsid w:val="6E74CC15"/>
    <w:rsid w:val="6E7C4344"/>
    <w:rsid w:val="6E7EFB2E"/>
    <w:rsid w:val="6E82A0D0"/>
    <w:rsid w:val="6E93CF3A"/>
    <w:rsid w:val="6E9EC181"/>
    <w:rsid w:val="6EA2B7BE"/>
    <w:rsid w:val="6EA3F868"/>
    <w:rsid w:val="6EA4B6F2"/>
    <w:rsid w:val="6EA5E206"/>
    <w:rsid w:val="6EAEEBA4"/>
    <w:rsid w:val="6EAFE5E3"/>
    <w:rsid w:val="6EC0127F"/>
    <w:rsid w:val="6EC1C8E3"/>
    <w:rsid w:val="6EDD4542"/>
    <w:rsid w:val="6EE43F06"/>
    <w:rsid w:val="6EEEF3DF"/>
    <w:rsid w:val="6EF96104"/>
    <w:rsid w:val="6F06FB73"/>
    <w:rsid w:val="6F077C0D"/>
    <w:rsid w:val="6F172F96"/>
    <w:rsid w:val="6F211EC3"/>
    <w:rsid w:val="6F2CEAE6"/>
    <w:rsid w:val="6F2E9A61"/>
    <w:rsid w:val="6F2ECBC2"/>
    <w:rsid w:val="6F407528"/>
    <w:rsid w:val="6F422000"/>
    <w:rsid w:val="6F472004"/>
    <w:rsid w:val="6F550DD2"/>
    <w:rsid w:val="6F58047B"/>
    <w:rsid w:val="6F5CD05B"/>
    <w:rsid w:val="6F66B484"/>
    <w:rsid w:val="6F690BB7"/>
    <w:rsid w:val="6F862A9D"/>
    <w:rsid w:val="6F973FE1"/>
    <w:rsid w:val="6FAA0ADB"/>
    <w:rsid w:val="6FAF5A3E"/>
    <w:rsid w:val="6FAFDCEA"/>
    <w:rsid w:val="6FB01071"/>
    <w:rsid w:val="6FB26E9A"/>
    <w:rsid w:val="6FB73D0D"/>
    <w:rsid w:val="6FBCDD97"/>
    <w:rsid w:val="6FBF0D66"/>
    <w:rsid w:val="6FCC6278"/>
    <w:rsid w:val="6FD312BF"/>
    <w:rsid w:val="6FD5368E"/>
    <w:rsid w:val="6FED4AEA"/>
    <w:rsid w:val="6FEE217B"/>
    <w:rsid w:val="6FF131EE"/>
    <w:rsid w:val="6FF9BF39"/>
    <w:rsid w:val="6FFB3631"/>
    <w:rsid w:val="7004D11D"/>
    <w:rsid w:val="70054738"/>
    <w:rsid w:val="700634A1"/>
    <w:rsid w:val="700C0BE7"/>
    <w:rsid w:val="701B35E6"/>
    <w:rsid w:val="70225D7D"/>
    <w:rsid w:val="702E461B"/>
    <w:rsid w:val="70318E7A"/>
    <w:rsid w:val="7048103D"/>
    <w:rsid w:val="7050D3FD"/>
    <w:rsid w:val="7065F203"/>
    <w:rsid w:val="7067EBA2"/>
    <w:rsid w:val="70703B47"/>
    <w:rsid w:val="708CF7A0"/>
    <w:rsid w:val="708DACCB"/>
    <w:rsid w:val="708ECF7D"/>
    <w:rsid w:val="7092DA2A"/>
    <w:rsid w:val="7097047A"/>
    <w:rsid w:val="70ABE716"/>
    <w:rsid w:val="70ADCA2E"/>
    <w:rsid w:val="70B0401F"/>
    <w:rsid w:val="70B43B0D"/>
    <w:rsid w:val="70B5D7B9"/>
    <w:rsid w:val="70B8297A"/>
    <w:rsid w:val="70CC8E90"/>
    <w:rsid w:val="70D35E91"/>
    <w:rsid w:val="70DA80FE"/>
    <w:rsid w:val="70DDCA6D"/>
    <w:rsid w:val="70DFF0FE"/>
    <w:rsid w:val="70E25827"/>
    <w:rsid w:val="70E49D12"/>
    <w:rsid w:val="70E7A8B2"/>
    <w:rsid w:val="70FCF532"/>
    <w:rsid w:val="70FD4241"/>
    <w:rsid w:val="710CDD8F"/>
    <w:rsid w:val="71151ABB"/>
    <w:rsid w:val="711EF1F4"/>
    <w:rsid w:val="7120E8BC"/>
    <w:rsid w:val="712B5B4A"/>
    <w:rsid w:val="7142FA19"/>
    <w:rsid w:val="714C6782"/>
    <w:rsid w:val="7155ACC1"/>
    <w:rsid w:val="716DE064"/>
    <w:rsid w:val="717A5FF2"/>
    <w:rsid w:val="717DF607"/>
    <w:rsid w:val="717F703A"/>
    <w:rsid w:val="718BF53C"/>
    <w:rsid w:val="718F20E4"/>
    <w:rsid w:val="71A6BB8C"/>
    <w:rsid w:val="71A809F0"/>
    <w:rsid w:val="71BC8127"/>
    <w:rsid w:val="71BD47A4"/>
    <w:rsid w:val="71C4BDEA"/>
    <w:rsid w:val="71C70357"/>
    <w:rsid w:val="71CAF6C4"/>
    <w:rsid w:val="71D4A5FE"/>
    <w:rsid w:val="71D5DE3E"/>
    <w:rsid w:val="71DE7A5A"/>
    <w:rsid w:val="71E5D1C0"/>
    <w:rsid w:val="71E8A32A"/>
    <w:rsid w:val="71ED42D1"/>
    <w:rsid w:val="71F3C0BE"/>
    <w:rsid w:val="7200E395"/>
    <w:rsid w:val="720A6EF4"/>
    <w:rsid w:val="720F63ED"/>
    <w:rsid w:val="720F79BA"/>
    <w:rsid w:val="7214B413"/>
    <w:rsid w:val="72359ACE"/>
    <w:rsid w:val="723A1588"/>
    <w:rsid w:val="7242DC7B"/>
    <w:rsid w:val="7246C97D"/>
    <w:rsid w:val="72786877"/>
    <w:rsid w:val="72A4B956"/>
    <w:rsid w:val="72B493A2"/>
    <w:rsid w:val="72B768C4"/>
    <w:rsid w:val="72B8B6F3"/>
    <w:rsid w:val="72B8C014"/>
    <w:rsid w:val="72BDE74A"/>
    <w:rsid w:val="72CF3C03"/>
    <w:rsid w:val="72D27153"/>
    <w:rsid w:val="72D2E02E"/>
    <w:rsid w:val="72D3AAAF"/>
    <w:rsid w:val="72D3D5B9"/>
    <w:rsid w:val="72D4D48E"/>
    <w:rsid w:val="72DD6BEF"/>
    <w:rsid w:val="72E9EE8F"/>
    <w:rsid w:val="72EAFE78"/>
    <w:rsid w:val="72F1A723"/>
    <w:rsid w:val="72F6FB54"/>
    <w:rsid w:val="72F9D254"/>
    <w:rsid w:val="7309E1B2"/>
    <w:rsid w:val="73143FC1"/>
    <w:rsid w:val="73316774"/>
    <w:rsid w:val="7333524F"/>
    <w:rsid w:val="73352946"/>
    <w:rsid w:val="733A459F"/>
    <w:rsid w:val="733E22CD"/>
    <w:rsid w:val="7341465F"/>
    <w:rsid w:val="734863D3"/>
    <w:rsid w:val="73509065"/>
    <w:rsid w:val="7358ED19"/>
    <w:rsid w:val="7384026F"/>
    <w:rsid w:val="738A289F"/>
    <w:rsid w:val="738AFD27"/>
    <w:rsid w:val="7392E7DC"/>
    <w:rsid w:val="7394F6FA"/>
    <w:rsid w:val="73991477"/>
    <w:rsid w:val="73A68151"/>
    <w:rsid w:val="73A8B684"/>
    <w:rsid w:val="73ACC050"/>
    <w:rsid w:val="73B0A010"/>
    <w:rsid w:val="73B2D8CC"/>
    <w:rsid w:val="73B56DFA"/>
    <w:rsid w:val="73B7EF2E"/>
    <w:rsid w:val="73B83A71"/>
    <w:rsid w:val="73C020F6"/>
    <w:rsid w:val="73C35EAE"/>
    <w:rsid w:val="73C3E9CF"/>
    <w:rsid w:val="73C7226A"/>
    <w:rsid w:val="73C7D635"/>
    <w:rsid w:val="73C8E3A1"/>
    <w:rsid w:val="73CA2EE7"/>
    <w:rsid w:val="73D10289"/>
    <w:rsid w:val="73D11E7E"/>
    <w:rsid w:val="73D87AAD"/>
    <w:rsid w:val="73D88D23"/>
    <w:rsid w:val="73D9F7E6"/>
    <w:rsid w:val="73E0DFCD"/>
    <w:rsid w:val="73F12111"/>
    <w:rsid w:val="73F389AB"/>
    <w:rsid w:val="73F803ED"/>
    <w:rsid w:val="7402E6AD"/>
    <w:rsid w:val="7403AFC6"/>
    <w:rsid w:val="7408205C"/>
    <w:rsid w:val="7409494B"/>
    <w:rsid w:val="740C9B0E"/>
    <w:rsid w:val="740E61CE"/>
    <w:rsid w:val="740F9A9E"/>
    <w:rsid w:val="7417B644"/>
    <w:rsid w:val="741FAE20"/>
    <w:rsid w:val="742A6BD3"/>
    <w:rsid w:val="742B4D34"/>
    <w:rsid w:val="742E00AD"/>
    <w:rsid w:val="742FFE53"/>
    <w:rsid w:val="7441C0CC"/>
    <w:rsid w:val="74440C88"/>
    <w:rsid w:val="74451840"/>
    <w:rsid w:val="74457B0F"/>
    <w:rsid w:val="7447BFBD"/>
    <w:rsid w:val="744A9FB7"/>
    <w:rsid w:val="745BE237"/>
    <w:rsid w:val="746F9653"/>
    <w:rsid w:val="7471F95F"/>
    <w:rsid w:val="7494E41B"/>
    <w:rsid w:val="749FD01C"/>
    <w:rsid w:val="74A65154"/>
    <w:rsid w:val="74B08CDA"/>
    <w:rsid w:val="74BAACCC"/>
    <w:rsid w:val="74C581CB"/>
    <w:rsid w:val="74C87CCF"/>
    <w:rsid w:val="74D908DC"/>
    <w:rsid w:val="74DC71D5"/>
    <w:rsid w:val="74E0B107"/>
    <w:rsid w:val="74E12B12"/>
    <w:rsid w:val="74E43C85"/>
    <w:rsid w:val="74E75EC6"/>
    <w:rsid w:val="74EB953F"/>
    <w:rsid w:val="74F26B28"/>
    <w:rsid w:val="750DEDE3"/>
    <w:rsid w:val="751C2016"/>
    <w:rsid w:val="751CFB1D"/>
    <w:rsid w:val="7522B1A6"/>
    <w:rsid w:val="75254F13"/>
    <w:rsid w:val="7535028E"/>
    <w:rsid w:val="753DF0BF"/>
    <w:rsid w:val="75478A2A"/>
    <w:rsid w:val="75615CE0"/>
    <w:rsid w:val="75667CCB"/>
    <w:rsid w:val="75931EE1"/>
    <w:rsid w:val="75954E82"/>
    <w:rsid w:val="759DE791"/>
    <w:rsid w:val="75AA52E5"/>
    <w:rsid w:val="75ACA612"/>
    <w:rsid w:val="75AFC1FE"/>
    <w:rsid w:val="75B747EB"/>
    <w:rsid w:val="75BF848E"/>
    <w:rsid w:val="75CB08AE"/>
    <w:rsid w:val="75CEA0F4"/>
    <w:rsid w:val="75D55D7F"/>
    <w:rsid w:val="75ECE48B"/>
    <w:rsid w:val="7603E9C7"/>
    <w:rsid w:val="76060569"/>
    <w:rsid w:val="760A9C6D"/>
    <w:rsid w:val="761E425E"/>
    <w:rsid w:val="761FFF94"/>
    <w:rsid w:val="7621A4AF"/>
    <w:rsid w:val="7626822C"/>
    <w:rsid w:val="762ABD1F"/>
    <w:rsid w:val="762B4F0F"/>
    <w:rsid w:val="762E7581"/>
    <w:rsid w:val="7637485D"/>
    <w:rsid w:val="763B042E"/>
    <w:rsid w:val="7644A757"/>
    <w:rsid w:val="7644DE53"/>
    <w:rsid w:val="764557FE"/>
    <w:rsid w:val="764D1089"/>
    <w:rsid w:val="7661B793"/>
    <w:rsid w:val="766354E6"/>
    <w:rsid w:val="7664FAE1"/>
    <w:rsid w:val="76716CEF"/>
    <w:rsid w:val="767842FE"/>
    <w:rsid w:val="767E243D"/>
    <w:rsid w:val="7687AB05"/>
    <w:rsid w:val="7688C369"/>
    <w:rsid w:val="768EC59B"/>
    <w:rsid w:val="76A0F2CD"/>
    <w:rsid w:val="76ABB940"/>
    <w:rsid w:val="76B8A5FC"/>
    <w:rsid w:val="76C2E60E"/>
    <w:rsid w:val="76C46672"/>
    <w:rsid w:val="76CEAA0F"/>
    <w:rsid w:val="76DC886D"/>
    <w:rsid w:val="76DECB66"/>
    <w:rsid w:val="76E6673E"/>
    <w:rsid w:val="76F90B06"/>
    <w:rsid w:val="770A75E9"/>
    <w:rsid w:val="77105705"/>
    <w:rsid w:val="7712771D"/>
    <w:rsid w:val="7715BDCC"/>
    <w:rsid w:val="771C7267"/>
    <w:rsid w:val="773B889E"/>
    <w:rsid w:val="7760CBED"/>
    <w:rsid w:val="776CFF48"/>
    <w:rsid w:val="776FA030"/>
    <w:rsid w:val="77754F39"/>
    <w:rsid w:val="7775D808"/>
    <w:rsid w:val="77799333"/>
    <w:rsid w:val="7779FA2F"/>
    <w:rsid w:val="777B5406"/>
    <w:rsid w:val="77993445"/>
    <w:rsid w:val="77ACC36F"/>
    <w:rsid w:val="77B1B27D"/>
    <w:rsid w:val="77BD656F"/>
    <w:rsid w:val="77C1B474"/>
    <w:rsid w:val="77C41525"/>
    <w:rsid w:val="77D98511"/>
    <w:rsid w:val="77DD02A2"/>
    <w:rsid w:val="77E84FD3"/>
    <w:rsid w:val="77F85823"/>
    <w:rsid w:val="77FD9416"/>
    <w:rsid w:val="7806C393"/>
    <w:rsid w:val="7810951B"/>
    <w:rsid w:val="781C3F0B"/>
    <w:rsid w:val="7825FC29"/>
    <w:rsid w:val="78338BE4"/>
    <w:rsid w:val="78339EE4"/>
    <w:rsid w:val="78398B5E"/>
    <w:rsid w:val="783DE62E"/>
    <w:rsid w:val="78445076"/>
    <w:rsid w:val="784FC589"/>
    <w:rsid w:val="78562501"/>
    <w:rsid w:val="785813F8"/>
    <w:rsid w:val="785AEEF3"/>
    <w:rsid w:val="785FCDB5"/>
    <w:rsid w:val="78683813"/>
    <w:rsid w:val="7879ACF9"/>
    <w:rsid w:val="78855926"/>
    <w:rsid w:val="7886027D"/>
    <w:rsid w:val="78865C06"/>
    <w:rsid w:val="788D4607"/>
    <w:rsid w:val="788E7EF3"/>
    <w:rsid w:val="788FFD43"/>
    <w:rsid w:val="78A3D155"/>
    <w:rsid w:val="78A8E9B2"/>
    <w:rsid w:val="78AED6B3"/>
    <w:rsid w:val="78BE1A71"/>
    <w:rsid w:val="78E1E456"/>
    <w:rsid w:val="78EB0F49"/>
    <w:rsid w:val="78F36F9F"/>
    <w:rsid w:val="78F57DBD"/>
    <w:rsid w:val="78F908AA"/>
    <w:rsid w:val="790032D5"/>
    <w:rsid w:val="791001D0"/>
    <w:rsid w:val="791E54E6"/>
    <w:rsid w:val="791ECD8A"/>
    <w:rsid w:val="79232966"/>
    <w:rsid w:val="792D806F"/>
    <w:rsid w:val="792E2C42"/>
    <w:rsid w:val="7931DD30"/>
    <w:rsid w:val="7938224A"/>
    <w:rsid w:val="79398D17"/>
    <w:rsid w:val="793B2091"/>
    <w:rsid w:val="794C3FF4"/>
    <w:rsid w:val="79689B3E"/>
    <w:rsid w:val="7973A1CE"/>
    <w:rsid w:val="797A3257"/>
    <w:rsid w:val="7985B004"/>
    <w:rsid w:val="798B1D88"/>
    <w:rsid w:val="799F6E1F"/>
    <w:rsid w:val="79A9954E"/>
    <w:rsid w:val="79AACAB0"/>
    <w:rsid w:val="79B8977A"/>
    <w:rsid w:val="79BF4101"/>
    <w:rsid w:val="79CD285A"/>
    <w:rsid w:val="79D05EBA"/>
    <w:rsid w:val="79E41EC1"/>
    <w:rsid w:val="79F1C565"/>
    <w:rsid w:val="7A057CE5"/>
    <w:rsid w:val="7A08D80B"/>
    <w:rsid w:val="7A0E01FC"/>
    <w:rsid w:val="7A116113"/>
    <w:rsid w:val="7A17C702"/>
    <w:rsid w:val="7A2FCE39"/>
    <w:rsid w:val="7A337112"/>
    <w:rsid w:val="7A3A39FA"/>
    <w:rsid w:val="7A428CF5"/>
    <w:rsid w:val="7A46DB5D"/>
    <w:rsid w:val="7A48F3F7"/>
    <w:rsid w:val="7A4EE5E2"/>
    <w:rsid w:val="7A5A049D"/>
    <w:rsid w:val="7A613C81"/>
    <w:rsid w:val="7A87E745"/>
    <w:rsid w:val="7A883E37"/>
    <w:rsid w:val="7A97DECE"/>
    <w:rsid w:val="7AB06347"/>
    <w:rsid w:val="7AB1F21D"/>
    <w:rsid w:val="7AB51A23"/>
    <w:rsid w:val="7AB8B510"/>
    <w:rsid w:val="7ABD0430"/>
    <w:rsid w:val="7ADEE41A"/>
    <w:rsid w:val="7AE474E4"/>
    <w:rsid w:val="7AF3C966"/>
    <w:rsid w:val="7AF617E4"/>
    <w:rsid w:val="7AF7AF4E"/>
    <w:rsid w:val="7AF815D9"/>
    <w:rsid w:val="7AFA533A"/>
    <w:rsid w:val="7B01AAA5"/>
    <w:rsid w:val="7B040FF3"/>
    <w:rsid w:val="7B0BA769"/>
    <w:rsid w:val="7B0DFB27"/>
    <w:rsid w:val="7B0EAB4D"/>
    <w:rsid w:val="7B218435"/>
    <w:rsid w:val="7B29089A"/>
    <w:rsid w:val="7B2E202C"/>
    <w:rsid w:val="7B32D3A0"/>
    <w:rsid w:val="7B36892A"/>
    <w:rsid w:val="7B39069E"/>
    <w:rsid w:val="7B41BE01"/>
    <w:rsid w:val="7B4CC3D5"/>
    <w:rsid w:val="7B548E46"/>
    <w:rsid w:val="7B563501"/>
    <w:rsid w:val="7B5C76D7"/>
    <w:rsid w:val="7B62EEC0"/>
    <w:rsid w:val="7B657F9F"/>
    <w:rsid w:val="7B6D43E4"/>
    <w:rsid w:val="7B6FB143"/>
    <w:rsid w:val="7B827DD2"/>
    <w:rsid w:val="7B84D623"/>
    <w:rsid w:val="7B98031B"/>
    <w:rsid w:val="7BB66CD7"/>
    <w:rsid w:val="7BB93DEF"/>
    <w:rsid w:val="7BBE6C29"/>
    <w:rsid w:val="7BC6666B"/>
    <w:rsid w:val="7BCBFC06"/>
    <w:rsid w:val="7BD013F3"/>
    <w:rsid w:val="7BDDB05A"/>
    <w:rsid w:val="7BE11624"/>
    <w:rsid w:val="7BF6271A"/>
    <w:rsid w:val="7BFE109B"/>
    <w:rsid w:val="7C0AD225"/>
    <w:rsid w:val="7C133AC0"/>
    <w:rsid w:val="7C21A760"/>
    <w:rsid w:val="7C260B44"/>
    <w:rsid w:val="7C276B6C"/>
    <w:rsid w:val="7C3726D3"/>
    <w:rsid w:val="7C3AE427"/>
    <w:rsid w:val="7C49CFFD"/>
    <w:rsid w:val="7C54679B"/>
    <w:rsid w:val="7C598412"/>
    <w:rsid w:val="7C5AFC7A"/>
    <w:rsid w:val="7C5B4401"/>
    <w:rsid w:val="7C5EA200"/>
    <w:rsid w:val="7C62BA12"/>
    <w:rsid w:val="7C6D158E"/>
    <w:rsid w:val="7C6D1AAA"/>
    <w:rsid w:val="7C6E02E2"/>
    <w:rsid w:val="7C7CC06D"/>
    <w:rsid w:val="7C83A8E3"/>
    <w:rsid w:val="7C85CB73"/>
    <w:rsid w:val="7C89156C"/>
    <w:rsid w:val="7C8F1AEB"/>
    <w:rsid w:val="7CA07C3A"/>
    <w:rsid w:val="7CA43C6B"/>
    <w:rsid w:val="7CA45562"/>
    <w:rsid w:val="7CA81EBE"/>
    <w:rsid w:val="7CC5AE4D"/>
    <w:rsid w:val="7CDEE2B8"/>
    <w:rsid w:val="7CEE0431"/>
    <w:rsid w:val="7CEF066B"/>
    <w:rsid w:val="7CF829FF"/>
    <w:rsid w:val="7CFA5FF6"/>
    <w:rsid w:val="7CFE08A0"/>
    <w:rsid w:val="7CFF74CD"/>
    <w:rsid w:val="7D099268"/>
    <w:rsid w:val="7D0AD4F5"/>
    <w:rsid w:val="7D114353"/>
    <w:rsid w:val="7D2E9F34"/>
    <w:rsid w:val="7D334F63"/>
    <w:rsid w:val="7D543BE1"/>
    <w:rsid w:val="7D63D515"/>
    <w:rsid w:val="7D654870"/>
    <w:rsid w:val="7D6B31E4"/>
    <w:rsid w:val="7D6E5727"/>
    <w:rsid w:val="7D6E756A"/>
    <w:rsid w:val="7D7C353B"/>
    <w:rsid w:val="7D7C3F43"/>
    <w:rsid w:val="7D81AF44"/>
    <w:rsid w:val="7D88286C"/>
    <w:rsid w:val="7D890435"/>
    <w:rsid w:val="7DD7770F"/>
    <w:rsid w:val="7DDBFF41"/>
    <w:rsid w:val="7DDC16FE"/>
    <w:rsid w:val="7DE53488"/>
    <w:rsid w:val="7DE5938B"/>
    <w:rsid w:val="7DE9DF27"/>
    <w:rsid w:val="7DF7F113"/>
    <w:rsid w:val="7DFCBEB6"/>
    <w:rsid w:val="7DFCECA9"/>
    <w:rsid w:val="7E012BE5"/>
    <w:rsid w:val="7E03F99F"/>
    <w:rsid w:val="7E0526F8"/>
    <w:rsid w:val="7E1CB681"/>
    <w:rsid w:val="7E22398E"/>
    <w:rsid w:val="7E2373CB"/>
    <w:rsid w:val="7E31A02B"/>
    <w:rsid w:val="7E31E183"/>
    <w:rsid w:val="7E3CADAA"/>
    <w:rsid w:val="7E4CACB3"/>
    <w:rsid w:val="7E5631D8"/>
    <w:rsid w:val="7E60DE61"/>
    <w:rsid w:val="7E62A43B"/>
    <w:rsid w:val="7E7100D8"/>
    <w:rsid w:val="7E74CFC3"/>
    <w:rsid w:val="7E75A419"/>
    <w:rsid w:val="7E7A830E"/>
    <w:rsid w:val="7E877A3A"/>
    <w:rsid w:val="7E890FA9"/>
    <w:rsid w:val="7E8E5AC2"/>
    <w:rsid w:val="7E8F531C"/>
    <w:rsid w:val="7E955D97"/>
    <w:rsid w:val="7E996C10"/>
    <w:rsid w:val="7EA5EF50"/>
    <w:rsid w:val="7EA5FE7D"/>
    <w:rsid w:val="7EA9A211"/>
    <w:rsid w:val="7EADF178"/>
    <w:rsid w:val="7EB2D62F"/>
    <w:rsid w:val="7EB6C3FD"/>
    <w:rsid w:val="7EC355D1"/>
    <w:rsid w:val="7EC7CA52"/>
    <w:rsid w:val="7ED80F4D"/>
    <w:rsid w:val="7EDBED62"/>
    <w:rsid w:val="7EE3FE4E"/>
    <w:rsid w:val="7EFAE6E9"/>
    <w:rsid w:val="7F0227A0"/>
    <w:rsid w:val="7F04A50D"/>
    <w:rsid w:val="7F0BAF65"/>
    <w:rsid w:val="7F105767"/>
    <w:rsid w:val="7F1CBC95"/>
    <w:rsid w:val="7F2E5341"/>
    <w:rsid w:val="7F334D49"/>
    <w:rsid w:val="7F41F2C7"/>
    <w:rsid w:val="7F5EA6EE"/>
    <w:rsid w:val="7F64C104"/>
    <w:rsid w:val="7F77C575"/>
    <w:rsid w:val="7F7A0051"/>
    <w:rsid w:val="7F7F4CD0"/>
    <w:rsid w:val="7F837462"/>
    <w:rsid w:val="7F8C8E47"/>
    <w:rsid w:val="7F8DB651"/>
    <w:rsid w:val="7F8DD6C7"/>
    <w:rsid w:val="7F999B0F"/>
    <w:rsid w:val="7FA9F7DA"/>
    <w:rsid w:val="7FB39A30"/>
    <w:rsid w:val="7FBCE993"/>
    <w:rsid w:val="7FD910A2"/>
    <w:rsid w:val="7FEB70FF"/>
    <w:rsid w:val="7FF9F2D2"/>
    <w:rsid w:val="7FFB86B4"/>
    <w:rsid w:val="7FFD82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40D5A23A-0B76-4BC2-8109-C712CFD593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4.svg" Id="rId117" /><Relationship Type="http://schemas.openxmlformats.org/officeDocument/2006/relationships/image" Target="media/image11.png" Id="rId21" /><Relationship Type="http://schemas.openxmlformats.org/officeDocument/2006/relationships/image" Target="media/image32.png" Id="rId42" /><Relationship Type="http://schemas.openxmlformats.org/officeDocument/2006/relationships/image" Target="media/image53.png" Id="rId63" /><Relationship Type="http://schemas.openxmlformats.org/officeDocument/2006/relationships/image" Target="media/image71.svg" Id="rId84" /><Relationship Type="http://schemas.openxmlformats.org/officeDocument/2006/relationships/image" Target="media/image125.png" Id="rId138" /><Relationship Type="http://schemas.openxmlformats.org/officeDocument/2006/relationships/image" Target="media/image146.svg" Id="rId159" /><Relationship Type="http://schemas.openxmlformats.org/officeDocument/2006/relationships/image" Target="media/image156.svg" Id="rId170" /><Relationship Type="http://schemas.openxmlformats.org/officeDocument/2006/relationships/theme" Target="theme/theme1.xml" Id="rId191" /><Relationship Type="http://schemas.openxmlformats.org/officeDocument/2006/relationships/image" Target="media/image94.png" Id="rId107" /><Relationship Type="http://schemas.openxmlformats.org/officeDocument/2006/relationships/image" Target="media/image1.png" Id="rId11" /><Relationship Type="http://schemas.openxmlformats.org/officeDocument/2006/relationships/image" Target="media/image22.svg" Id="rId32" /><Relationship Type="http://schemas.openxmlformats.org/officeDocument/2006/relationships/image" Target="media/image43.png" Id="rId53" /><Relationship Type="http://schemas.openxmlformats.org/officeDocument/2006/relationships/image" Target="media/image64.png" Id="rId74" /><Relationship Type="http://schemas.openxmlformats.org/officeDocument/2006/relationships/image" Target="media/image115.png" Id="rId128" /><Relationship Type="http://schemas.openxmlformats.org/officeDocument/2006/relationships/image" Target="media/image136.svg" Id="rId149" /><Relationship Type="http://schemas.openxmlformats.org/officeDocument/2006/relationships/styles" Target="styles.xml" Id="rId5" /><Relationship Type="http://schemas.openxmlformats.org/officeDocument/2006/relationships/image" Target="media/image82.png" Id="rId95" /><Relationship Type="http://schemas.openxmlformats.org/officeDocument/2006/relationships/image" Target="media/image147.png" Id="rId160" /><Relationship Type="http://schemas.openxmlformats.org/officeDocument/2006/relationships/image" Target="media/image166.png" Id="rId181" /><Relationship Type="http://schemas.openxmlformats.org/officeDocument/2006/relationships/image" Target="media/image12.svg" Id="rId22" /><Relationship Type="http://schemas.openxmlformats.org/officeDocument/2006/relationships/image" Target="media/image33.png" Id="rId43" /><Relationship Type="http://schemas.openxmlformats.org/officeDocument/2006/relationships/image" Target="media/image54.svg" Id="rId64" /><Relationship Type="http://schemas.openxmlformats.org/officeDocument/2006/relationships/image" Target="media/image105.png" Id="rId118" /><Relationship Type="http://schemas.openxmlformats.org/officeDocument/2006/relationships/image" Target="media/image126.svg" Id="rId139" /><Relationship Type="http://schemas.openxmlformats.org/officeDocument/2006/relationships/image" Target="media/image72.png" Id="rId85" /><Relationship Type="http://schemas.openxmlformats.org/officeDocument/2006/relationships/image" Target="media/image137.png" Id="rId150" /><Relationship Type="http://schemas.openxmlformats.org/officeDocument/2006/relationships/image" Target="media/image157.png" Id="rId171" /><Relationship Type="http://schemas.openxmlformats.org/officeDocument/2006/relationships/image" Target="media/image2.svg" Id="rId12" /><Relationship Type="http://schemas.openxmlformats.org/officeDocument/2006/relationships/image" Target="media/image23.png" Id="rId33" /><Relationship Type="http://schemas.openxmlformats.org/officeDocument/2006/relationships/image" Target="media/image95.svg" Id="rId108" /><Relationship Type="http://schemas.openxmlformats.org/officeDocument/2006/relationships/image" Target="media/image116.svg" Id="rId129" /><Relationship Type="http://schemas.openxmlformats.org/officeDocument/2006/relationships/image" Target="media/image44.svg" Id="rId54" /><Relationship Type="http://schemas.openxmlformats.org/officeDocument/2006/relationships/image" Target="media/image65.png" Id="rId75" /><Relationship Type="http://schemas.openxmlformats.org/officeDocument/2006/relationships/image" Target="media/image83.svg" Id="rId96" /><Relationship Type="http://schemas.openxmlformats.org/officeDocument/2006/relationships/image" Target="media/image127.png" Id="rId140" /><Relationship Type="http://schemas.openxmlformats.org/officeDocument/2006/relationships/image" Target="media/image148.svg" Id="rId161" /><Relationship Type="http://schemas.openxmlformats.org/officeDocument/2006/relationships/image" Target="media/image167.svg" Id="rId182" /><Relationship Type="http://schemas.openxmlformats.org/officeDocument/2006/relationships/settings" Target="settings.xml" Id="rId6" /><Relationship Type="http://schemas.openxmlformats.org/officeDocument/2006/relationships/image" Target="media/image13.png" Id="rId23" /><Relationship Type="http://schemas.openxmlformats.org/officeDocument/2006/relationships/image" Target="media/image106.svg" Id="rId119" /><Relationship Type="http://schemas.openxmlformats.org/officeDocument/2006/relationships/image" Target="media/image34.svg" Id="rId44" /><Relationship Type="http://schemas.openxmlformats.org/officeDocument/2006/relationships/image" Target="media/image55.png" Id="rId65" /><Relationship Type="http://schemas.openxmlformats.org/officeDocument/2006/relationships/image" Target="media/image73.svg" Id="rId86" /><Relationship Type="http://schemas.openxmlformats.org/officeDocument/2006/relationships/image" Target="media/image117.png" Id="rId130" /><Relationship Type="http://schemas.openxmlformats.org/officeDocument/2006/relationships/image" Target="media/image138.svg" Id="rId151" /><Relationship Type="http://schemas.openxmlformats.org/officeDocument/2006/relationships/image" Target="media/image158.svg" Id="rId172"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image" Target="media/image96.png" Id="rId109" /><Relationship Type="http://schemas.openxmlformats.org/officeDocument/2006/relationships/image" Target="media/image24.svg" Id="rId34" /><Relationship Type="http://schemas.openxmlformats.org/officeDocument/2006/relationships/image" Target="media/image40.svg" Id="rId50" /><Relationship Type="http://schemas.openxmlformats.org/officeDocument/2006/relationships/image" Target="media/image45.png" Id="rId55" /><Relationship Type="http://schemas.openxmlformats.org/officeDocument/2006/relationships/image" Target="media/image66.png" Id="rId76" /><Relationship Type="http://schemas.openxmlformats.org/officeDocument/2006/relationships/image" Target="media/image84.png" Id="rId97" /><Relationship Type="http://schemas.openxmlformats.org/officeDocument/2006/relationships/image" Target="media/image91.svg" Id="rId104" /><Relationship Type="http://schemas.openxmlformats.org/officeDocument/2006/relationships/image" Target="media/image107.png" Id="rId120" /><Relationship Type="http://schemas.openxmlformats.org/officeDocument/2006/relationships/image" Target="media/image112.svg" Id="rId125" /><Relationship Type="http://schemas.openxmlformats.org/officeDocument/2006/relationships/image" Target="media/image128.svg" Id="rId141" /><Relationship Type="http://schemas.openxmlformats.org/officeDocument/2006/relationships/image" Target="media/image133.png" Id="rId146" /><Relationship Type="http://schemas.openxmlformats.org/officeDocument/2006/relationships/image" Target="media/image153.png" Id="rId167" /><Relationship Type="http://schemas.openxmlformats.org/officeDocument/2006/relationships/header" Target="header3.xml" Id="rId188" /><Relationship Type="http://schemas.openxmlformats.org/officeDocument/2006/relationships/webSettings" Target="webSettings.xml" Id="rId7" /><Relationship Type="http://schemas.openxmlformats.org/officeDocument/2006/relationships/image" Target="media/image61.svg" Id="rId71" /><Relationship Type="http://schemas.openxmlformats.org/officeDocument/2006/relationships/image" Target="media/image79.svg" Id="rId92" /><Relationship Type="http://schemas.openxmlformats.org/officeDocument/2006/relationships/hyperlink" Target="https://neahq.sharepoint.com/:b:/r/sites/NationalUniServandOrganizerProgramMaterials/Shared%20Documents/F2F%20Campaign%20and%20Coaching/1%20November%202025/00%20Participant%20Handouts/2.4%20%20Base%20Building%20Plan.pdf?csf=1&amp;web=1&amp;e=K4xBwG" TargetMode="External" Id="rId162" /><Relationship Type="http://schemas.openxmlformats.org/officeDocument/2006/relationships/image" Target="media/image168.png" Id="rId183"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svg" Id="rId40" /><Relationship Type="http://schemas.openxmlformats.org/officeDocument/2006/relationships/image" Target="media/image35.png" Id="rId45" /><Relationship Type="http://schemas.openxmlformats.org/officeDocument/2006/relationships/image" Target="media/image56.svg" Id="rId66" /><Relationship Type="http://schemas.openxmlformats.org/officeDocument/2006/relationships/image" Target="media/image74.png" Id="rId87" /><Relationship Type="http://schemas.openxmlformats.org/officeDocument/2006/relationships/image" Target="media/image97.svg" Id="rId110" /><Relationship Type="http://schemas.openxmlformats.org/officeDocument/2006/relationships/image" Target="media/image102.svg" Id="rId115" /><Relationship Type="http://schemas.openxmlformats.org/officeDocument/2006/relationships/image" Target="media/image118.svg" Id="rId131" /><Relationship Type="http://schemas.openxmlformats.org/officeDocument/2006/relationships/image" Target="media/image123.png" Id="rId136" /><Relationship Type="http://schemas.openxmlformats.org/officeDocument/2006/relationships/image" Target="media/image144.svg" Id="rId157" /><Relationship Type="http://schemas.openxmlformats.org/officeDocument/2006/relationships/image" Target="media/image164.svg" Id="rId178" /><Relationship Type="http://schemas.openxmlformats.org/officeDocument/2006/relationships/image" Target="media/image51.png" Id="rId61"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Id82" /><Relationship Type="http://schemas.openxmlformats.org/officeDocument/2006/relationships/image" Target="media/image139.png" Id="rId152" /><Relationship Type="http://schemas.openxmlformats.org/officeDocument/2006/relationships/image" Target="media/image159.png" Id="rId173"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20.svg" Id="rId30" /><Relationship Type="http://schemas.openxmlformats.org/officeDocument/2006/relationships/image" Target="media/image25.png" Id="rId35" /><Relationship Type="http://schemas.openxmlformats.org/officeDocument/2006/relationships/image" Target="media/image46.svg" Id="rId56" /><Relationship Type="http://schemas.openxmlformats.org/officeDocument/2006/relationships/image" Target="media/image67.png" Id="rId77" /><Relationship Type="http://schemas.openxmlformats.org/officeDocument/2006/relationships/image" Target="media/image87.svg" Id="rId100" /><Relationship Type="http://schemas.openxmlformats.org/officeDocument/2006/relationships/image" Target="media/image92.png" Id="rId105" /><Relationship Type="http://schemas.openxmlformats.org/officeDocument/2006/relationships/image" Target="media/image113.png" Id="rId126" /><Relationship Type="http://schemas.openxmlformats.org/officeDocument/2006/relationships/image" Target="media/image134.svg" Id="rId147" /><Relationship Type="http://schemas.openxmlformats.org/officeDocument/2006/relationships/image" Target="media/image154.svg" Id="rId168"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2.png" Id="rId72" /><Relationship Type="http://schemas.openxmlformats.org/officeDocument/2006/relationships/image" Target="media/image80.png" Id="rId93" /><Relationship Type="http://schemas.openxmlformats.org/officeDocument/2006/relationships/image" Target="media/image85.svg" Id="rId98" /><Relationship Type="http://schemas.openxmlformats.org/officeDocument/2006/relationships/image" Target="media/image108.svg" Id="rId121" /><Relationship Type="http://schemas.openxmlformats.org/officeDocument/2006/relationships/image" Target="media/image129.png" Id="rId142" /><Relationship Type="http://schemas.openxmlformats.org/officeDocument/2006/relationships/image" Target="media/image149.png" Id="rId163" /><Relationship Type="http://schemas.openxmlformats.org/officeDocument/2006/relationships/header" Target="header1.xml" Id="rId184" /><Relationship Type="http://schemas.openxmlformats.org/officeDocument/2006/relationships/footer" Target="footer3.xml" Id="rId189"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6.svg" Id="rId46" /><Relationship Type="http://schemas.openxmlformats.org/officeDocument/2006/relationships/image" Target="media/image57.jpeg" Id="rId67" /><Relationship Type="http://schemas.openxmlformats.org/officeDocument/2006/relationships/image" Target="media/image103.png" Id="rId116" /><Relationship Type="http://schemas.openxmlformats.org/officeDocument/2006/relationships/image" Target="media/image124.svg" Id="rId137" /><Relationship Type="http://schemas.openxmlformats.org/officeDocument/2006/relationships/image" Target="media/image145.png" Id="rId158" /><Relationship Type="http://schemas.openxmlformats.org/officeDocument/2006/relationships/image" Target="media/image10.svg" Id="rId20" /><Relationship Type="http://schemas.openxmlformats.org/officeDocument/2006/relationships/image" Target="media/image31.png" Id="rId41" /><Relationship Type="http://schemas.openxmlformats.org/officeDocument/2006/relationships/image" Target="media/image52.svg" Id="rId62" /><Relationship Type="http://schemas.openxmlformats.org/officeDocument/2006/relationships/image" Target="media/image70.png" Id="rId83" /><Relationship Type="http://schemas.openxmlformats.org/officeDocument/2006/relationships/image" Target="media/image75.svg" Id="rId88" /><Relationship Type="http://schemas.openxmlformats.org/officeDocument/2006/relationships/image" Target="media/image98.png" Id="rId111" /><Relationship Type="http://schemas.openxmlformats.org/officeDocument/2006/relationships/image" Target="media/image119.png" Id="rId132" /><Relationship Type="http://schemas.openxmlformats.org/officeDocument/2006/relationships/image" Target="media/image140.svg" Id="rId153" /><Relationship Type="http://schemas.openxmlformats.org/officeDocument/2006/relationships/image" Target="media/image160.svg" Id="rId174" /><Relationship Type="http://schemas.openxmlformats.org/officeDocument/2006/relationships/image" Target="media/image165.png" Id="rId179" /><Relationship Type="http://schemas.openxmlformats.org/officeDocument/2006/relationships/fontTable" Target="fontTable.xml" Id="rId190" /><Relationship Type="http://schemas.openxmlformats.org/officeDocument/2006/relationships/image" Target="media/image5.svg" Id="rId15" /><Relationship Type="http://schemas.openxmlformats.org/officeDocument/2006/relationships/image" Target="media/image26.svg" Id="rId36" /><Relationship Type="http://schemas.openxmlformats.org/officeDocument/2006/relationships/image" Target="media/image47.png" Id="rId57" /><Relationship Type="http://schemas.openxmlformats.org/officeDocument/2006/relationships/image" Target="media/image93.svg" Id="rId106" /><Relationship Type="http://schemas.openxmlformats.org/officeDocument/2006/relationships/image" Target="media/image114.svg" Id="rId127" /><Relationship Type="http://schemas.openxmlformats.org/officeDocument/2006/relationships/hyperlink" Target="https://neapartnera.learnupon.com/content-details/4905514/0" TargetMode="External" Id="rId10" /><Relationship Type="http://schemas.openxmlformats.org/officeDocument/2006/relationships/image" Target="media/image21.png" Id="rId31" /><Relationship Type="http://schemas.openxmlformats.org/officeDocument/2006/relationships/image" Target="media/image42.svg" Id="rId52"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81.svg" Id="rId94" /><Relationship Type="http://schemas.openxmlformats.org/officeDocument/2006/relationships/image" Target="media/image86.png" Id="rId99" /><Relationship Type="http://schemas.openxmlformats.org/officeDocument/2006/relationships/image" Target="media/image88.png" Id="rId101" /><Relationship Type="http://schemas.openxmlformats.org/officeDocument/2006/relationships/image" Target="media/image109.png" Id="rId122" /><Relationship Type="http://schemas.openxmlformats.org/officeDocument/2006/relationships/image" Target="media/image130.svg" Id="rId143" /><Relationship Type="http://schemas.openxmlformats.org/officeDocument/2006/relationships/image" Target="media/image135.png" Id="rId148" /><Relationship Type="http://schemas.openxmlformats.org/officeDocument/2006/relationships/image" Target="media/image150.svg" Id="rId164" /><Relationship Type="http://schemas.openxmlformats.org/officeDocument/2006/relationships/image" Target="media/image155.png" Id="rId169" /><Relationship Type="http://schemas.openxmlformats.org/officeDocument/2006/relationships/header" Target="header2.xml"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beyondthebelltours.com/" TargetMode="External" Id="rId180" /><Relationship Type="http://schemas.openxmlformats.org/officeDocument/2006/relationships/image" Target="media/image16.svg" Id="rId26" /><Relationship Type="http://schemas.openxmlformats.org/officeDocument/2006/relationships/image" Target="media/image37.png" Id="rId47" /><Relationship Type="http://schemas.openxmlformats.org/officeDocument/2006/relationships/image" Target="media/image58.png" Id="rId68" /><Relationship Type="http://schemas.openxmlformats.org/officeDocument/2006/relationships/image" Target="media/image76.png" Id="rId89" /><Relationship Type="http://schemas.openxmlformats.org/officeDocument/2006/relationships/image" Target="media/image99.png" Id="rId112" /><Relationship Type="http://schemas.openxmlformats.org/officeDocument/2006/relationships/image" Target="media/image120.svg" Id="rId133" /><Relationship Type="http://schemas.openxmlformats.org/officeDocument/2006/relationships/image" Target="media/image141.png" Id="rId154" /><Relationship Type="http://schemas.openxmlformats.org/officeDocument/2006/relationships/image" Target="media/image161.png" Id="rId175" /><Relationship Type="http://schemas.openxmlformats.org/officeDocument/2006/relationships/image" Target="media/image6.png" Id="rId16" /><Relationship Type="http://schemas.openxmlformats.org/officeDocument/2006/relationships/image" Target="media/image27.png" Id="rId37" /><Relationship Type="http://schemas.openxmlformats.org/officeDocument/2006/relationships/image" Target="media/image48.svg" Id="rId58" /><Relationship Type="http://schemas.openxmlformats.org/officeDocument/2006/relationships/image" Target="media/image69.png" Id="rId79" /><Relationship Type="http://schemas.openxmlformats.org/officeDocument/2006/relationships/image" Target="media/image89.png" Id="rId102" /><Relationship Type="http://schemas.openxmlformats.org/officeDocument/2006/relationships/image" Target="media/image110.svg" Id="rId123" /><Relationship Type="http://schemas.openxmlformats.org/officeDocument/2006/relationships/image" Target="media/image131.png" Id="rId144" /><Relationship Type="http://schemas.openxmlformats.org/officeDocument/2006/relationships/image" Target="media/image77.svg" Id="rId90" /><Relationship Type="http://schemas.openxmlformats.org/officeDocument/2006/relationships/image" Target="media/image151.png" Id="rId165" /><Relationship Type="http://schemas.openxmlformats.org/officeDocument/2006/relationships/footer" Target="footer1.xml" Id="rId186" /><Relationship Type="http://schemas.openxmlformats.org/officeDocument/2006/relationships/image" Target="media/image17.png" Id="rId27" /><Relationship Type="http://schemas.openxmlformats.org/officeDocument/2006/relationships/image" Target="media/image38.png" Id="rId48" /><Relationship Type="http://schemas.openxmlformats.org/officeDocument/2006/relationships/image" Target="media/image59.svg" Id="rId69" /><Relationship Type="http://schemas.openxmlformats.org/officeDocument/2006/relationships/image" Target="media/image100.svg" Id="rId113" /><Relationship Type="http://schemas.openxmlformats.org/officeDocument/2006/relationships/image" Target="media/image121.png" Id="rId134" /><Relationship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 Id="rId80" /><Relationship Type="http://schemas.openxmlformats.org/officeDocument/2006/relationships/image" Target="media/image142.svg" Id="rId155" /><Relationship Type="http://schemas.openxmlformats.org/officeDocument/2006/relationships/image" Target="media/image162.svg" Id="rId176" /><Relationship Type="http://schemas.openxmlformats.org/officeDocument/2006/relationships/image" Target="media/image7.png" Id="rId17" /><Relationship Type="http://schemas.openxmlformats.org/officeDocument/2006/relationships/image" Target="media/image28.svg" Id="rId38" /><Relationship Type="http://schemas.openxmlformats.org/officeDocument/2006/relationships/image" Target="media/image49.png" Id="rId59" /><Relationship Type="http://schemas.openxmlformats.org/officeDocument/2006/relationships/image" Target="media/image90.png" Id="rId103" /><Relationship Type="http://schemas.openxmlformats.org/officeDocument/2006/relationships/image" Target="media/image111.png" Id="rId124" /><Relationship Type="http://schemas.openxmlformats.org/officeDocument/2006/relationships/image" Target="media/image60.png" Id="rId70" /><Relationship Type="http://schemas.openxmlformats.org/officeDocument/2006/relationships/image" Target="media/image78.png" Id="rId91" /><Relationship Type="http://schemas.openxmlformats.org/officeDocument/2006/relationships/image" Target="media/image132.svg" Id="rId145" /><Relationship Type="http://schemas.openxmlformats.org/officeDocument/2006/relationships/image" Target="media/image152.svg" Id="rId166" /><Relationship Type="http://schemas.openxmlformats.org/officeDocument/2006/relationships/footer" Target="footer2.xml" Id="rId187" /><Relationship Type="http://schemas.openxmlformats.org/officeDocument/2006/relationships/customXml" Target="../customXml/item1.xml" Id="rId1" /><Relationship Type="http://schemas.openxmlformats.org/officeDocument/2006/relationships/image" Target="media/image18.svg" Id="rId28" /><Relationship Type="http://schemas.openxmlformats.org/officeDocument/2006/relationships/image" Target="media/image39.png" Id="rId49" /><Relationship Type="http://schemas.openxmlformats.org/officeDocument/2006/relationships/image" Target="media/image101.png" Id="rId114" /><Relationship Type="http://schemas.openxmlformats.org/officeDocument/2006/relationships/image" Target="media/image50.svg" Id="rId60" /><Relationship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 Id="rId81" /><Relationship Type="http://schemas.openxmlformats.org/officeDocument/2006/relationships/image" Target="media/image122.svg" Id="rId135" /><Relationship Type="http://schemas.openxmlformats.org/officeDocument/2006/relationships/image" Target="media/image143.png" Id="rId156" /><Relationship Type="http://schemas.openxmlformats.org/officeDocument/2006/relationships/image" Target="media/image163.png" Id="rId17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B8976-73FE-4FEA-903B-0A10A289D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West, Benjamin</lastModifiedBy>
  <revision>9</revision>
  <lastPrinted>2017-06-05T15:26:00.0000000Z</lastPrinted>
  <dcterms:created xsi:type="dcterms:W3CDTF">2025-05-28T20:57:00.0000000Z</dcterms:created>
  <dcterms:modified xsi:type="dcterms:W3CDTF">2026-02-27T19:55:09.8268957Z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