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Dear </w:t>
      </w:r>
      <w:r w:rsidR="004C037A" w:rsidRPr="00CA38D2">
        <w:rPr>
          <w:rFonts w:eastAsia="Times New Roman" w:cstheme="minorHAnsi"/>
          <w:color w:val="000000"/>
          <w:sz w:val="24"/>
          <w:szCs w:val="24"/>
          <w:bdr w:val="none" w:sz="0" w:space="0" w:color="auto" w:frame="1"/>
          <w:shd w:val="clear" w:color="auto" w:fill="FFFFFF"/>
        </w:rPr>
        <w:t>Organizing Program</w:t>
      </w:r>
      <w:r w:rsidRPr="00CA38D2">
        <w:rPr>
          <w:rFonts w:eastAsia="Times New Roman" w:cstheme="minorHAnsi"/>
          <w:color w:val="000000"/>
          <w:sz w:val="24"/>
          <w:szCs w:val="24"/>
          <w:bdr w:val="none" w:sz="0" w:space="0" w:color="auto" w:frame="1"/>
          <w:shd w:val="clear" w:color="auto" w:fill="FFFFFF"/>
        </w:rPr>
        <w:t xml:space="preserve"> Participants,</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CA38D2" w:rsidRPr="00CA38D2" w:rsidRDefault="00F52DE9"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Welcome to </w:t>
      </w:r>
      <w:r w:rsidR="004C037A" w:rsidRPr="00CA38D2">
        <w:rPr>
          <w:rFonts w:eastAsia="Times New Roman" w:cstheme="minorHAnsi"/>
          <w:b/>
          <w:bCs/>
          <w:color w:val="000000"/>
          <w:sz w:val="24"/>
          <w:szCs w:val="24"/>
          <w:bdr w:val="none" w:sz="0" w:space="0" w:color="auto" w:frame="1"/>
          <w:shd w:val="clear" w:color="auto" w:fill="FFFFFF"/>
        </w:rPr>
        <w:t>Constituency Organizing</w:t>
      </w:r>
      <w:r w:rsidR="00CA38D2">
        <w:rPr>
          <w:rFonts w:eastAsia="Times New Roman" w:cstheme="minorHAnsi"/>
          <w:b/>
          <w:bCs/>
          <w:color w:val="000000"/>
          <w:sz w:val="24"/>
          <w:szCs w:val="24"/>
          <w:bdr w:val="none" w:sz="0" w:space="0" w:color="auto" w:frame="1"/>
          <w:shd w:val="clear" w:color="auto" w:fill="FFFFFF"/>
        </w:rPr>
        <w:t>:</w:t>
      </w:r>
      <w:r w:rsidRPr="00CA38D2">
        <w:rPr>
          <w:rFonts w:eastAsia="Times New Roman" w:cstheme="minorHAnsi"/>
          <w:b/>
          <w:bCs/>
          <w:color w:val="000000"/>
          <w:sz w:val="24"/>
          <w:szCs w:val="24"/>
          <w:bdr w:val="none" w:sz="0" w:space="0" w:color="auto" w:frame="1"/>
          <w:shd w:val="clear" w:color="auto" w:fill="FFFFFF"/>
        </w:rPr>
        <w:t xml:space="preserve"> – </w:t>
      </w:r>
      <w:r w:rsidR="004C037A" w:rsidRPr="00CA38D2">
        <w:rPr>
          <w:rFonts w:eastAsia="Times New Roman" w:cstheme="minorHAnsi"/>
          <w:b/>
          <w:bCs/>
          <w:color w:val="000000"/>
          <w:sz w:val="24"/>
          <w:szCs w:val="24"/>
          <w:bdr w:val="none" w:sz="0" w:space="0" w:color="auto" w:frame="1"/>
          <w:shd w:val="clear" w:color="auto" w:fill="FFFFFF"/>
        </w:rPr>
        <w:t>Memphis, TN January 31 –February 2</w:t>
      </w:r>
      <w:r w:rsidRPr="00CA38D2">
        <w:rPr>
          <w:rFonts w:eastAsia="Times New Roman" w:cstheme="minorHAnsi"/>
          <w:b/>
          <w:bCs/>
          <w:color w:val="000000"/>
          <w:sz w:val="24"/>
          <w:szCs w:val="24"/>
          <w:bdr w:val="none" w:sz="0" w:space="0" w:color="auto" w:frame="1"/>
          <w:shd w:val="clear" w:color="auto" w:fill="FFFFFF"/>
        </w:rPr>
        <w:t>, 2023 </w:t>
      </w:r>
    </w:p>
    <w:p w:rsidR="004C037A" w:rsidRPr="004C037A" w:rsidRDefault="00CA38D2" w:rsidP="004C037A">
      <w:pPr>
        <w:shd w:val="clear" w:color="auto" w:fill="FFFFFF"/>
        <w:spacing w:after="0" w:line="240" w:lineRule="auto"/>
        <w:rPr>
          <w:rFonts w:eastAsia="Times New Roman" w:cstheme="minorHAnsi"/>
          <w:color w:val="242424"/>
          <w:sz w:val="24"/>
          <w:szCs w:val="24"/>
        </w:rPr>
      </w:pPr>
      <w:r w:rsidRPr="00CA38D2">
        <w:rPr>
          <w:rFonts w:eastAsia="Times New Roman" w:cstheme="minorHAnsi"/>
          <w:b/>
          <w:bCs/>
          <w:color w:val="242424"/>
          <w:sz w:val="24"/>
          <w:szCs w:val="24"/>
        </w:rPr>
        <w:t xml:space="preserve">Location: </w:t>
      </w:r>
      <w:r w:rsidR="004C037A" w:rsidRPr="004C037A">
        <w:rPr>
          <w:rFonts w:eastAsia="Times New Roman" w:cstheme="minorHAnsi"/>
          <w:color w:val="242424"/>
          <w:sz w:val="24"/>
          <w:szCs w:val="24"/>
        </w:rPr>
        <w:t>Holiday Inn - Memphis-Downtown Beale Street</w:t>
      </w:r>
      <w:r w:rsidRPr="00CA38D2">
        <w:rPr>
          <w:rFonts w:eastAsia="Times New Roman" w:cstheme="minorHAnsi"/>
          <w:color w:val="242424"/>
          <w:sz w:val="24"/>
          <w:szCs w:val="24"/>
        </w:rPr>
        <w:t xml:space="preserve"> - </w:t>
      </w:r>
      <w:r w:rsidR="004C037A" w:rsidRPr="004C037A">
        <w:rPr>
          <w:rFonts w:eastAsia="Times New Roman" w:cstheme="minorHAnsi"/>
          <w:color w:val="242424"/>
          <w:sz w:val="24"/>
          <w:szCs w:val="24"/>
        </w:rPr>
        <w:t>160 Union Ave Memphis, TN, 38103</w:t>
      </w:r>
    </w:p>
    <w:p w:rsidR="004C037A" w:rsidRPr="00CA38D2"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242424"/>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I will be your contact for anything to do with content and learning. </w:t>
      </w:r>
      <w:r w:rsidR="00CA38D2">
        <w:rPr>
          <w:rFonts w:eastAsia="Times New Roman" w:cstheme="minorHAnsi"/>
          <w:color w:val="000000"/>
          <w:sz w:val="24"/>
          <w:szCs w:val="24"/>
          <w:bdr w:val="none" w:sz="0" w:space="0" w:color="auto" w:frame="1"/>
          <w:shd w:val="clear" w:color="auto" w:fill="FFFFFF"/>
        </w:rPr>
        <w:t xml:space="preserve"> Karla Medina</w:t>
      </w:r>
      <w:r w:rsidRPr="00CA38D2">
        <w:rPr>
          <w:rFonts w:eastAsia="Times New Roman" w:cstheme="minorHAnsi"/>
          <w:color w:val="000000"/>
          <w:sz w:val="24"/>
          <w:szCs w:val="24"/>
          <w:bdr w:val="none" w:sz="0" w:space="0" w:color="auto" w:frame="1"/>
          <w:shd w:val="clear" w:color="auto" w:fill="FFFFFF"/>
        </w:rPr>
        <w:t xml:space="preserve"> will be your contact for anything to do with logistics, travel, and expenses. </w:t>
      </w:r>
      <w:r w:rsidRPr="00CA38D2">
        <w:rPr>
          <w:rFonts w:eastAsia="Times New Roman" w:cstheme="minorHAnsi"/>
          <w:b/>
          <w:bCs/>
          <w:color w:val="000000"/>
          <w:sz w:val="24"/>
          <w:szCs w:val="24"/>
          <w:bdr w:val="none" w:sz="0" w:space="0" w:color="auto" w:frame="1"/>
          <w:shd w:val="clear" w:color="auto" w:fill="FFFFFF"/>
        </w:rPr>
        <w:t>You should receive your hotel confirmation by January 13 via your work email. If you don’t, or the dates are incorrect, please contact Karla Medina immediately</w:t>
      </w:r>
      <w:r w:rsidRPr="00CA38D2">
        <w:rPr>
          <w:rFonts w:eastAsia="Times New Roman" w:cstheme="minorHAnsi"/>
          <w:color w:val="000000"/>
          <w:sz w:val="24"/>
          <w:szCs w:val="24"/>
          <w:bdr w:val="none" w:sz="0" w:space="0" w:color="auto" w:frame="1"/>
          <w:shd w:val="clear" w:color="auto" w:fill="FFFFFF"/>
        </w:rPr>
        <w:t>. Our contact information can be found below.  In this email, you will find important information for your preparation and arrival.  This is a long email that contains details you will need. Read the message in its entirety.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Ellen Holmes </w:t>
      </w:r>
      <w:hyperlink r:id="rId5" w:tgtFrame="_blank" w:history="1">
        <w:r w:rsidRPr="00CA38D2">
          <w:rPr>
            <w:rFonts w:eastAsia="Times New Roman" w:cstheme="minorHAnsi"/>
            <w:color w:val="0000FF"/>
            <w:sz w:val="24"/>
            <w:szCs w:val="24"/>
            <w:u w:val="single"/>
            <w:bdr w:val="none" w:sz="0" w:space="0" w:color="auto" w:frame="1"/>
            <w:shd w:val="clear" w:color="auto" w:fill="FFFFFF"/>
          </w:rPr>
          <w:t>eholmes@nea.org</w:t>
        </w:r>
      </w:hyperlink>
      <w:r w:rsidRPr="00CA38D2">
        <w:rPr>
          <w:rFonts w:eastAsia="Times New Roman" w:cstheme="minorHAnsi"/>
          <w:color w:val="000000"/>
          <w:sz w:val="24"/>
          <w:szCs w:val="24"/>
          <w:bdr w:val="none" w:sz="0" w:space="0" w:color="auto" w:frame="1"/>
          <w:shd w:val="clear" w:color="auto" w:fill="FFFFFF"/>
        </w:rPr>
        <w:t>  text 207-660-5589 (Please begin your text with who you are)  </w:t>
      </w:r>
      <w:r w:rsidRPr="00F52DE9">
        <w:rPr>
          <w:rFonts w:eastAsia="Times New Roman" w:cstheme="minorHAnsi"/>
          <w:color w:val="000000"/>
          <w:sz w:val="24"/>
          <w:szCs w:val="24"/>
          <w:bdr w:val="none" w:sz="0" w:space="0" w:color="auto" w:frame="1"/>
          <w:shd w:val="clear" w:color="auto" w:fill="FFFFFF"/>
        </w:rPr>
        <w:t> </w:t>
      </w:r>
    </w:p>
    <w:p w:rsid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Karla Medina </w:t>
      </w:r>
      <w:hyperlink r:id="rId6" w:tgtFrame="_blank" w:history="1">
        <w:r w:rsidRPr="00CA38D2">
          <w:rPr>
            <w:rFonts w:eastAsia="Times New Roman" w:cstheme="minorHAnsi"/>
            <w:color w:val="0000FF"/>
            <w:sz w:val="24"/>
            <w:szCs w:val="24"/>
            <w:u w:val="single"/>
            <w:bdr w:val="none" w:sz="0" w:space="0" w:color="auto" w:frame="1"/>
            <w:shd w:val="clear" w:color="auto" w:fill="FFFFFF"/>
          </w:rPr>
          <w:t>kmedina@nea.org</w:t>
        </w:r>
      </w:hyperlink>
      <w:r w:rsidRPr="00CA38D2">
        <w:rPr>
          <w:rFonts w:eastAsia="Times New Roman" w:cstheme="minorHAnsi"/>
          <w:color w:val="000000"/>
          <w:sz w:val="24"/>
          <w:szCs w:val="24"/>
          <w:bdr w:val="none" w:sz="0" w:space="0" w:color="auto" w:frame="1"/>
          <w:shd w:val="clear" w:color="auto" w:fill="FFFFFF"/>
        </w:rPr>
        <w:t> </w:t>
      </w:r>
    </w:p>
    <w:p w:rsidR="00CA38D2" w:rsidRPr="00F52DE9" w:rsidRDefault="00CA38D2"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**PRE-ATTENDANCE ASSIGNMENTS**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Attached is your Pre-Attendance Assignment Package.  This package </w:t>
      </w:r>
      <w:r w:rsidR="00CA38D2">
        <w:rPr>
          <w:rFonts w:eastAsia="Times New Roman" w:cstheme="minorHAnsi"/>
          <w:color w:val="000000"/>
          <w:sz w:val="24"/>
          <w:szCs w:val="24"/>
          <w:bdr w:val="none" w:sz="0" w:space="0" w:color="auto" w:frame="1"/>
          <w:shd w:val="clear" w:color="auto" w:fill="FFFFFF"/>
        </w:rPr>
        <w:t xml:space="preserve">is lengthy – but I have given good guidance about how to use it and the amount of time it </w:t>
      </w:r>
      <w:r w:rsidRPr="00CA38D2">
        <w:rPr>
          <w:rFonts w:eastAsia="Times New Roman" w:cstheme="minorHAnsi"/>
          <w:color w:val="000000"/>
          <w:sz w:val="24"/>
          <w:szCs w:val="24"/>
          <w:bdr w:val="none" w:sz="0" w:space="0" w:color="auto" w:frame="1"/>
          <w:shd w:val="clear" w:color="auto" w:fill="FFFFFF"/>
        </w:rPr>
        <w:t xml:space="preserve">should </w:t>
      </w:r>
      <w:r w:rsidR="00CA38D2">
        <w:rPr>
          <w:rFonts w:eastAsia="Times New Roman" w:cstheme="minorHAnsi"/>
          <w:color w:val="000000"/>
          <w:sz w:val="24"/>
          <w:szCs w:val="24"/>
          <w:bdr w:val="none" w:sz="0" w:space="0" w:color="auto" w:frame="1"/>
          <w:shd w:val="clear" w:color="auto" w:fill="FFFFFF"/>
        </w:rPr>
        <w:t xml:space="preserve">take </w:t>
      </w:r>
      <w:r w:rsidRPr="00CA38D2">
        <w:rPr>
          <w:rFonts w:eastAsia="Times New Roman" w:cstheme="minorHAnsi"/>
          <w:color w:val="000000"/>
          <w:sz w:val="24"/>
          <w:szCs w:val="24"/>
          <w:bdr w:val="none" w:sz="0" w:space="0" w:color="auto" w:frame="1"/>
          <w:shd w:val="clear" w:color="auto" w:fill="FFFFFF"/>
        </w:rPr>
        <w:t>to complete. It is designed to support your learning and growth during the Academy.  Please make sure you can access the package and your work on it throughout your time with us. Any questions about this, please contact Ellen Holmes.</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57" w:lineRule="atLeast"/>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**ROOMING and MEETING DETAILS**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Our</w:t>
      </w:r>
      <w:r w:rsidR="004C037A" w:rsidRPr="00CA38D2">
        <w:rPr>
          <w:rFonts w:eastAsia="Times New Roman" w:cstheme="minorHAnsi"/>
          <w:color w:val="000000"/>
          <w:sz w:val="24"/>
          <w:szCs w:val="24"/>
          <w:bdr w:val="none" w:sz="0" w:space="0" w:color="auto" w:frame="1"/>
          <w:shd w:val="clear" w:color="auto" w:fill="FFFFFF"/>
        </w:rPr>
        <w:t xml:space="preserve"> session</w:t>
      </w:r>
      <w:r w:rsidRPr="00CA38D2">
        <w:rPr>
          <w:rFonts w:eastAsia="Times New Roman" w:cstheme="minorHAnsi"/>
          <w:color w:val="000000"/>
          <w:sz w:val="24"/>
          <w:szCs w:val="24"/>
          <w:bdr w:val="none" w:sz="0" w:space="0" w:color="auto" w:frame="1"/>
          <w:shd w:val="clear" w:color="auto" w:fill="FFFFFF"/>
        </w:rPr>
        <w:t xml:space="preserve"> begins </w:t>
      </w:r>
      <w:r w:rsidR="004C037A" w:rsidRPr="00CA38D2">
        <w:rPr>
          <w:rFonts w:eastAsia="Times New Roman" w:cstheme="minorHAnsi"/>
          <w:color w:val="000000"/>
          <w:sz w:val="24"/>
          <w:szCs w:val="24"/>
          <w:bdr w:val="none" w:sz="0" w:space="0" w:color="auto" w:frame="1"/>
          <w:shd w:val="clear" w:color="auto" w:fill="FFFFFF"/>
        </w:rPr>
        <w:t>at 8:30 AM on Tuesday, January 31</w:t>
      </w:r>
      <w:r w:rsidRPr="00CA38D2">
        <w:rPr>
          <w:rFonts w:eastAsia="Times New Roman" w:cstheme="minorHAnsi"/>
          <w:color w:val="000000"/>
          <w:sz w:val="24"/>
          <w:szCs w:val="24"/>
          <w:bdr w:val="none" w:sz="0" w:space="0" w:color="auto" w:frame="1"/>
          <w:shd w:val="clear" w:color="auto" w:fill="FFFFFF"/>
        </w:rPr>
        <w:t xml:space="preserve"> in the </w:t>
      </w:r>
      <w:r w:rsidR="004C037A" w:rsidRPr="00CA38D2">
        <w:rPr>
          <w:rFonts w:eastAsia="Times New Roman" w:cstheme="minorHAnsi"/>
          <w:color w:val="242424"/>
          <w:sz w:val="23"/>
          <w:szCs w:val="23"/>
          <w:bdr w:val="none" w:sz="0" w:space="0" w:color="auto" w:frame="1"/>
          <w:shd w:val="clear" w:color="auto" w:fill="FFFFFF"/>
        </w:rPr>
        <w:t>Memphis Ballroom.</w:t>
      </w:r>
      <w:r w:rsidRPr="00CA38D2">
        <w:rPr>
          <w:rFonts w:eastAsia="Times New Roman" w:cstheme="minorHAnsi"/>
          <w:color w:val="242424"/>
          <w:sz w:val="23"/>
          <w:szCs w:val="23"/>
          <w:bdr w:val="none" w:sz="0" w:space="0" w:color="auto" w:frame="1"/>
          <w:shd w:val="clear" w:color="auto" w:fill="FFFFFF"/>
        </w:rPr>
        <w:t> </w:t>
      </w:r>
      <w:r w:rsidRPr="00F52DE9">
        <w:rPr>
          <w:rFonts w:eastAsia="Times New Roman" w:cstheme="minorHAnsi"/>
          <w:color w:val="242424"/>
          <w:sz w:val="23"/>
          <w:szCs w:val="23"/>
          <w:bdr w:val="none" w:sz="0" w:space="0" w:color="auto" w:frame="1"/>
          <w:shd w:val="clear" w:color="auto" w:fill="FFFFFF"/>
        </w:rPr>
        <w:t> </w:t>
      </w:r>
    </w:p>
    <w:p w:rsid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Each day begins with breakfast between 7:30 and 8:30 AM near our meeting room. We will conclude each day at 5:00 PM except on </w:t>
      </w:r>
      <w:r w:rsidR="004C037A" w:rsidRPr="00CA38D2">
        <w:rPr>
          <w:rFonts w:eastAsia="Times New Roman" w:cstheme="minorHAnsi"/>
          <w:color w:val="000000"/>
          <w:sz w:val="24"/>
          <w:szCs w:val="24"/>
          <w:bdr w:val="none" w:sz="0" w:space="0" w:color="auto" w:frame="1"/>
          <w:shd w:val="clear" w:color="auto" w:fill="FFFFFF"/>
        </w:rPr>
        <w:t>Thurs</w:t>
      </w:r>
      <w:r w:rsidRPr="00CA38D2">
        <w:rPr>
          <w:rFonts w:eastAsia="Times New Roman" w:cstheme="minorHAnsi"/>
          <w:color w:val="000000"/>
          <w:sz w:val="24"/>
          <w:szCs w:val="24"/>
          <w:bdr w:val="none" w:sz="0" w:space="0" w:color="auto" w:frame="1"/>
          <w:shd w:val="clear" w:color="auto" w:fill="FFFFFF"/>
        </w:rPr>
        <w:t>day when</w:t>
      </w:r>
      <w:r w:rsidR="004C037A" w:rsidRPr="00CA38D2">
        <w:rPr>
          <w:rFonts w:eastAsia="Times New Roman" w:cstheme="minorHAnsi"/>
          <w:color w:val="000000"/>
          <w:sz w:val="24"/>
          <w:szCs w:val="24"/>
          <w:bdr w:val="none" w:sz="0" w:space="0" w:color="auto" w:frame="1"/>
          <w:shd w:val="clear" w:color="auto" w:fill="FFFFFF"/>
        </w:rPr>
        <w:t xml:space="preserve"> we will conclude at 2:00 PM. </w:t>
      </w:r>
      <w:r w:rsidRPr="00CA38D2">
        <w:rPr>
          <w:rFonts w:eastAsia="Times New Roman" w:cstheme="minorHAnsi"/>
          <w:color w:val="000000"/>
          <w:sz w:val="24"/>
          <w:szCs w:val="24"/>
          <w:bdr w:val="none" w:sz="0" w:space="0" w:color="auto" w:frame="1"/>
          <w:shd w:val="clear" w:color="auto" w:fill="FFFFFF"/>
        </w:rPr>
        <w:t>Please expect emails each evening that include evaluations, resources, and updates about the meeting for the next day. These will come to your work email.  Any issues with the meeting or requirements outline</w:t>
      </w:r>
      <w:r w:rsidR="00CA38D2">
        <w:rPr>
          <w:rFonts w:eastAsia="Times New Roman" w:cstheme="minorHAnsi"/>
          <w:color w:val="000000"/>
          <w:sz w:val="24"/>
          <w:szCs w:val="24"/>
          <w:bdr w:val="none" w:sz="0" w:space="0" w:color="auto" w:frame="1"/>
          <w:shd w:val="clear" w:color="auto" w:fill="FFFFFF"/>
        </w:rPr>
        <w:t>d below</w:t>
      </w:r>
      <w:r w:rsidRPr="00CA38D2">
        <w:rPr>
          <w:rFonts w:eastAsia="Times New Roman" w:cstheme="minorHAnsi"/>
          <w:color w:val="000000"/>
          <w:sz w:val="24"/>
          <w:szCs w:val="24"/>
          <w:bdr w:val="none" w:sz="0" w:space="0" w:color="auto" w:frame="1"/>
          <w:shd w:val="clear" w:color="auto" w:fill="FFFFFF"/>
        </w:rPr>
        <w:t>, please contact Ellen.  </w:t>
      </w:r>
    </w:p>
    <w:p w:rsidR="00CA38D2" w:rsidRPr="00F52DE9" w:rsidRDefault="00CA38D2"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4C037A" w:rsidRPr="00CA38D2"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Please review our current  COVID guidance previously sent with your registration email  (included below). Any issues with COVID, travel, or your hotel room, please contact </w:t>
      </w:r>
      <w:r w:rsidR="00CA38D2">
        <w:rPr>
          <w:rFonts w:eastAsia="Times New Roman" w:cstheme="minorHAnsi"/>
          <w:color w:val="000000"/>
          <w:sz w:val="24"/>
          <w:szCs w:val="24"/>
          <w:bdr w:val="none" w:sz="0" w:space="0" w:color="auto" w:frame="1"/>
          <w:shd w:val="clear" w:color="auto" w:fill="FFFFFF"/>
        </w:rPr>
        <w:t>Karla Medina</w:t>
      </w:r>
      <w:r w:rsidRPr="00CA38D2">
        <w:rPr>
          <w:rFonts w:eastAsia="Times New Roman" w:cstheme="minorHAnsi"/>
          <w:color w:val="000000"/>
          <w:sz w:val="24"/>
          <w:szCs w:val="24"/>
          <w:bdr w:val="none" w:sz="0" w:space="0" w:color="auto" w:frame="1"/>
          <w:shd w:val="clear" w:color="auto" w:fill="FFFFFF"/>
        </w:rPr>
        <w:t>.   </w:t>
      </w:r>
    </w:p>
    <w:p w:rsidR="004C037A" w:rsidRPr="00CA38D2" w:rsidRDefault="004C037A"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b/>
          <w:bCs/>
          <w:color w:val="000000"/>
          <w:sz w:val="24"/>
          <w:szCs w:val="24"/>
          <w:bdr w:val="none" w:sz="0" w:space="0" w:color="auto" w:frame="1"/>
          <w:shd w:val="clear" w:color="auto" w:fill="FFFF00"/>
        </w:rPr>
        <w:t>Participants in this program have the opportunity to participate in a special evening opportunity beginning at 5:00 PM on February 1, 2023 at the National Civil Rights Museum at the Lorraine Hotel. </w:t>
      </w:r>
      <w:r w:rsidRPr="00CA38D2">
        <w:rPr>
          <w:rFonts w:eastAsia="Times New Roman" w:cstheme="minorHAnsi"/>
          <w:b/>
          <w:bCs/>
          <w:color w:val="000000"/>
          <w:sz w:val="24"/>
          <w:szCs w:val="24"/>
          <w:bdr w:val="none" w:sz="0" w:space="0" w:color="auto" w:frame="1"/>
          <w:shd w:val="clear" w:color="auto" w:fill="FFFF00"/>
        </w:rPr>
        <w:t>If you are interested in this opportunity,   PLEASE complete the brief form at the following link prior to January 9,  </w:t>
      </w:r>
      <w:hyperlink r:id="rId7" w:tgtFrame="_blank" w:history="1">
        <w:r w:rsidRPr="00CA38D2">
          <w:rPr>
            <w:rFonts w:eastAsia="Times New Roman" w:cstheme="minorHAnsi"/>
            <w:b/>
            <w:bCs/>
            <w:color w:val="0000FF"/>
            <w:sz w:val="24"/>
            <w:szCs w:val="24"/>
            <w:u w:val="single"/>
            <w:bdr w:val="none" w:sz="0" w:space="0" w:color="auto" w:frame="1"/>
            <w:shd w:val="clear" w:color="auto" w:fill="FFFF00"/>
          </w:rPr>
          <w:t>https://forms.office.com/r/ESLnTqEJ1E</w:t>
        </w:r>
      </w:hyperlink>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color w:val="000000"/>
          <w:sz w:val="24"/>
          <w:szCs w:val="24"/>
        </w:rPr>
        <w:t>This is an </w:t>
      </w:r>
      <w:r w:rsidRPr="00CA38D2">
        <w:rPr>
          <w:rFonts w:eastAsia="Times New Roman" w:cstheme="minorHAnsi"/>
          <w:color w:val="000000"/>
          <w:sz w:val="24"/>
          <w:szCs w:val="24"/>
          <w:bdr w:val="none" w:sz="0" w:space="0" w:color="auto" w:frame="1"/>
        </w:rPr>
        <w:t>optional</w:t>
      </w:r>
      <w:r w:rsidRPr="00CA38D2">
        <w:rPr>
          <w:rFonts w:eastAsia="Times New Roman" w:cstheme="minorHAnsi"/>
          <w:color w:val="000000"/>
          <w:sz w:val="24"/>
          <w:szCs w:val="24"/>
        </w:rPr>
        <w:t> evening event, and all costs associated with it are not eligible for reimbursement via NEA. The cost per person will be an entry fee of $16 per person and a facility fee of $350 divided over</w:t>
      </w:r>
      <w:r>
        <w:rPr>
          <w:rFonts w:eastAsia="Times New Roman" w:cstheme="minorHAnsi"/>
          <w:color w:val="000000"/>
          <w:sz w:val="24"/>
          <w:szCs w:val="24"/>
        </w:rPr>
        <w:t xml:space="preserve"> the number of folks who opt-in. It looks like it is going to be no more than $26 per person. </w:t>
      </w:r>
      <w:r w:rsidRPr="00CA38D2">
        <w:rPr>
          <w:rFonts w:eastAsia="Times New Roman" w:cstheme="minorHAnsi"/>
          <w:color w:val="000000"/>
          <w:sz w:val="24"/>
          <w:szCs w:val="24"/>
        </w:rPr>
        <w:t xml:space="preserve">The museum is not open to the public in the evening so the additional fee covers staff and security for us to be there as a group. This is the third such event </w:t>
      </w:r>
      <w:r w:rsidRPr="00CA38D2">
        <w:rPr>
          <w:rFonts w:eastAsia="Times New Roman" w:cstheme="minorHAnsi"/>
          <w:color w:val="000000"/>
          <w:sz w:val="24"/>
          <w:szCs w:val="24"/>
        </w:rPr>
        <w:lastRenderedPageBreak/>
        <w:t>that we have piloted this year and so far, participants have found them to be a tremendous value-add.  We are NOT organizing a group meal this time as we are so close to SO MANY great places to eat that this mighty group can certainly self-organize any number of food, beverage, and entertainment options.  </w:t>
      </w:r>
    </w:p>
    <w:p w:rsidR="00F52DE9" w:rsidRPr="00F52DE9" w:rsidRDefault="00CA38D2"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Participation Expectations:</w:t>
      </w:r>
      <w:r w:rsidRPr="00CA38D2">
        <w:rPr>
          <w:rFonts w:eastAsia="Times New Roman" w:cstheme="minorHAnsi"/>
          <w:color w:val="000000"/>
          <w:sz w:val="24"/>
          <w:szCs w:val="24"/>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sidRPr="00CA38D2">
        <w:rPr>
          <w:rFonts w:eastAsia="Times New Roman" w:cstheme="minorHAnsi"/>
          <w:b/>
          <w:bCs/>
          <w:i/>
          <w:iCs/>
          <w:color w:val="000000"/>
          <w:sz w:val="24"/>
          <w:szCs w:val="24"/>
          <w:bdr w:val="none" w:sz="0" w:space="0" w:color="auto" w:frame="1"/>
          <w:shd w:val="clear" w:color="auto" w:fill="FFFFFF"/>
        </w:rPr>
        <w:t xml:space="preserve">When you received directions to book airfare, you were notified that you would not book any return flights before 4:00 pm on </w:t>
      </w:r>
      <w:r w:rsidR="004C037A" w:rsidRPr="00CA38D2">
        <w:rPr>
          <w:rFonts w:eastAsia="Times New Roman" w:cstheme="minorHAnsi"/>
          <w:b/>
          <w:bCs/>
          <w:i/>
          <w:iCs/>
          <w:color w:val="000000"/>
          <w:sz w:val="24"/>
          <w:szCs w:val="24"/>
          <w:bdr w:val="none" w:sz="0" w:space="0" w:color="auto" w:frame="1"/>
          <w:shd w:val="clear" w:color="auto" w:fill="FFFFFF"/>
        </w:rPr>
        <w:t>Thursday</w:t>
      </w:r>
      <w:r w:rsidRPr="00CA38D2">
        <w:rPr>
          <w:rFonts w:eastAsia="Times New Roman" w:cstheme="minorHAnsi"/>
          <w:b/>
          <w:bCs/>
          <w:i/>
          <w:iCs/>
          <w:color w:val="000000"/>
          <w:sz w:val="24"/>
          <w:szCs w:val="24"/>
          <w:bdr w:val="none" w:sz="0" w:space="0" w:color="auto" w:frame="1"/>
          <w:shd w:val="clear" w:color="auto" w:fill="FFFFFF"/>
        </w:rPr>
        <w:t>. </w:t>
      </w:r>
      <w:r w:rsidRPr="00CA38D2">
        <w:rPr>
          <w:rFonts w:eastAsia="Times New Roman" w:cstheme="minorHAnsi"/>
          <w:color w:val="000000"/>
          <w:sz w:val="24"/>
          <w:szCs w:val="24"/>
          <w:bdr w:val="none" w:sz="0" w:space="0" w:color="auto" w:frame="1"/>
          <w:shd w:val="clear" w:color="auto" w:fill="FFFFFF"/>
        </w:rPr>
        <w:t>If any participant misses portions of the Foundations Academy, their manager will be contacted and costs associated with attending the Academy may be charged back to the affiliate. </w:t>
      </w:r>
      <w:r w:rsidRPr="00CA38D2">
        <w:rPr>
          <w:rFonts w:eastAsia="Times New Roman" w:cstheme="minorHAnsi"/>
          <w:color w:val="201F1E"/>
          <w:sz w:val="24"/>
          <w:szCs w:val="24"/>
          <w:bdr w:val="none" w:sz="0" w:space="0" w:color="auto" w:frame="1"/>
          <w:shd w:val="clear" w:color="auto" w:fill="FFFFFF"/>
        </w:rPr>
        <w:t> If you have to cancel close to the start of the meeting, any attrition costs associated with late cancellations from hotels and airlines will be charged back to your affiliate.  </w:t>
      </w:r>
      <w:r w:rsidRPr="00CA38D2">
        <w:rPr>
          <w:rFonts w:eastAsia="Times New Roman" w:cstheme="minorHAnsi"/>
          <w:color w:val="000000"/>
          <w:sz w:val="24"/>
          <w:szCs w:val="24"/>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Transportation to/from the Hotel:</w:t>
      </w:r>
      <w:r w:rsidRPr="00CA38D2">
        <w:rPr>
          <w:rFonts w:eastAsia="Times New Roman" w:cstheme="minorHAnsi"/>
          <w:color w:val="000000"/>
          <w:sz w:val="24"/>
          <w:szCs w:val="24"/>
          <w:bdr w:val="none" w:sz="0" w:space="0" w:color="auto" w:frame="1"/>
          <w:shd w:val="clear" w:color="auto" w:fill="FFFFFF"/>
        </w:rPr>
        <w:t xml:space="preserve"> Please feel free to take a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w:t>
      </w:r>
      <w:r w:rsidR="00CA38D2">
        <w:rPr>
          <w:rFonts w:eastAsia="Times New Roman" w:cstheme="minorHAnsi"/>
          <w:color w:val="000000"/>
          <w:sz w:val="24"/>
          <w:szCs w:val="24"/>
          <w:bdr w:val="none" w:sz="0" w:space="0" w:color="auto" w:frame="1"/>
          <w:shd w:val="clear" w:color="auto" w:fill="FFFFFF"/>
        </w:rPr>
        <w:t>- do not contact Karla</w:t>
      </w:r>
      <w:r w:rsidRPr="00CA38D2">
        <w:rPr>
          <w:rFonts w:eastAsia="Times New Roman" w:cstheme="minorHAnsi"/>
          <w:color w:val="000000"/>
          <w:sz w:val="24"/>
          <w:szCs w:val="24"/>
          <w:bdr w:val="none" w:sz="0" w:space="0" w:color="auto" w:frame="1"/>
          <w:shd w:val="clear" w:color="auto" w:fill="FFFFFF"/>
        </w:rPr>
        <w:t xml:space="preserve"> or Ellen. </w:t>
      </w:r>
      <w:r w:rsidRPr="00CA38D2">
        <w:rPr>
          <w:rFonts w:eastAsia="Times New Roman" w:cstheme="minorHAnsi"/>
          <w:b/>
          <w:bCs/>
          <w:color w:val="000000"/>
          <w:sz w:val="24"/>
          <w:szCs w:val="24"/>
          <w:bdr w:val="none" w:sz="0" w:space="0" w:color="auto" w:frame="1"/>
          <w:shd w:val="clear" w:color="auto" w:fill="FFFFFF"/>
        </w:rPr>
        <w:t>Contact </w:t>
      </w:r>
      <w:r w:rsidRPr="00CA38D2">
        <w:rPr>
          <w:rFonts w:eastAsia="Times New Roman" w:cstheme="minorHAnsi"/>
          <w:b/>
          <w:bCs/>
          <w:color w:val="201F1E"/>
          <w:bdr w:val="none" w:sz="0" w:space="0" w:color="auto" w:frame="1"/>
          <w:shd w:val="clear" w:color="auto" w:fill="FFFFFF"/>
        </w:rPr>
        <w:t>FCM Travel Solutions at 1-866-811-8502</w:t>
      </w:r>
      <w:r w:rsidRPr="00CA38D2">
        <w:rPr>
          <w:rFonts w:eastAsia="Times New Roman" w:cstheme="minorHAnsi"/>
          <w:color w:val="000000"/>
          <w:sz w:val="24"/>
          <w:szCs w:val="24"/>
          <w:bdr w:val="none" w:sz="0" w:space="0" w:color="auto" w:frame="1"/>
          <w:shd w:val="clear" w:color="auto" w:fill="FFFFFF"/>
        </w:rPr>
        <w:t> so that they can assist you.  Any questions about this, please contact Karla Medina.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What to Wear:</w:t>
      </w:r>
      <w:r w:rsidRPr="00CA38D2">
        <w:rPr>
          <w:rFonts w:eastAsia="Times New Roman" w:cstheme="minorHAnsi"/>
          <w:color w:val="000000"/>
          <w:sz w:val="24"/>
          <w:szCs w:val="24"/>
          <w:bdr w:val="none" w:sz="0" w:space="0" w:color="auto" w:frame="1"/>
          <w:shd w:val="clear" w:color="auto" w:fill="FFFFFF"/>
        </w:rPr>
        <w:t> Most of the time we will be able to be dressed in business casual - emphasis on casual.  You already have the job,  and we are already impressed  </w:t>
      </w:r>
      <w:r w:rsidRPr="00CA38D2">
        <w:rPr>
          <w:rFonts w:ascii="Segoe UI Symbol" w:eastAsia="Times New Roman" w:hAnsi="Segoe UI Symbol" w:cs="Segoe UI Symbol"/>
          <w:color w:val="000000"/>
          <w:sz w:val="24"/>
          <w:szCs w:val="24"/>
          <w:bdr w:val="none" w:sz="0" w:space="0" w:color="auto" w:frame="1"/>
          <w:shd w:val="clear" w:color="auto" w:fill="FFFFFF"/>
        </w:rPr>
        <w:t>🙂</w:t>
      </w:r>
      <w:r w:rsidRPr="00CA38D2">
        <w:rPr>
          <w:rFonts w:eastAsia="Times New Roman" w:cstheme="minorHAnsi"/>
          <w:color w:val="000000"/>
          <w:sz w:val="24"/>
          <w:szCs w:val="24"/>
          <w:bdr w:val="none" w:sz="0" w:space="0" w:color="auto" w:frame="1"/>
          <w:shd w:val="clear" w:color="auto" w:fill="FFFFFF"/>
        </w:rPr>
        <w:t>.  The meeting rooms will likely be extremely hot for some and very cold for others.  Come prepared with layers so that you will be comfortable. Any questions about this, please contact Ellen Holmes.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Expenses:</w:t>
      </w:r>
      <w:r w:rsidRPr="00CA38D2">
        <w:rPr>
          <w:rFonts w:eastAsia="Times New Roman" w:cstheme="minorHAnsi"/>
          <w:color w:val="000000"/>
          <w:sz w:val="24"/>
          <w:szCs w:val="24"/>
          <w:bdr w:val="none" w:sz="0" w:space="0" w:color="auto" w:frame="1"/>
          <w:shd w:val="clear" w:color="auto" w:fill="FFFFFF"/>
        </w:rPr>
        <w:t> NEA has adopted a new policy for the reimbursement of UniServ travel.  A copy of the October 22, 2022 memo, sent to all managers is attached for your review.  Because this is a new policy, you will want to make sure that your manager is aware. NEA covers flights and hotel costs via a direct bill.  All other expenses you incur will be covered via the process outlined by your employer.</w:t>
      </w:r>
      <w:r w:rsidRPr="00F52DE9">
        <w:rPr>
          <w:rFonts w:eastAsia="Times New Roman" w:cstheme="minorHAnsi"/>
          <w:b/>
          <w:bCs/>
          <w:color w:val="000000"/>
          <w:sz w:val="32"/>
          <w:szCs w:val="32"/>
          <w:bdr w:val="none" w:sz="0" w:space="0" w:color="auto" w:frame="1"/>
          <w:shd w:val="clear" w:color="auto" w:fill="FFFFFF"/>
        </w:rPr>
        <w:br/>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b/>
          <w:bCs/>
          <w:color w:val="000000"/>
          <w:sz w:val="32"/>
          <w:szCs w:val="32"/>
          <w:bdr w:val="none" w:sz="0" w:space="0" w:color="auto" w:frame="1"/>
          <w:shd w:val="clear" w:color="auto" w:fill="FFFFFF"/>
        </w:rPr>
        <w:br/>
      </w:r>
      <w:r w:rsidRPr="00F52DE9">
        <w:rPr>
          <w:rFonts w:eastAsia="Times New Roman" w:cstheme="minorHAnsi"/>
          <w:color w:val="000000"/>
          <w:sz w:val="24"/>
          <w:szCs w:val="24"/>
          <w:bdr w:val="none" w:sz="0" w:space="0" w:color="auto" w:frame="1"/>
          <w:shd w:val="clear" w:color="auto" w:fill="FFFFFF"/>
        </w:rPr>
        <w:t> </w:t>
      </w:r>
    </w:p>
    <w:p w:rsidR="004C037A" w:rsidRPr="00CA38D2" w:rsidRDefault="00F52DE9" w:rsidP="004C037A">
      <w:pPr>
        <w:pStyle w:val="NormalWeb"/>
        <w:shd w:val="clear" w:color="auto" w:fill="FFFFFF"/>
        <w:spacing w:before="0" w:beforeAutospacing="0" w:after="0" w:afterAutospacing="0"/>
        <w:rPr>
          <w:rFonts w:asciiTheme="minorHAnsi" w:hAnsiTheme="minorHAnsi" w:cstheme="minorHAnsi"/>
          <w:color w:val="242424"/>
          <w:sz w:val="23"/>
          <w:szCs w:val="23"/>
        </w:rPr>
      </w:pPr>
      <w:r w:rsidRPr="00CA38D2">
        <w:rPr>
          <w:rFonts w:asciiTheme="minorHAnsi" w:hAnsiTheme="minorHAnsi" w:cstheme="minorHAnsi"/>
          <w:b/>
          <w:bCs/>
          <w:color w:val="000000"/>
          <w:sz w:val="32"/>
          <w:szCs w:val="32"/>
          <w:bdr w:val="none" w:sz="0" w:space="0" w:color="auto" w:frame="1"/>
          <w:shd w:val="clear" w:color="auto" w:fill="FFFFFF"/>
        </w:rPr>
        <w:t>Original Registration Letter Sent From Karla Medina</w:t>
      </w:r>
      <w:r w:rsidRPr="00F52DE9">
        <w:rPr>
          <w:rFonts w:asciiTheme="minorHAnsi" w:hAnsiTheme="minorHAnsi" w:cstheme="minorHAnsi"/>
          <w:color w:val="000000"/>
          <w:bdr w:val="none" w:sz="0" w:space="0" w:color="auto" w:frame="1"/>
          <w:shd w:val="clear" w:color="auto" w:fill="FFFFFF"/>
        </w:rPr>
        <w:br/>
      </w:r>
      <w:r w:rsidR="004C037A" w:rsidRPr="00CA38D2">
        <w:rPr>
          <w:rFonts w:asciiTheme="minorHAnsi" w:hAnsiTheme="minorHAnsi" w:cstheme="minorHAnsi"/>
          <w:color w:val="000000"/>
          <w:sz w:val="23"/>
          <w:szCs w:val="23"/>
          <w:bdr w:val="none" w:sz="0" w:space="0" w:color="auto" w:frame="1"/>
          <w:shd w:val="clear" w:color="auto" w:fill="FFFFFF"/>
        </w:rPr>
        <w:t>Dear UniServ Participants,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We would like to welcome you to the </w:t>
      </w:r>
      <w:r w:rsidRPr="004C037A">
        <w:rPr>
          <w:rFonts w:eastAsia="Times New Roman" w:cstheme="minorHAnsi"/>
          <w:b/>
          <w:bCs/>
          <w:color w:val="000000"/>
          <w:sz w:val="23"/>
          <w:szCs w:val="23"/>
          <w:bdr w:val="none" w:sz="0" w:space="0" w:color="auto" w:frame="1"/>
          <w:shd w:val="clear" w:color="auto" w:fill="FFFFFF"/>
        </w:rPr>
        <w:t>Constituency Organizing: From Clubs to Fighting Unions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When: Tuesday January 31</w:t>
      </w:r>
      <w:r w:rsidRPr="004C037A">
        <w:rPr>
          <w:rFonts w:eastAsia="Times New Roman" w:cstheme="minorHAnsi"/>
          <w:b/>
          <w:bCs/>
          <w:color w:val="000000"/>
          <w:sz w:val="23"/>
          <w:szCs w:val="23"/>
          <w:bdr w:val="none" w:sz="0" w:space="0" w:color="auto" w:frame="1"/>
          <w:shd w:val="clear" w:color="auto" w:fill="FFFFFF"/>
          <w:vertAlign w:val="superscript"/>
        </w:rPr>
        <w:t>st</w:t>
      </w:r>
      <w:r w:rsidRPr="004C037A">
        <w:rPr>
          <w:rFonts w:eastAsia="Times New Roman" w:cstheme="minorHAnsi"/>
          <w:b/>
          <w:bCs/>
          <w:color w:val="000000"/>
          <w:sz w:val="23"/>
          <w:szCs w:val="23"/>
          <w:bdr w:val="none" w:sz="0" w:space="0" w:color="auto" w:frame="1"/>
          <w:shd w:val="clear" w:color="auto" w:fill="FFFFFF"/>
        </w:rPr>
        <w:t> – Thursday, February 2</w:t>
      </w:r>
      <w:r w:rsidRPr="004C037A">
        <w:rPr>
          <w:rFonts w:eastAsia="Times New Roman" w:cstheme="minorHAnsi"/>
          <w:b/>
          <w:bCs/>
          <w:color w:val="000000"/>
          <w:sz w:val="23"/>
          <w:szCs w:val="23"/>
          <w:bdr w:val="none" w:sz="0" w:space="0" w:color="auto" w:frame="1"/>
          <w:shd w:val="clear" w:color="auto" w:fill="FFFFFF"/>
          <w:vertAlign w:val="superscript"/>
        </w:rPr>
        <w:t>nd</w:t>
      </w: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CA38D2">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r w:rsidRPr="004C037A">
        <w:rPr>
          <w:rFonts w:eastAsia="Times New Roman" w:cstheme="minorHAnsi"/>
          <w:b/>
          <w:bCs/>
          <w:color w:val="201F1E"/>
          <w:bdr w:val="none" w:sz="0" w:space="0" w:color="auto" w:frame="1"/>
        </w:rPr>
        <w:t>Where</w:t>
      </w:r>
      <w:r w:rsidRPr="004C037A">
        <w:rPr>
          <w:rFonts w:eastAsia="Times New Roman" w:cstheme="minorHAnsi"/>
          <w:color w:val="201F1E"/>
          <w:bdr w:val="none" w:sz="0" w:space="0" w:color="auto" w:frame="1"/>
        </w:rPr>
        <w:t>: </w:t>
      </w:r>
      <w:r w:rsidRPr="004C037A">
        <w:rPr>
          <w:rFonts w:eastAsia="Times New Roman" w:cstheme="minorHAnsi"/>
          <w:color w:val="000000"/>
          <w:bdr w:val="none" w:sz="0" w:space="0" w:color="auto" w:frame="1"/>
        </w:rPr>
        <w:t> Memphis, TN</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Hotel:</w:t>
      </w:r>
      <w:r w:rsidRPr="004C037A">
        <w:rPr>
          <w:rFonts w:eastAsia="Times New Roman" w:cstheme="minorHAnsi"/>
          <w:color w:val="000000"/>
          <w:bdr w:val="none" w:sz="0" w:space="0" w:color="auto" w:frame="1"/>
        </w:rPr>
        <w:t> Will be sent at later date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Registration</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hyperlink r:id="rId8" w:tgtFrame="_blank" w:history="1">
        <w:r w:rsidRPr="00CA38D2">
          <w:rPr>
            <w:rFonts w:eastAsia="Times New Roman" w:cstheme="minorHAnsi"/>
            <w:b/>
            <w:bCs/>
            <w:color w:val="0563C1"/>
            <w:sz w:val="24"/>
            <w:szCs w:val="24"/>
            <w:u w:val="single"/>
            <w:bdr w:val="none" w:sz="0" w:space="0" w:color="auto" w:frame="1"/>
          </w:rPr>
          <w:t>REGISTER HERE</w:t>
        </w:r>
      </w:hyperlink>
      <w:r w:rsidRPr="004C037A">
        <w:rPr>
          <w:rFonts w:eastAsia="Times New Roman" w:cstheme="minorHAnsi"/>
          <w:b/>
          <w:bCs/>
          <w:color w:val="000000"/>
          <w:sz w:val="24"/>
          <w:szCs w:val="24"/>
          <w:bdr w:val="none" w:sz="0" w:space="0" w:color="auto" w:frame="1"/>
        </w:rPr>
        <w:t> </w:t>
      </w:r>
      <w:r w:rsidRPr="004C037A">
        <w:rPr>
          <w:rFonts w:eastAsia="Times New Roman" w:cstheme="minorHAnsi"/>
          <w:color w:val="000000"/>
          <w:sz w:val="24"/>
          <w:szCs w:val="24"/>
          <w:bdr w:val="none" w:sz="0" w:space="0" w:color="auto" w:frame="1"/>
        </w:rPr>
        <w:t>by December 18</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to guarantee your spot! The waitlist will open on December 19</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and we will not be able to guarantee your spot.</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AIRFARE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NEA will cover your travel arrangements to attend this training. To book your airfare, call FCM Travel Solutions at 1-866-811-8502 and reference meeting code </w:t>
      </w:r>
      <w:r w:rsidRPr="004C037A">
        <w:rPr>
          <w:rFonts w:eastAsia="Times New Roman" w:cstheme="minorHAnsi"/>
          <w:b/>
          <w:bCs/>
          <w:color w:val="FF0000"/>
          <w:bdr w:val="none" w:sz="0" w:space="0" w:color="auto" w:frame="1"/>
        </w:rPr>
        <w:t>NEA07457 </w:t>
      </w:r>
      <w:r w:rsidRPr="004C037A">
        <w:rPr>
          <w:rFonts w:eastAsia="Times New Roman" w:cstheme="minorHAnsi"/>
          <w:color w:val="201F1E"/>
          <w:bdr w:val="none" w:sz="0" w:space="0" w:color="auto" w:frame="1"/>
        </w:rPr>
        <w:t>as soon as possible.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In the event of travel delays or flight cancellations</w:t>
      </w:r>
      <w:r w:rsidRPr="004C037A">
        <w:rPr>
          <w:rFonts w:eastAsia="Times New Roman" w:cstheme="minorHAnsi"/>
          <w:b/>
          <w:bCs/>
          <w:color w:val="201F1E"/>
          <w:u w:val="single"/>
          <w:bdr w:val="none" w:sz="0" w:space="0" w:color="auto" w:frame="1"/>
        </w:rPr>
        <w:t>, you should contact FCM</w:t>
      </w:r>
      <w:r w:rsidRPr="004C037A">
        <w:rPr>
          <w:rFonts w:eastAsia="Times New Roman" w:cstheme="minorHAnsi"/>
          <w:color w:val="201F1E"/>
          <w:bdr w:val="none" w:sz="0" w:space="0" w:color="auto" w:frame="1"/>
        </w:rPr>
        <w:t> Travel Solutions for assistance (see your electronic travel itinerary from FCM for contact information). Additionally, if such delays affect your arrival date, be sure to email Karla Medina (</w:t>
      </w:r>
      <w:hyperlink r:id="rId9"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201F1E"/>
          <w:bdr w:val="none" w:sz="0" w:space="0" w:color="auto" w:frame="1"/>
        </w:rPr>
        <w:t>) this information ASAP to ensure that you do not lose your hotel reservation and that NEA does not incur unnecessary cancellation fees.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r w:rsidRPr="004C037A">
        <w:rPr>
          <w:rFonts w:eastAsia="Times New Roman" w:cstheme="minorHAnsi"/>
          <w:color w:val="FF0000"/>
          <w:bdr w:val="none" w:sz="0" w:space="0" w:color="auto" w:frame="1"/>
        </w:rPr>
        <w:t>Please do not purchase airfare independently as it will not be reimbursed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numPr>
          <w:ilvl w:val="0"/>
          <w:numId w:val="6"/>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Facilitators </w:t>
      </w:r>
      <w:r w:rsidRPr="004C037A">
        <w:rPr>
          <w:rFonts w:eastAsia="Times New Roman" w:cstheme="minorHAnsi"/>
          <w:color w:val="1A2026"/>
          <w:sz w:val="24"/>
          <w:szCs w:val="24"/>
          <w:bdr w:val="none" w:sz="0" w:space="0" w:color="auto" w:frame="1"/>
        </w:rPr>
        <w:t>– Arrive Sunday, January 29</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xml:space="preserve"> and ends at </w:t>
      </w:r>
      <w:r w:rsidR="00BF2F7E">
        <w:rPr>
          <w:rFonts w:eastAsia="Times New Roman" w:cstheme="minorHAnsi"/>
          <w:color w:val="1A2026"/>
          <w:sz w:val="24"/>
          <w:szCs w:val="24"/>
          <w:bdr w:val="none" w:sz="0" w:space="0" w:color="auto" w:frame="1"/>
        </w:rPr>
        <w:t>2</w:t>
      </w:r>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1A2026"/>
          <w:bdr w:val="none" w:sz="0" w:space="0" w:color="auto" w:frame="1"/>
        </w:rPr>
        <w:t> </w:t>
      </w:r>
    </w:p>
    <w:p w:rsidR="004C037A" w:rsidRPr="004C037A" w:rsidRDefault="004C037A" w:rsidP="004C037A">
      <w:pPr>
        <w:numPr>
          <w:ilvl w:val="0"/>
          <w:numId w:val="7"/>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Participants</w:t>
      </w:r>
      <w:r w:rsidRPr="004C037A">
        <w:rPr>
          <w:rFonts w:eastAsia="Times New Roman" w:cstheme="minorHAnsi"/>
          <w:color w:val="1A2026"/>
          <w:sz w:val="24"/>
          <w:szCs w:val="24"/>
          <w:bdr w:val="none" w:sz="0" w:space="0" w:color="auto" w:frame="1"/>
        </w:rPr>
        <w:t> – Arrive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Tuesday, January 31</w:t>
      </w:r>
      <w:r w:rsidRPr="004C037A">
        <w:rPr>
          <w:rFonts w:eastAsia="Times New Roman" w:cstheme="minorHAnsi"/>
          <w:color w:val="1A2026"/>
          <w:sz w:val="24"/>
          <w:szCs w:val="24"/>
          <w:bdr w:val="none" w:sz="0" w:space="0" w:color="auto" w:frame="1"/>
          <w:vertAlign w:val="superscript"/>
        </w:rPr>
        <w:t>st</w:t>
      </w:r>
      <w:r w:rsidRPr="004C037A">
        <w:rPr>
          <w:rFonts w:eastAsia="Times New Roman" w:cstheme="minorHAnsi"/>
          <w:color w:val="1A2026"/>
          <w:sz w:val="24"/>
          <w:szCs w:val="24"/>
          <w:bdr w:val="none" w:sz="0" w:space="0" w:color="auto" w:frame="1"/>
        </w:rPr>
        <w:t> </w:t>
      </w:r>
      <w:r w:rsidR="00BF2F7E">
        <w:rPr>
          <w:rFonts w:eastAsia="Times New Roman" w:cstheme="minorHAnsi"/>
          <w:color w:val="1A2026"/>
          <w:sz w:val="24"/>
          <w:szCs w:val="24"/>
          <w:bdr w:val="none" w:sz="0" w:space="0" w:color="auto" w:frame="1"/>
        </w:rPr>
        <w:t>and ends at 2</w:t>
      </w:r>
      <w:bookmarkStart w:id="0" w:name="_GoBack"/>
      <w:bookmarkEnd w:id="0"/>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HOTEL</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PRE-ATTENDANCE ASSIGNMENTS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Coming soon from Ellen Holmes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If you have any content related questions, please contact Ellen Holmes by email at </w:t>
      </w:r>
      <w:hyperlink r:id="rId10" w:tgtFrame="_blank" w:history="1">
        <w:r w:rsidRPr="00CA38D2">
          <w:rPr>
            <w:rFonts w:eastAsia="Times New Roman" w:cstheme="minorHAnsi"/>
            <w:color w:val="0563C1"/>
            <w:u w:val="single"/>
            <w:bdr w:val="none" w:sz="0" w:space="0" w:color="auto" w:frame="1"/>
            <w:shd w:val="clear" w:color="auto" w:fill="FFFFFF"/>
          </w:rPr>
          <w:t>eholmes@nea.org</w:t>
        </w:r>
      </w:hyperlink>
      <w:r w:rsidRPr="004C037A">
        <w:rPr>
          <w:rFonts w:eastAsia="Times New Roman" w:cstheme="minorHAnsi"/>
          <w:color w:val="000000"/>
          <w:bdr w:val="none" w:sz="0" w:space="0" w:color="auto" w:frame="1"/>
          <w:shd w:val="clear" w:color="auto" w:fill="FFFFFF"/>
        </w:rPr>
        <w:t> or by text (207) 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br/>
      </w:r>
      <w:r w:rsidRPr="004C037A">
        <w:rPr>
          <w:rFonts w:eastAsia="Times New Roman" w:cstheme="minorHAnsi"/>
          <w:b/>
          <w:bCs/>
          <w:color w:val="000000"/>
          <w:u w:val="single"/>
          <w:bdr w:val="none" w:sz="0" w:space="0" w:color="auto" w:frame="1"/>
          <w:shd w:val="clear" w:color="auto" w:fill="FFFFFF"/>
        </w:rPr>
        <w:t>TRANSPORTATION TO/FROM THE HOTEL:</w:t>
      </w:r>
      <w:r w:rsidRPr="004C037A">
        <w:rPr>
          <w:rFonts w:eastAsia="Times New Roman" w:cstheme="minorHAnsi"/>
          <w:color w:val="000000"/>
          <w:u w:val="single"/>
          <w:bdr w:val="none" w:sz="0" w:space="0" w:color="auto" w:frame="1"/>
          <w:shd w:val="clear" w:color="auto" w:fill="FFFFFF"/>
        </w:rPr>
        <w:t> </w:t>
      </w:r>
      <w:r w:rsidRPr="004C037A">
        <w:rPr>
          <w:rFonts w:eastAsia="Times New Roman" w:cstheme="minorHAnsi"/>
          <w:color w:val="000000"/>
          <w:bdr w:val="none" w:sz="0" w:space="0" w:color="auto" w:frame="1"/>
          <w:shd w:val="clear" w:color="auto" w:fill="FFFFFF"/>
        </w:rPr>
        <w:t>Please feel free to take a Taxi, Uber, Lyft, or an airport shuttle service.  Your state/local will be reimbursed for this expense stipend.</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WHAT TO WEAR:</w:t>
      </w:r>
      <w:r w:rsidRPr="004C037A">
        <w:rPr>
          <w:rFonts w:eastAsia="Times New Roman"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TECH REQUIREMENTS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NEA TRAVEL EXPENSE REIMBURSEMENT</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31" w:lineRule="atLeast"/>
        <w:rPr>
          <w:rFonts w:eastAsia="Times New Roman" w:cstheme="minorHAnsi"/>
          <w:color w:val="242424"/>
        </w:rPr>
      </w:pPr>
      <w:r w:rsidRPr="004C037A">
        <w:rPr>
          <w:rFonts w:eastAsia="Times New Roman" w:cstheme="minorHAnsi"/>
          <w:color w:val="242424"/>
          <w:bdr w:val="none" w:sz="0" w:space="0" w:color="auto" w:frame="1"/>
        </w:rPr>
        <w:t>A payment will be made to the state or local you selected during registration after t</w:t>
      </w:r>
      <w:r w:rsidRPr="00CA38D2">
        <w:rPr>
          <w:rFonts w:eastAsia="Times New Roman" w:cstheme="minorHAnsi"/>
          <w:color w:val="242424"/>
          <w:bdr w:val="none" w:sz="0" w:space="0" w:color="auto" w:frame="1"/>
        </w:rPr>
        <w:t>he training. Please contact your employer for their required steps on</w:t>
      </w:r>
      <w:r w:rsidRPr="004C037A">
        <w:rPr>
          <w:rFonts w:eastAsia="Times New Roman" w:cstheme="minorHAnsi"/>
          <w:color w:val="242424"/>
          <w:bdr w:val="none" w:sz="0" w:space="0" w:color="auto" w:frame="1"/>
        </w:rPr>
        <w:t xml:space="preserve"> how you will be reimbursed for your expenses. Hotel and airfare will be paid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NEA COVID PROTOCOLS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BEFORE YOU LEAVE HOME</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Get your COVID-19 Vaccinations</w:t>
      </w:r>
      <w:r w:rsidRPr="004C037A">
        <w:rPr>
          <w:rFonts w:eastAsia="Times New Roman" w:cstheme="minorHAnsi"/>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4C037A" w:rsidRPr="004C037A" w:rsidRDefault="004C037A" w:rsidP="004C037A">
      <w:pPr>
        <w:numPr>
          <w:ilvl w:val="1"/>
          <w:numId w:val="8"/>
        </w:numPr>
        <w:shd w:val="clear" w:color="auto" w:fill="FFFFFF"/>
        <w:spacing w:after="0" w:line="240" w:lineRule="auto"/>
        <w:rPr>
          <w:rFonts w:eastAsia="Times New Roman" w:cstheme="minorHAnsi"/>
          <w:color w:val="000000"/>
        </w:rPr>
      </w:pPr>
      <w:r w:rsidRPr="004C037A">
        <w:rPr>
          <w:rFonts w:eastAsia="Times New Roman" w:cstheme="minorHAnsi"/>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1" w:tgtFrame="_blank" w:history="1">
        <w:r w:rsidRPr="00CA38D2">
          <w:rPr>
            <w:rFonts w:eastAsia="Times New Roman" w:cstheme="minorHAnsi"/>
            <w:color w:val="0563C1"/>
            <w:u w:val="single"/>
            <w:bdr w:val="none" w:sz="0" w:space="0" w:color="auto" w:frame="1"/>
          </w:rPr>
          <w:t>https://www.cdc.gov/coronavirus/2019-ncov/vaccines/stay-up-to-date.html</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COVID Test</w:t>
      </w:r>
      <w:r w:rsidRPr="004C037A">
        <w:rPr>
          <w:rFonts w:eastAsia="Times New Roman" w:cstheme="minorHAnsi"/>
          <w:color w:val="000000"/>
          <w:bdr w:val="none" w:sz="0" w:space="0" w:color="auto" w:frame="1"/>
        </w:rPr>
        <w:t>. NEA strongly recommends that attendees take a COVID-19 test immediately prior to traveling to the event to avoid unanticipated costs of being required to isolate at the event location. </w:t>
      </w:r>
      <w:r w:rsidRPr="004C037A">
        <w:rPr>
          <w:rFonts w:eastAsia="Times New Roman" w:cstheme="minorHAnsi"/>
          <w:b/>
          <w:bCs/>
          <w:i/>
          <w:iCs/>
          <w:color w:val="000000"/>
          <w:bdr w:val="none" w:sz="0" w:space="0" w:color="auto" w:frame="1"/>
        </w:rPr>
        <w:t>If positive or symptomatic, do not travel to the event.</w:t>
      </w:r>
      <w:r w:rsidRPr="004C037A">
        <w:rPr>
          <w:rFonts w:eastAsia="Times New Roman" w:cstheme="minorHAnsi"/>
          <w:color w:val="000000"/>
          <w:bdr w:val="none" w:sz="0" w:space="0" w:color="auto" w:frame="1"/>
        </w:rPr>
        <w:t> </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Self-Assessment</w:t>
      </w:r>
      <w:r w:rsidRPr="004C037A">
        <w:rPr>
          <w:rFonts w:eastAsia="Times New Roman" w:cstheme="minorHAnsi"/>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ON-SITE REQUIREMENTS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Attendees should adhere to the following NEA recommendations and requirements to help prevent the spread of COVID-19:  </w:t>
      </w:r>
    </w:p>
    <w:p w:rsidR="004C037A" w:rsidRPr="004C037A" w:rsidRDefault="004C037A" w:rsidP="004C037A">
      <w:pPr>
        <w:numPr>
          <w:ilvl w:val="0"/>
          <w:numId w:val="9"/>
        </w:numPr>
        <w:shd w:val="clear" w:color="auto" w:fill="FFFFFF"/>
        <w:spacing w:after="0" w:line="240" w:lineRule="auto"/>
        <w:rPr>
          <w:rFonts w:eastAsia="Times New Roman" w:cstheme="minorHAnsi"/>
          <w:color w:val="000000"/>
          <w:sz w:val="24"/>
          <w:szCs w:val="24"/>
        </w:rPr>
      </w:pPr>
      <w:r w:rsidRPr="004C037A">
        <w:rPr>
          <w:rFonts w:eastAsia="Times New Roman" w:cstheme="minorHAnsi"/>
          <w:b/>
          <w:bCs/>
          <w:color w:val="000000"/>
          <w:bdr w:val="none" w:sz="0" w:space="0" w:color="auto" w:frame="1"/>
        </w:rPr>
        <w:t>Masks</w:t>
      </w:r>
      <w:r w:rsidRPr="004C037A">
        <w:rPr>
          <w:rFonts w:eastAsia="Times New Roman" w:cstheme="minorHAnsi"/>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4C037A" w:rsidRPr="004C037A" w:rsidRDefault="004C037A" w:rsidP="004C037A">
      <w:pPr>
        <w:numPr>
          <w:ilvl w:val="0"/>
          <w:numId w:val="9"/>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Social Distance.</w:t>
      </w:r>
      <w:r w:rsidRPr="004C037A">
        <w:rPr>
          <w:rFonts w:eastAsia="Times New Roman" w:cstheme="minorHAnsi"/>
          <w:color w:val="000000"/>
          <w:bdr w:val="none" w:sz="0" w:space="0" w:color="auto" w:frame="1"/>
        </w:rPr>
        <w:t> Adhere to social distance protocols established by the event organizers and the venue, and respect others’ personal space.</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Self-Assessments</w:t>
      </w:r>
      <w:r w:rsidRPr="004C037A">
        <w:rPr>
          <w:rFonts w:eastAsia="Times New Roman" w:cstheme="minorHAns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2"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Screening Testing</w:t>
      </w:r>
      <w:r w:rsidRPr="004C037A">
        <w:rPr>
          <w:rFonts w:eastAsia="Times New Roman" w:cstheme="minorHAnsi"/>
          <w:color w:val="000000"/>
          <w:bdr w:val="none" w:sz="0" w:space="0" w:color="auto" w:frame="1"/>
        </w:rPr>
        <w:t>. Event providers may determine that additional screening testing is recommended during the event. Cooperate with any additional COVID-19 testing</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1A2026"/>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w:t>
      </w:r>
      <w:hyperlink r:id="rId13" w:tgtFrame="_blank" w:history="1">
        <w:r w:rsidRPr="00CA38D2">
          <w:rPr>
            <w:rFonts w:eastAsia="Times New Roman" w:cstheme="minorHAnsi"/>
            <w:color w:val="0563C1"/>
            <w:sz w:val="23"/>
            <w:szCs w:val="23"/>
            <w:u w:val="single"/>
            <w:bdr w:val="none" w:sz="0" w:space="0" w:color="auto" w:frame="1"/>
            <w:shd w:val="clear" w:color="auto" w:fill="FFFFFF"/>
          </w:rPr>
          <w:t>eholmes@nea.org</w:t>
        </w:r>
      </w:hyperlink>
      <w:r w:rsidRPr="004C037A">
        <w:rPr>
          <w:rFonts w:eastAsia="Times New Roman" w:cstheme="minorHAnsi"/>
          <w:color w:val="000000"/>
          <w:sz w:val="23"/>
          <w:szCs w:val="23"/>
          <w:bdr w:val="none" w:sz="0" w:space="0" w:color="auto" w:frame="1"/>
          <w:shd w:val="clear" w:color="auto" w:fill="FFFFFF"/>
        </w:rPr>
        <w:t>  text 207-660-5589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Karla Medina, </w:t>
      </w:r>
      <w:hyperlink r:id="rId14" w:tgtFrame="_blank" w:history="1">
        <w:r w:rsidRPr="00CA38D2">
          <w:rPr>
            <w:rFonts w:eastAsia="Times New Roman" w:cstheme="minorHAnsi"/>
            <w:color w:val="0563C1"/>
            <w:sz w:val="23"/>
            <w:szCs w:val="23"/>
            <w:u w:val="single"/>
            <w:bdr w:val="none" w:sz="0" w:space="0" w:color="auto" w:frame="1"/>
            <w:shd w:val="clear" w:color="auto" w:fill="FFFFFF"/>
          </w:rPr>
          <w:t>kmedina@nea.org</w:t>
        </w:r>
      </w:hyperlink>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sz w:val="24"/>
          <w:szCs w:val="24"/>
          <w:u w:val="single"/>
          <w:bdr w:val="none" w:sz="0" w:space="0" w:color="auto" w:frame="1"/>
        </w:rPr>
        <w:t>Cancellations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1. If we incur an attrition charge from the hotel due to the late cancellation (rooms and food), we will have to charge your affiliate.</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2. If you need to cancel and already booked your airfare, you must call FCM 1-866-811-8502 and cancel that flight. You will get a flight credit from the airlines, that you will have to use within 12 months to attend another UniServ program offering (unless your affiliate also wants to reimburse us for those costs). If you fail to cancel the flight, your affiliate will be asked to cover the cost of that flight.</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3. Email Karla Medina (</w:t>
      </w:r>
      <w:hyperlink r:id="rId15" w:tgtFrame="_blank" w:history="1">
        <w:r w:rsidRPr="00CA38D2">
          <w:rPr>
            <w:rFonts w:eastAsia="Times New Roman" w:cstheme="minorHAnsi"/>
            <w:color w:val="0563C1"/>
            <w:sz w:val="24"/>
            <w:szCs w:val="24"/>
            <w:u w:val="single"/>
            <w:bdr w:val="none" w:sz="0" w:space="0" w:color="auto" w:frame="1"/>
          </w:rPr>
          <w:t>kmedina@nea.org</w:t>
        </w:r>
      </w:hyperlink>
      <w:r w:rsidRPr="004C037A">
        <w:rPr>
          <w:rFonts w:eastAsia="Times New Roman" w:cstheme="minorHAnsi"/>
          <w:color w:val="000000"/>
          <w:sz w:val="24"/>
          <w:szCs w:val="24"/>
          <w:bdr w:val="none" w:sz="0" w:space="0" w:color="auto" w:frame="1"/>
        </w:rPr>
        <w:t>) and Ellen Holmes (</w:t>
      </w:r>
      <w:hyperlink r:id="rId16" w:tgtFrame="_blank" w:history="1">
        <w:r w:rsidRPr="00CA38D2">
          <w:rPr>
            <w:rFonts w:eastAsia="Times New Roman" w:cstheme="minorHAnsi"/>
            <w:color w:val="0563C1"/>
            <w:sz w:val="24"/>
            <w:szCs w:val="24"/>
            <w:u w:val="single"/>
            <w:bdr w:val="none" w:sz="0" w:space="0" w:color="auto" w:frame="1"/>
          </w:rPr>
          <w:t>eholmes@nea.org</w:t>
        </w:r>
      </w:hyperlink>
      <w:r w:rsidRPr="004C037A">
        <w:rPr>
          <w:rFonts w:eastAsia="Times New Roman" w:cstheme="minorHAnsi"/>
          <w:color w:val="000000"/>
          <w:sz w:val="24"/>
          <w:szCs w:val="24"/>
          <w:bdr w:val="none" w:sz="0" w:space="0" w:color="auto" w:frame="1"/>
        </w:rPr>
        <w:t>) that you need to cancel.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D24F18" w:rsidRPr="00CA38D2" w:rsidRDefault="00D24F18" w:rsidP="004C037A">
      <w:pPr>
        <w:shd w:val="clear" w:color="auto" w:fill="FFFFFF"/>
        <w:spacing w:after="0" w:line="240" w:lineRule="auto"/>
        <w:textAlignment w:val="baseline"/>
        <w:rPr>
          <w:rFonts w:cstheme="minorHAnsi"/>
        </w:rPr>
      </w:pPr>
    </w:p>
    <w:sectPr w:rsidR="00D24F18" w:rsidRPr="00CA3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1CAC"/>
    <w:multiLevelType w:val="multilevel"/>
    <w:tmpl w:val="5C84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4D478F"/>
    <w:multiLevelType w:val="multilevel"/>
    <w:tmpl w:val="E1B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6D5C06"/>
    <w:multiLevelType w:val="multilevel"/>
    <w:tmpl w:val="31785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15140"/>
    <w:multiLevelType w:val="multilevel"/>
    <w:tmpl w:val="B724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FB28DB"/>
    <w:multiLevelType w:val="multilevel"/>
    <w:tmpl w:val="0878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B50EB4"/>
    <w:multiLevelType w:val="multilevel"/>
    <w:tmpl w:val="A230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7C7011"/>
    <w:multiLevelType w:val="multilevel"/>
    <w:tmpl w:val="273A2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9450D8"/>
    <w:multiLevelType w:val="multilevel"/>
    <w:tmpl w:val="5B00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344B8B"/>
    <w:multiLevelType w:val="multilevel"/>
    <w:tmpl w:val="90BC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6"/>
  </w:num>
  <w:num w:numId="4">
    <w:abstractNumId w:val="0"/>
  </w:num>
  <w:num w:numId="5">
    <w:abstractNumId w:val="5"/>
  </w:num>
  <w:num w:numId="6">
    <w:abstractNumId w:val="1"/>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DE9"/>
    <w:rsid w:val="004C037A"/>
    <w:rsid w:val="00BF2F7E"/>
    <w:rsid w:val="00C97A19"/>
    <w:rsid w:val="00CA38D2"/>
    <w:rsid w:val="00D24F18"/>
    <w:rsid w:val="00F52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697D5"/>
  <w15:chartTrackingRefBased/>
  <w15:docId w15:val="{0DB7FBDA-7390-419E-87E1-3F7B72F3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52DE9"/>
  </w:style>
  <w:style w:type="character" w:styleId="Hyperlink">
    <w:name w:val="Hyperlink"/>
    <w:basedOn w:val="DefaultParagraphFont"/>
    <w:uiPriority w:val="99"/>
    <w:semiHidden/>
    <w:unhideWhenUsed/>
    <w:rsid w:val="00F52DE9"/>
    <w:rPr>
      <w:color w:val="0000FF"/>
      <w:u w:val="single"/>
    </w:rPr>
  </w:style>
  <w:style w:type="character" w:customStyle="1" w:styleId="xfluidplugincopy">
    <w:name w:val="x_fluidplugincopy"/>
    <w:basedOn w:val="DefaultParagraphFont"/>
    <w:rsid w:val="00F52DE9"/>
  </w:style>
  <w:style w:type="paragraph" w:customStyle="1" w:styleId="xfluidplugincopy1">
    <w:name w:val="x_fluidplugincopy1"/>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normal">
    <w:name w:val="x_xx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listparagraph">
    <w:name w:val="x_xxmsolistparagraph"/>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jbxnjun9z">
    <w:name w:val="markjbxnjun9z"/>
    <w:basedOn w:val="DefaultParagraphFont"/>
    <w:rsid w:val="00CA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234091">
      <w:bodyDiv w:val="1"/>
      <w:marLeft w:val="0"/>
      <w:marRight w:val="0"/>
      <w:marTop w:val="0"/>
      <w:marBottom w:val="0"/>
      <w:divBdr>
        <w:top w:val="none" w:sz="0" w:space="0" w:color="auto"/>
        <w:left w:val="none" w:sz="0" w:space="0" w:color="auto"/>
        <w:bottom w:val="none" w:sz="0" w:space="0" w:color="auto"/>
        <w:right w:val="none" w:sz="0" w:space="0" w:color="auto"/>
      </w:divBdr>
    </w:div>
    <w:div w:id="484468265">
      <w:bodyDiv w:val="1"/>
      <w:marLeft w:val="0"/>
      <w:marRight w:val="0"/>
      <w:marTop w:val="0"/>
      <w:marBottom w:val="0"/>
      <w:divBdr>
        <w:top w:val="none" w:sz="0" w:space="0" w:color="auto"/>
        <w:left w:val="none" w:sz="0" w:space="0" w:color="auto"/>
        <w:bottom w:val="none" w:sz="0" w:space="0" w:color="auto"/>
        <w:right w:val="none" w:sz="0" w:space="0" w:color="auto"/>
      </w:divBdr>
      <w:divsChild>
        <w:div w:id="1224411811">
          <w:marLeft w:val="0"/>
          <w:marRight w:val="0"/>
          <w:marTop w:val="0"/>
          <w:marBottom w:val="0"/>
          <w:divBdr>
            <w:top w:val="none" w:sz="0" w:space="0" w:color="auto"/>
            <w:left w:val="none" w:sz="0" w:space="0" w:color="auto"/>
            <w:bottom w:val="none" w:sz="0" w:space="0" w:color="auto"/>
            <w:right w:val="none" w:sz="0" w:space="0" w:color="auto"/>
          </w:divBdr>
        </w:div>
        <w:div w:id="319768401">
          <w:marLeft w:val="0"/>
          <w:marRight w:val="0"/>
          <w:marTop w:val="0"/>
          <w:marBottom w:val="0"/>
          <w:divBdr>
            <w:top w:val="none" w:sz="0" w:space="0" w:color="auto"/>
            <w:left w:val="none" w:sz="0" w:space="0" w:color="auto"/>
            <w:bottom w:val="none" w:sz="0" w:space="0" w:color="auto"/>
            <w:right w:val="none" w:sz="0" w:space="0" w:color="auto"/>
          </w:divBdr>
          <w:divsChild>
            <w:div w:id="1984579312">
              <w:marLeft w:val="0"/>
              <w:marRight w:val="0"/>
              <w:marTop w:val="0"/>
              <w:marBottom w:val="0"/>
              <w:divBdr>
                <w:top w:val="none" w:sz="0" w:space="0" w:color="auto"/>
                <w:left w:val="none" w:sz="0" w:space="0" w:color="auto"/>
                <w:bottom w:val="none" w:sz="0" w:space="0" w:color="auto"/>
                <w:right w:val="none" w:sz="0" w:space="0" w:color="auto"/>
              </w:divBdr>
              <w:divsChild>
                <w:div w:id="1916820386">
                  <w:marLeft w:val="0"/>
                  <w:marRight w:val="0"/>
                  <w:marTop w:val="0"/>
                  <w:marBottom w:val="0"/>
                  <w:divBdr>
                    <w:top w:val="none" w:sz="0" w:space="0" w:color="auto"/>
                    <w:left w:val="none" w:sz="0" w:space="0" w:color="auto"/>
                    <w:bottom w:val="none" w:sz="0" w:space="0" w:color="auto"/>
                    <w:right w:val="none" w:sz="0" w:space="0" w:color="auto"/>
                  </w:divBdr>
                  <w:divsChild>
                    <w:div w:id="1899978818">
                      <w:marLeft w:val="0"/>
                      <w:marRight w:val="0"/>
                      <w:marTop w:val="0"/>
                      <w:marBottom w:val="0"/>
                      <w:divBdr>
                        <w:top w:val="none" w:sz="0" w:space="0" w:color="auto"/>
                        <w:left w:val="none" w:sz="0" w:space="0" w:color="auto"/>
                        <w:bottom w:val="none" w:sz="0" w:space="0" w:color="auto"/>
                        <w:right w:val="none" w:sz="0" w:space="0" w:color="auto"/>
                      </w:divBdr>
                      <w:divsChild>
                        <w:div w:id="5568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11892">
      <w:bodyDiv w:val="1"/>
      <w:marLeft w:val="0"/>
      <w:marRight w:val="0"/>
      <w:marTop w:val="0"/>
      <w:marBottom w:val="0"/>
      <w:divBdr>
        <w:top w:val="none" w:sz="0" w:space="0" w:color="auto"/>
        <w:left w:val="none" w:sz="0" w:space="0" w:color="auto"/>
        <w:bottom w:val="none" w:sz="0" w:space="0" w:color="auto"/>
        <w:right w:val="none" w:sz="0" w:space="0" w:color="auto"/>
      </w:divBdr>
    </w:div>
    <w:div w:id="1622299201">
      <w:bodyDiv w:val="1"/>
      <w:marLeft w:val="0"/>
      <w:marRight w:val="0"/>
      <w:marTop w:val="0"/>
      <w:marBottom w:val="0"/>
      <w:divBdr>
        <w:top w:val="none" w:sz="0" w:space="0" w:color="auto"/>
        <w:left w:val="none" w:sz="0" w:space="0" w:color="auto"/>
        <w:bottom w:val="none" w:sz="0" w:space="0" w:color="auto"/>
        <w:right w:val="none" w:sz="0" w:space="0" w:color="auto"/>
      </w:divBdr>
      <w:divsChild>
        <w:div w:id="1663192791">
          <w:marLeft w:val="0"/>
          <w:marRight w:val="0"/>
          <w:marTop w:val="0"/>
          <w:marBottom w:val="0"/>
          <w:divBdr>
            <w:top w:val="none" w:sz="0" w:space="0" w:color="auto"/>
            <w:left w:val="none" w:sz="0" w:space="0" w:color="auto"/>
            <w:bottom w:val="none" w:sz="0" w:space="0" w:color="auto"/>
            <w:right w:val="none" w:sz="0" w:space="0" w:color="auto"/>
          </w:divBdr>
        </w:div>
        <w:div w:id="813567082">
          <w:marLeft w:val="0"/>
          <w:marRight w:val="0"/>
          <w:marTop w:val="0"/>
          <w:marBottom w:val="0"/>
          <w:divBdr>
            <w:top w:val="none" w:sz="0" w:space="0" w:color="auto"/>
            <w:left w:val="none" w:sz="0" w:space="0" w:color="auto"/>
            <w:bottom w:val="none" w:sz="0" w:space="0" w:color="auto"/>
            <w:right w:val="none" w:sz="0" w:space="0" w:color="auto"/>
          </w:divBdr>
        </w:div>
        <w:div w:id="1195189402">
          <w:marLeft w:val="0"/>
          <w:marRight w:val="0"/>
          <w:marTop w:val="0"/>
          <w:marBottom w:val="0"/>
          <w:divBdr>
            <w:top w:val="none" w:sz="0" w:space="0" w:color="auto"/>
            <w:left w:val="none" w:sz="0" w:space="0" w:color="auto"/>
            <w:bottom w:val="none" w:sz="0" w:space="0" w:color="auto"/>
            <w:right w:val="none" w:sz="0" w:space="0" w:color="auto"/>
          </w:divBdr>
        </w:div>
        <w:div w:id="1023288506">
          <w:marLeft w:val="0"/>
          <w:marRight w:val="0"/>
          <w:marTop w:val="0"/>
          <w:marBottom w:val="0"/>
          <w:divBdr>
            <w:top w:val="none" w:sz="0" w:space="0" w:color="auto"/>
            <w:left w:val="none" w:sz="0" w:space="0" w:color="auto"/>
            <w:bottom w:val="none" w:sz="0" w:space="0" w:color="auto"/>
            <w:right w:val="none" w:sz="0" w:space="0" w:color="auto"/>
          </w:divBdr>
        </w:div>
        <w:div w:id="36129820">
          <w:marLeft w:val="0"/>
          <w:marRight w:val="0"/>
          <w:marTop w:val="0"/>
          <w:marBottom w:val="0"/>
          <w:divBdr>
            <w:top w:val="none" w:sz="0" w:space="0" w:color="auto"/>
            <w:left w:val="none" w:sz="0" w:space="0" w:color="auto"/>
            <w:bottom w:val="none" w:sz="0" w:space="0" w:color="auto"/>
            <w:right w:val="none" w:sz="0" w:space="0" w:color="auto"/>
          </w:divBdr>
        </w:div>
        <w:div w:id="1508010801">
          <w:marLeft w:val="0"/>
          <w:marRight w:val="0"/>
          <w:marTop w:val="0"/>
          <w:marBottom w:val="0"/>
          <w:divBdr>
            <w:top w:val="none" w:sz="0" w:space="0" w:color="auto"/>
            <w:left w:val="none" w:sz="0" w:space="0" w:color="auto"/>
            <w:bottom w:val="none" w:sz="0" w:space="0" w:color="auto"/>
            <w:right w:val="none" w:sz="0" w:space="0" w:color="auto"/>
          </w:divBdr>
        </w:div>
        <w:div w:id="1456755061">
          <w:marLeft w:val="0"/>
          <w:marRight w:val="0"/>
          <w:marTop w:val="0"/>
          <w:marBottom w:val="0"/>
          <w:divBdr>
            <w:top w:val="none" w:sz="0" w:space="0" w:color="auto"/>
            <w:left w:val="none" w:sz="0" w:space="0" w:color="auto"/>
            <w:bottom w:val="none" w:sz="0" w:space="0" w:color="auto"/>
            <w:right w:val="none" w:sz="0" w:space="0" w:color="auto"/>
          </w:divBdr>
        </w:div>
        <w:div w:id="283080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nt.me/qmGlXo" TargetMode="External"/><Relationship Id="rId13" Type="http://schemas.openxmlformats.org/officeDocument/2006/relationships/hyperlink" Target="mailto:eholmes@nea.org"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forms.office.com/r/ESLnTqEJ1E" TargetMode="External"/><Relationship Id="rId12" Type="http://schemas.openxmlformats.org/officeDocument/2006/relationships/hyperlink" Target="mailto:kmedina@ne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holmes@nea.org"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https://www.cdc.gov/coronavirus/2019-ncov/vaccines/stay-up-to-date.html" TargetMode="External"/><Relationship Id="rId5" Type="http://schemas.openxmlformats.org/officeDocument/2006/relationships/hyperlink" Target="mailto:eholmes@nea.org" TargetMode="External"/><Relationship Id="rId15" Type="http://schemas.openxmlformats.org/officeDocument/2006/relationships/hyperlink" Target="mailto:kmedina@nea.org" TargetMode="External"/><Relationship Id="rId10" Type="http://schemas.openxmlformats.org/officeDocument/2006/relationships/hyperlink" Target="mailto:eholmes@nea.or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64E1C9E-05DD-42E1-85A0-8F821D7C0A95}"/>
</file>

<file path=customXml/itemProps2.xml><?xml version="1.0" encoding="utf-8"?>
<ds:datastoreItem xmlns:ds="http://schemas.openxmlformats.org/officeDocument/2006/customXml" ds:itemID="{1D413857-402A-4DAC-A715-33B6E37E012E}"/>
</file>

<file path=customXml/itemProps3.xml><?xml version="1.0" encoding="utf-8"?>
<ds:datastoreItem xmlns:ds="http://schemas.openxmlformats.org/officeDocument/2006/customXml" ds:itemID="{06CE9451-357A-45CB-B723-9E3D28FB925E}"/>
</file>

<file path=docProps/app.xml><?xml version="1.0" encoding="utf-8"?>
<Properties xmlns="http://schemas.openxmlformats.org/officeDocument/2006/extended-properties" xmlns:vt="http://schemas.openxmlformats.org/officeDocument/2006/docPropsVTypes">
  <Template>Normal</Template>
  <TotalTime>19</TotalTime>
  <Pages>5</Pages>
  <Words>2129</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2023-01-05T21:40:00Z</dcterms:created>
  <dcterms:modified xsi:type="dcterms:W3CDTF">2023-01-05T21:58:00Z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