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E7A30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August in person – Ellen</w:t>
      </w:r>
    </w:p>
    <w:p w14:paraId="0DD251D1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Purpose and Values Driven (See parts of work not yet done with BOD from February</w:t>
      </w:r>
    </w:p>
    <w:p w14:paraId="58997240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11C0EB5A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Overall Outcomes</w:t>
      </w:r>
    </w:p>
    <w:p w14:paraId="311196F7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Build a Leaderful BOD</w:t>
      </w:r>
    </w:p>
    <w:p w14:paraId="0AD94F36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Able to depersonalize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individual’s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leadership and maximize the leadership of the board</w:t>
      </w:r>
    </w:p>
    <w:p w14:paraId="4DC0770D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Ideas for August</w:t>
      </w:r>
    </w:p>
    <w:p w14:paraId="6BA3FC8B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             How leaders are actually developed</w:t>
      </w:r>
    </w:p>
    <w:p w14:paraId="0D1C6400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             Your leadership “Resume” – how is this letting others lead OR growing your own opportunities</w:t>
      </w:r>
    </w:p>
    <w:p w14:paraId="1534FF16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              Enabling – How service and transformation are two sides of this</w:t>
      </w:r>
    </w:p>
    <w:p w14:paraId="2D2AB37A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5A3429E8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1E389A47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Stephanie –</w:t>
      </w:r>
    </w:p>
    <w:p w14:paraId="7C8345F8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Challenges into hope</w:t>
      </w:r>
    </w:p>
    <w:p w14:paraId="5320336E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Shared vision and values </w:t>
      </w:r>
    </w:p>
    <w:p w14:paraId="1561D203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64C288C4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Two new dynamics – added because of growth in membership</w:t>
      </w:r>
    </w:p>
    <w:p w14:paraId="1605B294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5-8 people who are new. </w:t>
      </w:r>
    </w:p>
    <w:p w14:paraId="73A09667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72B6E7EC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6DEC4856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Outcomes – </w:t>
      </w:r>
    </w:p>
    <w:p w14:paraId="1C9FF1F9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Why are you here?</w:t>
      </w:r>
    </w:p>
    <w:p w14:paraId="3F129222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What is the purpose of the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board.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 </w:t>
      </w:r>
    </w:p>
    <w:p w14:paraId="467CF06D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Roles and Responsibilities</w:t>
      </w:r>
    </w:p>
    <w:p w14:paraId="422069C7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What does it mean to be a board of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directors</w:t>
      </w:r>
      <w:proofErr w:type="gramEnd"/>
    </w:p>
    <w:p w14:paraId="7086CB82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What does it mean to bring forward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ideas</w:t>
      </w:r>
      <w:proofErr w:type="gramEnd"/>
    </w:p>
    <w:p w14:paraId="7E3A40B8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What does it mean to set a vision and take a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stand</w:t>
      </w:r>
      <w:proofErr w:type="gramEnd"/>
    </w:p>
    <w:p w14:paraId="1BD1D4D9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Culture of a working and activist board instead of a standing committee</w:t>
      </w:r>
    </w:p>
    <w:p w14:paraId="5BDF4200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1EF3EA8B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Who is the employer?   </w:t>
      </w:r>
    </w:p>
    <w:p w14:paraId="0E79A998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Who is in charge? </w:t>
      </w:r>
    </w:p>
    <w:p w14:paraId="6C6BF08D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What is the role of the Board and what is the role of the Management Team </w:t>
      </w:r>
    </w:p>
    <w:p w14:paraId="03F8443E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What does a board member want from the general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counsel.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</w:p>
    <w:p w14:paraId="665EAB1B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58D70792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The Gorilla Story –</w:t>
      </w:r>
    </w:p>
    <w:p w14:paraId="4C4A40EF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The mentoring story</w:t>
      </w:r>
    </w:p>
    <w:p w14:paraId="57A9E2F2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2B743AC0" w14:textId="77777777" w:rsidR="00C073CE" w:rsidRDefault="00A10A4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Community Agreements</w:t>
      </w:r>
    </w:p>
    <w:p w14:paraId="24FEB39D" w14:textId="77777777" w:rsidR="00A10A4E" w:rsidRDefault="00A10A4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Accountabilities</w:t>
      </w:r>
    </w:p>
    <w:p w14:paraId="5A3D5C09" w14:textId="77777777" w:rsidR="00A10A4E" w:rsidRDefault="00A10A4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Norms and Code of Conduct</w:t>
      </w:r>
    </w:p>
    <w:p w14:paraId="7F00A27A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56662106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Advocacy, Mobilizing, Organizing </w:t>
      </w:r>
    </w:p>
    <w:p w14:paraId="270DC304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55FF3024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39E6BE0E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6415E4EB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lastRenderedPageBreak/>
        <w:t xml:space="preserve">Work office – 4135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Ogletown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Stanton Rd Newark DE 1973</w:t>
      </w:r>
    </w:p>
    <w:p w14:paraId="36FBF04D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7A3E8725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Tuesday 12</w:t>
      </w:r>
      <w:r w:rsidRPr="00ED0C5E">
        <w:rPr>
          <w:rFonts w:ascii="Arial" w:hAnsi="Arial" w:cs="Arial"/>
          <w:color w:val="000000"/>
          <w:bdr w:val="none" w:sz="0" w:space="0" w:color="auto" w:frame="1"/>
          <w:vertAlign w:val="superscript"/>
        </w:rPr>
        <w:t>th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9:00- 12:00-12:45 – 4:00</w:t>
      </w:r>
    </w:p>
    <w:p w14:paraId="4BD39A17" w14:textId="77777777" w:rsidR="00ED0C5E" w:rsidRDefault="00ED0C5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Wednesday 13</w:t>
      </w:r>
      <w:r w:rsidRPr="00ED0C5E">
        <w:rPr>
          <w:rFonts w:ascii="Arial" w:hAnsi="Arial" w:cs="Arial"/>
          <w:color w:val="000000"/>
          <w:bdr w:val="none" w:sz="0" w:space="0" w:color="auto" w:frame="1"/>
          <w:vertAlign w:val="superscript"/>
        </w:rPr>
        <w:t>th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9:00 -12:00-12:45</w:t>
      </w:r>
      <w:bookmarkStart w:id="0" w:name="_GoBack"/>
      <w:bookmarkEnd w:id="0"/>
      <w:r>
        <w:rPr>
          <w:rFonts w:ascii="Arial" w:hAnsi="Arial" w:cs="Arial"/>
          <w:color w:val="000000"/>
          <w:bdr w:val="none" w:sz="0" w:space="0" w:color="auto" w:frame="1"/>
        </w:rPr>
        <w:t xml:space="preserve">- 4:00 </w:t>
      </w:r>
    </w:p>
    <w:p w14:paraId="0FCB43BE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03F28C45" w14:textId="77777777" w:rsidR="00C073CE" w:rsidRDefault="00C073CE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0AFBE80B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</w:p>
    <w:p w14:paraId="7D01B194" w14:textId="77777777" w:rsidR="00D61FCF" w:rsidRDefault="00D61FCF" w:rsidP="00D61FCF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450674D3" w14:textId="77777777" w:rsidR="00FD7A75" w:rsidRDefault="00FD7A75"/>
    <w:sectPr w:rsidR="00FD7A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CF"/>
    <w:rsid w:val="00A10A4E"/>
    <w:rsid w:val="00C073CE"/>
    <w:rsid w:val="00D61FCF"/>
    <w:rsid w:val="00ED0C5E"/>
    <w:rsid w:val="00FD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520B"/>
  <w15:chartTrackingRefBased/>
  <w15:docId w15:val="{59BEAAE2-593B-4408-B664-96A85691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D6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53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50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66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405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10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91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02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4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01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014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  <SharedWithUsers xmlns="5ed5bd0d-9aa5-480d-8c58-25f9f57090c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ABDB780-683C-4067-835E-CBF8E6A5430F}"/>
</file>

<file path=customXml/itemProps2.xml><?xml version="1.0" encoding="utf-8"?>
<ds:datastoreItem xmlns:ds="http://schemas.openxmlformats.org/officeDocument/2006/customXml" ds:itemID="{984FE86B-56A0-425A-A2E1-86A97A7B20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428DE-B59F-4D3C-A811-77F75BB098B0}">
  <ds:schemaRefs>
    <ds:schemaRef ds:uri="http://schemas.microsoft.com/office/infopath/2007/PartnerControls"/>
    <ds:schemaRef ds:uri="http://purl.org/dc/elements/1.1/"/>
    <ds:schemaRef ds:uri="http://purl.org/dc/dcmitype/"/>
    <ds:schemaRef ds:uri="321b2da0-9ad5-4d74-9ba1-55cd0632aff6"/>
    <ds:schemaRef ds:uri="d8be2b16-dee3-45a8-8878-a063e46c2a1d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2025-07-31T16:59:00Z</dcterms:created>
  <dcterms:modified xsi:type="dcterms:W3CDTF">2025-07-31T17:42:00Z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3927500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