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35BE4AFD" w:rsidP="0614BC82" w:rsidRDefault="35BE4AFD" w14:paraId="0BCE7D45" w14:textId="3B4BE373">
      <w:pPr>
        <w:pStyle w:val="Heading7"/>
      </w:pPr>
      <w:r>
        <w:t xml:space="preserve">Advancing LGBTQ+ Justice </w:t>
      </w:r>
      <w:r w:rsidR="37E48E03">
        <w:t>Facilitator Agenda</w:t>
      </w:r>
      <w:r w:rsidR="6709A1BD">
        <w:t>:</w:t>
      </w:r>
      <w:r w:rsidR="37E48E03">
        <w:t xml:space="preserve"> </w:t>
      </w:r>
      <w:r w:rsidR="6709A1BD">
        <w:t xml:space="preserve">Day </w:t>
      </w:r>
      <w:r w:rsidR="41A80F29">
        <w:t>#</w:t>
      </w:r>
      <w:r w:rsidR="66579DF7">
        <w:t xml:space="preserve"> 2</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645"/>
        <w:gridCol w:w="172"/>
        <w:gridCol w:w="1845"/>
        <w:gridCol w:w="2927"/>
        <w:gridCol w:w="2181"/>
        <w:gridCol w:w="2765"/>
      </w:tblGrid>
      <w:tr w:rsidR="0614BC82" w:rsidTr="1545985D" w14:paraId="7E242546" w14:textId="77777777">
        <w:trPr>
          <w:trHeight w:val="300"/>
        </w:trPr>
        <w:tc>
          <w:tcPr>
            <w:tcW w:w="9589" w:type="dxa"/>
            <w:gridSpan w:val="4"/>
            <w:tcBorders>
              <w:bottom w:val="single" w:color="auto" w:sz="6" w:space="0"/>
            </w:tcBorders>
            <w:shd w:val="clear" w:color="auto" w:fill="F2F2F2" w:themeFill="background1" w:themeFillShade="F2"/>
            <w:tcMar>
              <w:left w:w="105" w:type="dxa"/>
              <w:right w:w="105" w:type="dxa"/>
            </w:tcMar>
          </w:tcPr>
          <w:p w:rsidR="0614BC82" w:rsidP="0614BC82" w:rsidRDefault="0614BC82" w14:paraId="044FAE68" w14:textId="2ED97036">
            <w:pPr>
              <w:spacing w:line="259" w:lineRule="auto"/>
              <w:rPr>
                <w:color w:val="000000" w:themeColor="text1"/>
              </w:rPr>
            </w:pPr>
            <w:r w:rsidRPr="0614BC82">
              <w:rPr>
                <w:b/>
                <w:bCs/>
                <w:color w:val="000000" w:themeColor="text1"/>
              </w:rPr>
              <w:t>General Materials Needed:</w:t>
            </w:r>
          </w:p>
        </w:tc>
        <w:tc>
          <w:tcPr>
            <w:tcW w:w="4946" w:type="dxa"/>
            <w:gridSpan w:val="2"/>
            <w:shd w:val="clear" w:color="auto" w:fill="F2F2F2" w:themeFill="background1" w:themeFillShade="F2"/>
            <w:tcMar>
              <w:left w:w="105" w:type="dxa"/>
              <w:right w:w="105" w:type="dxa"/>
            </w:tcMar>
          </w:tcPr>
          <w:p w:rsidR="0614BC82" w:rsidP="0614BC82" w:rsidRDefault="0614BC82" w14:paraId="689F4DCF" w14:textId="7D81C386">
            <w:pPr>
              <w:spacing w:line="259" w:lineRule="auto"/>
              <w:rPr>
                <w:color w:val="000000" w:themeColor="text1"/>
              </w:rPr>
            </w:pPr>
            <w:r w:rsidRPr="0614BC82">
              <w:rPr>
                <w:b/>
                <w:bCs/>
                <w:color w:val="000000" w:themeColor="text1"/>
              </w:rPr>
              <w:t>Room Set-up:</w:t>
            </w:r>
          </w:p>
        </w:tc>
      </w:tr>
      <w:tr w:rsidR="0614BC82" w:rsidTr="1545985D" w14:paraId="7CABE70E" w14:textId="77777777">
        <w:trPr>
          <w:trHeight w:val="300"/>
        </w:trPr>
        <w:tc>
          <w:tcPr>
            <w:tcW w:w="4817" w:type="dxa"/>
            <w:gridSpan w:val="2"/>
            <w:tcBorders>
              <w:bottom w:val="single" w:color="auto" w:sz="6" w:space="0"/>
              <w:right w:val="nil"/>
            </w:tcBorders>
            <w:tcMar>
              <w:left w:w="105" w:type="dxa"/>
              <w:right w:w="105" w:type="dxa"/>
            </w:tcMar>
          </w:tcPr>
          <w:p w:rsidR="0614BC82" w:rsidP="0614BC82" w:rsidRDefault="0614BC82" w14:paraId="0EB74C7B" w14:textId="7E1E5819">
            <w:pPr>
              <w:spacing w:line="259" w:lineRule="auto"/>
              <w:rPr>
                <w:color w:val="000000" w:themeColor="text1"/>
              </w:rPr>
            </w:pPr>
            <w:r w:rsidRPr="0614BC82">
              <w:rPr>
                <w:color w:val="000000" w:themeColor="text1"/>
              </w:rPr>
              <w:t xml:space="preserve">1 Set of Handouts per Person </w:t>
            </w:r>
          </w:p>
          <w:p w:rsidR="0614BC82" w:rsidP="0614BC82" w:rsidRDefault="0614BC82" w14:paraId="5A817E7C" w14:textId="4EF26695">
            <w:pPr>
              <w:spacing w:line="259" w:lineRule="auto"/>
              <w:rPr>
                <w:color w:val="000000" w:themeColor="text1"/>
              </w:rPr>
            </w:pPr>
            <w:r w:rsidRPr="0614BC82">
              <w:rPr>
                <w:color w:val="000000" w:themeColor="text1"/>
              </w:rPr>
              <w:t>Name Tents with the Norms</w:t>
            </w:r>
          </w:p>
          <w:p w:rsidR="0614BC82" w:rsidP="0614BC82" w:rsidRDefault="0614BC82" w14:paraId="7F26EFA9" w14:textId="147FE17A">
            <w:pPr>
              <w:spacing w:line="259" w:lineRule="auto"/>
              <w:rPr>
                <w:color w:val="000000" w:themeColor="text1"/>
              </w:rPr>
            </w:pPr>
            <w:r w:rsidRPr="0614BC82">
              <w:rPr>
                <w:color w:val="000000" w:themeColor="text1"/>
              </w:rPr>
              <w:t xml:space="preserve">Room signs, </w:t>
            </w:r>
          </w:p>
          <w:p w:rsidR="0614BC82" w:rsidP="0614BC82" w:rsidRDefault="0614BC82" w14:paraId="216BC0FE" w14:textId="2D26FA5F">
            <w:pPr>
              <w:spacing w:line="259" w:lineRule="auto"/>
              <w:rPr>
                <w:color w:val="000000" w:themeColor="text1"/>
              </w:rPr>
            </w:pPr>
            <w:r w:rsidRPr="0614BC82">
              <w:rPr>
                <w:color w:val="000000" w:themeColor="text1"/>
              </w:rPr>
              <w:t>One ream of white photocopy paper</w:t>
            </w:r>
          </w:p>
          <w:p w:rsidR="0614BC82" w:rsidP="0614BC82" w:rsidRDefault="0614BC82" w14:paraId="260EA4AA" w14:textId="6E5FA15A">
            <w:pPr>
              <w:spacing w:line="259" w:lineRule="auto"/>
              <w:rPr>
                <w:color w:val="000000" w:themeColor="text1"/>
              </w:rPr>
            </w:pPr>
            <w:r w:rsidRPr="0614BC82">
              <w:rPr>
                <w:color w:val="000000" w:themeColor="text1"/>
              </w:rPr>
              <w:t xml:space="preserve">Chart Paper (4 to 5 full w Sticky Strip) </w:t>
            </w:r>
          </w:p>
        </w:tc>
        <w:tc>
          <w:tcPr>
            <w:tcW w:w="4772" w:type="dxa"/>
            <w:gridSpan w:val="2"/>
            <w:tcBorders>
              <w:left w:val="nil"/>
              <w:bottom w:val="single" w:color="auto" w:sz="6" w:space="0"/>
            </w:tcBorders>
            <w:tcMar>
              <w:left w:w="105" w:type="dxa"/>
              <w:right w:w="105" w:type="dxa"/>
            </w:tcMar>
          </w:tcPr>
          <w:p w:rsidR="0614BC82" w:rsidP="0614BC82" w:rsidRDefault="0614BC82" w14:paraId="66AE537F" w14:textId="2E48AEBC">
            <w:pPr>
              <w:spacing w:line="259" w:lineRule="auto"/>
              <w:jc w:val="both"/>
              <w:rPr>
                <w:color w:val="000000" w:themeColor="text1"/>
              </w:rPr>
            </w:pPr>
            <w:r w:rsidRPr="0614BC82">
              <w:rPr>
                <w:color w:val="000000" w:themeColor="text1"/>
              </w:rPr>
              <w:t>Materials Box for each table with:</w:t>
            </w:r>
          </w:p>
          <w:p w:rsidR="0614BC82" w:rsidP="0614BC82" w:rsidRDefault="0614BC82" w14:paraId="292CB729" w14:textId="4DC10E63">
            <w:pPr>
              <w:spacing w:line="259" w:lineRule="auto"/>
              <w:jc w:val="both"/>
              <w:rPr>
                <w:color w:val="000000" w:themeColor="text1"/>
              </w:rPr>
            </w:pPr>
            <w:r w:rsidRPr="0614BC82">
              <w:rPr>
                <w:color w:val="000000" w:themeColor="text1"/>
              </w:rPr>
              <w:t>Markers (Mr. Sketch variety)</w:t>
            </w:r>
          </w:p>
          <w:p w:rsidR="0614BC82" w:rsidP="0614BC82" w:rsidRDefault="0614BC82" w14:paraId="230E08F0" w14:textId="319DB9E5">
            <w:pPr>
              <w:spacing w:line="259" w:lineRule="auto"/>
              <w:jc w:val="both"/>
              <w:rPr>
                <w:color w:val="000000" w:themeColor="text1"/>
              </w:rPr>
            </w:pPr>
            <w:r w:rsidRPr="0614BC82">
              <w:rPr>
                <w:color w:val="000000" w:themeColor="text1"/>
              </w:rPr>
              <w:t>Post its – 3x3” and 4X5” sizes</w:t>
            </w:r>
          </w:p>
          <w:p w:rsidR="0614BC82" w:rsidP="0614BC82" w:rsidRDefault="0614BC82" w14:paraId="4AA387F8" w14:textId="3E897D22">
            <w:pPr>
              <w:spacing w:line="259" w:lineRule="auto"/>
              <w:jc w:val="both"/>
              <w:rPr>
                <w:color w:val="000000" w:themeColor="text1"/>
              </w:rPr>
            </w:pPr>
            <w:r w:rsidRPr="0614BC82">
              <w:rPr>
                <w:color w:val="000000" w:themeColor="text1"/>
              </w:rPr>
              <w:t xml:space="preserve">Index Cards </w:t>
            </w:r>
          </w:p>
          <w:p w:rsidR="0614BC82" w:rsidP="0614BC82" w:rsidRDefault="0614BC82" w14:paraId="168780A4" w14:textId="06936FB4">
            <w:pPr>
              <w:spacing w:line="259" w:lineRule="auto"/>
              <w:jc w:val="both"/>
              <w:rPr>
                <w:color w:val="000000" w:themeColor="text1"/>
              </w:rPr>
            </w:pPr>
            <w:r w:rsidRPr="0614BC82">
              <w:rPr>
                <w:color w:val="000000" w:themeColor="text1"/>
              </w:rPr>
              <w:t xml:space="preserve">Highlighters – 4 colors </w:t>
            </w:r>
          </w:p>
          <w:p w:rsidR="0614BC82" w:rsidP="0614BC82" w:rsidRDefault="0614BC82" w14:paraId="16A5F27F" w14:textId="2FC0A184">
            <w:pPr>
              <w:tabs>
                <w:tab w:val="center" w:pos="2290"/>
              </w:tabs>
              <w:spacing w:line="259" w:lineRule="auto"/>
              <w:jc w:val="both"/>
              <w:rPr>
                <w:color w:val="000000" w:themeColor="text1"/>
              </w:rPr>
            </w:pPr>
            <w:r w:rsidRPr="0614BC82">
              <w:rPr>
                <w:color w:val="000000" w:themeColor="text1"/>
              </w:rPr>
              <w:t>Pens and Pencils</w:t>
            </w:r>
            <w:r>
              <w:tab/>
            </w:r>
            <w:r w:rsidRPr="0614BC82">
              <w:rPr>
                <w:color w:val="000000" w:themeColor="text1"/>
              </w:rPr>
              <w:t xml:space="preserve"> Participant “toys”</w:t>
            </w:r>
          </w:p>
        </w:tc>
        <w:tc>
          <w:tcPr>
            <w:tcW w:w="4946" w:type="dxa"/>
            <w:gridSpan w:val="2"/>
            <w:tcMar>
              <w:left w:w="105" w:type="dxa"/>
              <w:right w:w="105" w:type="dxa"/>
            </w:tcMar>
          </w:tcPr>
          <w:p w:rsidR="0614BC82" w:rsidP="0614BC82" w:rsidRDefault="0614BC82" w14:paraId="230F61BD" w14:textId="2ECD3692">
            <w:pPr>
              <w:spacing w:line="259" w:lineRule="auto"/>
              <w:rPr>
                <w:color w:val="000000" w:themeColor="text1"/>
              </w:rPr>
            </w:pPr>
            <w:r w:rsidRPr="0614BC82">
              <w:rPr>
                <w:color w:val="000000" w:themeColor="text1"/>
              </w:rPr>
              <w:t>Long Rectangle table at back for facilitators</w:t>
            </w:r>
          </w:p>
          <w:p w:rsidR="0614BC82" w:rsidP="0614BC82" w:rsidRDefault="0614BC82" w14:paraId="2C7DB202" w14:textId="5B00A9E0">
            <w:pPr>
              <w:spacing w:line="259" w:lineRule="auto"/>
              <w:rPr>
                <w:color w:val="000000" w:themeColor="text1"/>
              </w:rPr>
            </w:pPr>
            <w:r w:rsidRPr="0614BC82">
              <w:rPr>
                <w:color w:val="000000" w:themeColor="text1"/>
              </w:rPr>
              <w:t>Round Tables for participants</w:t>
            </w:r>
          </w:p>
          <w:p w:rsidR="0614BC82" w:rsidP="0614BC82" w:rsidRDefault="0614BC82" w14:paraId="327ABDB7" w14:textId="3DD57204">
            <w:pPr>
              <w:spacing w:line="259" w:lineRule="auto"/>
              <w:rPr>
                <w:color w:val="000000" w:themeColor="text1"/>
              </w:rPr>
            </w:pPr>
            <w:r w:rsidRPr="0614BC82">
              <w:rPr>
                <w:color w:val="000000" w:themeColor="text1"/>
              </w:rPr>
              <w:t>Projector, Screen, mics, and Speakers</w:t>
            </w:r>
          </w:p>
          <w:p w:rsidR="0614BC82" w:rsidP="0614BC82" w:rsidRDefault="0614BC82" w14:paraId="5FB87F6C" w14:textId="4CEF5FE2">
            <w:pPr>
              <w:spacing w:line="259" w:lineRule="auto"/>
              <w:rPr>
                <w:color w:val="000000" w:themeColor="text1"/>
              </w:rPr>
            </w:pPr>
            <w:r w:rsidRPr="0614BC82">
              <w:rPr>
                <w:color w:val="000000" w:themeColor="text1"/>
              </w:rPr>
              <w:t xml:space="preserve">Carousel stations and reporting stations </w:t>
            </w:r>
          </w:p>
          <w:p w:rsidR="0614BC82" w:rsidP="0614BC82" w:rsidRDefault="0614BC82" w14:paraId="0AB2DCCB" w14:textId="09403580">
            <w:pPr>
              <w:spacing w:line="259" w:lineRule="auto"/>
              <w:rPr>
                <w:color w:val="000000" w:themeColor="text1"/>
              </w:rPr>
            </w:pPr>
            <w:r w:rsidRPr="0614BC82">
              <w:rPr>
                <w:color w:val="000000" w:themeColor="text1"/>
              </w:rPr>
              <w:t>No podium, table with projector big enough for laptop</w:t>
            </w:r>
          </w:p>
        </w:tc>
      </w:tr>
      <w:tr w:rsidR="0614BC82" w:rsidTr="1545985D" w14:paraId="41262A87" w14:textId="77777777">
        <w:trPr>
          <w:trHeight w:val="300"/>
        </w:trPr>
        <w:tc>
          <w:tcPr>
            <w:tcW w:w="14535" w:type="dxa"/>
            <w:gridSpan w:val="6"/>
            <w:tcMar>
              <w:left w:w="105" w:type="dxa"/>
              <w:right w:w="105" w:type="dxa"/>
            </w:tcMar>
          </w:tcPr>
          <w:p w:rsidR="0614BC82" w:rsidP="0614BC82" w:rsidRDefault="0614BC82" w14:paraId="26D41EEE" w14:textId="188A214B">
            <w:pPr>
              <w:spacing w:line="259" w:lineRule="auto"/>
              <w:rPr>
                <w:color w:val="000000" w:themeColor="text1"/>
                <w:sz w:val="24"/>
                <w:szCs w:val="24"/>
              </w:rPr>
            </w:pPr>
            <w:r w:rsidRPr="0614BC82">
              <w:rPr>
                <w:b/>
                <w:bCs/>
                <w:color w:val="000000" w:themeColor="text1"/>
                <w:sz w:val="24"/>
                <w:szCs w:val="24"/>
              </w:rPr>
              <w:t>Key Outcomes for the Day:</w:t>
            </w:r>
          </w:p>
          <w:p w:rsidR="0614BC82" w:rsidP="0614BC82" w:rsidRDefault="0614BC82" w14:paraId="06F8DC5B" w14:textId="73E199D1">
            <w:pPr>
              <w:spacing w:line="259" w:lineRule="auto"/>
              <w:rPr>
                <w:color w:val="000000" w:themeColor="text1"/>
                <w:sz w:val="24"/>
                <w:szCs w:val="24"/>
              </w:rPr>
            </w:pPr>
          </w:p>
        </w:tc>
      </w:tr>
      <w:tr w:rsidR="0614BC82" w:rsidTr="1545985D" w14:paraId="2245CD40" w14:textId="77777777">
        <w:trPr>
          <w:trHeight w:val="300"/>
        </w:trPr>
        <w:tc>
          <w:tcPr>
            <w:tcW w:w="14535" w:type="dxa"/>
            <w:gridSpan w:val="6"/>
            <w:shd w:val="clear" w:color="auto" w:fill="F2F2F2" w:themeFill="background1" w:themeFillShade="F2"/>
            <w:tcMar>
              <w:left w:w="105" w:type="dxa"/>
              <w:right w:w="105" w:type="dxa"/>
            </w:tcMar>
          </w:tcPr>
          <w:p w:rsidR="0614BC82" w:rsidP="0614BC82" w:rsidRDefault="0614BC82" w14:paraId="6182A14B" w14:textId="1A36619D">
            <w:pPr>
              <w:pStyle w:val="Heading4"/>
              <w:keepLines w:val="0"/>
              <w:spacing w:before="0" w:after="0" w:line="259" w:lineRule="auto"/>
              <w:outlineLvl w:val="3"/>
              <w:rPr>
                <w:bCs/>
                <w:color w:val="000000" w:themeColor="text1"/>
              </w:rPr>
            </w:pPr>
            <w:r w:rsidRPr="0614BC82">
              <w:rPr>
                <w:bCs/>
                <w:color w:val="000000" w:themeColor="text1"/>
              </w:rPr>
              <w:t>Overview of Content, Time, and Facilitator Assignment</w:t>
            </w:r>
          </w:p>
        </w:tc>
      </w:tr>
      <w:tr w:rsidR="0614BC82" w:rsidTr="1545985D" w14:paraId="7CB3D83F" w14:textId="77777777">
        <w:trPr>
          <w:trHeight w:val="300"/>
        </w:trPr>
        <w:tc>
          <w:tcPr>
            <w:tcW w:w="4645" w:type="dxa"/>
            <w:tcMar>
              <w:left w:w="105" w:type="dxa"/>
              <w:right w:w="105" w:type="dxa"/>
            </w:tcMar>
          </w:tcPr>
          <w:p w:rsidR="0614BC82" w:rsidP="08D33EBC" w:rsidRDefault="0614BC82" w14:paraId="65882E13" w14:textId="5A8B9F7A">
            <w:pPr>
              <w:spacing w:line="259" w:lineRule="auto"/>
              <w:rPr>
                <w:color w:val="000000" w:themeColor="text1"/>
                <w:sz w:val="24"/>
                <w:szCs w:val="24"/>
              </w:rPr>
            </w:pPr>
            <w:r w:rsidRPr="08D33EBC">
              <w:rPr>
                <w:color w:val="000000" w:themeColor="text1"/>
                <w:sz w:val="24"/>
                <w:szCs w:val="24"/>
              </w:rPr>
              <w:t>8:30-</w:t>
            </w:r>
            <w:r w:rsidRPr="08D33EBC" w:rsidR="0F6DEF13">
              <w:rPr>
                <w:color w:val="000000" w:themeColor="text1"/>
                <w:sz w:val="24"/>
                <w:szCs w:val="24"/>
              </w:rPr>
              <w:t>8:50</w:t>
            </w:r>
            <w:r w:rsidRPr="08D33EBC">
              <w:rPr>
                <w:color w:val="000000" w:themeColor="text1"/>
                <w:sz w:val="24"/>
                <w:szCs w:val="24"/>
              </w:rPr>
              <w:t xml:space="preserve"> Entry and Welcome</w:t>
            </w:r>
          </w:p>
          <w:p w:rsidR="0486813D" w:rsidP="08D33EBC" w:rsidRDefault="5F6B7CA9" w14:paraId="689AFBD3" w14:textId="45784A8B">
            <w:pPr>
              <w:spacing w:line="259" w:lineRule="auto"/>
              <w:rPr>
                <w:color w:val="000000" w:themeColor="text1"/>
                <w:sz w:val="24"/>
                <w:szCs w:val="24"/>
              </w:rPr>
            </w:pPr>
            <w:r w:rsidRPr="08D33EBC">
              <w:rPr>
                <w:color w:val="000000" w:themeColor="text1"/>
                <w:sz w:val="24"/>
                <w:szCs w:val="24"/>
              </w:rPr>
              <w:t xml:space="preserve">8:50-9:10 </w:t>
            </w:r>
            <w:r w:rsidRPr="08D33EBC" w:rsidR="23DB1EE7">
              <w:rPr>
                <w:color w:val="000000" w:themeColor="text1"/>
                <w:sz w:val="24"/>
                <w:szCs w:val="24"/>
              </w:rPr>
              <w:t xml:space="preserve">Shared </w:t>
            </w:r>
            <w:r w:rsidRPr="08D33EBC" w:rsidR="0F508DB5">
              <w:rPr>
                <w:color w:val="000000" w:themeColor="text1"/>
                <w:sz w:val="24"/>
                <w:szCs w:val="24"/>
              </w:rPr>
              <w:t>Identity</w:t>
            </w:r>
          </w:p>
          <w:p w:rsidR="0614BC82" w:rsidP="08D33EBC" w:rsidRDefault="0614BC82" w14:paraId="2D9AF229" w14:textId="5C5A628D">
            <w:pPr>
              <w:spacing w:line="259" w:lineRule="auto"/>
              <w:rPr>
                <w:color w:val="000000" w:themeColor="text1"/>
                <w:sz w:val="24"/>
                <w:szCs w:val="24"/>
              </w:rPr>
            </w:pPr>
            <w:r w:rsidRPr="1545985D">
              <w:rPr>
                <w:color w:val="000000" w:themeColor="text1"/>
                <w:sz w:val="24"/>
                <w:szCs w:val="24"/>
              </w:rPr>
              <w:t>9</w:t>
            </w:r>
            <w:r w:rsidRPr="1545985D" w:rsidR="17E407C0">
              <w:rPr>
                <w:color w:val="000000" w:themeColor="text1"/>
                <w:sz w:val="24"/>
                <w:szCs w:val="24"/>
              </w:rPr>
              <w:t>:10-</w:t>
            </w:r>
            <w:r w:rsidRPr="1545985D" w:rsidR="0C072B4B">
              <w:rPr>
                <w:color w:val="000000" w:themeColor="text1"/>
                <w:sz w:val="24"/>
                <w:szCs w:val="24"/>
              </w:rPr>
              <w:t>10:1</w:t>
            </w:r>
            <w:r w:rsidRPr="1545985D" w:rsidR="5C24DD66">
              <w:rPr>
                <w:color w:val="000000" w:themeColor="text1"/>
                <w:sz w:val="24"/>
                <w:szCs w:val="24"/>
              </w:rPr>
              <w:t>5</w:t>
            </w:r>
            <w:r w:rsidRPr="1545985D" w:rsidR="17E407C0">
              <w:rPr>
                <w:color w:val="000000" w:themeColor="text1"/>
                <w:sz w:val="24"/>
                <w:szCs w:val="24"/>
              </w:rPr>
              <w:t xml:space="preserve"> Key Terminology</w:t>
            </w:r>
          </w:p>
          <w:p w:rsidR="0614BC82" w:rsidP="08D33EBC" w:rsidRDefault="0614BC82" w14:paraId="0FC7D362" w14:textId="74CA82C8">
            <w:pPr>
              <w:spacing w:line="259" w:lineRule="auto"/>
              <w:rPr>
                <w:color w:val="000000" w:themeColor="text1"/>
                <w:sz w:val="24"/>
                <w:szCs w:val="24"/>
              </w:rPr>
            </w:pPr>
            <w:r w:rsidRPr="08D33EBC">
              <w:rPr>
                <w:color w:val="000000" w:themeColor="text1"/>
                <w:sz w:val="24"/>
                <w:szCs w:val="24"/>
              </w:rPr>
              <w:t>1</w:t>
            </w:r>
            <w:r w:rsidRPr="08D33EBC" w:rsidR="05975E1F">
              <w:rPr>
                <w:color w:val="000000" w:themeColor="text1"/>
                <w:sz w:val="24"/>
                <w:szCs w:val="24"/>
              </w:rPr>
              <w:t>0:15-10:30</w:t>
            </w:r>
            <w:r w:rsidRPr="08D33EBC">
              <w:rPr>
                <w:color w:val="000000" w:themeColor="text1"/>
                <w:sz w:val="24"/>
                <w:szCs w:val="24"/>
              </w:rPr>
              <w:t xml:space="preserve"> Break</w:t>
            </w:r>
          </w:p>
          <w:p w:rsidR="0614BC82" w:rsidP="08D33EBC" w:rsidRDefault="0614BC82" w14:paraId="11D4F4B9" w14:textId="7CC72995">
            <w:pPr>
              <w:spacing w:line="259" w:lineRule="auto"/>
              <w:rPr>
                <w:color w:val="000000" w:themeColor="text1"/>
                <w:sz w:val="24"/>
                <w:szCs w:val="24"/>
              </w:rPr>
            </w:pPr>
            <w:r w:rsidRPr="1545985D">
              <w:rPr>
                <w:color w:val="000000" w:themeColor="text1"/>
                <w:sz w:val="24"/>
                <w:szCs w:val="24"/>
              </w:rPr>
              <w:t>10:</w:t>
            </w:r>
            <w:r w:rsidRPr="1545985D" w:rsidR="7EEF688E">
              <w:rPr>
                <w:color w:val="000000" w:themeColor="text1"/>
                <w:sz w:val="24"/>
                <w:szCs w:val="24"/>
              </w:rPr>
              <w:t>30-11:</w:t>
            </w:r>
            <w:r w:rsidRPr="1545985D" w:rsidR="2362C35A">
              <w:rPr>
                <w:color w:val="000000" w:themeColor="text1"/>
                <w:sz w:val="24"/>
                <w:szCs w:val="24"/>
              </w:rPr>
              <w:t>2</w:t>
            </w:r>
            <w:r w:rsidRPr="1545985D" w:rsidR="7EEF688E">
              <w:rPr>
                <w:color w:val="000000" w:themeColor="text1"/>
                <w:sz w:val="24"/>
                <w:szCs w:val="24"/>
              </w:rPr>
              <w:t>0</w:t>
            </w:r>
            <w:r w:rsidRPr="1545985D">
              <w:rPr>
                <w:color w:val="000000" w:themeColor="text1"/>
                <w:sz w:val="24"/>
                <w:szCs w:val="24"/>
              </w:rPr>
              <w:t xml:space="preserve"> </w:t>
            </w:r>
            <w:r w:rsidRPr="1545985D" w:rsidR="45BEB723">
              <w:rPr>
                <w:color w:val="000000" w:themeColor="text1"/>
                <w:sz w:val="24"/>
                <w:szCs w:val="24"/>
              </w:rPr>
              <w:t>Systems of Oppression</w:t>
            </w:r>
          </w:p>
          <w:p w:rsidR="0E62B2B0" w:rsidP="08D33EBC" w:rsidRDefault="45BEB723" w14:paraId="23D5B0C8" w14:textId="32DF4B07">
            <w:pPr>
              <w:spacing w:line="259" w:lineRule="auto"/>
              <w:rPr>
                <w:color w:val="000000" w:themeColor="text1"/>
                <w:sz w:val="24"/>
                <w:szCs w:val="24"/>
              </w:rPr>
            </w:pPr>
            <w:r w:rsidRPr="1545985D">
              <w:rPr>
                <w:color w:val="000000" w:themeColor="text1"/>
                <w:sz w:val="24"/>
                <w:szCs w:val="24"/>
              </w:rPr>
              <w:t>11:</w:t>
            </w:r>
            <w:r w:rsidRPr="1545985D" w:rsidR="5D5C3CF0">
              <w:rPr>
                <w:color w:val="000000" w:themeColor="text1"/>
                <w:sz w:val="24"/>
                <w:szCs w:val="24"/>
              </w:rPr>
              <w:t>2</w:t>
            </w:r>
            <w:r w:rsidRPr="1545985D">
              <w:rPr>
                <w:color w:val="000000" w:themeColor="text1"/>
                <w:sz w:val="24"/>
                <w:szCs w:val="24"/>
              </w:rPr>
              <w:t>0-12:00 Legal Overview</w:t>
            </w:r>
          </w:p>
          <w:p w:rsidR="0614BC82" w:rsidP="08D33EBC" w:rsidRDefault="0614BC82" w14:paraId="5E978C7F" w14:textId="0AAD8298">
            <w:pPr>
              <w:spacing w:line="259" w:lineRule="auto"/>
              <w:rPr>
                <w:color w:val="000000" w:themeColor="text1"/>
                <w:sz w:val="24"/>
                <w:szCs w:val="24"/>
              </w:rPr>
            </w:pPr>
            <w:r w:rsidRPr="08D33EBC">
              <w:rPr>
                <w:color w:val="000000" w:themeColor="text1"/>
                <w:sz w:val="24"/>
                <w:szCs w:val="24"/>
              </w:rPr>
              <w:t>Lunch – 12:00 -1:00</w:t>
            </w:r>
          </w:p>
        </w:tc>
        <w:tc>
          <w:tcPr>
            <w:tcW w:w="2017" w:type="dxa"/>
            <w:gridSpan w:val="2"/>
            <w:tcMar>
              <w:left w:w="105" w:type="dxa"/>
              <w:right w:w="105" w:type="dxa"/>
            </w:tcMar>
          </w:tcPr>
          <w:p w:rsidR="0614BC82" w:rsidP="0614BC82" w:rsidRDefault="0614BC82" w14:paraId="67257D68" w14:textId="0D22B31F">
            <w:pPr>
              <w:spacing w:line="259" w:lineRule="auto"/>
              <w:rPr>
                <w:color w:val="000000" w:themeColor="text1"/>
                <w:sz w:val="24"/>
                <w:szCs w:val="24"/>
              </w:rPr>
            </w:pPr>
            <w:r w:rsidRPr="5A195C3E">
              <w:rPr>
                <w:color w:val="000000" w:themeColor="text1"/>
                <w:sz w:val="24"/>
                <w:szCs w:val="24"/>
              </w:rPr>
              <w:t>Ellen</w:t>
            </w:r>
          </w:p>
          <w:p w:rsidR="5DA94BF6" w:rsidP="5A195C3E" w:rsidRDefault="5DA94BF6" w14:paraId="67E1E0BE" w14:textId="7E2582AF">
            <w:pPr>
              <w:spacing w:line="259" w:lineRule="auto"/>
              <w:rPr>
                <w:color w:val="000000" w:themeColor="text1"/>
                <w:sz w:val="24"/>
                <w:szCs w:val="24"/>
              </w:rPr>
            </w:pPr>
            <w:r w:rsidRPr="5A195C3E">
              <w:rPr>
                <w:color w:val="000000" w:themeColor="text1"/>
                <w:sz w:val="24"/>
                <w:szCs w:val="24"/>
              </w:rPr>
              <w:t>Beth</w:t>
            </w:r>
          </w:p>
          <w:p w:rsidR="5DA94BF6" w:rsidP="5A195C3E" w:rsidRDefault="5DA94BF6" w14:paraId="05B12963" w14:textId="083FE090">
            <w:pPr>
              <w:spacing w:line="259" w:lineRule="auto"/>
            </w:pPr>
            <w:r w:rsidRPr="0120C191">
              <w:rPr>
                <w:color w:val="000000" w:themeColor="text1"/>
                <w:sz w:val="24"/>
                <w:szCs w:val="24"/>
              </w:rPr>
              <w:t>Pete - Anthony</w:t>
            </w:r>
          </w:p>
          <w:p w:rsidR="0614BC82" w:rsidP="0614BC82" w:rsidRDefault="0614BC82" w14:paraId="6E000887" w14:textId="2DFCBEBF">
            <w:pPr>
              <w:spacing w:line="259" w:lineRule="auto"/>
              <w:rPr>
                <w:color w:val="000000" w:themeColor="text1"/>
                <w:sz w:val="24"/>
                <w:szCs w:val="24"/>
              </w:rPr>
            </w:pPr>
          </w:p>
          <w:p w:rsidR="44A381B1" w:rsidP="08D33EBC" w:rsidRDefault="652D9CA2" w14:paraId="7D8B68E0" w14:textId="169392EA">
            <w:pPr>
              <w:spacing w:line="259" w:lineRule="auto"/>
              <w:rPr>
                <w:color w:val="000000" w:themeColor="text1"/>
                <w:sz w:val="24"/>
                <w:szCs w:val="24"/>
              </w:rPr>
            </w:pPr>
            <w:r w:rsidRPr="08D33EBC">
              <w:rPr>
                <w:color w:val="000000" w:themeColor="text1"/>
                <w:sz w:val="24"/>
                <w:szCs w:val="24"/>
              </w:rPr>
              <w:t>Natasha</w:t>
            </w:r>
          </w:p>
          <w:p w:rsidR="44A381B1" w:rsidP="0120C191" w:rsidRDefault="4298B0CD" w14:paraId="19B0398C" w14:textId="2E8A6A6A">
            <w:pPr>
              <w:spacing w:line="259" w:lineRule="auto"/>
              <w:rPr>
                <w:color w:val="000000" w:themeColor="text1"/>
                <w:sz w:val="24"/>
                <w:szCs w:val="24"/>
              </w:rPr>
            </w:pPr>
            <w:r w:rsidRPr="0120C191">
              <w:rPr>
                <w:color w:val="000000" w:themeColor="text1"/>
                <w:sz w:val="24"/>
                <w:szCs w:val="24"/>
              </w:rPr>
              <w:t>Grat - Bekah</w:t>
            </w:r>
          </w:p>
        </w:tc>
        <w:tc>
          <w:tcPr>
            <w:tcW w:w="5108" w:type="dxa"/>
            <w:gridSpan w:val="2"/>
            <w:tcMar>
              <w:left w:w="105" w:type="dxa"/>
              <w:right w:w="105" w:type="dxa"/>
            </w:tcMar>
          </w:tcPr>
          <w:p w:rsidR="0614BC82" w:rsidP="08D33EBC" w:rsidRDefault="0614BC82" w14:paraId="5D78DD88" w14:textId="054B2E4E">
            <w:pPr>
              <w:spacing w:line="259" w:lineRule="auto"/>
              <w:rPr>
                <w:color w:val="000000" w:themeColor="text1"/>
                <w:sz w:val="24"/>
                <w:szCs w:val="24"/>
              </w:rPr>
            </w:pPr>
            <w:r w:rsidRPr="08D33EBC">
              <w:rPr>
                <w:color w:val="000000" w:themeColor="text1"/>
                <w:sz w:val="24"/>
                <w:szCs w:val="24"/>
              </w:rPr>
              <w:t>1:00</w:t>
            </w:r>
            <w:r w:rsidRPr="08D33EBC" w:rsidR="348DE42C">
              <w:rPr>
                <w:color w:val="000000" w:themeColor="text1"/>
                <w:sz w:val="24"/>
                <w:szCs w:val="24"/>
              </w:rPr>
              <w:t>-</w:t>
            </w:r>
            <w:r w:rsidRPr="08D33EBC" w:rsidR="6DDD9AA3">
              <w:rPr>
                <w:color w:val="000000" w:themeColor="text1"/>
                <w:sz w:val="24"/>
                <w:szCs w:val="24"/>
              </w:rPr>
              <w:t>1:15</w:t>
            </w:r>
            <w:r w:rsidRPr="08D33EBC" w:rsidR="61D9C507">
              <w:rPr>
                <w:color w:val="000000" w:themeColor="text1"/>
                <w:sz w:val="24"/>
                <w:szCs w:val="24"/>
              </w:rPr>
              <w:t xml:space="preserve"> Continue Legal Overview</w:t>
            </w:r>
          </w:p>
          <w:p w:rsidR="0614BC82" w:rsidP="08D33EBC" w:rsidRDefault="0614BC82" w14:paraId="5BC83FBC" w14:textId="43ABDF3A">
            <w:pPr>
              <w:spacing w:line="259" w:lineRule="auto"/>
              <w:rPr>
                <w:color w:val="000000" w:themeColor="text1"/>
                <w:sz w:val="24"/>
                <w:szCs w:val="24"/>
              </w:rPr>
            </w:pPr>
            <w:r w:rsidRPr="1545985D">
              <w:rPr>
                <w:color w:val="000000" w:themeColor="text1"/>
                <w:sz w:val="24"/>
                <w:szCs w:val="24"/>
              </w:rPr>
              <w:t>1:</w:t>
            </w:r>
            <w:r w:rsidRPr="1545985D" w:rsidR="121A22F6">
              <w:rPr>
                <w:color w:val="000000" w:themeColor="text1"/>
                <w:sz w:val="24"/>
                <w:szCs w:val="24"/>
              </w:rPr>
              <w:t>15-1:</w:t>
            </w:r>
            <w:r w:rsidRPr="1545985D" w:rsidR="254E6683">
              <w:rPr>
                <w:color w:val="000000" w:themeColor="text1"/>
                <w:sz w:val="24"/>
                <w:szCs w:val="24"/>
              </w:rPr>
              <w:t>4</w:t>
            </w:r>
            <w:r w:rsidRPr="1545985D" w:rsidR="121A22F6">
              <w:rPr>
                <w:color w:val="000000" w:themeColor="text1"/>
                <w:sz w:val="24"/>
                <w:szCs w:val="24"/>
              </w:rPr>
              <w:t>5</w:t>
            </w:r>
            <w:r w:rsidRPr="1545985D" w:rsidR="5B208F97">
              <w:rPr>
                <w:color w:val="000000" w:themeColor="text1"/>
                <w:sz w:val="24"/>
                <w:szCs w:val="24"/>
              </w:rPr>
              <w:t xml:space="preserve"> </w:t>
            </w:r>
            <w:r w:rsidRPr="1545985D" w:rsidR="61DB74CB">
              <w:rPr>
                <w:color w:val="000000" w:themeColor="text1"/>
                <w:sz w:val="24"/>
                <w:szCs w:val="24"/>
              </w:rPr>
              <w:t>Types of Transitions</w:t>
            </w:r>
          </w:p>
          <w:p w:rsidR="7BDBEE53" w:rsidP="1545985D" w:rsidRDefault="74AB4F35" w14:paraId="4FC47C63" w14:textId="7E7B5344">
            <w:pPr>
              <w:spacing w:line="259" w:lineRule="auto"/>
              <w:rPr>
                <w:color w:val="000000" w:themeColor="text1"/>
                <w:sz w:val="24"/>
                <w:szCs w:val="24"/>
              </w:rPr>
            </w:pPr>
            <w:r w:rsidRPr="1545985D">
              <w:rPr>
                <w:color w:val="000000" w:themeColor="text1"/>
                <w:sz w:val="24"/>
                <w:szCs w:val="24"/>
              </w:rPr>
              <w:t>1:45-2:00</w:t>
            </w:r>
            <w:r w:rsidRPr="1545985D" w:rsidR="01639862">
              <w:rPr>
                <w:color w:val="000000" w:themeColor="text1"/>
                <w:sz w:val="24"/>
                <w:szCs w:val="24"/>
              </w:rPr>
              <w:t xml:space="preserve"> Break</w:t>
            </w:r>
          </w:p>
          <w:p w:rsidR="7BDBEE53" w:rsidP="08D33EBC" w:rsidRDefault="01639862" w14:paraId="6BB949E4" w14:textId="4D62B7B3">
            <w:pPr>
              <w:spacing w:line="259" w:lineRule="auto"/>
              <w:rPr>
                <w:color w:val="000000" w:themeColor="text1"/>
                <w:sz w:val="24"/>
                <w:szCs w:val="24"/>
              </w:rPr>
            </w:pPr>
            <w:r w:rsidRPr="1545985D">
              <w:rPr>
                <w:color w:val="000000" w:themeColor="text1"/>
                <w:sz w:val="24"/>
                <w:szCs w:val="24"/>
              </w:rPr>
              <w:t>2:</w:t>
            </w:r>
            <w:r w:rsidRPr="1545985D" w:rsidR="53C5A5C9">
              <w:rPr>
                <w:color w:val="000000" w:themeColor="text1"/>
                <w:sz w:val="24"/>
                <w:szCs w:val="24"/>
              </w:rPr>
              <w:t>00</w:t>
            </w:r>
            <w:r w:rsidRPr="1545985D" w:rsidR="50E606A3">
              <w:rPr>
                <w:color w:val="000000" w:themeColor="text1"/>
                <w:sz w:val="24"/>
                <w:szCs w:val="24"/>
              </w:rPr>
              <w:t>-3:30 Panel Discussion</w:t>
            </w:r>
          </w:p>
          <w:p w:rsidR="485A0369" w:rsidP="1545985D" w:rsidRDefault="4C3F10BA" w14:paraId="7AA1420A" w14:textId="125EEA65">
            <w:pPr>
              <w:spacing w:line="259" w:lineRule="auto"/>
              <w:rPr>
                <w:color w:val="000000" w:themeColor="text1"/>
                <w:sz w:val="24"/>
                <w:szCs w:val="24"/>
              </w:rPr>
            </w:pPr>
            <w:r w:rsidRPr="1545985D">
              <w:rPr>
                <w:color w:val="000000" w:themeColor="text1"/>
                <w:sz w:val="24"/>
                <w:szCs w:val="24"/>
              </w:rPr>
              <w:t>3:30-3:55 Supporting Transitioning Members</w:t>
            </w:r>
          </w:p>
          <w:p w:rsidR="485A0369" w:rsidP="08D33EBC" w:rsidRDefault="43E29A02" w14:paraId="662244F1" w14:textId="5DD47FF3">
            <w:pPr>
              <w:spacing w:line="259" w:lineRule="auto"/>
              <w:rPr>
                <w:color w:val="000000" w:themeColor="text1"/>
                <w:sz w:val="24"/>
                <w:szCs w:val="24"/>
              </w:rPr>
            </w:pPr>
            <w:r w:rsidRPr="1545985D">
              <w:rPr>
                <w:color w:val="000000" w:themeColor="text1"/>
                <w:sz w:val="24"/>
                <w:szCs w:val="24"/>
              </w:rPr>
              <w:t>3:</w:t>
            </w:r>
            <w:r w:rsidRPr="1545985D" w:rsidR="2D282A07">
              <w:rPr>
                <w:color w:val="000000" w:themeColor="text1"/>
                <w:sz w:val="24"/>
                <w:szCs w:val="24"/>
              </w:rPr>
              <w:t>55</w:t>
            </w:r>
            <w:r w:rsidRPr="1545985D">
              <w:rPr>
                <w:color w:val="000000" w:themeColor="text1"/>
                <w:sz w:val="24"/>
                <w:szCs w:val="24"/>
              </w:rPr>
              <w:t>-4:</w:t>
            </w:r>
            <w:r w:rsidRPr="1545985D" w:rsidR="5CC17EE6">
              <w:rPr>
                <w:color w:val="000000" w:themeColor="text1"/>
                <w:sz w:val="24"/>
                <w:szCs w:val="24"/>
              </w:rPr>
              <w:t>30</w:t>
            </w:r>
            <w:r w:rsidRPr="1545985D">
              <w:rPr>
                <w:color w:val="000000" w:themeColor="text1"/>
                <w:sz w:val="24"/>
                <w:szCs w:val="24"/>
              </w:rPr>
              <w:t xml:space="preserve"> Discussion Group</w:t>
            </w:r>
            <w:r w:rsidRPr="1545985D" w:rsidR="4048DAFC">
              <w:rPr>
                <w:color w:val="000000" w:themeColor="text1"/>
                <w:sz w:val="24"/>
                <w:szCs w:val="24"/>
              </w:rPr>
              <w:t xml:space="preserve"> Conversations</w:t>
            </w:r>
          </w:p>
          <w:p w:rsidR="0614BC82" w:rsidP="08D33EBC" w:rsidRDefault="0614BC82" w14:paraId="58D2213A" w14:textId="7509474F">
            <w:pPr>
              <w:spacing w:line="259" w:lineRule="auto"/>
              <w:rPr>
                <w:color w:val="000000" w:themeColor="text1"/>
                <w:sz w:val="24"/>
                <w:szCs w:val="24"/>
              </w:rPr>
            </w:pPr>
            <w:r w:rsidRPr="08D33EBC">
              <w:rPr>
                <w:color w:val="000000" w:themeColor="text1"/>
                <w:sz w:val="24"/>
                <w:szCs w:val="24"/>
              </w:rPr>
              <w:t>4:30 -5:00 Adult Choice Networking</w:t>
            </w:r>
          </w:p>
          <w:p w:rsidR="0614BC82" w:rsidP="08D33EBC" w:rsidRDefault="0614BC82" w14:paraId="5DCA608F" w14:textId="7B3DC1F7">
            <w:pPr>
              <w:spacing w:line="259" w:lineRule="auto"/>
              <w:rPr>
                <w:color w:val="000000" w:themeColor="text1"/>
                <w:sz w:val="24"/>
                <w:szCs w:val="24"/>
              </w:rPr>
            </w:pPr>
            <w:r w:rsidRPr="08D33EBC">
              <w:rPr>
                <w:color w:val="000000" w:themeColor="text1"/>
                <w:sz w:val="24"/>
                <w:szCs w:val="24"/>
              </w:rPr>
              <w:t>5:00 Adjourn</w:t>
            </w:r>
          </w:p>
        </w:tc>
        <w:tc>
          <w:tcPr>
            <w:tcW w:w="2765" w:type="dxa"/>
            <w:tcMar>
              <w:left w:w="105" w:type="dxa"/>
              <w:right w:w="105" w:type="dxa"/>
            </w:tcMar>
          </w:tcPr>
          <w:p w:rsidR="4C24E64B" w:rsidP="08D33EBC" w:rsidRDefault="4C24E64B" w14:paraId="2C05EE74" w14:textId="54C4C6F9">
            <w:pPr>
              <w:spacing w:line="259" w:lineRule="auto"/>
              <w:rPr>
                <w:color w:val="000000" w:themeColor="text1"/>
                <w:sz w:val="24"/>
                <w:szCs w:val="24"/>
              </w:rPr>
            </w:pPr>
            <w:r w:rsidRPr="260B1B60">
              <w:rPr>
                <w:color w:val="000000" w:themeColor="text1"/>
                <w:sz w:val="24"/>
                <w:szCs w:val="24"/>
              </w:rPr>
              <w:t>Grat</w:t>
            </w:r>
            <w:r w:rsidRPr="260B1B60" w:rsidR="3AF2FDBB">
              <w:rPr>
                <w:color w:val="000000" w:themeColor="text1"/>
                <w:sz w:val="24"/>
                <w:szCs w:val="24"/>
              </w:rPr>
              <w:t xml:space="preserve"> - Bekah</w:t>
            </w:r>
          </w:p>
          <w:p w:rsidR="3AF2FDBB" w:rsidP="260B1B60" w:rsidRDefault="3AF2FDBB" w14:paraId="198645AB" w14:textId="46A81603">
            <w:pPr>
              <w:spacing w:line="259" w:lineRule="auto"/>
              <w:rPr>
                <w:color w:val="000000" w:themeColor="text1"/>
                <w:sz w:val="24"/>
                <w:szCs w:val="24"/>
              </w:rPr>
            </w:pPr>
            <w:r w:rsidRPr="260B1B60">
              <w:rPr>
                <w:color w:val="000000" w:themeColor="text1"/>
                <w:sz w:val="24"/>
                <w:szCs w:val="24"/>
              </w:rPr>
              <w:t>Anthony</w:t>
            </w:r>
            <w:r w:rsidRPr="260B1B60" w:rsidR="09A0E15E">
              <w:rPr>
                <w:color w:val="000000" w:themeColor="text1"/>
                <w:sz w:val="24"/>
                <w:szCs w:val="24"/>
              </w:rPr>
              <w:t xml:space="preserve"> </w:t>
            </w:r>
          </w:p>
          <w:p w:rsidR="3AF2FDBB" w:rsidP="260B1B60" w:rsidRDefault="5D685847" w14:paraId="431D1840" w14:textId="79E441DE">
            <w:pPr>
              <w:spacing w:line="259" w:lineRule="auto"/>
              <w:rPr>
                <w:color w:val="000000" w:themeColor="text1"/>
                <w:sz w:val="24"/>
                <w:szCs w:val="24"/>
              </w:rPr>
            </w:pPr>
            <w:r w:rsidRPr="1545985D">
              <w:rPr>
                <w:color w:val="000000" w:themeColor="text1"/>
                <w:sz w:val="24"/>
                <w:szCs w:val="24"/>
              </w:rPr>
              <w:t xml:space="preserve"> </w:t>
            </w:r>
          </w:p>
          <w:p w:rsidR="0589EB30" w:rsidP="1545985D" w:rsidRDefault="73D9EBBC" w14:paraId="21385057" w14:textId="0EE66DA3">
            <w:pPr>
              <w:spacing w:line="259" w:lineRule="auto"/>
              <w:rPr>
                <w:color w:val="000000" w:themeColor="text1"/>
                <w:sz w:val="24"/>
                <w:szCs w:val="24"/>
              </w:rPr>
            </w:pPr>
            <w:r w:rsidRPr="1545985D">
              <w:rPr>
                <w:color w:val="000000" w:themeColor="text1"/>
                <w:sz w:val="24"/>
                <w:szCs w:val="24"/>
              </w:rPr>
              <w:t>Grat</w:t>
            </w:r>
            <w:r w:rsidRPr="1545985D" w:rsidR="738CAAE7">
              <w:rPr>
                <w:color w:val="000000" w:themeColor="text1"/>
                <w:sz w:val="24"/>
                <w:szCs w:val="24"/>
              </w:rPr>
              <w:t xml:space="preserve"> – </w:t>
            </w:r>
            <w:r w:rsidRPr="1545985D" w:rsidR="1C01A563">
              <w:rPr>
                <w:color w:val="000000" w:themeColor="text1"/>
                <w:sz w:val="24"/>
                <w:szCs w:val="24"/>
              </w:rPr>
              <w:t>Beth</w:t>
            </w:r>
          </w:p>
          <w:p w:rsidR="0589EB30" w:rsidP="1545985D" w:rsidRDefault="30CEE63D" w14:paraId="095A2267" w14:textId="60EACCB8">
            <w:pPr>
              <w:spacing w:line="259" w:lineRule="auto"/>
              <w:rPr>
                <w:color w:val="000000" w:themeColor="text1"/>
                <w:sz w:val="24"/>
                <w:szCs w:val="24"/>
              </w:rPr>
            </w:pPr>
            <w:r w:rsidRPr="1545985D">
              <w:rPr>
                <w:color w:val="000000" w:themeColor="text1"/>
                <w:sz w:val="24"/>
                <w:szCs w:val="24"/>
              </w:rPr>
              <w:t>Pete – Dawn</w:t>
            </w:r>
          </w:p>
          <w:p w:rsidR="0589EB30" w:rsidP="0614BC82" w:rsidRDefault="2651469D" w14:paraId="0FE0B9AF" w14:textId="25D94D07">
            <w:pPr>
              <w:spacing w:line="259" w:lineRule="auto"/>
              <w:rPr>
                <w:color w:val="000000" w:themeColor="text1"/>
                <w:sz w:val="24"/>
                <w:szCs w:val="24"/>
              </w:rPr>
            </w:pPr>
            <w:r w:rsidRPr="260B1B60">
              <w:rPr>
                <w:color w:val="000000" w:themeColor="text1"/>
                <w:sz w:val="24"/>
                <w:szCs w:val="24"/>
              </w:rPr>
              <w:t xml:space="preserve">Ellen </w:t>
            </w:r>
          </w:p>
        </w:tc>
      </w:tr>
    </w:tbl>
    <w:p w:rsidR="0614BC82" w:rsidP="0614BC82" w:rsidRDefault="0614BC82" w14:paraId="0B576B83" w14:textId="2BC6782F"/>
    <w:tbl>
      <w:tblPr>
        <w:tblStyle w:val="1"/>
        <w:tblW w:w="14777"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780"/>
        <w:gridCol w:w="628"/>
        <w:gridCol w:w="1596"/>
        <w:gridCol w:w="2572"/>
        <w:gridCol w:w="3697"/>
        <w:gridCol w:w="2504"/>
      </w:tblGrid>
      <w:tr w:rsidR="00F2736E" w:rsidTr="60A899F7" w14:paraId="1891B338" w14:textId="77777777">
        <w:trPr>
          <w:trHeight w:val="300"/>
        </w:trPr>
        <w:tc>
          <w:tcPr>
            <w:tcW w:w="8576" w:type="dxa"/>
            <w:gridSpan w:val="4"/>
            <w:shd w:val="clear" w:color="auto" w:fill="AEAAAA" w:themeFill="background2" w:themeFillShade="BF"/>
            <w:tcMar/>
          </w:tcPr>
          <w:p w:rsidR="00F2736E" w:rsidRDefault="00F411C6" w14:paraId="736AD952" w14:textId="77777777">
            <w:r>
              <w:rPr>
                <w:b/>
              </w:rPr>
              <w:t>General Materials Needed:</w:t>
            </w:r>
          </w:p>
        </w:tc>
        <w:tc>
          <w:tcPr>
            <w:tcW w:w="6201" w:type="dxa"/>
            <w:gridSpan w:val="2"/>
            <w:shd w:val="clear" w:color="auto" w:fill="AEAAAA" w:themeFill="background2" w:themeFillShade="BF"/>
            <w:tcMar/>
          </w:tcPr>
          <w:p w:rsidR="00F2736E" w:rsidRDefault="00F411C6" w14:paraId="652005F7" w14:textId="77777777">
            <w:r>
              <w:rPr>
                <w:b/>
              </w:rPr>
              <w:t>Room Set-up:</w:t>
            </w:r>
          </w:p>
        </w:tc>
      </w:tr>
      <w:tr w:rsidR="00F2736E" w:rsidTr="60A899F7" w14:paraId="4EC1CB1E" w14:textId="77777777">
        <w:trPr>
          <w:trHeight w:val="1060"/>
        </w:trPr>
        <w:tc>
          <w:tcPr>
            <w:tcW w:w="4408" w:type="dxa"/>
            <w:gridSpan w:val="2"/>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042E47" w:rsidP="00042E47" w:rsidRDefault="00042E47" w14:paraId="4152B15F" w14:textId="77777777">
            <w:r>
              <w:t xml:space="preserve">Highlighters – 3 colors </w:t>
            </w:r>
          </w:p>
          <w:p w:rsidR="00042E47" w:rsidP="00042E47" w:rsidRDefault="00042E47" w14:paraId="1C6B6228" w14:textId="77777777">
            <w:r>
              <w:t>Chart Markers – non-permanent</w:t>
            </w:r>
          </w:p>
          <w:p w:rsidR="00F2736E" w:rsidP="00042E47" w:rsidRDefault="00042E47" w14:paraId="255111DD" w14:textId="5EA1476F">
            <w:r>
              <w:t>Pens and Pencils</w:t>
            </w:r>
          </w:p>
        </w:tc>
        <w:tc>
          <w:tcPr>
            <w:tcW w:w="4168"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2736E" w14:paraId="54863ACE" w14:textId="133B0332"/>
        </w:tc>
        <w:tc>
          <w:tcPr>
            <w:tcW w:w="6201"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60A899F7" w14:paraId="76D82799" w14:textId="77777777">
        <w:trPr>
          <w:trHeight w:val="1060"/>
        </w:trPr>
        <w:tc>
          <w:tcPr>
            <w:tcW w:w="14777" w:type="dxa"/>
            <w:gridSpan w:val="6"/>
            <w:tcMar/>
          </w:tcPr>
          <w:p w:rsidRPr="00B46A5A" w:rsidR="00592D1E" w:rsidP="4E568B86" w:rsidRDefault="4E568B86" w14:paraId="1E5DE07D" w14:textId="673E95B6">
            <w:pPr>
              <w:rPr>
                <w:sz w:val="24"/>
                <w:szCs w:val="24"/>
              </w:rPr>
            </w:pPr>
            <w:r w:rsidRPr="4E568B86">
              <w:rPr>
                <w:sz w:val="24"/>
                <w:szCs w:val="24"/>
              </w:rPr>
              <w:t xml:space="preserve">Key Outcomes for the Day                      </w:t>
            </w:r>
          </w:p>
          <w:p w:rsidR="00592D1E" w:rsidP="4E568B86" w:rsidRDefault="007B3FF8" w14:paraId="6BE17A6C" w14:textId="1F45C3AE">
            <w:pPr>
              <w:rPr>
                <w:rFonts w:asciiTheme="minorHAnsi" w:hAnsiTheme="minorHAnsi" w:eastAsiaTheme="minorEastAsia" w:cstheme="minorBidi"/>
              </w:rPr>
            </w:pPr>
            <w:r>
              <w:rPr>
                <w:rFonts w:asciiTheme="minorHAnsi" w:hAnsiTheme="minorHAnsi" w:eastAsiaTheme="minorEastAsia" w:cstheme="minorBidi"/>
              </w:rPr>
              <w:t>Participants will expand their ability to use correct terminology</w:t>
            </w:r>
          </w:p>
          <w:p w:rsidR="007B3FF8" w:rsidP="4E568B86" w:rsidRDefault="007B3FF8" w14:paraId="5270C027" w14:textId="71107D38">
            <w:pPr>
              <w:rPr>
                <w:rFonts w:asciiTheme="minorHAnsi" w:hAnsiTheme="minorHAnsi" w:eastAsiaTheme="minorEastAsia" w:cstheme="minorBidi"/>
              </w:rPr>
            </w:pPr>
            <w:r>
              <w:rPr>
                <w:rFonts w:asciiTheme="minorHAnsi" w:hAnsiTheme="minorHAnsi" w:eastAsiaTheme="minorEastAsia" w:cstheme="minorBidi"/>
              </w:rPr>
              <w:t>Participants will become familiar with a framework of oppression for the purpose of understanding the size and target of solutions that seek justice</w:t>
            </w:r>
          </w:p>
          <w:p w:rsidR="007B3FF8" w:rsidP="4E568B86" w:rsidRDefault="007B3FF8" w14:paraId="1BB1A53D" w14:textId="3136850C">
            <w:pPr>
              <w:rPr>
                <w:rFonts w:asciiTheme="minorHAnsi" w:hAnsiTheme="minorHAnsi" w:eastAsiaTheme="minorEastAsia" w:cstheme="minorBidi"/>
                <w:color w:val="auto"/>
              </w:rPr>
            </w:pPr>
            <w:r>
              <w:rPr>
                <w:rFonts w:asciiTheme="minorHAnsi" w:hAnsiTheme="minorHAnsi" w:eastAsiaTheme="minorEastAsia" w:cstheme="minorBidi"/>
                <w:color w:val="auto"/>
              </w:rPr>
              <w:t>Participants will practice applying advocacy strategies to a scenario and understand strategies to implement in a workplace for improving inclusivity</w:t>
            </w:r>
          </w:p>
          <w:p w:rsidRPr="00B46A5A" w:rsidR="00592D1E" w:rsidP="007B3FF8" w:rsidRDefault="007B3FF8" w14:paraId="11B20E38" w14:textId="6172EE46">
            <w:pPr>
              <w:rPr>
                <w:sz w:val="24"/>
                <w:szCs w:val="24"/>
              </w:rPr>
            </w:pPr>
            <w:r>
              <w:rPr>
                <w:rFonts w:asciiTheme="minorHAnsi" w:hAnsiTheme="minorHAnsi" w:eastAsiaTheme="minorEastAsia" w:cstheme="minorBidi"/>
                <w:color w:val="auto"/>
              </w:rPr>
              <w:t xml:space="preserve">Participants will understand key laws and policies for the purpose of understanding the limits of legal advocacy </w:t>
            </w:r>
            <w:r w:rsidRPr="4E568B86" w:rsidR="4E568B86">
              <w:rPr>
                <w:sz w:val="24"/>
                <w:szCs w:val="24"/>
              </w:rPr>
              <w:t xml:space="preserve">      </w:t>
            </w:r>
          </w:p>
        </w:tc>
      </w:tr>
      <w:tr w:rsidR="00F2736E" w:rsidTr="60A899F7" w14:paraId="312AAC4E" w14:textId="77777777">
        <w:trPr>
          <w:trHeight w:val="300"/>
        </w:trPr>
        <w:tc>
          <w:tcPr>
            <w:tcW w:w="3780" w:type="dxa"/>
            <w:shd w:val="clear" w:color="auto" w:fill="3B3838" w:themeFill="background2" w:themeFillShade="40"/>
            <w:tcMar/>
          </w:tcPr>
          <w:p w:rsidRPr="00D93A9F" w:rsidR="00F2736E" w:rsidRDefault="0518392F" w14:paraId="5D740DB2" w14:textId="3A37ED59">
            <w:pPr>
              <w:rPr>
                <w:color w:val="FFFFFF" w:themeColor="background1"/>
              </w:rPr>
            </w:pPr>
            <w:r w:rsidRPr="0614BC82">
              <w:rPr>
                <w:b/>
                <w:bCs/>
                <w:color w:val="FFFFFF" w:themeColor="background1"/>
                <w:sz w:val="28"/>
                <w:szCs w:val="28"/>
              </w:rPr>
              <w:lastRenderedPageBreak/>
              <w:t>Time</w:t>
            </w:r>
            <w:r w:rsidRPr="0614BC82" w:rsidR="6E57DF6F">
              <w:rPr>
                <w:b/>
                <w:bCs/>
                <w:color w:val="FFFFFF" w:themeColor="background1"/>
                <w:sz w:val="28"/>
                <w:szCs w:val="28"/>
              </w:rPr>
              <w:t xml:space="preserve"> Slides Facilitator</w:t>
            </w:r>
          </w:p>
        </w:tc>
        <w:tc>
          <w:tcPr>
            <w:tcW w:w="2224" w:type="dxa"/>
            <w:gridSpan w:val="2"/>
            <w:shd w:val="clear" w:color="auto" w:fill="3B3838" w:themeFill="background2" w:themeFillShade="40"/>
            <w:tcMar/>
          </w:tcPr>
          <w:p w:rsidR="0614BC82" w:rsidP="0614BC82" w:rsidRDefault="0614BC82" w14:paraId="5E2DF45C" w14:textId="77777777">
            <w:pPr>
              <w:rPr>
                <w:color w:val="FFFFFF" w:themeColor="background1"/>
              </w:rPr>
            </w:pPr>
            <w:r w:rsidRPr="0614BC82">
              <w:rPr>
                <w:b/>
                <w:bCs/>
                <w:color w:val="FFFFFF" w:themeColor="background1"/>
                <w:sz w:val="28"/>
                <w:szCs w:val="28"/>
              </w:rPr>
              <w:t>Resources</w:t>
            </w:r>
          </w:p>
        </w:tc>
        <w:tc>
          <w:tcPr>
            <w:tcW w:w="6269" w:type="dxa"/>
            <w:gridSpan w:val="2"/>
            <w:shd w:val="clear" w:color="auto" w:fill="3B3838" w:themeFill="background2" w:themeFillShade="40"/>
            <w:tcMar/>
          </w:tcPr>
          <w:p w:rsidRPr="00D93A9F" w:rsidR="00F2736E" w:rsidRDefault="0518392F" w14:paraId="3CA1CB68" w14:textId="475FF17F">
            <w:pPr>
              <w:rPr>
                <w:color w:val="FFFFFF" w:themeColor="background1"/>
              </w:rPr>
            </w:pPr>
            <w:r w:rsidRPr="0614BC82">
              <w:rPr>
                <w:b/>
                <w:bCs/>
                <w:color w:val="FFFFFF" w:themeColor="background1"/>
                <w:sz w:val="28"/>
                <w:szCs w:val="28"/>
              </w:rPr>
              <w:t xml:space="preserve">Instructions, Activity and </w:t>
            </w:r>
            <w:r w:rsidRPr="0614BC82" w:rsidR="41A80F29">
              <w:rPr>
                <w:b/>
                <w:bCs/>
                <w:color w:val="FFFFFF" w:themeColor="background1"/>
                <w:sz w:val="28"/>
                <w:szCs w:val="28"/>
              </w:rPr>
              <w:t>Debrief</w:t>
            </w:r>
            <w:r w:rsidRPr="0614BC82" w:rsidR="0B969C35">
              <w:rPr>
                <w:b/>
                <w:bCs/>
                <w:color w:val="FFFFFF" w:themeColor="background1"/>
                <w:sz w:val="28"/>
                <w:szCs w:val="28"/>
              </w:rPr>
              <w:t xml:space="preserve"> </w:t>
            </w:r>
          </w:p>
        </w:tc>
        <w:tc>
          <w:tcPr>
            <w:tcW w:w="2504" w:type="dxa"/>
            <w:shd w:val="clear" w:color="auto" w:fill="3B3838" w:themeFill="background2" w:themeFillShade="40"/>
            <w:tcMar/>
          </w:tcPr>
          <w:p w:rsidRPr="00D93A9F" w:rsidR="00F2736E" w:rsidRDefault="0518392F" w14:paraId="26053764" w14:textId="4CBEE8A4">
            <w:pPr>
              <w:rPr>
                <w:color w:val="FFFFFF" w:themeColor="background1"/>
              </w:rPr>
            </w:pPr>
            <w:r w:rsidRPr="0614BC82">
              <w:rPr>
                <w:b/>
                <w:bCs/>
                <w:color w:val="FFFFFF" w:themeColor="background1"/>
                <w:sz w:val="28"/>
                <w:szCs w:val="28"/>
              </w:rPr>
              <w:t>Outcome</w:t>
            </w:r>
            <w:r w:rsidRPr="0614BC82" w:rsidR="41A80F29">
              <w:rPr>
                <w:b/>
                <w:bCs/>
                <w:color w:val="FFFFFF" w:themeColor="background1"/>
                <w:sz w:val="28"/>
                <w:szCs w:val="28"/>
              </w:rPr>
              <w:t>s</w:t>
            </w:r>
            <w:r w:rsidRPr="0614BC82" w:rsidR="296EA330">
              <w:rPr>
                <w:b/>
                <w:bCs/>
                <w:color w:val="FFFFFF" w:themeColor="background1"/>
                <w:sz w:val="28"/>
                <w:szCs w:val="28"/>
              </w:rPr>
              <w:t xml:space="preserve"> and Essential Questions</w:t>
            </w:r>
          </w:p>
        </w:tc>
      </w:tr>
      <w:tr w:rsidR="00F2736E" w:rsidTr="60A899F7" w14:paraId="21E404C6" w14:textId="77777777">
        <w:trPr>
          <w:trHeight w:val="300"/>
        </w:trPr>
        <w:tc>
          <w:tcPr>
            <w:tcW w:w="3780" w:type="dxa"/>
            <w:shd w:val="clear" w:color="auto" w:fill="BFBFBF" w:themeFill="background1" w:themeFillShade="BF"/>
            <w:tcMar/>
          </w:tcPr>
          <w:p w:rsidR="00F2736E" w:rsidP="099462EE" w:rsidRDefault="00F2736E" w14:paraId="4D20EFEC" w14:textId="77777777">
            <w:pPr>
              <w:rPr>
                <w:rFonts w:asciiTheme="minorHAnsi" w:hAnsiTheme="minorHAnsi" w:eastAsiaTheme="minorEastAsia" w:cstheme="minorBidi"/>
              </w:rPr>
            </w:pPr>
          </w:p>
          <w:p w:rsidR="00F2736E" w:rsidP="099462EE" w:rsidRDefault="00F2736E" w14:paraId="03A1046F" w14:textId="77777777">
            <w:pPr>
              <w:rPr>
                <w:rFonts w:asciiTheme="minorHAnsi" w:hAnsiTheme="minorHAnsi" w:eastAsiaTheme="minorEastAsia" w:cstheme="minorBidi"/>
              </w:rPr>
            </w:pPr>
          </w:p>
        </w:tc>
        <w:tc>
          <w:tcPr>
            <w:tcW w:w="2224" w:type="dxa"/>
            <w:gridSpan w:val="2"/>
            <w:shd w:val="clear" w:color="auto" w:fill="BFBFBF" w:themeFill="background1" w:themeFillShade="BF"/>
            <w:tcMar/>
          </w:tcPr>
          <w:p w:rsidR="0614BC82" w:rsidP="0614BC82" w:rsidRDefault="0614BC82" w14:paraId="48A96CF9" w14:textId="77777777">
            <w:pPr>
              <w:rPr>
                <w:rFonts w:asciiTheme="minorHAnsi" w:hAnsiTheme="minorHAnsi" w:eastAsiaTheme="minorEastAsia" w:cstheme="minorBidi"/>
                <w:color w:val="auto"/>
              </w:rPr>
            </w:pPr>
            <w:r w:rsidRPr="0614BC82">
              <w:rPr>
                <w:rFonts w:asciiTheme="minorHAnsi" w:hAnsiTheme="minorHAnsi" w:eastAsiaTheme="minorEastAsia" w:cstheme="minorBidi"/>
                <w:color w:val="auto"/>
              </w:rPr>
              <w:t>Charts, handouts, articles, materials, slide</w:t>
            </w:r>
          </w:p>
        </w:tc>
        <w:tc>
          <w:tcPr>
            <w:tcW w:w="6269" w:type="dxa"/>
            <w:gridSpan w:val="2"/>
            <w:shd w:val="clear" w:color="auto" w:fill="BFBFBF" w:themeFill="background1" w:themeFillShade="BF"/>
            <w:tcMar/>
          </w:tcPr>
          <w:p w:rsidR="005068AA" w:rsidP="099462EE" w:rsidRDefault="099462EE" w14:paraId="454C97D8" w14:textId="77777777">
            <w:pPr>
              <w:rPr>
                <w:rFonts w:asciiTheme="minorHAnsi" w:hAnsiTheme="minorHAnsi" w:eastAsiaTheme="minorEastAsia" w:cstheme="minorBidi"/>
              </w:rPr>
            </w:pPr>
            <w:r w:rsidRPr="099462EE">
              <w:rPr>
                <w:rFonts w:asciiTheme="minorHAnsi" w:hAnsiTheme="minorHAnsi" w:eastAsiaTheme="minorEastAsia" w:cstheme="minorBidi"/>
              </w:rPr>
              <w:t>What are you saying, what are they doing, what questions will you use to guide learning and make clear the important points</w:t>
            </w:r>
          </w:p>
          <w:p w:rsidR="005068AA" w:rsidP="099462EE" w:rsidRDefault="099462EE" w14:paraId="266A1974" w14:textId="77777777">
            <w:pPr>
              <w:rPr>
                <w:rFonts w:asciiTheme="minorHAnsi" w:hAnsiTheme="minorHAnsi" w:eastAsiaTheme="minorEastAsia" w:cstheme="minorBidi"/>
              </w:rPr>
            </w:pPr>
            <w:r w:rsidRPr="099462EE">
              <w:rPr>
                <w:rFonts w:asciiTheme="minorHAnsi" w:hAnsiTheme="minorHAnsi" w:eastAsiaTheme="minorEastAsia" w:cstheme="minorBidi"/>
              </w:rPr>
              <w:t>Include an estimate for how long each section of the learning will take</w:t>
            </w:r>
          </w:p>
          <w:p w:rsidR="00F2736E" w:rsidP="099462EE" w:rsidRDefault="00F2736E" w14:paraId="4F5F44C4" w14:textId="77777777">
            <w:pPr>
              <w:rPr>
                <w:rFonts w:asciiTheme="minorHAnsi" w:hAnsiTheme="minorHAnsi" w:eastAsiaTheme="minorEastAsia" w:cstheme="minorBidi"/>
              </w:rPr>
            </w:pPr>
          </w:p>
        </w:tc>
        <w:tc>
          <w:tcPr>
            <w:tcW w:w="2504" w:type="dxa"/>
            <w:shd w:val="clear" w:color="auto" w:fill="BFBFBF" w:themeFill="background1" w:themeFillShade="BF"/>
            <w:tcMar/>
          </w:tcPr>
          <w:p w:rsidR="00F2736E" w:rsidP="099462EE" w:rsidRDefault="099462EE" w14:paraId="14DDF3F0" w14:textId="77777777">
            <w:pPr>
              <w:rPr>
                <w:rFonts w:asciiTheme="minorHAnsi" w:hAnsiTheme="minorHAnsi" w:eastAsiaTheme="minorEastAsia" w:cstheme="minorBidi"/>
              </w:rPr>
            </w:pPr>
            <w:r w:rsidRPr="099462EE">
              <w:rPr>
                <w:rFonts w:asciiTheme="minorHAnsi" w:hAnsiTheme="minorHAnsi" w:eastAsiaTheme="minorEastAsia" w:cstheme="minorBidi"/>
              </w:rPr>
              <w:t>As a result of this section of learning, what will participants know or be able to do?</w:t>
            </w:r>
          </w:p>
        </w:tc>
      </w:tr>
      <w:tr w:rsidR="00866BF0" w:rsidTr="60A899F7" w14:paraId="3DCEEB2D" w14:textId="77777777">
        <w:trPr>
          <w:trHeight w:val="323"/>
        </w:trPr>
        <w:tc>
          <w:tcPr>
            <w:tcW w:w="3780" w:type="dxa"/>
            <w:tcMar/>
          </w:tcPr>
          <w:p w:rsidR="00866BF0" w:rsidP="099462EE" w:rsidRDefault="00866BF0" w14:paraId="0552FA45" w14:textId="77777777">
            <w:pPr>
              <w:rPr>
                <w:rFonts w:asciiTheme="minorHAnsi" w:hAnsiTheme="minorHAnsi" w:eastAsiaTheme="minorEastAsia" w:cstheme="minorBidi"/>
              </w:rPr>
            </w:pPr>
            <w:r>
              <w:rPr>
                <w:rFonts w:asciiTheme="minorHAnsi" w:hAnsiTheme="minorHAnsi" w:eastAsiaTheme="minorEastAsia" w:cstheme="minorBidi"/>
              </w:rPr>
              <w:t>Entry Activity</w:t>
            </w:r>
          </w:p>
          <w:p w:rsidRPr="099462EE" w:rsidR="00866BF0" w:rsidP="0614BC82" w:rsidRDefault="03AF6CFD" w14:paraId="624559CB" w14:textId="66B17F13">
            <w:pPr>
              <w:rPr>
                <w:rFonts w:asciiTheme="minorHAnsi" w:hAnsiTheme="minorHAnsi" w:eastAsiaTheme="minorEastAsia" w:cstheme="minorBidi"/>
              </w:rPr>
            </w:pPr>
            <w:r>
              <w:rPr>
                <w:noProof/>
              </w:rPr>
              <w:drawing>
                <wp:inline distT="0" distB="0" distL="0" distR="0" wp14:anchorId="4264F5BC" wp14:editId="0C02B24A">
                  <wp:extent cx="1290902" cy="967951"/>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0902" cy="967951"/>
                          </a:xfrm>
                          <a:prstGeom prst="rect">
                            <a:avLst/>
                          </a:prstGeom>
                        </pic:spPr>
                      </pic:pic>
                    </a:graphicData>
                  </a:graphic>
                </wp:inline>
              </w:drawing>
            </w:r>
            <w:r w:rsidRPr="0614BC82">
              <w:rPr>
                <w:rFonts w:asciiTheme="minorHAnsi" w:hAnsiTheme="minorHAnsi" w:eastAsiaTheme="minorEastAsia" w:cstheme="minorBidi"/>
              </w:rPr>
              <w:t xml:space="preserve"> </w:t>
            </w:r>
          </w:p>
        </w:tc>
        <w:tc>
          <w:tcPr>
            <w:tcW w:w="2224" w:type="dxa"/>
            <w:gridSpan w:val="2"/>
            <w:tcMar/>
          </w:tcPr>
          <w:p w:rsidR="0614BC82" w:rsidP="0614BC82" w:rsidRDefault="0614BC82" w14:paraId="6C9B01F9" w14:textId="77777777">
            <w:pPr>
              <w:rPr>
                <w:rFonts w:asciiTheme="minorHAnsi" w:hAnsiTheme="minorHAnsi" w:eastAsiaTheme="minorEastAsia" w:cstheme="minorBidi"/>
              </w:rPr>
            </w:pPr>
          </w:p>
        </w:tc>
        <w:tc>
          <w:tcPr>
            <w:tcW w:w="6269" w:type="dxa"/>
            <w:gridSpan w:val="2"/>
            <w:tcMar/>
          </w:tcPr>
          <w:p w:rsidRPr="00866BF0" w:rsidR="00866BF0" w:rsidP="00866BF0" w:rsidRDefault="00866BF0" w14:paraId="3FF4EAFE" w14:textId="4C4D2790">
            <w:pPr>
              <w:rPr>
                <w:rFonts w:asciiTheme="minorHAnsi" w:hAnsiTheme="minorHAnsi" w:eastAsiaTheme="minorEastAsia" w:cstheme="minorBidi"/>
                <w:color w:val="1155CC"/>
                <w:u w:val="single"/>
              </w:rPr>
            </w:pPr>
            <w:r>
              <w:rPr>
                <w:rFonts w:asciiTheme="minorHAnsi" w:hAnsiTheme="minorHAnsi" w:eastAsiaTheme="minorEastAsia" w:cstheme="minorBidi"/>
              </w:rPr>
              <w:t>View Videos</w:t>
            </w:r>
            <w:r w:rsidRPr="4E568B86">
              <w:rPr>
                <w:rFonts w:asciiTheme="minorHAnsi" w:hAnsiTheme="minorHAnsi" w:eastAsiaTheme="minorEastAsia" w:cstheme="minorBidi"/>
              </w:rPr>
              <w:t xml:space="preserve">  </w:t>
            </w:r>
            <w:hyperlink r:id="rId11">
              <w:r w:rsidRPr="4E568B86">
                <w:rPr>
                  <w:rFonts w:asciiTheme="minorHAnsi" w:hAnsiTheme="minorHAnsi" w:eastAsiaTheme="minorEastAsia" w:cstheme="minorBidi"/>
                  <w:color w:val="1155CC"/>
                  <w:u w:val="single"/>
                </w:rPr>
                <w:t>Jeffrey Marsh | Nonbinary LGBTQ Activist, Speaker &amp; Author</w:t>
              </w:r>
            </w:hyperlink>
          </w:p>
          <w:p w:rsidRPr="00B46A5A" w:rsidR="00866BF0" w:rsidP="00866BF0" w:rsidRDefault="00866BF0" w14:paraId="4DDC0B57" w14:textId="77777777">
            <w:pPr>
              <w:rPr>
                <w:rFonts w:asciiTheme="minorHAnsi" w:hAnsiTheme="minorHAnsi" w:eastAsiaTheme="minorEastAsia" w:cstheme="minorBidi"/>
                <w:color w:val="auto"/>
              </w:rPr>
            </w:pPr>
            <w:r>
              <w:t xml:space="preserve">View Webpage  </w:t>
            </w:r>
            <w:hyperlink w:anchor=":~:text=Women%27s%20incarceration%20is%20a%20different%20situation.%20It%27s%20not,in%20the%201870s%2C%20right%20after%20the%20Civil%20War." r:id="rId12">
              <w:r w:rsidRPr="4E568B86">
                <w:rPr>
                  <w:rFonts w:asciiTheme="minorHAnsi" w:hAnsiTheme="minorHAnsi" w:eastAsiaTheme="minorEastAsia" w:cstheme="minorBidi"/>
                  <w:color w:val="1155CC"/>
                  <w:u w:val="single"/>
                </w:rPr>
                <w:t>This forgotten women's prison helped cement Greenwich Village's queer identity | NPR &amp; Houston Public Media</w:t>
              </w:r>
            </w:hyperlink>
            <w:r w:rsidRPr="4E568B86">
              <w:rPr>
                <w:rFonts w:asciiTheme="minorHAnsi" w:hAnsiTheme="minorHAnsi" w:eastAsiaTheme="minorEastAsia" w:cstheme="minorBidi"/>
              </w:rPr>
              <w:t xml:space="preserve">   This is a Fresh Air episode</w:t>
            </w:r>
          </w:p>
          <w:p w:rsidRPr="4E568B86" w:rsidR="00866BF0" w:rsidP="00866BF0" w:rsidRDefault="00866BF0" w14:paraId="76ED8FC5" w14:textId="1D382B80">
            <w:pPr>
              <w:rPr>
                <w:rFonts w:asciiTheme="minorHAnsi" w:hAnsiTheme="minorHAnsi" w:eastAsiaTheme="minorEastAsia" w:cstheme="minorBidi"/>
              </w:rPr>
            </w:pPr>
          </w:p>
        </w:tc>
        <w:tc>
          <w:tcPr>
            <w:tcW w:w="2504" w:type="dxa"/>
            <w:tcMar/>
          </w:tcPr>
          <w:p w:rsidR="00866BF0" w:rsidP="099462EE" w:rsidRDefault="00866BF0" w14:paraId="12B17B2B" w14:textId="77777777">
            <w:pPr>
              <w:rPr>
                <w:rFonts w:asciiTheme="minorHAnsi" w:hAnsiTheme="minorHAnsi" w:eastAsiaTheme="minorEastAsia" w:cstheme="minorBidi"/>
              </w:rPr>
            </w:pPr>
          </w:p>
        </w:tc>
      </w:tr>
      <w:tr w:rsidR="0614BC82" w:rsidTr="60A899F7" w14:paraId="132EB196" w14:textId="77777777">
        <w:trPr>
          <w:trHeight w:val="323"/>
        </w:trPr>
        <w:tc>
          <w:tcPr>
            <w:tcW w:w="3780" w:type="dxa"/>
            <w:shd w:val="clear" w:color="auto" w:fill="D0CECE" w:themeFill="background2" w:themeFillShade="E6"/>
            <w:tcMar/>
          </w:tcPr>
          <w:p w:rsidR="663C4754" w:rsidP="0614BC82" w:rsidRDefault="663C4754" w14:paraId="1D17A1F8" w14:textId="7416CF1D">
            <w:pPr>
              <w:rPr>
                <w:rFonts w:asciiTheme="minorHAnsi" w:hAnsiTheme="minorHAnsi" w:eastAsiaTheme="minorEastAsia" w:cstheme="minorBidi"/>
                <w:b/>
                <w:bCs/>
              </w:rPr>
            </w:pPr>
            <w:r w:rsidRPr="0614BC82">
              <w:rPr>
                <w:rFonts w:asciiTheme="minorHAnsi" w:hAnsiTheme="minorHAnsi" w:eastAsiaTheme="minorEastAsia" w:cstheme="minorBidi"/>
                <w:b/>
                <w:bCs/>
              </w:rPr>
              <w:t>8:30-8:50 Ellen</w:t>
            </w:r>
          </w:p>
        </w:tc>
        <w:tc>
          <w:tcPr>
            <w:tcW w:w="2224" w:type="dxa"/>
            <w:gridSpan w:val="2"/>
            <w:shd w:val="clear" w:color="auto" w:fill="D0CECE" w:themeFill="background2" w:themeFillShade="E6"/>
            <w:tcMar/>
          </w:tcPr>
          <w:p w:rsidR="0614BC82" w:rsidP="0614BC82" w:rsidRDefault="0614BC82" w14:paraId="6B6744AA" w14:textId="341F4166">
            <w:pPr>
              <w:rPr>
                <w:rFonts w:asciiTheme="minorHAnsi" w:hAnsiTheme="minorHAnsi" w:eastAsiaTheme="minorEastAsia" w:cstheme="minorBidi"/>
                <w:b/>
                <w:bCs/>
              </w:rPr>
            </w:pPr>
          </w:p>
        </w:tc>
        <w:tc>
          <w:tcPr>
            <w:tcW w:w="6269" w:type="dxa"/>
            <w:gridSpan w:val="2"/>
            <w:shd w:val="clear" w:color="auto" w:fill="D0CECE" w:themeFill="background2" w:themeFillShade="E6"/>
            <w:tcMar/>
          </w:tcPr>
          <w:p w:rsidR="663C4754" w:rsidP="0614BC82" w:rsidRDefault="663C4754" w14:paraId="27E44AF0" w14:textId="5ACF2B44">
            <w:pPr>
              <w:rPr>
                <w:rFonts w:asciiTheme="minorHAnsi" w:hAnsiTheme="minorHAnsi" w:eastAsiaTheme="minorEastAsia" w:cstheme="minorBidi"/>
                <w:b/>
                <w:bCs/>
                <w:color w:val="auto"/>
              </w:rPr>
            </w:pPr>
            <w:r w:rsidRPr="0614BC82">
              <w:rPr>
                <w:rFonts w:asciiTheme="minorHAnsi" w:hAnsiTheme="minorHAnsi" w:eastAsiaTheme="minorEastAsia" w:cstheme="minorBidi"/>
                <w:b/>
                <w:bCs/>
              </w:rPr>
              <w:t>Getting Started  (20 Minutes)</w:t>
            </w:r>
          </w:p>
        </w:tc>
        <w:tc>
          <w:tcPr>
            <w:tcW w:w="2504" w:type="dxa"/>
            <w:shd w:val="clear" w:color="auto" w:fill="D0CECE" w:themeFill="background2" w:themeFillShade="E6"/>
            <w:tcMar/>
          </w:tcPr>
          <w:p w:rsidR="0614BC82" w:rsidP="0614BC82" w:rsidRDefault="0614BC82" w14:paraId="5220429F" w14:textId="66EA2EB8">
            <w:pPr>
              <w:rPr>
                <w:rFonts w:asciiTheme="minorHAnsi" w:hAnsiTheme="minorHAnsi" w:eastAsiaTheme="minorEastAsia" w:cstheme="minorBidi"/>
                <w:b/>
                <w:bCs/>
              </w:rPr>
            </w:pPr>
          </w:p>
        </w:tc>
      </w:tr>
      <w:tr w:rsidR="00F2736E" w:rsidTr="60A899F7" w14:paraId="4E6D293C" w14:textId="77777777">
        <w:trPr>
          <w:trHeight w:val="323"/>
        </w:trPr>
        <w:tc>
          <w:tcPr>
            <w:tcW w:w="3780" w:type="dxa"/>
            <w:tcMar/>
          </w:tcPr>
          <w:p w:rsidR="00316EEC" w:rsidP="0614BC82" w:rsidRDefault="77EAA478" w14:paraId="1B56F5B6" w14:textId="53D59B2E">
            <w:r>
              <w:t>Feedback on Feedback slides</w:t>
            </w:r>
          </w:p>
          <w:p w:rsidR="0614BC82" w:rsidP="0614BC82" w:rsidRDefault="0614BC82" w14:paraId="4A721098" w14:textId="7E37E7CF"/>
          <w:p w:rsidR="00743FA5" w:rsidP="08D33EBC" w:rsidRDefault="406B2D3E" w14:paraId="2DE1693B" w14:textId="74B2E858">
            <w:pPr>
              <w:rPr>
                <w:rFonts w:asciiTheme="minorHAnsi" w:hAnsiTheme="minorHAnsi" w:eastAsiaTheme="minorEastAsia" w:cstheme="minorBidi"/>
              </w:rPr>
            </w:pPr>
            <w:r>
              <w:rPr>
                <w:noProof/>
              </w:rPr>
              <w:drawing>
                <wp:inline distT="0" distB="0" distL="0" distR="0" wp14:anchorId="0E886C7C" wp14:editId="008CD2B8">
                  <wp:extent cx="1556862" cy="1167375"/>
                  <wp:effectExtent l="0" t="0" r="317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13">
                            <a:extLst>
                              <a:ext uri="{28A0092B-C50C-407E-A947-70E740481C1C}">
                                <a14:useLocalDpi xmlns:a14="http://schemas.microsoft.com/office/drawing/2010/main" val="0"/>
                              </a:ext>
                            </a:extLst>
                          </a:blip>
                          <a:stretch>
                            <a:fillRect/>
                          </a:stretch>
                        </pic:blipFill>
                        <pic:spPr>
                          <a:xfrm>
                            <a:off x="0" y="0"/>
                            <a:ext cx="1556862" cy="1167375"/>
                          </a:xfrm>
                          <a:prstGeom prst="rect">
                            <a:avLst/>
                          </a:prstGeom>
                        </pic:spPr>
                      </pic:pic>
                    </a:graphicData>
                  </a:graphic>
                </wp:inline>
              </w:drawing>
            </w:r>
          </w:p>
          <w:p w:rsidR="00CE4BBD" w:rsidP="08D33EBC" w:rsidRDefault="1C469D94" w14:paraId="7893065A" w14:textId="64C8E64E">
            <w:r>
              <w:rPr>
                <w:noProof/>
              </w:rPr>
              <w:drawing>
                <wp:inline distT="0" distB="0" distL="0" distR="0" wp14:anchorId="1D6D4F6F" wp14:editId="0FAEEA13">
                  <wp:extent cx="2257425" cy="1704975"/>
                  <wp:effectExtent l="0" t="0" r="0" b="0"/>
                  <wp:docPr id="898955288" name="Picture 898955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7425" cy="1704975"/>
                          </a:xfrm>
                          <a:prstGeom prst="rect">
                            <a:avLst/>
                          </a:prstGeom>
                        </pic:spPr>
                      </pic:pic>
                    </a:graphicData>
                  </a:graphic>
                </wp:inline>
              </w:drawing>
            </w:r>
          </w:p>
          <w:p w:rsidR="00CE4BBD" w:rsidP="08D33EBC" w:rsidRDefault="00CE4BBD" w14:paraId="4397D774" w14:textId="3AA5E522"/>
        </w:tc>
        <w:tc>
          <w:tcPr>
            <w:tcW w:w="2224" w:type="dxa"/>
            <w:gridSpan w:val="2"/>
            <w:tcMar/>
          </w:tcPr>
          <w:p w:rsidR="0614BC82" w:rsidP="0614BC82" w:rsidRDefault="0614BC82" w14:paraId="2BC6FF4A" w14:textId="77777777">
            <w:pPr>
              <w:rPr>
                <w:rFonts w:asciiTheme="minorHAnsi" w:hAnsiTheme="minorHAnsi" w:eastAsiaTheme="minorEastAsia" w:cstheme="minorBidi"/>
              </w:rPr>
            </w:pPr>
          </w:p>
        </w:tc>
        <w:tc>
          <w:tcPr>
            <w:tcW w:w="6269" w:type="dxa"/>
            <w:gridSpan w:val="2"/>
            <w:tcMar/>
          </w:tcPr>
          <w:p w:rsidRPr="00743FA5" w:rsidR="00743FA5" w:rsidP="4E568B86" w:rsidRDefault="00743FA5" w14:paraId="37ECD8E4" w14:textId="52258720">
            <w:pPr>
              <w:textAlignment w:val="baseline"/>
              <w:rPr>
                <w:rFonts w:asciiTheme="minorHAnsi" w:hAnsiTheme="minorHAnsi" w:eastAsiaTheme="minorEastAsia" w:cstheme="minorBidi"/>
                <w:bCs/>
              </w:rPr>
            </w:pPr>
            <w:r>
              <w:rPr>
                <w:rFonts w:asciiTheme="minorHAnsi" w:hAnsiTheme="minorHAnsi" w:eastAsiaTheme="minorEastAsia" w:cstheme="minorBidi"/>
                <w:bCs/>
              </w:rPr>
              <w:t>Intro to the day</w:t>
            </w:r>
          </w:p>
          <w:p w:rsidRPr="00743FA5" w:rsidR="00743FA5" w:rsidP="4E568B86" w:rsidRDefault="4E568B86" w14:paraId="3E4CC86D"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 xml:space="preserve">revisit group agreements, </w:t>
            </w:r>
          </w:p>
          <w:p w:rsidRPr="00743FA5" w:rsidR="00743FA5" w:rsidP="4E568B86" w:rsidRDefault="4E568B86" w14:paraId="6D882ADC"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 xml:space="preserve">Review Feedback, </w:t>
            </w:r>
          </w:p>
          <w:p w:rsidRPr="00743FA5" w:rsidR="00743FA5" w:rsidP="4E568B86" w:rsidRDefault="00743FA5" w14:paraId="116174AD"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Review Agenda</w:t>
            </w:r>
          </w:p>
          <w:p w:rsidRPr="00743FA5" w:rsidR="002C35BD" w:rsidP="0614BC82" w:rsidRDefault="77753DA2" w14:paraId="24C8B9D9" w14:textId="56FD7B91">
            <w:pPr>
              <w:textAlignment w:val="baseline"/>
              <w:rPr>
                <w:rFonts w:asciiTheme="minorHAnsi" w:hAnsiTheme="minorHAnsi" w:eastAsiaTheme="minorEastAsia" w:cstheme="minorBidi"/>
                <w:b/>
                <w:bCs/>
              </w:rPr>
            </w:pPr>
            <w:r w:rsidRPr="0614BC82">
              <w:rPr>
                <w:rFonts w:asciiTheme="minorHAnsi" w:hAnsiTheme="minorHAnsi" w:eastAsiaTheme="minorEastAsia" w:cstheme="minorBidi"/>
              </w:rPr>
              <w:t>Questions/Needs/Etc.</w:t>
            </w:r>
            <w:r w:rsidRPr="0614BC82">
              <w:rPr>
                <w:rFonts w:asciiTheme="minorHAnsi" w:hAnsiTheme="minorHAnsi" w:eastAsiaTheme="minorEastAsia" w:cstheme="minorBidi"/>
                <w:b/>
                <w:bCs/>
              </w:rPr>
              <w:t xml:space="preserve"> </w:t>
            </w:r>
          </w:p>
          <w:p w:rsidRPr="00743FA5" w:rsidR="002C35BD" w:rsidP="0614BC82" w:rsidRDefault="002C35BD" w14:paraId="54C7D33C" w14:textId="7FBB8C3F">
            <w:pPr>
              <w:textAlignment w:val="baseline"/>
              <w:rPr>
                <w:rFonts w:asciiTheme="minorHAnsi" w:hAnsiTheme="minorHAnsi" w:eastAsiaTheme="minorEastAsia" w:cstheme="minorBidi"/>
                <w:b/>
                <w:bCs/>
              </w:rPr>
            </w:pPr>
          </w:p>
          <w:p w:rsidRPr="00743FA5" w:rsidR="002C35BD" w:rsidP="0614BC82" w:rsidRDefault="002C35BD" w14:paraId="4B95F3A7" w14:textId="714FED43">
            <w:pPr>
              <w:textAlignment w:val="baseline"/>
              <w:rPr>
                <w:rFonts w:asciiTheme="minorHAnsi" w:hAnsiTheme="minorHAnsi" w:eastAsiaTheme="minorEastAsia" w:cstheme="minorBidi"/>
                <w:b/>
                <w:bCs/>
              </w:rPr>
            </w:pPr>
          </w:p>
          <w:p w:rsidRPr="00743FA5" w:rsidR="002C35BD" w:rsidP="1545985D" w:rsidRDefault="6B37B7C3" w14:paraId="161E8795" w14:textId="49697953">
            <w:pPr>
              <w:textAlignment w:val="baseline"/>
              <w:rPr>
                <w:rFonts w:asciiTheme="minorHAnsi" w:hAnsiTheme="minorHAnsi" w:eastAsiaTheme="minorEastAsia" w:cstheme="minorBidi"/>
                <w:b/>
                <w:bCs/>
              </w:rPr>
            </w:pPr>
            <w:r w:rsidRPr="1545985D">
              <w:rPr>
                <w:rFonts w:asciiTheme="minorHAnsi" w:hAnsiTheme="minorHAnsi" w:eastAsiaTheme="minorEastAsia" w:cstheme="minorBidi"/>
                <w:b/>
                <w:bCs/>
              </w:rPr>
              <w:t>Possible discussion of visits to Giovannis Book Store</w:t>
            </w:r>
          </w:p>
        </w:tc>
        <w:tc>
          <w:tcPr>
            <w:tcW w:w="2504" w:type="dxa"/>
            <w:tcMar/>
          </w:tcPr>
          <w:p w:rsidR="00F2736E" w:rsidP="0614BC82" w:rsidRDefault="53A9B908" w14:paraId="28609E7F" w14:textId="6D8A8DB7">
            <w:pPr>
              <w:rPr>
                <w:rFonts w:asciiTheme="minorHAnsi" w:hAnsiTheme="minorHAnsi" w:eastAsiaTheme="minorEastAsia" w:cstheme="minorBidi"/>
              </w:rPr>
            </w:pPr>
            <w:r w:rsidRPr="0614BC82">
              <w:rPr>
                <w:rFonts w:asciiTheme="minorHAnsi" w:hAnsiTheme="minorHAnsi" w:eastAsiaTheme="minorEastAsia" w:cstheme="minorBidi"/>
              </w:rPr>
              <w:t xml:space="preserve">What do we need to know today? </w:t>
            </w:r>
          </w:p>
          <w:p w:rsidR="00F2736E" w:rsidP="0614BC82" w:rsidRDefault="66A3DFA0" w14:paraId="2C442C88" w14:textId="1E57535E">
            <w:pPr>
              <w:rPr>
                <w:rFonts w:asciiTheme="minorHAnsi" w:hAnsiTheme="minorHAnsi" w:eastAsiaTheme="minorEastAsia" w:cstheme="minorBidi"/>
              </w:rPr>
            </w:pPr>
            <w:r w:rsidRPr="0614BC82">
              <w:rPr>
                <w:rFonts w:asciiTheme="minorHAnsi" w:hAnsiTheme="minorHAnsi" w:eastAsiaTheme="minorEastAsia" w:cstheme="minorBidi"/>
              </w:rPr>
              <w:t xml:space="preserve">Participants will understand how day 2 will work. </w:t>
            </w:r>
          </w:p>
        </w:tc>
      </w:tr>
      <w:tr w:rsidR="0614BC82" w:rsidTr="60A899F7" w14:paraId="69ADD2DE" w14:textId="77777777">
        <w:trPr>
          <w:trHeight w:val="323"/>
        </w:trPr>
        <w:tc>
          <w:tcPr>
            <w:tcW w:w="3780" w:type="dxa"/>
            <w:shd w:val="clear" w:color="auto" w:fill="D0CECE" w:themeFill="background2" w:themeFillShade="E6"/>
            <w:tcMar/>
          </w:tcPr>
          <w:p w:rsidR="4E2E842A" w:rsidP="5A195C3E" w:rsidRDefault="4E2E842A" w14:paraId="7F25ADD8" w14:textId="7FE7FC8A">
            <w:pPr>
              <w:rPr>
                <w:rFonts w:asciiTheme="minorHAnsi" w:hAnsiTheme="minorHAnsi" w:eastAsiaTheme="minorEastAsia" w:cstheme="minorBidi"/>
                <w:b/>
                <w:bCs/>
              </w:rPr>
            </w:pPr>
            <w:r w:rsidRPr="5A195C3E">
              <w:rPr>
                <w:rFonts w:asciiTheme="minorHAnsi" w:hAnsiTheme="minorHAnsi" w:eastAsiaTheme="minorEastAsia" w:cstheme="minorBidi"/>
                <w:b/>
                <w:bCs/>
              </w:rPr>
              <w:lastRenderedPageBreak/>
              <w:t>8:50-9:10 B</w:t>
            </w:r>
            <w:r w:rsidRPr="5A195C3E" w:rsidR="702D5F16">
              <w:rPr>
                <w:rFonts w:asciiTheme="minorHAnsi" w:hAnsiTheme="minorHAnsi" w:eastAsiaTheme="minorEastAsia" w:cstheme="minorBidi"/>
                <w:b/>
                <w:bCs/>
              </w:rPr>
              <w:t>eth</w:t>
            </w:r>
          </w:p>
        </w:tc>
        <w:tc>
          <w:tcPr>
            <w:tcW w:w="2224" w:type="dxa"/>
            <w:gridSpan w:val="2"/>
            <w:shd w:val="clear" w:color="auto" w:fill="D0CECE" w:themeFill="background2" w:themeFillShade="E6"/>
            <w:tcMar/>
          </w:tcPr>
          <w:p w:rsidR="0614BC82" w:rsidP="0614BC82" w:rsidRDefault="0614BC82" w14:paraId="21173642" w14:textId="089B01F6">
            <w:pPr>
              <w:rPr>
                <w:rFonts w:asciiTheme="minorHAnsi" w:hAnsiTheme="minorHAnsi" w:eastAsiaTheme="minorEastAsia" w:cstheme="minorBidi"/>
                <w:b/>
                <w:bCs/>
              </w:rPr>
            </w:pPr>
          </w:p>
        </w:tc>
        <w:tc>
          <w:tcPr>
            <w:tcW w:w="6269" w:type="dxa"/>
            <w:gridSpan w:val="2"/>
            <w:shd w:val="clear" w:color="auto" w:fill="D0CECE" w:themeFill="background2" w:themeFillShade="E6"/>
            <w:tcMar/>
          </w:tcPr>
          <w:p w:rsidR="4E2E842A" w:rsidP="0614BC82" w:rsidRDefault="4E2E842A" w14:paraId="3DD849DE" w14:textId="0A4E2521">
            <w:pPr>
              <w:rPr>
                <w:rFonts w:asciiTheme="minorHAnsi" w:hAnsiTheme="minorHAnsi" w:eastAsiaTheme="minorEastAsia" w:cstheme="minorBidi"/>
                <w:b/>
                <w:bCs/>
              </w:rPr>
            </w:pPr>
            <w:r w:rsidRPr="0614BC82">
              <w:rPr>
                <w:rFonts w:asciiTheme="minorHAnsi" w:hAnsiTheme="minorHAnsi" w:eastAsiaTheme="minorEastAsia" w:cstheme="minorBidi"/>
                <w:b/>
                <w:bCs/>
              </w:rPr>
              <w:t>Shared Identity Activity - Higher risk, content groups (20 minutes)</w:t>
            </w:r>
          </w:p>
        </w:tc>
        <w:tc>
          <w:tcPr>
            <w:tcW w:w="2504" w:type="dxa"/>
            <w:shd w:val="clear" w:color="auto" w:fill="D0CECE" w:themeFill="background2" w:themeFillShade="E6"/>
            <w:tcMar/>
          </w:tcPr>
          <w:p w:rsidR="0614BC82" w:rsidP="0614BC82" w:rsidRDefault="0614BC82" w14:paraId="4C85D760" w14:textId="1A18803C">
            <w:pPr>
              <w:rPr>
                <w:rFonts w:asciiTheme="minorHAnsi" w:hAnsiTheme="minorHAnsi" w:eastAsiaTheme="minorEastAsia" w:cstheme="minorBidi"/>
                <w:b/>
                <w:bCs/>
              </w:rPr>
            </w:pPr>
          </w:p>
        </w:tc>
      </w:tr>
      <w:tr w:rsidR="4E568B86" w:rsidTr="60A899F7" w14:paraId="49E6E6BA" w14:textId="77777777">
        <w:trPr>
          <w:trHeight w:val="323"/>
        </w:trPr>
        <w:tc>
          <w:tcPr>
            <w:tcW w:w="3780" w:type="dxa"/>
            <w:tcMar/>
          </w:tcPr>
          <w:p w:rsidR="4E568B86" w:rsidP="0614BC82" w:rsidRDefault="7944AC93" w14:paraId="7607173C" w14:textId="58F3AE0C">
            <w:pPr>
              <w:rPr>
                <w:rFonts w:asciiTheme="minorHAnsi" w:hAnsiTheme="minorHAnsi" w:eastAsiaTheme="minorEastAsia" w:cstheme="minorBidi"/>
              </w:rPr>
            </w:pPr>
            <w:r>
              <w:rPr>
                <w:noProof/>
              </w:rPr>
              <w:drawing>
                <wp:inline distT="0" distB="0" distL="0" distR="0" wp14:anchorId="624079B8" wp14:editId="2AE07A55">
                  <wp:extent cx="2088831" cy="1566259"/>
                  <wp:effectExtent l="0" t="0" r="317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2088831" cy="1566259"/>
                          </a:xfrm>
                          <a:prstGeom prst="rect">
                            <a:avLst/>
                          </a:prstGeom>
                        </pic:spPr>
                      </pic:pic>
                    </a:graphicData>
                  </a:graphic>
                </wp:inline>
              </w:drawing>
            </w:r>
          </w:p>
          <w:p w:rsidR="00316EEC" w:rsidP="54A742D9" w:rsidRDefault="00316EEC" w14:paraId="76D66C25" w14:textId="508664A7"/>
          <w:p w:rsidR="00316EEC" w:rsidP="08D33EBC" w:rsidRDefault="5035FE4F" w14:paraId="2614E251" w14:textId="3B3EFAD9">
            <w:r>
              <w:rPr>
                <w:noProof/>
              </w:rPr>
              <w:drawing>
                <wp:inline distT="0" distB="0" distL="0" distR="0" wp14:anchorId="7419AE2C" wp14:editId="69346251">
                  <wp:extent cx="2257425" cy="1695450"/>
                  <wp:effectExtent l="0" t="0" r="0" b="0"/>
                  <wp:docPr id="734272131" name="Picture 73427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57425" cy="1695450"/>
                          </a:xfrm>
                          <a:prstGeom prst="rect">
                            <a:avLst/>
                          </a:prstGeom>
                        </pic:spPr>
                      </pic:pic>
                    </a:graphicData>
                  </a:graphic>
                </wp:inline>
              </w:drawing>
            </w:r>
          </w:p>
          <w:p w:rsidR="00316EEC" w:rsidP="54A742D9" w:rsidRDefault="00316EEC" w14:paraId="79B6C14A" w14:textId="3F15CCBD"/>
          <w:p w:rsidR="00316EEC" w:rsidP="54A742D9" w:rsidRDefault="7944AC93" w14:paraId="09819BF5" w14:textId="29798FE9">
            <w:pPr>
              <w:rPr>
                <w:rFonts w:ascii="Times New Roman" w:hAnsi="Times New Roman" w:eastAsia="Times New Roman" w:cs="Times New Roman"/>
                <w:color w:val="000000" w:themeColor="text1"/>
              </w:rPr>
            </w:pPr>
            <w:r>
              <w:rPr>
                <w:noProof/>
              </w:rPr>
              <w:drawing>
                <wp:inline distT="0" distB="0" distL="0" distR="0" wp14:anchorId="188A968A" wp14:editId="590674D8">
                  <wp:extent cx="2133600" cy="1600200"/>
                  <wp:effectExtent l="0" t="0" r="0" b="0"/>
                  <wp:docPr id="193780933" name="Picture 193780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8093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33600" cy="1600200"/>
                          </a:xfrm>
                          <a:prstGeom prst="rect">
                            <a:avLst/>
                          </a:prstGeom>
                        </pic:spPr>
                      </pic:pic>
                    </a:graphicData>
                  </a:graphic>
                </wp:inline>
              </w:drawing>
            </w:r>
          </w:p>
        </w:tc>
        <w:tc>
          <w:tcPr>
            <w:tcW w:w="2224" w:type="dxa"/>
            <w:gridSpan w:val="2"/>
            <w:tcMar/>
          </w:tcPr>
          <w:p w:rsidR="0614BC82" w:rsidP="0614BC82" w:rsidRDefault="0614BC82" w14:paraId="62FB46E1" w14:textId="489D12BE">
            <w:pPr>
              <w:rPr>
                <w:rFonts w:asciiTheme="minorHAnsi" w:hAnsiTheme="minorHAnsi" w:eastAsiaTheme="minorEastAsia" w:cstheme="minorBidi"/>
              </w:rPr>
            </w:pPr>
          </w:p>
        </w:tc>
        <w:tc>
          <w:tcPr>
            <w:tcW w:w="6269" w:type="dxa"/>
            <w:gridSpan w:val="2"/>
            <w:tcMar/>
          </w:tcPr>
          <w:p w:rsidR="4E568B86" w:rsidP="4E568B86" w:rsidRDefault="4E568B86" w14:paraId="7F039FBE" w14:textId="23DBC004">
            <w:pPr>
              <w:pStyle w:val="ListParagraph"/>
              <w:ind w:left="0"/>
              <w:rPr>
                <w:rFonts w:asciiTheme="minorHAnsi" w:hAnsiTheme="minorHAnsi" w:eastAsiaTheme="minorEastAsia" w:cstheme="minorBidi"/>
              </w:rPr>
            </w:pPr>
            <w:r w:rsidRPr="4E568B86">
              <w:rPr>
                <w:rFonts w:asciiTheme="minorHAnsi" w:hAnsiTheme="minorHAnsi" w:eastAsiaTheme="minorEastAsia" w:cstheme="minorBidi"/>
              </w:rPr>
              <w:t xml:space="preserve">Post the following identities around the room: </w:t>
            </w:r>
          </w:p>
          <w:p w:rsidR="4E568B86" w:rsidP="4E568B86" w:rsidRDefault="4E568B86" w14:paraId="2AFD615A" w14:textId="7F08907D">
            <w:pPr>
              <w:pStyle w:val="ListParagraph"/>
              <w:ind w:left="0"/>
            </w:pPr>
            <w:r w:rsidRPr="4E568B86">
              <w:rPr>
                <w:rFonts w:asciiTheme="minorHAnsi" w:hAnsiTheme="minorHAnsi" w:eastAsiaTheme="minorEastAsia" w:cstheme="minorBidi"/>
              </w:rPr>
              <w:t xml:space="preserve">Medium risk (day 2) – parent, only child, has siblings, struggles with technology, tech is easy, life-long learner </w:t>
            </w:r>
          </w:p>
          <w:p w:rsidR="4E568B86" w:rsidP="4E568B86" w:rsidRDefault="4E568B86" w14:paraId="3474A9A1" w14:textId="026996FE">
            <w:pPr>
              <w:pStyle w:val="ListParagraph"/>
              <w:spacing w:line="259" w:lineRule="auto"/>
              <w:ind w:left="0"/>
              <w:rPr>
                <w:rFonts w:asciiTheme="minorHAnsi" w:hAnsiTheme="minorHAnsi" w:eastAsiaTheme="minorEastAsia" w:cstheme="minorBidi"/>
              </w:rPr>
            </w:pPr>
          </w:p>
          <w:p w:rsidR="4E568B86" w:rsidP="4E568B86" w:rsidRDefault="4E568B86" w14:paraId="4E595DAE" w14:textId="39B18F70">
            <w:pPr>
              <w:pStyle w:val="ListParagraph"/>
              <w:ind w:left="0"/>
            </w:pPr>
            <w:r w:rsidRPr="4E568B86">
              <w:rPr>
                <w:rFonts w:asciiTheme="minorHAnsi" w:hAnsiTheme="minorHAnsi" w:eastAsiaTheme="minorEastAsia" w:cstheme="minorBidi"/>
              </w:rPr>
              <w:t xml:space="preserve">Participants will get up and gather around an identity of their choosing (2 min instructions), then they will answer the following discussion questions (8 min): </w:t>
            </w:r>
          </w:p>
          <w:p w:rsidR="4E568B86" w:rsidP="00415A34" w:rsidRDefault="4E568B86" w14:paraId="4C5FE77C" w14:textId="3E1F6672">
            <w:pPr>
              <w:pStyle w:val="ListParagraph"/>
              <w:numPr>
                <w:ilvl w:val="0"/>
                <w:numId w:val="17"/>
              </w:numPr>
              <w:rPr>
                <w:rFonts w:asciiTheme="minorHAnsi" w:hAnsiTheme="minorHAnsi" w:eastAsiaTheme="minorEastAsia" w:cstheme="minorBidi"/>
              </w:rPr>
            </w:pPr>
            <w:r w:rsidRPr="4E568B86">
              <w:rPr>
                <w:rFonts w:asciiTheme="minorHAnsi" w:hAnsiTheme="minorHAnsi" w:eastAsiaTheme="minorEastAsia" w:cstheme="minorBidi"/>
              </w:rPr>
              <w:t xml:space="preserve">Why did you select this piece of your identity? </w:t>
            </w:r>
          </w:p>
          <w:p w:rsidR="4E568B86" w:rsidP="00415A34" w:rsidRDefault="4E568B86" w14:paraId="67C42D4A" w14:textId="16AC314C">
            <w:pPr>
              <w:pStyle w:val="ListParagraph"/>
              <w:numPr>
                <w:ilvl w:val="0"/>
                <w:numId w:val="17"/>
              </w:numPr>
              <w:rPr>
                <w:rFonts w:asciiTheme="minorHAnsi" w:hAnsiTheme="minorHAnsi" w:eastAsiaTheme="minorEastAsia" w:cstheme="minorBidi"/>
              </w:rPr>
            </w:pPr>
            <w:r w:rsidRPr="1545985D">
              <w:rPr>
                <w:rFonts w:asciiTheme="minorHAnsi" w:hAnsiTheme="minorHAnsi" w:eastAsiaTheme="minorEastAsia" w:cstheme="minorBidi"/>
              </w:rPr>
              <w:t>What are some challenges you face with this identity?</w:t>
            </w:r>
          </w:p>
          <w:p w:rsidR="796C13BF" w:rsidP="00415A34" w:rsidRDefault="796C13BF" w14:paraId="7E72E197" w14:textId="23497A58">
            <w:pPr>
              <w:pStyle w:val="ListParagraph"/>
              <w:numPr>
                <w:ilvl w:val="0"/>
                <w:numId w:val="17"/>
              </w:numPr>
              <w:rPr>
                <w:rFonts w:asciiTheme="minorHAnsi" w:hAnsiTheme="minorHAnsi" w:eastAsiaTheme="minorEastAsia" w:cstheme="minorBidi"/>
              </w:rPr>
            </w:pPr>
            <w:r w:rsidRPr="1545985D">
              <w:rPr>
                <w:rFonts w:asciiTheme="minorHAnsi" w:hAnsiTheme="minorHAnsi" w:eastAsiaTheme="minorEastAsia" w:cstheme="minorBidi"/>
              </w:rPr>
              <w:t xml:space="preserve">How do your reactions to today’s prompts compare to yesterday? </w:t>
            </w:r>
          </w:p>
          <w:p w:rsidR="4E568B86" w:rsidP="4E568B86" w:rsidRDefault="4E568B86" w14:paraId="496BB19A" w14:textId="2C25B3ED">
            <w:pPr>
              <w:pStyle w:val="ListParagraph"/>
              <w:ind w:left="0"/>
            </w:pPr>
            <w:r w:rsidRPr="4E568B86">
              <w:rPr>
                <w:rFonts w:asciiTheme="minorHAnsi" w:hAnsiTheme="minorHAnsi" w:eastAsiaTheme="minorEastAsia" w:cstheme="minorBidi"/>
              </w:rPr>
              <w:t xml:space="preserve">Share out/debrief (10 min) </w:t>
            </w:r>
          </w:p>
          <w:p w:rsidR="4E568B86" w:rsidP="00415A34" w:rsidRDefault="54A742D9" w14:paraId="2712157B" w14:textId="515337D4">
            <w:pPr>
              <w:pStyle w:val="ListParagraph"/>
              <w:numPr>
                <w:ilvl w:val="0"/>
                <w:numId w:val="19"/>
              </w:numPr>
              <w:rPr>
                <w:rFonts w:asciiTheme="minorHAnsi" w:hAnsiTheme="minorHAnsi" w:eastAsiaTheme="minorEastAsia" w:cstheme="minorBidi"/>
              </w:rPr>
            </w:pPr>
            <w:r w:rsidRPr="54A742D9">
              <w:rPr>
                <w:rFonts w:asciiTheme="minorHAnsi" w:hAnsiTheme="minorHAnsi" w:eastAsiaTheme="minorEastAsia" w:cstheme="minorBidi"/>
              </w:rPr>
              <w:t xml:space="preserve">What was something you learned about someone else? </w:t>
            </w:r>
          </w:p>
          <w:p w:rsidR="4E568B86" w:rsidP="00415A34" w:rsidRDefault="4E568B86" w14:paraId="3A4DD225" w14:textId="40E0D094">
            <w:pPr>
              <w:pStyle w:val="ListParagraph"/>
              <w:numPr>
                <w:ilvl w:val="0"/>
                <w:numId w:val="18"/>
              </w:numPr>
              <w:rPr>
                <w:rFonts w:asciiTheme="minorHAnsi" w:hAnsiTheme="minorHAnsi" w:eastAsiaTheme="minorEastAsia" w:cstheme="minorBidi"/>
              </w:rPr>
            </w:pPr>
            <w:r w:rsidRPr="4E568B86">
              <w:rPr>
                <w:rFonts w:asciiTheme="minorHAnsi" w:hAnsiTheme="minorHAnsi" w:eastAsiaTheme="minorEastAsia" w:cstheme="minorBidi"/>
              </w:rPr>
              <w:t>What was easy/hard about this activity?</w:t>
            </w:r>
          </w:p>
          <w:p w:rsidR="4E568B86" w:rsidP="00415A34" w:rsidRDefault="54A742D9" w14:paraId="5E22DCD6" w14:textId="53E656CA">
            <w:pPr>
              <w:pStyle w:val="ListParagraph"/>
              <w:numPr>
                <w:ilvl w:val="0"/>
                <w:numId w:val="18"/>
              </w:numPr>
              <w:rPr>
                <w:rFonts w:asciiTheme="minorHAnsi" w:hAnsiTheme="minorHAnsi" w:eastAsiaTheme="minorEastAsia" w:cstheme="minorBidi"/>
              </w:rPr>
            </w:pPr>
            <w:r w:rsidRPr="6CA64E7F">
              <w:rPr>
                <w:color w:val="000000" w:themeColor="text1"/>
              </w:rPr>
              <w:t>How safe did you feel sharing in this activity?</w:t>
            </w:r>
          </w:p>
          <w:p w:rsidR="6607F9FB" w:rsidP="00415A34" w:rsidRDefault="6607F9FB" w14:paraId="6325FACB" w14:textId="3BD7A915">
            <w:pPr>
              <w:pStyle w:val="ListParagraph"/>
              <w:numPr>
                <w:ilvl w:val="0"/>
                <w:numId w:val="18"/>
              </w:numPr>
              <w:rPr>
                <w:rFonts w:asciiTheme="minorHAnsi" w:hAnsiTheme="minorHAnsi" w:eastAsiaTheme="minorEastAsia" w:cstheme="minorBidi"/>
              </w:rPr>
            </w:pPr>
            <w:r w:rsidRPr="6CA64E7F">
              <w:rPr>
                <w:rFonts w:asciiTheme="minorHAnsi" w:hAnsiTheme="minorHAnsi" w:eastAsiaTheme="minorEastAsia" w:cstheme="minorBidi"/>
                <w:color w:val="000000" w:themeColor="text1"/>
              </w:rPr>
              <w:t>What challenged your thinking?</w:t>
            </w:r>
          </w:p>
          <w:p w:rsidR="6607F9FB" w:rsidP="00415A34" w:rsidRDefault="6607F9FB" w14:paraId="4EDBE9F0" w14:textId="4D5F29BE">
            <w:pPr>
              <w:pStyle w:val="ListParagraph"/>
              <w:numPr>
                <w:ilvl w:val="0"/>
                <w:numId w:val="18"/>
              </w:numPr>
              <w:rPr>
                <w:rFonts w:asciiTheme="minorHAnsi" w:hAnsiTheme="minorHAnsi" w:eastAsiaTheme="minorEastAsia" w:cstheme="minorBidi"/>
              </w:rPr>
            </w:pPr>
            <w:r w:rsidRPr="6CA64E7F">
              <w:rPr>
                <w:rFonts w:asciiTheme="minorHAnsi" w:hAnsiTheme="minorHAnsi" w:eastAsiaTheme="minorEastAsia" w:cstheme="minorBidi"/>
                <w:color w:val="000000" w:themeColor="text1"/>
              </w:rPr>
              <w:t>How did you reactions to today’s prompts compare to Day 1?</w:t>
            </w:r>
          </w:p>
          <w:p w:rsidR="54A742D9" w:rsidP="6CA64E7F" w:rsidRDefault="54A742D9" w14:paraId="02CCB0B2" w14:textId="007EABFB">
            <w:pPr>
              <w:rPr>
                <w:rFonts w:asciiTheme="minorHAnsi" w:hAnsiTheme="minorHAnsi" w:eastAsiaTheme="minorEastAsia" w:cstheme="minorBidi"/>
              </w:rPr>
            </w:pPr>
          </w:p>
          <w:p w:rsidR="6CA64E7F" w:rsidP="6CA64E7F" w:rsidRDefault="6CA64E7F" w14:paraId="18D9D66C" w14:textId="3E7E9F13">
            <w:pPr>
              <w:rPr>
                <w:rFonts w:asciiTheme="minorHAnsi" w:hAnsiTheme="minorHAnsi" w:eastAsiaTheme="minorEastAsia" w:cstheme="minorBidi"/>
              </w:rPr>
            </w:pPr>
          </w:p>
          <w:p w:rsidR="6607F9FB" w:rsidP="6CA64E7F" w:rsidRDefault="6607F9FB" w14:paraId="7F29741C" w14:textId="1829B435">
            <w:pPr>
              <w:rPr>
                <w:rFonts w:asciiTheme="minorHAnsi" w:hAnsiTheme="minorHAnsi" w:eastAsiaTheme="minorEastAsia" w:cstheme="minorBidi"/>
              </w:rPr>
            </w:pPr>
            <w:r w:rsidRPr="6CA64E7F">
              <w:rPr>
                <w:rFonts w:asciiTheme="minorHAnsi" w:hAnsiTheme="minorHAnsi" w:eastAsiaTheme="minorEastAsia" w:cstheme="minorBidi"/>
              </w:rPr>
              <w:t>Remember Possible Key Ideas from Day 1 facilitator guide</w:t>
            </w:r>
          </w:p>
          <w:p w:rsidR="54A742D9" w:rsidP="0614BC82" w:rsidRDefault="3028F346" w14:paraId="01A7AB61" w14:textId="36BBF60C">
            <w:pPr>
              <w:rPr>
                <w:rFonts w:asciiTheme="minorHAnsi" w:hAnsiTheme="minorHAnsi" w:eastAsiaTheme="minorEastAsia" w:cstheme="minorBidi"/>
                <w:b/>
                <w:bCs/>
              </w:rPr>
            </w:pPr>
            <w:r w:rsidRPr="0614BC82">
              <w:rPr>
                <w:rFonts w:asciiTheme="minorHAnsi" w:hAnsiTheme="minorHAnsi" w:eastAsiaTheme="minorEastAsia" w:cstheme="minorBidi"/>
                <w:b/>
                <w:bCs/>
                <w:color w:val="000000" w:themeColor="text1"/>
              </w:rPr>
              <w:t>Key Ideas</w:t>
            </w:r>
          </w:p>
          <w:p w:rsidR="54A742D9" w:rsidP="54A742D9" w:rsidRDefault="54A742D9" w14:paraId="305A9C5A" w14:textId="1CBFACE5">
            <w:pPr>
              <w:spacing w:line="240" w:lineRule="exact"/>
              <w:rPr>
                <w:color w:val="000000" w:themeColor="text1"/>
                <w:sz w:val="24"/>
                <w:szCs w:val="24"/>
              </w:rPr>
            </w:pPr>
            <w:r w:rsidRPr="54A742D9">
              <w:rPr>
                <w:color w:val="1F497D"/>
                <w:sz w:val="24"/>
                <w:szCs w:val="24"/>
              </w:rPr>
              <w:t>Discreet identities bind us</w:t>
            </w:r>
          </w:p>
          <w:p w:rsidR="54A742D9" w:rsidP="54A742D9" w:rsidRDefault="54A742D9" w14:paraId="3E6A1A5C" w14:textId="1F434F6B">
            <w:pPr>
              <w:spacing w:line="240" w:lineRule="exact"/>
              <w:rPr>
                <w:color w:val="000000" w:themeColor="text1"/>
                <w:sz w:val="24"/>
                <w:szCs w:val="24"/>
              </w:rPr>
            </w:pPr>
          </w:p>
          <w:p w:rsidR="54A742D9" w:rsidP="54A742D9" w:rsidRDefault="54A742D9" w14:paraId="0F05D483" w14:textId="76D71EEA">
            <w:pPr>
              <w:spacing w:line="240" w:lineRule="exact"/>
              <w:rPr>
                <w:color w:val="000000" w:themeColor="text1"/>
                <w:sz w:val="24"/>
                <w:szCs w:val="24"/>
              </w:rPr>
            </w:pPr>
            <w:r w:rsidRPr="54A742D9">
              <w:rPr>
                <w:color w:val="1F497D"/>
                <w:sz w:val="24"/>
                <w:szCs w:val="24"/>
              </w:rPr>
              <w:t>We all have pre-conceptions that might not match an actual identity of another</w:t>
            </w:r>
          </w:p>
          <w:p w:rsidR="54A742D9" w:rsidP="54A742D9" w:rsidRDefault="54A742D9" w14:paraId="27E774CB" w14:textId="4A2DCF47">
            <w:pPr>
              <w:spacing w:line="240" w:lineRule="exact"/>
              <w:rPr>
                <w:color w:val="000000" w:themeColor="text1"/>
                <w:sz w:val="24"/>
                <w:szCs w:val="24"/>
              </w:rPr>
            </w:pPr>
          </w:p>
          <w:p w:rsidR="54A742D9" w:rsidP="0614BC82" w:rsidRDefault="3028F346" w14:paraId="5126CD3A" w14:textId="6C04F20F">
            <w:pPr>
              <w:spacing w:line="240" w:lineRule="exact"/>
              <w:rPr>
                <w:color w:val="000000" w:themeColor="text1"/>
                <w:sz w:val="24"/>
                <w:szCs w:val="24"/>
              </w:rPr>
            </w:pPr>
            <w:r w:rsidRPr="0614BC82">
              <w:rPr>
                <w:color w:val="1F497D"/>
                <w:sz w:val="24"/>
                <w:szCs w:val="24"/>
              </w:rPr>
              <w:t>We don't get to assign a person's identity for them</w:t>
            </w:r>
          </w:p>
          <w:p w:rsidR="4E568B86" w:rsidP="4E568B86" w:rsidRDefault="4E568B86" w14:paraId="14BE99D9" w14:textId="61941767">
            <w:pPr>
              <w:rPr>
                <w:rFonts w:asciiTheme="minorHAnsi" w:hAnsiTheme="minorHAnsi" w:eastAsiaTheme="minorEastAsia" w:cstheme="minorBidi"/>
              </w:rPr>
            </w:pPr>
          </w:p>
        </w:tc>
        <w:tc>
          <w:tcPr>
            <w:tcW w:w="2504" w:type="dxa"/>
            <w:tcMar/>
          </w:tcPr>
          <w:p w:rsidR="6B2BB0CA" w:rsidP="0614BC82" w:rsidRDefault="6B2BB0CA" w14:paraId="20AF7AEA" w14:textId="4170D82E">
            <w:pPr>
              <w:rPr>
                <w:rFonts w:asciiTheme="minorHAnsi" w:hAnsiTheme="minorHAnsi" w:eastAsiaTheme="minorEastAsia" w:cstheme="minorBidi"/>
              </w:rPr>
            </w:pPr>
            <w:r w:rsidRPr="0614BC82">
              <w:rPr>
                <w:rFonts w:asciiTheme="minorHAnsi" w:hAnsiTheme="minorHAnsi" w:eastAsiaTheme="minorEastAsia" w:cstheme="minorBidi"/>
              </w:rPr>
              <w:t>Who am I and Who are we?</w:t>
            </w:r>
          </w:p>
          <w:p w:rsidR="0614BC82" w:rsidP="0614BC82" w:rsidRDefault="0614BC82" w14:paraId="16614423" w14:textId="3F76E833">
            <w:pPr>
              <w:rPr>
                <w:rFonts w:asciiTheme="minorHAnsi" w:hAnsiTheme="minorHAnsi" w:eastAsiaTheme="minorEastAsia" w:cstheme="minorBidi"/>
              </w:rPr>
            </w:pPr>
          </w:p>
          <w:p w:rsidR="4E568B86" w:rsidP="4E568B86" w:rsidRDefault="008378F2" w14:paraId="7E4498C3" w14:textId="757B9B06">
            <w:pPr>
              <w:rPr>
                <w:rFonts w:asciiTheme="minorHAnsi" w:hAnsiTheme="minorHAnsi" w:eastAsiaTheme="minorEastAsia" w:cstheme="minorBidi"/>
              </w:rPr>
            </w:pPr>
            <w:r>
              <w:rPr>
                <w:rFonts w:asciiTheme="minorHAnsi" w:hAnsiTheme="minorHAnsi" w:eastAsiaTheme="minorEastAsia" w:cstheme="minorBidi"/>
              </w:rPr>
              <w:t xml:space="preserve">Participants will continue to expand their connections to each other and build a learning community. </w:t>
            </w:r>
          </w:p>
        </w:tc>
      </w:tr>
      <w:tr w:rsidR="0614BC82" w:rsidTr="60A899F7" w14:paraId="389C88EA" w14:textId="77777777">
        <w:trPr>
          <w:trHeight w:val="300"/>
        </w:trPr>
        <w:tc>
          <w:tcPr>
            <w:tcW w:w="3780" w:type="dxa"/>
            <w:shd w:val="clear" w:color="auto" w:fill="D0CECE" w:themeFill="background2" w:themeFillShade="E6"/>
            <w:tcMar/>
          </w:tcPr>
          <w:p w:rsidR="515AB2CF" w:rsidP="6FB832E1" w:rsidRDefault="515AB2CF" w14:paraId="57E6114D" w14:textId="4F2B1006">
            <w:pPr>
              <w:rPr>
                <w:rFonts w:asciiTheme="minorHAnsi" w:hAnsiTheme="minorHAnsi" w:eastAsiaTheme="minorEastAsia" w:cstheme="minorBidi"/>
                <w:b/>
                <w:bCs/>
              </w:rPr>
            </w:pPr>
            <w:r w:rsidRPr="1545985D">
              <w:rPr>
                <w:rFonts w:asciiTheme="minorHAnsi" w:hAnsiTheme="minorHAnsi" w:eastAsiaTheme="minorEastAsia" w:cstheme="minorBidi"/>
                <w:b/>
                <w:bCs/>
              </w:rPr>
              <w:t>9:10-</w:t>
            </w:r>
            <w:r w:rsidRPr="1545985D" w:rsidR="4F5EDE87">
              <w:rPr>
                <w:rFonts w:asciiTheme="minorHAnsi" w:hAnsiTheme="minorHAnsi" w:eastAsiaTheme="minorEastAsia" w:cstheme="minorBidi"/>
                <w:b/>
                <w:bCs/>
              </w:rPr>
              <w:t>10:1</w:t>
            </w:r>
            <w:r w:rsidRPr="1545985D" w:rsidR="4D8DF3BF">
              <w:rPr>
                <w:rFonts w:asciiTheme="minorHAnsi" w:hAnsiTheme="minorHAnsi" w:eastAsiaTheme="minorEastAsia" w:cstheme="minorBidi"/>
                <w:b/>
                <w:bCs/>
              </w:rPr>
              <w:t>5</w:t>
            </w:r>
            <w:r w:rsidRPr="1545985D">
              <w:rPr>
                <w:rFonts w:asciiTheme="minorHAnsi" w:hAnsiTheme="minorHAnsi" w:eastAsiaTheme="minorEastAsia" w:cstheme="minorBidi"/>
                <w:b/>
                <w:bCs/>
              </w:rPr>
              <w:t xml:space="preserve"> </w:t>
            </w:r>
            <w:r w:rsidRPr="1545985D" w:rsidR="171C2837">
              <w:rPr>
                <w:rFonts w:asciiTheme="minorHAnsi" w:hAnsiTheme="minorHAnsi" w:eastAsiaTheme="minorEastAsia" w:cstheme="minorBidi"/>
                <w:b/>
                <w:bCs/>
              </w:rPr>
              <w:t>Pete and Anthony</w:t>
            </w:r>
          </w:p>
        </w:tc>
        <w:tc>
          <w:tcPr>
            <w:tcW w:w="2224" w:type="dxa"/>
            <w:gridSpan w:val="2"/>
            <w:shd w:val="clear" w:color="auto" w:fill="D0CECE" w:themeFill="background2" w:themeFillShade="E6"/>
            <w:tcMar/>
          </w:tcPr>
          <w:p w:rsidR="0614BC82" w:rsidP="0614BC82" w:rsidRDefault="0614BC82" w14:paraId="4DEC486C" w14:textId="5AFF9DE6">
            <w:pPr>
              <w:rPr>
                <w:rFonts w:asciiTheme="minorHAnsi" w:hAnsiTheme="minorHAnsi" w:eastAsiaTheme="minorEastAsia" w:cstheme="minorBidi"/>
                <w:b/>
                <w:bCs/>
              </w:rPr>
            </w:pPr>
          </w:p>
        </w:tc>
        <w:tc>
          <w:tcPr>
            <w:tcW w:w="6269" w:type="dxa"/>
            <w:gridSpan w:val="2"/>
            <w:shd w:val="clear" w:color="auto" w:fill="D0CECE" w:themeFill="background2" w:themeFillShade="E6"/>
            <w:tcMar/>
          </w:tcPr>
          <w:p w:rsidR="0320DE01" w:rsidP="695A6DD6" w:rsidRDefault="0320DE01" w14:paraId="3E53E71F" w14:textId="6ED2391B">
            <w:pPr>
              <w:rPr>
                <w:rFonts w:asciiTheme="minorHAnsi" w:hAnsiTheme="minorHAnsi" w:eastAsiaTheme="minorEastAsia" w:cstheme="minorBidi"/>
                <w:b/>
                <w:bCs/>
                <w:highlight w:val="yellow"/>
              </w:rPr>
            </w:pPr>
            <w:r w:rsidRPr="1545985D">
              <w:rPr>
                <w:rFonts w:asciiTheme="minorHAnsi" w:hAnsiTheme="minorHAnsi" w:eastAsiaTheme="minorEastAsia" w:cstheme="minorBidi"/>
                <w:b/>
                <w:bCs/>
              </w:rPr>
              <w:t>Digging into key terminology 102 (</w:t>
            </w:r>
            <w:r w:rsidRPr="1545985D" w:rsidR="75718068">
              <w:rPr>
                <w:rFonts w:asciiTheme="minorHAnsi" w:hAnsiTheme="minorHAnsi" w:eastAsiaTheme="minorEastAsia" w:cstheme="minorBidi"/>
                <w:b/>
                <w:bCs/>
              </w:rPr>
              <w:t>65 M</w:t>
            </w:r>
            <w:r w:rsidRPr="1545985D">
              <w:rPr>
                <w:rFonts w:asciiTheme="minorHAnsi" w:hAnsiTheme="minorHAnsi" w:eastAsiaTheme="minorEastAsia" w:cstheme="minorBidi"/>
                <w:b/>
                <w:bCs/>
              </w:rPr>
              <w:t>inutes)</w:t>
            </w:r>
            <w:r w:rsidRPr="1545985D" w:rsidR="0BACA427">
              <w:rPr>
                <w:rFonts w:asciiTheme="minorHAnsi" w:hAnsiTheme="minorHAnsi" w:eastAsiaTheme="minorEastAsia" w:cstheme="minorBidi"/>
                <w:b/>
                <w:bCs/>
              </w:rPr>
              <w:t xml:space="preserve"> </w:t>
            </w:r>
          </w:p>
        </w:tc>
        <w:tc>
          <w:tcPr>
            <w:tcW w:w="2504" w:type="dxa"/>
            <w:shd w:val="clear" w:color="auto" w:fill="D0CECE" w:themeFill="background2" w:themeFillShade="E6"/>
            <w:tcMar/>
          </w:tcPr>
          <w:p w:rsidR="0614BC82" w:rsidP="0614BC82" w:rsidRDefault="0614BC82" w14:paraId="204079DB" w14:textId="5A3A8FC0">
            <w:pPr>
              <w:rPr>
                <w:rFonts w:asciiTheme="minorHAnsi" w:hAnsiTheme="minorHAnsi" w:eastAsiaTheme="minorEastAsia" w:cstheme="minorBidi"/>
              </w:rPr>
            </w:pPr>
          </w:p>
        </w:tc>
      </w:tr>
      <w:tr w:rsidR="00D46C2B" w:rsidTr="60A899F7" w14:paraId="7F39AA67" w14:textId="77777777">
        <w:trPr>
          <w:trHeight w:val="300"/>
        </w:trPr>
        <w:tc>
          <w:tcPr>
            <w:tcW w:w="3780" w:type="dxa"/>
            <w:tcMar/>
          </w:tcPr>
          <w:p w:rsidRPr="0095205A" w:rsidR="0095205A" w:rsidP="1545985D" w:rsidRDefault="24642AC2" w14:paraId="289C3E13" w14:textId="43C62AB9">
            <w:pPr>
              <w:pStyle w:val="Header"/>
              <w:rPr>
                <w:rFonts w:asciiTheme="minorHAnsi" w:hAnsiTheme="minorHAnsi" w:eastAsiaTheme="minorEastAsia" w:cstheme="minorBidi"/>
              </w:rPr>
            </w:pPr>
            <w:r>
              <w:rPr>
                <w:noProof/>
              </w:rPr>
              <w:drawing>
                <wp:inline distT="0" distB="0" distL="0" distR="0" wp14:anchorId="73E20B25" wp14:editId="50F67EED">
                  <wp:extent cx="2095289" cy="1571101"/>
                  <wp:effectExtent l="0" t="0" r="3175"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18">
                            <a:extLst>
                              <a:ext uri="{28A0092B-C50C-407E-A947-70E740481C1C}">
                                <a14:useLocalDpi xmlns:a14="http://schemas.microsoft.com/office/drawing/2010/main" val="0"/>
                              </a:ext>
                            </a:extLst>
                          </a:blip>
                          <a:stretch>
                            <a:fillRect/>
                          </a:stretch>
                        </pic:blipFill>
                        <pic:spPr>
                          <a:xfrm>
                            <a:off x="0" y="0"/>
                            <a:ext cx="2095289" cy="1571101"/>
                          </a:xfrm>
                          <a:prstGeom prst="rect">
                            <a:avLst/>
                          </a:prstGeom>
                        </pic:spPr>
                      </pic:pic>
                    </a:graphicData>
                  </a:graphic>
                </wp:inline>
              </w:drawing>
            </w:r>
          </w:p>
          <w:p w:rsidR="1545985D" w:rsidP="1545985D" w:rsidRDefault="1545985D" w14:paraId="6384F023" w14:textId="77A14820">
            <w:pPr>
              <w:pStyle w:val="Header"/>
              <w:rPr>
                <w:rFonts w:asciiTheme="minorHAnsi" w:hAnsiTheme="minorHAnsi" w:eastAsiaTheme="minorEastAsia" w:cstheme="minorBidi"/>
              </w:rPr>
            </w:pPr>
          </w:p>
          <w:p w:rsidR="026EC997" w:rsidP="1545985D" w:rsidRDefault="026EC997" w14:paraId="44FF40FF" w14:textId="64F521E5">
            <w:pPr>
              <w:pStyle w:val="Header"/>
              <w:rPr>
                <w:rFonts w:asciiTheme="minorHAnsi" w:hAnsiTheme="minorHAnsi" w:eastAsiaTheme="minorEastAsia" w:cstheme="minorBidi"/>
              </w:rPr>
            </w:pPr>
            <w:r w:rsidRPr="1545985D">
              <w:rPr>
                <w:rFonts w:asciiTheme="minorHAnsi" w:hAnsiTheme="minorHAnsi" w:eastAsiaTheme="minorEastAsia" w:cstheme="minorBidi"/>
              </w:rPr>
              <w:t>Sexual and Gender Identity</w:t>
            </w:r>
          </w:p>
          <w:p w:rsidR="1545985D" w:rsidP="1545985D" w:rsidRDefault="1545985D" w14:paraId="5E9FC889" w14:textId="6B7B5559">
            <w:pPr>
              <w:pStyle w:val="Header"/>
              <w:rPr>
                <w:rFonts w:asciiTheme="minorHAnsi" w:hAnsiTheme="minorHAnsi" w:eastAsiaTheme="minorEastAsia" w:cstheme="minorBidi"/>
              </w:rPr>
            </w:pPr>
          </w:p>
          <w:p w:rsidR="1545985D" w:rsidP="1545985D" w:rsidRDefault="1545985D" w14:paraId="49419DA2" w14:textId="28481099">
            <w:pPr>
              <w:pStyle w:val="Header"/>
              <w:rPr>
                <w:rFonts w:asciiTheme="minorHAnsi" w:hAnsiTheme="minorHAnsi" w:eastAsiaTheme="minorEastAsia" w:cstheme="minorBidi"/>
              </w:rPr>
            </w:pPr>
          </w:p>
          <w:p w:rsidR="0095205A" w:rsidP="0614BC82" w:rsidRDefault="24642AC2" w14:paraId="00F1AF0E" w14:textId="77777777">
            <w:pPr>
              <w:rPr>
                <w:rFonts w:asciiTheme="minorHAnsi" w:hAnsiTheme="minorHAnsi" w:eastAsiaTheme="minorEastAsia" w:cstheme="minorBidi"/>
              </w:rPr>
            </w:pPr>
            <w:r>
              <w:rPr>
                <w:noProof/>
              </w:rPr>
              <w:drawing>
                <wp:inline distT="0" distB="0" distL="0" distR="0" wp14:anchorId="3AC0646C" wp14:editId="4CB9929E">
                  <wp:extent cx="2003366" cy="1502175"/>
                  <wp:effectExtent l="0" t="0" r="317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9">
                            <a:extLst>
                              <a:ext uri="{28A0092B-C50C-407E-A947-70E740481C1C}">
                                <a14:useLocalDpi xmlns:a14="http://schemas.microsoft.com/office/drawing/2010/main" val="0"/>
                              </a:ext>
                            </a:extLst>
                          </a:blip>
                          <a:stretch>
                            <a:fillRect/>
                          </a:stretch>
                        </pic:blipFill>
                        <pic:spPr>
                          <a:xfrm>
                            <a:off x="0" y="0"/>
                            <a:ext cx="2003366" cy="1502175"/>
                          </a:xfrm>
                          <a:prstGeom prst="rect">
                            <a:avLst/>
                          </a:prstGeom>
                        </pic:spPr>
                      </pic:pic>
                    </a:graphicData>
                  </a:graphic>
                </wp:inline>
              </w:drawing>
            </w:r>
          </w:p>
          <w:p w:rsidR="0095205A" w:rsidP="0614BC82" w:rsidRDefault="0095205A" w14:paraId="51301FAC" w14:textId="17DC18EF"/>
          <w:p w:rsidR="0095205A" w:rsidP="563D6DD8" w:rsidRDefault="0095205A" w14:paraId="1136AD4B" w14:textId="77777777">
            <w:pPr>
              <w:rPr>
                <w:rFonts w:asciiTheme="minorHAnsi" w:hAnsiTheme="minorHAnsi" w:eastAsiaTheme="minorEastAsia" w:cstheme="minorBidi"/>
              </w:rPr>
            </w:pPr>
          </w:p>
          <w:p w:rsidR="0095205A" w:rsidP="6FB832E1" w:rsidRDefault="006151F2" w14:paraId="7ED841BE" w14:textId="44947461">
            <w:pPr>
              <w:rPr>
                <w:rFonts w:asciiTheme="minorHAnsi" w:hAnsiTheme="minorHAnsi" w:eastAsiaTheme="minorEastAsia" w:cstheme="minorBidi"/>
              </w:rPr>
            </w:pPr>
            <w:r w:rsidRPr="006151F2">
              <w:rPr>
                <w:rFonts w:asciiTheme="minorHAnsi" w:hAnsiTheme="minorHAnsi" w:eastAsiaTheme="minorEastAsia" w:cstheme="minorBidi"/>
                <w:noProof/>
              </w:rPr>
              <w:drawing>
                <wp:inline distT="0" distB="0" distL="0" distR="0" wp14:anchorId="0E417732" wp14:editId="0086775C">
                  <wp:extent cx="2254250" cy="16903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54250" cy="1690370"/>
                          </a:xfrm>
                          <a:prstGeom prst="rect">
                            <a:avLst/>
                          </a:prstGeom>
                        </pic:spPr>
                      </pic:pic>
                    </a:graphicData>
                  </a:graphic>
                </wp:inline>
              </w:drawing>
            </w:r>
          </w:p>
          <w:p w:rsidR="0095205A" w:rsidP="1545985D" w:rsidRDefault="0095205A" w14:paraId="51749758" w14:textId="77777777">
            <w:pPr>
              <w:rPr>
                <w:rFonts w:asciiTheme="minorHAnsi" w:hAnsiTheme="minorHAnsi" w:eastAsiaTheme="minorEastAsia" w:cstheme="minorBidi"/>
              </w:rPr>
            </w:pPr>
          </w:p>
          <w:p w:rsidR="1545985D" w:rsidP="1545985D" w:rsidRDefault="1545985D" w14:paraId="2C8E9EF6" w14:textId="421B94FE">
            <w:pPr>
              <w:rPr>
                <w:rFonts w:asciiTheme="minorHAnsi" w:hAnsiTheme="minorHAnsi" w:eastAsiaTheme="minorEastAsia" w:cstheme="minorBidi"/>
              </w:rPr>
            </w:pPr>
          </w:p>
          <w:p w:rsidR="1545985D" w:rsidP="1545985D" w:rsidRDefault="1545985D" w14:paraId="2DFBD6FB" w14:textId="1480763B">
            <w:pPr>
              <w:rPr>
                <w:rFonts w:asciiTheme="minorHAnsi" w:hAnsiTheme="minorHAnsi" w:eastAsiaTheme="minorEastAsia" w:cstheme="minorBidi"/>
              </w:rPr>
            </w:pPr>
          </w:p>
          <w:p w:rsidR="1545985D" w:rsidP="1545985D" w:rsidRDefault="006151F2" w14:paraId="4AEB536D" w14:textId="2954A63F">
            <w:pPr>
              <w:rPr>
                <w:rFonts w:asciiTheme="minorHAnsi" w:hAnsiTheme="minorHAnsi" w:eastAsiaTheme="minorEastAsia" w:cstheme="minorBidi"/>
              </w:rPr>
            </w:pPr>
            <w:r w:rsidRPr="006151F2">
              <w:rPr>
                <w:rFonts w:asciiTheme="minorHAnsi" w:hAnsiTheme="minorHAnsi" w:eastAsiaTheme="minorEastAsia" w:cstheme="minorBidi"/>
                <w:noProof/>
              </w:rPr>
              <w:drawing>
                <wp:inline distT="0" distB="0" distL="0" distR="0" wp14:anchorId="2F7A8A57" wp14:editId="0B1A0214">
                  <wp:extent cx="2254250" cy="16903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54250" cy="1690370"/>
                          </a:xfrm>
                          <a:prstGeom prst="rect">
                            <a:avLst/>
                          </a:prstGeom>
                        </pic:spPr>
                      </pic:pic>
                    </a:graphicData>
                  </a:graphic>
                </wp:inline>
              </w:drawing>
            </w:r>
          </w:p>
          <w:p w:rsidR="1545985D" w:rsidP="1545985D" w:rsidRDefault="1545985D" w14:paraId="2E17BB35" w14:textId="4BFEEF1C">
            <w:pPr>
              <w:rPr>
                <w:rFonts w:asciiTheme="minorHAnsi" w:hAnsiTheme="minorHAnsi" w:eastAsiaTheme="minorEastAsia" w:cstheme="minorBidi"/>
              </w:rPr>
            </w:pPr>
          </w:p>
          <w:p w:rsidR="1545985D" w:rsidP="1545985D" w:rsidRDefault="1545985D" w14:paraId="4213EE08" w14:textId="1A0CE613">
            <w:pPr>
              <w:rPr>
                <w:rFonts w:asciiTheme="minorHAnsi" w:hAnsiTheme="minorHAnsi" w:eastAsiaTheme="minorEastAsia" w:cstheme="minorBidi"/>
              </w:rPr>
            </w:pPr>
          </w:p>
          <w:p w:rsidR="1545985D" w:rsidP="1545985D" w:rsidRDefault="1545985D" w14:paraId="4FC08DC7" w14:textId="4EF0331E">
            <w:pPr>
              <w:rPr>
                <w:rFonts w:asciiTheme="minorHAnsi" w:hAnsiTheme="minorHAnsi" w:eastAsiaTheme="minorEastAsia" w:cstheme="minorBidi"/>
              </w:rPr>
            </w:pPr>
          </w:p>
          <w:p w:rsidR="1545985D" w:rsidP="1545985D" w:rsidRDefault="1545985D" w14:paraId="474C17BF" w14:textId="2E207907">
            <w:pPr>
              <w:rPr>
                <w:rFonts w:asciiTheme="minorHAnsi" w:hAnsiTheme="minorHAnsi" w:eastAsiaTheme="minorEastAsia" w:cstheme="minorBidi"/>
              </w:rPr>
            </w:pPr>
          </w:p>
          <w:p w:rsidR="1545985D" w:rsidP="1545985D" w:rsidRDefault="1545985D" w14:paraId="29D2C677" w14:textId="37E482BA">
            <w:pPr>
              <w:rPr>
                <w:rFonts w:asciiTheme="minorHAnsi" w:hAnsiTheme="minorHAnsi" w:eastAsiaTheme="minorEastAsia" w:cstheme="minorBidi"/>
              </w:rPr>
            </w:pPr>
          </w:p>
          <w:p w:rsidR="1545985D" w:rsidP="1545985D" w:rsidRDefault="1545985D" w14:paraId="161F4E72" w14:textId="722D51F7">
            <w:pPr>
              <w:rPr>
                <w:rFonts w:asciiTheme="minorHAnsi" w:hAnsiTheme="minorHAnsi" w:eastAsiaTheme="minorEastAsia" w:cstheme="minorBidi"/>
              </w:rPr>
            </w:pPr>
          </w:p>
          <w:p w:rsidR="1545985D" w:rsidP="1545985D" w:rsidRDefault="1545985D" w14:paraId="6DF5D581" w14:textId="6B62CEB1">
            <w:pPr>
              <w:rPr>
                <w:rFonts w:asciiTheme="minorHAnsi" w:hAnsiTheme="minorHAnsi" w:eastAsiaTheme="minorEastAsia" w:cstheme="minorBidi"/>
              </w:rPr>
            </w:pPr>
          </w:p>
          <w:p w:rsidR="1545985D" w:rsidP="1545985D" w:rsidRDefault="1545985D" w14:paraId="1F56A9DA" w14:textId="1D93548D">
            <w:pPr>
              <w:rPr>
                <w:rFonts w:asciiTheme="minorHAnsi" w:hAnsiTheme="minorHAnsi" w:eastAsiaTheme="minorEastAsia" w:cstheme="minorBidi"/>
              </w:rPr>
            </w:pPr>
          </w:p>
          <w:p w:rsidR="0095205A" w:rsidP="0614BC82" w:rsidRDefault="0095205A" w14:paraId="2353430F" w14:textId="18A87AD8"/>
          <w:p w:rsidR="0095205A" w:rsidP="563D6DD8" w:rsidRDefault="0095205A" w14:paraId="39526139" w14:textId="77777777">
            <w:pPr>
              <w:rPr>
                <w:rFonts w:asciiTheme="minorHAnsi" w:hAnsiTheme="minorHAnsi" w:eastAsiaTheme="minorEastAsia" w:cstheme="minorBidi"/>
              </w:rPr>
            </w:pPr>
          </w:p>
          <w:p w:rsidR="1545985D" w:rsidP="1545985D" w:rsidRDefault="1545985D" w14:paraId="04C57DEB" w14:textId="157CD422">
            <w:pPr>
              <w:rPr>
                <w:rFonts w:asciiTheme="minorHAnsi" w:hAnsiTheme="minorHAnsi" w:eastAsiaTheme="minorEastAsia" w:cstheme="minorBidi"/>
              </w:rPr>
            </w:pPr>
          </w:p>
          <w:p w:rsidR="0095205A" w:rsidP="6FB832E1" w:rsidRDefault="28454097" w14:paraId="2B1BE1DA" w14:textId="1DF4A5A3">
            <w:pPr>
              <w:rPr>
                <w:rFonts w:asciiTheme="minorHAnsi" w:hAnsiTheme="minorHAnsi" w:eastAsiaTheme="minorEastAsia" w:cstheme="minorBidi"/>
              </w:rPr>
            </w:pPr>
            <w:r>
              <w:rPr>
                <w:noProof/>
              </w:rPr>
              <w:drawing>
                <wp:inline distT="0" distB="0" distL="0" distR="0" wp14:anchorId="5E0322D4" wp14:editId="04A9B555">
                  <wp:extent cx="2193759" cy="1644936"/>
                  <wp:effectExtent l="0" t="0" r="3175" b="2540"/>
                  <wp:docPr id="209807890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22">
                            <a:extLst>
                              <a:ext uri="{28A0092B-C50C-407E-A947-70E740481C1C}">
                                <a14:useLocalDpi xmlns:a14="http://schemas.microsoft.com/office/drawing/2010/main" val="0"/>
                              </a:ext>
                            </a:extLst>
                          </a:blip>
                          <a:stretch>
                            <a:fillRect/>
                          </a:stretch>
                        </pic:blipFill>
                        <pic:spPr>
                          <a:xfrm>
                            <a:off x="0" y="0"/>
                            <a:ext cx="2193759" cy="1644936"/>
                          </a:xfrm>
                          <a:prstGeom prst="rect">
                            <a:avLst/>
                          </a:prstGeom>
                        </pic:spPr>
                      </pic:pic>
                    </a:graphicData>
                  </a:graphic>
                </wp:inline>
              </w:drawing>
            </w:r>
          </w:p>
          <w:p w:rsidR="0095205A" w:rsidP="563D6DD8" w:rsidRDefault="0095205A" w14:paraId="52FA7487" w14:textId="77777777">
            <w:pPr>
              <w:rPr>
                <w:rFonts w:asciiTheme="minorHAnsi" w:hAnsiTheme="minorHAnsi" w:eastAsiaTheme="minorEastAsia" w:cstheme="minorBidi"/>
              </w:rPr>
            </w:pPr>
          </w:p>
          <w:p w:rsidR="0095205A" w:rsidP="563D6DD8" w:rsidRDefault="0095205A" w14:paraId="3399C5FC" w14:textId="77777777">
            <w:pPr>
              <w:rPr>
                <w:rFonts w:asciiTheme="minorHAnsi" w:hAnsiTheme="minorHAnsi" w:eastAsiaTheme="minorEastAsia" w:cstheme="minorBidi"/>
              </w:rPr>
            </w:pPr>
          </w:p>
          <w:p w:rsidR="0095205A" w:rsidP="563D6DD8" w:rsidRDefault="0095205A" w14:paraId="4F55DB7D" w14:textId="77777777">
            <w:pPr>
              <w:rPr>
                <w:rFonts w:asciiTheme="minorHAnsi" w:hAnsiTheme="minorHAnsi" w:eastAsiaTheme="minorEastAsia" w:cstheme="minorBidi"/>
              </w:rPr>
            </w:pPr>
          </w:p>
          <w:p w:rsidR="0095205A" w:rsidP="563D6DD8" w:rsidRDefault="0095205A" w14:paraId="58F2145F" w14:textId="77777777">
            <w:pPr>
              <w:rPr>
                <w:rFonts w:asciiTheme="minorHAnsi" w:hAnsiTheme="minorHAnsi" w:eastAsiaTheme="minorEastAsia" w:cstheme="minorBidi"/>
              </w:rPr>
            </w:pPr>
          </w:p>
          <w:p w:rsidR="0095205A" w:rsidP="563D6DD8" w:rsidRDefault="0095205A" w14:paraId="6EC9AF46" w14:textId="77777777">
            <w:pPr>
              <w:rPr>
                <w:rFonts w:asciiTheme="minorHAnsi" w:hAnsiTheme="minorHAnsi" w:eastAsiaTheme="minorEastAsia" w:cstheme="minorBidi"/>
              </w:rPr>
            </w:pPr>
          </w:p>
          <w:p w:rsidR="1545985D" w:rsidP="1545985D" w:rsidRDefault="24642AC2" w14:paraId="29D342CC" w14:textId="354E8694">
            <w:pPr>
              <w:rPr>
                <w:rFonts w:asciiTheme="minorHAnsi" w:hAnsiTheme="minorHAnsi" w:eastAsiaTheme="minorEastAsia" w:cstheme="minorBidi"/>
              </w:rPr>
            </w:pPr>
            <w:r>
              <w:rPr>
                <w:noProof/>
              </w:rPr>
              <w:drawing>
                <wp:inline distT="0" distB="0" distL="0" distR="0" wp14:anchorId="2A75C187" wp14:editId="0A9E2CCF">
                  <wp:extent cx="2155354" cy="1616139"/>
                  <wp:effectExtent l="0" t="0" r="3175"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23">
                            <a:extLst>
                              <a:ext uri="{28A0092B-C50C-407E-A947-70E740481C1C}">
                                <a14:useLocalDpi xmlns:a14="http://schemas.microsoft.com/office/drawing/2010/main" val="0"/>
                              </a:ext>
                            </a:extLst>
                          </a:blip>
                          <a:stretch>
                            <a:fillRect/>
                          </a:stretch>
                        </pic:blipFill>
                        <pic:spPr>
                          <a:xfrm>
                            <a:off x="0" y="0"/>
                            <a:ext cx="2155354" cy="1616139"/>
                          </a:xfrm>
                          <a:prstGeom prst="rect">
                            <a:avLst/>
                          </a:prstGeom>
                        </pic:spPr>
                      </pic:pic>
                    </a:graphicData>
                  </a:graphic>
                </wp:inline>
              </w:drawing>
            </w:r>
          </w:p>
          <w:p w:rsidR="1545985D" w:rsidP="1545985D" w:rsidRDefault="1545985D" w14:paraId="51533BFF" w14:textId="4097B1D7">
            <w:pPr>
              <w:rPr>
                <w:rFonts w:asciiTheme="minorHAnsi" w:hAnsiTheme="minorHAnsi" w:eastAsiaTheme="minorEastAsia" w:cstheme="minorBidi"/>
              </w:rPr>
            </w:pPr>
          </w:p>
          <w:p w:rsidR="1545985D" w:rsidP="1545985D" w:rsidRDefault="1545985D" w14:paraId="51C5AE79" w14:textId="399B0532">
            <w:pPr>
              <w:rPr>
                <w:rFonts w:asciiTheme="minorHAnsi" w:hAnsiTheme="minorHAnsi" w:eastAsiaTheme="minorEastAsia" w:cstheme="minorBidi"/>
              </w:rPr>
            </w:pPr>
          </w:p>
          <w:p w:rsidR="1545985D" w:rsidP="1545985D" w:rsidRDefault="1545985D" w14:paraId="2DCC97F4" w14:textId="00E46B18">
            <w:pPr>
              <w:rPr>
                <w:rFonts w:asciiTheme="minorHAnsi" w:hAnsiTheme="minorHAnsi" w:eastAsiaTheme="minorEastAsia" w:cstheme="minorBidi"/>
              </w:rPr>
            </w:pPr>
          </w:p>
          <w:p w:rsidR="1545985D" w:rsidP="1545985D" w:rsidRDefault="1545985D" w14:paraId="0376FD10" w14:textId="4E92C61E">
            <w:pPr>
              <w:rPr>
                <w:rFonts w:asciiTheme="minorHAnsi" w:hAnsiTheme="minorHAnsi" w:eastAsiaTheme="minorEastAsia" w:cstheme="minorBidi"/>
              </w:rPr>
            </w:pPr>
          </w:p>
          <w:p w:rsidR="00DA2448" w:rsidP="1545985D" w:rsidRDefault="006151F2" w14:paraId="20221A52" w14:textId="31F5E05E">
            <w:pPr>
              <w:rPr>
                <w:rFonts w:asciiTheme="minorHAnsi" w:hAnsiTheme="minorHAnsi" w:eastAsiaTheme="minorEastAsia" w:cstheme="minorBidi"/>
              </w:rPr>
            </w:pPr>
            <w:r w:rsidRPr="006151F2">
              <w:rPr>
                <w:noProof/>
              </w:rPr>
              <w:drawing>
                <wp:inline distT="0" distB="0" distL="0" distR="0" wp14:anchorId="1D03FADE" wp14:editId="3CBBE5FF">
                  <wp:extent cx="2254250" cy="16903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54250" cy="1690370"/>
                          </a:xfrm>
                          <a:prstGeom prst="rect">
                            <a:avLst/>
                          </a:prstGeom>
                        </pic:spPr>
                      </pic:pic>
                    </a:graphicData>
                  </a:graphic>
                </wp:inline>
              </w:drawing>
            </w:r>
          </w:p>
          <w:p w:rsidR="006151F2" w:rsidP="1545985D" w:rsidRDefault="006151F2" w14:paraId="40AD4D5E" w14:textId="6E19CDDC">
            <w:pPr>
              <w:rPr>
                <w:rFonts w:asciiTheme="minorHAnsi" w:hAnsiTheme="minorHAnsi" w:eastAsiaTheme="minorEastAsia" w:cstheme="minorBidi"/>
              </w:rPr>
            </w:pPr>
            <w:r w:rsidRPr="006151F2">
              <w:rPr>
                <w:rFonts w:asciiTheme="minorHAnsi" w:hAnsiTheme="minorHAnsi" w:eastAsiaTheme="minorEastAsia" w:cstheme="minorBidi"/>
                <w:noProof/>
              </w:rPr>
              <w:drawing>
                <wp:inline distT="0" distB="0" distL="0" distR="0" wp14:anchorId="6EFB6881" wp14:editId="3DE5192B">
                  <wp:extent cx="2254250" cy="16903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254250" cy="1690370"/>
                          </a:xfrm>
                          <a:prstGeom prst="rect">
                            <a:avLst/>
                          </a:prstGeom>
                        </pic:spPr>
                      </pic:pic>
                    </a:graphicData>
                  </a:graphic>
                </wp:inline>
              </w:drawing>
            </w:r>
          </w:p>
          <w:p w:rsidR="1545985D" w:rsidP="1545985D" w:rsidRDefault="1545985D" w14:paraId="04252E1F" w14:textId="60E517CE">
            <w:pPr>
              <w:rPr>
                <w:rFonts w:asciiTheme="minorHAnsi" w:hAnsiTheme="minorHAnsi" w:eastAsiaTheme="minorEastAsia" w:cstheme="minorBidi"/>
              </w:rPr>
            </w:pPr>
          </w:p>
          <w:p w:rsidR="1545985D" w:rsidP="1545985D" w:rsidRDefault="1545985D" w14:paraId="15B06AB1" w14:textId="686FAF17">
            <w:pPr>
              <w:rPr>
                <w:rFonts w:asciiTheme="minorHAnsi" w:hAnsiTheme="minorHAnsi" w:eastAsiaTheme="minorEastAsia" w:cstheme="minorBidi"/>
              </w:rPr>
            </w:pPr>
          </w:p>
          <w:p w:rsidR="1545985D" w:rsidP="1545985D" w:rsidRDefault="1545985D" w14:paraId="76D95734" w14:textId="32223CBC">
            <w:pPr>
              <w:rPr>
                <w:rFonts w:asciiTheme="minorHAnsi" w:hAnsiTheme="minorHAnsi" w:eastAsiaTheme="minorEastAsia" w:cstheme="minorBidi"/>
              </w:rPr>
            </w:pPr>
          </w:p>
          <w:p w:rsidR="1545985D" w:rsidP="1545985D" w:rsidRDefault="006151F2" w14:paraId="705707A5" w14:textId="4DC17C08">
            <w:pPr>
              <w:rPr>
                <w:rFonts w:asciiTheme="minorHAnsi" w:hAnsiTheme="minorHAnsi" w:eastAsiaTheme="minorEastAsia" w:cstheme="minorBidi"/>
              </w:rPr>
            </w:pPr>
            <w:r w:rsidRPr="006151F2">
              <w:rPr>
                <w:rFonts w:asciiTheme="minorHAnsi" w:hAnsiTheme="minorHAnsi" w:eastAsiaTheme="minorEastAsia" w:cstheme="minorBidi"/>
                <w:noProof/>
              </w:rPr>
              <w:drawing>
                <wp:inline distT="0" distB="0" distL="0" distR="0" wp14:anchorId="12C00EC8" wp14:editId="6D03DA42">
                  <wp:extent cx="2254250" cy="16903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54250" cy="1690370"/>
                          </a:xfrm>
                          <a:prstGeom prst="rect">
                            <a:avLst/>
                          </a:prstGeom>
                        </pic:spPr>
                      </pic:pic>
                    </a:graphicData>
                  </a:graphic>
                </wp:inline>
              </w:drawing>
            </w:r>
          </w:p>
          <w:p w:rsidR="1545985D" w:rsidP="1545985D" w:rsidRDefault="1545985D" w14:paraId="59D8E7F5" w14:textId="094ED59C">
            <w:pPr>
              <w:rPr>
                <w:rFonts w:asciiTheme="minorHAnsi" w:hAnsiTheme="minorHAnsi" w:eastAsiaTheme="minorEastAsia" w:cstheme="minorBidi"/>
              </w:rPr>
            </w:pPr>
          </w:p>
          <w:p w:rsidR="08D33EBC" w:rsidP="08D33EBC" w:rsidRDefault="08D33EBC" w14:paraId="7221EBCB" w14:textId="7D4D5865">
            <w:pPr>
              <w:rPr>
                <w:rFonts w:asciiTheme="minorHAnsi" w:hAnsiTheme="minorHAnsi" w:eastAsiaTheme="minorEastAsia" w:cstheme="minorBidi"/>
              </w:rPr>
            </w:pPr>
          </w:p>
          <w:p w:rsidRPr="00DA2448" w:rsidR="00DA2448" w:rsidP="0614BC82" w:rsidRDefault="66B2405C" w14:paraId="7CBAB5C0" w14:textId="10FFA342">
            <w:pPr>
              <w:pStyle w:val="Header"/>
              <w:tabs>
                <w:tab w:val="clear" w:pos="4680"/>
                <w:tab w:val="clear" w:pos="9360"/>
              </w:tabs>
              <w:rPr>
                <w:rFonts w:asciiTheme="minorHAnsi" w:hAnsiTheme="minorHAnsi" w:eastAsiaTheme="minorEastAsia" w:cstheme="minorBidi"/>
              </w:rPr>
            </w:pPr>
            <w:r>
              <w:rPr>
                <w:noProof/>
              </w:rPr>
              <w:drawing>
                <wp:inline distT="0" distB="0" distL="0" distR="0" wp14:anchorId="3A26D007" wp14:editId="33E54692">
                  <wp:extent cx="1873074" cy="1404479"/>
                  <wp:effectExtent l="0" t="0" r="3175"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73074" cy="1404479"/>
                          </a:xfrm>
                          <a:prstGeom prst="rect">
                            <a:avLst/>
                          </a:prstGeom>
                        </pic:spPr>
                      </pic:pic>
                    </a:graphicData>
                  </a:graphic>
                </wp:inline>
              </w:drawing>
            </w:r>
          </w:p>
          <w:p w:rsidR="00DA2448" w:rsidP="0614BC82" w:rsidRDefault="00DA2448" w14:paraId="6C36A7AF" w14:textId="518AAD30">
            <w:pPr>
              <w:rPr>
                <w:rFonts w:asciiTheme="minorHAnsi" w:hAnsiTheme="minorHAnsi" w:eastAsiaTheme="minorEastAsia" w:cstheme="minorBidi"/>
              </w:rPr>
            </w:pPr>
          </w:p>
          <w:p w:rsidR="00DA2448" w:rsidP="0614BC82" w:rsidRDefault="00DA2448" w14:paraId="1CFABC86" w14:textId="13160825">
            <w:pPr>
              <w:rPr>
                <w:rFonts w:asciiTheme="minorHAnsi" w:hAnsiTheme="minorHAnsi" w:eastAsiaTheme="minorEastAsia" w:cstheme="minorBidi"/>
              </w:rPr>
            </w:pPr>
          </w:p>
          <w:p w:rsidR="00DA2448" w:rsidP="0614BC82" w:rsidRDefault="66B2405C" w14:paraId="50E51559" w14:textId="13E6C066">
            <w:pPr>
              <w:rPr>
                <w:rFonts w:asciiTheme="minorHAnsi" w:hAnsiTheme="minorHAnsi" w:eastAsiaTheme="minorEastAsia" w:cstheme="minorBidi"/>
              </w:rPr>
            </w:pPr>
            <w:r>
              <w:rPr>
                <w:noProof/>
              </w:rPr>
              <w:drawing>
                <wp:inline distT="0" distB="0" distL="0" distR="0" wp14:anchorId="51346A02" wp14:editId="245033F0">
                  <wp:extent cx="1911042" cy="1432948"/>
                  <wp:effectExtent l="0" t="0" r="317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11042" cy="1432948"/>
                          </a:xfrm>
                          <a:prstGeom prst="rect">
                            <a:avLst/>
                          </a:prstGeom>
                        </pic:spPr>
                      </pic:pic>
                    </a:graphicData>
                  </a:graphic>
                </wp:inline>
              </w:drawing>
            </w:r>
          </w:p>
          <w:p w:rsidR="00DA2448" w:rsidP="54A742D9" w:rsidRDefault="00DA2448" w14:paraId="23E4C692" w14:textId="2ADD6E18">
            <w:pPr>
              <w:rPr>
                <w:rFonts w:asciiTheme="minorHAnsi" w:hAnsiTheme="minorHAnsi" w:eastAsiaTheme="minorEastAsia" w:cstheme="minorBidi"/>
              </w:rPr>
            </w:pPr>
          </w:p>
          <w:p w:rsidR="00DA2448" w:rsidP="0614BC82" w:rsidRDefault="66B2405C" w14:paraId="66BE5384" w14:textId="5F32A0DC">
            <w:pPr>
              <w:rPr>
                <w:rFonts w:asciiTheme="minorHAnsi" w:hAnsiTheme="minorHAnsi" w:eastAsiaTheme="minorEastAsia" w:cstheme="minorBidi"/>
              </w:rPr>
            </w:pPr>
            <w:r>
              <w:rPr>
                <w:noProof/>
              </w:rPr>
              <w:drawing>
                <wp:inline distT="0" distB="0" distL="0" distR="0" wp14:anchorId="3ABF2A99" wp14:editId="44E51B2C">
                  <wp:extent cx="1784483" cy="1338051"/>
                  <wp:effectExtent l="0" t="0" r="3175"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84483" cy="1338051"/>
                          </a:xfrm>
                          <a:prstGeom prst="rect">
                            <a:avLst/>
                          </a:prstGeom>
                        </pic:spPr>
                      </pic:pic>
                    </a:graphicData>
                  </a:graphic>
                </wp:inline>
              </w:drawing>
            </w:r>
          </w:p>
          <w:p w:rsidR="00DA2448" w:rsidP="563D6DD8" w:rsidRDefault="00DA2448" w14:paraId="0108D4F3" w14:textId="762FC025">
            <w:pPr>
              <w:rPr>
                <w:rFonts w:asciiTheme="minorHAnsi" w:hAnsiTheme="minorHAnsi" w:eastAsiaTheme="minorEastAsia" w:cstheme="minorBidi"/>
              </w:rPr>
            </w:pPr>
          </w:p>
          <w:p w:rsidR="00DA2448" w:rsidP="0614BC82" w:rsidRDefault="66B2405C" w14:paraId="4D10B98A" w14:textId="06F261CC">
            <w:pPr>
              <w:rPr>
                <w:rFonts w:asciiTheme="minorHAnsi" w:hAnsiTheme="minorHAnsi" w:eastAsiaTheme="minorEastAsia" w:cstheme="minorBidi"/>
              </w:rPr>
            </w:pPr>
            <w:r>
              <w:rPr>
                <w:noProof/>
              </w:rPr>
              <w:drawing>
                <wp:inline distT="0" distB="0" distL="0" distR="0" wp14:anchorId="7FBFAE07" wp14:editId="6C95AB9A">
                  <wp:extent cx="1949010" cy="1461417"/>
                  <wp:effectExtent l="0" t="0" r="317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49010" cy="1461417"/>
                          </a:xfrm>
                          <a:prstGeom prst="rect">
                            <a:avLst/>
                          </a:prstGeom>
                        </pic:spPr>
                      </pic:pic>
                    </a:graphicData>
                  </a:graphic>
                </wp:inline>
              </w:drawing>
            </w:r>
          </w:p>
          <w:p w:rsidR="00DA2448" w:rsidP="0614BC82" w:rsidRDefault="66B2405C" w14:paraId="26647FC0" w14:textId="73301CE1">
            <w:pPr>
              <w:rPr>
                <w:rFonts w:asciiTheme="minorHAnsi" w:hAnsiTheme="minorHAnsi" w:eastAsiaTheme="minorEastAsia" w:cstheme="minorBidi"/>
              </w:rPr>
            </w:pPr>
            <w:r>
              <w:rPr>
                <w:noProof/>
              </w:rPr>
              <w:drawing>
                <wp:inline distT="0" distB="0" distL="0" distR="0" wp14:anchorId="7B824FB7" wp14:editId="12B95F9C">
                  <wp:extent cx="1835107" cy="1376010"/>
                  <wp:effectExtent l="0" t="0" r="3175"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35107" cy="1376010"/>
                          </a:xfrm>
                          <a:prstGeom prst="rect">
                            <a:avLst/>
                          </a:prstGeom>
                        </pic:spPr>
                      </pic:pic>
                    </a:graphicData>
                  </a:graphic>
                </wp:inline>
              </w:drawing>
            </w:r>
          </w:p>
          <w:p w:rsidR="00DA2448" w:rsidP="08D33EBC" w:rsidRDefault="00DA2448" w14:paraId="17D0D422" w14:textId="5770FAF6">
            <w:pPr>
              <w:rPr>
                <w:rFonts w:asciiTheme="minorHAnsi" w:hAnsiTheme="minorHAnsi" w:eastAsiaTheme="minorEastAsia" w:cstheme="minorBidi"/>
              </w:rPr>
            </w:pPr>
          </w:p>
          <w:p w:rsidR="0614BC82" w:rsidP="08D33EBC" w:rsidRDefault="0614BC82" w14:paraId="3587744D" w14:textId="70FD2BD6">
            <w:pPr>
              <w:rPr>
                <w:rFonts w:asciiTheme="minorHAnsi" w:hAnsiTheme="minorHAnsi" w:eastAsiaTheme="minorEastAsia" w:cstheme="minorBidi"/>
              </w:rPr>
            </w:pPr>
          </w:p>
          <w:p w:rsidR="00DA2448" w:rsidP="08D33EBC" w:rsidRDefault="66B2405C" w14:paraId="0762DD33" w14:textId="4785C60C">
            <w:pPr>
              <w:rPr>
                <w:rFonts w:ascii="Times New Roman" w:hAnsi="Times New Roman" w:eastAsia="Times New Roman" w:cs="Times New Roman"/>
                <w:color w:val="000000" w:themeColor="text1"/>
              </w:rPr>
            </w:pPr>
            <w:r>
              <w:rPr>
                <w:noProof/>
              </w:rPr>
              <w:drawing>
                <wp:inline distT="0" distB="0" distL="0" distR="0" wp14:anchorId="3C793A7F" wp14:editId="0FBC86A2">
                  <wp:extent cx="1978025" cy="1483519"/>
                  <wp:effectExtent l="0" t="0" r="0" b="0"/>
                  <wp:docPr id="369549209" name="Picture 369549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549209"/>
                          <pic:cNvPicPr/>
                        </pic:nvPicPr>
                        <pic:blipFill>
                          <a:blip r:embed="rId32">
                            <a:extLst>
                              <a:ext uri="{28A0092B-C50C-407E-A947-70E740481C1C}">
                                <a14:useLocalDpi xmlns:a14="http://schemas.microsoft.com/office/drawing/2010/main" val="0"/>
                              </a:ext>
                            </a:extLst>
                          </a:blip>
                          <a:stretch>
                            <a:fillRect/>
                          </a:stretch>
                        </pic:blipFill>
                        <pic:spPr>
                          <a:xfrm>
                            <a:off x="0" y="0"/>
                            <a:ext cx="1978025" cy="1483519"/>
                          </a:xfrm>
                          <a:prstGeom prst="rect">
                            <a:avLst/>
                          </a:prstGeom>
                        </pic:spPr>
                      </pic:pic>
                    </a:graphicData>
                  </a:graphic>
                </wp:inline>
              </w:drawing>
            </w:r>
          </w:p>
          <w:p w:rsidR="00DA2448" w:rsidP="08D33EBC" w:rsidRDefault="006151F2" w14:paraId="06F85E37" w14:textId="6CE1923C">
            <w:r w:rsidRPr="006151F2">
              <w:rPr>
                <w:noProof/>
              </w:rPr>
              <w:drawing>
                <wp:inline distT="0" distB="0" distL="0" distR="0" wp14:anchorId="24B3F80B" wp14:editId="273F755F">
                  <wp:extent cx="2254250" cy="169037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254250" cy="1690370"/>
                          </a:xfrm>
                          <a:prstGeom prst="rect">
                            <a:avLst/>
                          </a:prstGeom>
                        </pic:spPr>
                      </pic:pic>
                    </a:graphicData>
                  </a:graphic>
                </wp:inline>
              </w:drawing>
            </w:r>
          </w:p>
          <w:p w:rsidR="1545985D" w:rsidRDefault="1545985D" w14:paraId="56E20B82" w14:textId="0DB32D7E"/>
          <w:p w:rsidR="1545985D" w:rsidRDefault="006151F2" w14:paraId="0CA6C1EF" w14:textId="1D5022E4">
            <w:r w:rsidRPr="006151F2">
              <w:rPr>
                <w:noProof/>
              </w:rPr>
              <w:drawing>
                <wp:inline distT="0" distB="0" distL="0" distR="0" wp14:anchorId="33339B0B" wp14:editId="5DCFC53E">
                  <wp:extent cx="2254250" cy="169037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254250" cy="1690370"/>
                          </a:xfrm>
                          <a:prstGeom prst="rect">
                            <a:avLst/>
                          </a:prstGeom>
                        </pic:spPr>
                      </pic:pic>
                    </a:graphicData>
                  </a:graphic>
                </wp:inline>
              </w:drawing>
            </w:r>
          </w:p>
          <w:p w:rsidR="006151F2" w:rsidRDefault="006151F2" w14:paraId="26574A70" w14:textId="36B33A8A"/>
          <w:p w:rsidR="006151F2" w:rsidRDefault="006151F2" w14:paraId="14D988AB" w14:textId="0B9F4E69">
            <w:r w:rsidRPr="006151F2">
              <w:rPr>
                <w:noProof/>
              </w:rPr>
              <w:drawing>
                <wp:inline distT="0" distB="0" distL="0" distR="0" wp14:anchorId="798FD3A1" wp14:editId="1DB6BE41">
                  <wp:extent cx="2254250" cy="169037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254250" cy="1690370"/>
                          </a:xfrm>
                          <a:prstGeom prst="rect">
                            <a:avLst/>
                          </a:prstGeom>
                        </pic:spPr>
                      </pic:pic>
                    </a:graphicData>
                  </a:graphic>
                </wp:inline>
              </w:drawing>
            </w:r>
          </w:p>
          <w:p w:rsidR="1545985D" w:rsidRDefault="1545985D" w14:paraId="512D46E2" w14:textId="648F1BB3"/>
          <w:p w:rsidR="1545985D" w:rsidRDefault="1545985D" w14:paraId="0EE40339" w14:textId="0C55498B"/>
          <w:p w:rsidR="1545985D" w:rsidRDefault="1545985D" w14:paraId="320057F0" w14:textId="4164CE14"/>
          <w:p w:rsidR="1545985D" w:rsidRDefault="1545985D" w14:paraId="40C58D28" w14:textId="118D3AB9"/>
          <w:p w:rsidR="00DA2448" w:rsidP="54A742D9" w:rsidRDefault="66B2405C" w14:paraId="6777AC4D" w14:textId="46CCC9D2">
            <w:pPr>
              <w:rPr>
                <w:rFonts w:ascii="Times New Roman" w:hAnsi="Times New Roman" w:eastAsia="Times New Roman" w:cs="Times New Roman"/>
                <w:color w:val="000000" w:themeColor="text1"/>
              </w:rPr>
            </w:pPr>
            <w:r>
              <w:rPr>
                <w:noProof/>
              </w:rPr>
              <w:drawing>
                <wp:inline distT="0" distB="0" distL="0" distR="0" wp14:anchorId="0C349A6B" wp14:editId="5AA9BEB2">
                  <wp:extent cx="1930400" cy="1447800"/>
                  <wp:effectExtent l="0" t="0" r="0" b="0"/>
                  <wp:docPr id="1682633525" name="Picture 1682633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2633525"/>
                          <pic:cNvPicPr/>
                        </pic:nvPicPr>
                        <pic:blipFill>
                          <a:blip r:embed="rId36">
                            <a:extLst>
                              <a:ext uri="{28A0092B-C50C-407E-A947-70E740481C1C}">
                                <a14:useLocalDpi xmlns:a14="http://schemas.microsoft.com/office/drawing/2010/main" val="0"/>
                              </a:ext>
                            </a:extLst>
                          </a:blip>
                          <a:stretch>
                            <a:fillRect/>
                          </a:stretch>
                        </pic:blipFill>
                        <pic:spPr>
                          <a:xfrm>
                            <a:off x="0" y="0"/>
                            <a:ext cx="1930400" cy="1447800"/>
                          </a:xfrm>
                          <a:prstGeom prst="rect">
                            <a:avLst/>
                          </a:prstGeom>
                        </pic:spPr>
                      </pic:pic>
                    </a:graphicData>
                  </a:graphic>
                </wp:inline>
              </w:drawing>
            </w:r>
          </w:p>
          <w:p w:rsidR="00DA2448" w:rsidP="0614BC82" w:rsidRDefault="00DA2448" w14:paraId="7922CCF9" w14:textId="4454DF93">
            <w:pPr>
              <w:rPr>
                <w:rFonts w:asciiTheme="minorHAnsi" w:hAnsiTheme="minorHAnsi" w:eastAsiaTheme="minorEastAsia" w:cstheme="minorBidi"/>
              </w:rPr>
            </w:pPr>
          </w:p>
          <w:p w:rsidR="00DA2448" w:rsidP="0614BC82" w:rsidRDefault="66B2405C" w14:paraId="0DB1D44A" w14:textId="21E4A914">
            <w:pPr>
              <w:rPr>
                <w:rFonts w:asciiTheme="minorHAnsi" w:hAnsiTheme="minorHAnsi" w:eastAsiaTheme="minorEastAsia" w:cstheme="minorBidi"/>
              </w:rPr>
            </w:pPr>
            <w:r>
              <w:rPr>
                <w:noProof/>
              </w:rPr>
              <w:drawing>
                <wp:inline distT="0" distB="0" distL="0" distR="0" wp14:anchorId="3E424522" wp14:editId="3089F845">
                  <wp:extent cx="2040764" cy="1530217"/>
                  <wp:effectExtent l="0" t="0" r="3175"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37">
                            <a:extLst>
                              <a:ext uri="{28A0092B-C50C-407E-A947-70E740481C1C}">
                                <a14:useLocalDpi xmlns:a14="http://schemas.microsoft.com/office/drawing/2010/main" val="0"/>
                              </a:ext>
                            </a:extLst>
                          </a:blip>
                          <a:stretch>
                            <a:fillRect/>
                          </a:stretch>
                        </pic:blipFill>
                        <pic:spPr>
                          <a:xfrm>
                            <a:off x="0" y="0"/>
                            <a:ext cx="2040764" cy="1530217"/>
                          </a:xfrm>
                          <a:prstGeom prst="rect">
                            <a:avLst/>
                          </a:prstGeom>
                        </pic:spPr>
                      </pic:pic>
                    </a:graphicData>
                  </a:graphic>
                </wp:inline>
              </w:drawing>
            </w:r>
          </w:p>
          <w:p w:rsidR="00DA2448" w:rsidP="1545985D" w:rsidRDefault="00DA2448" w14:paraId="6D6F179A" w14:textId="2E3F167C">
            <w:pPr>
              <w:rPr>
                <w:rFonts w:asciiTheme="minorHAnsi" w:hAnsiTheme="minorHAnsi" w:eastAsiaTheme="minorEastAsia" w:cstheme="minorBidi"/>
              </w:rPr>
            </w:pPr>
          </w:p>
          <w:p w:rsidR="1545985D" w:rsidP="1545985D" w:rsidRDefault="1545985D" w14:paraId="6E06A720" w14:textId="6BF56D63">
            <w:pPr>
              <w:rPr>
                <w:rFonts w:asciiTheme="minorHAnsi" w:hAnsiTheme="minorHAnsi" w:eastAsiaTheme="minorEastAsia" w:cstheme="minorBidi"/>
              </w:rPr>
            </w:pPr>
          </w:p>
          <w:p w:rsidR="1545985D" w:rsidP="1545985D" w:rsidRDefault="1545985D" w14:paraId="6E41759C" w14:textId="0E2EB11E">
            <w:pPr>
              <w:rPr>
                <w:rFonts w:asciiTheme="minorHAnsi" w:hAnsiTheme="minorHAnsi" w:eastAsiaTheme="minorEastAsia" w:cstheme="minorBidi"/>
              </w:rPr>
            </w:pPr>
          </w:p>
          <w:p w:rsidR="1545985D" w:rsidP="1545985D" w:rsidRDefault="1545985D" w14:paraId="31AF24B8" w14:textId="47DA6EB5">
            <w:pPr>
              <w:rPr>
                <w:rFonts w:asciiTheme="minorHAnsi" w:hAnsiTheme="minorHAnsi" w:eastAsiaTheme="minorEastAsia" w:cstheme="minorBidi"/>
              </w:rPr>
            </w:pPr>
          </w:p>
          <w:p w:rsidR="1545985D" w:rsidP="1545985D" w:rsidRDefault="1545985D" w14:paraId="7708645D" w14:textId="76390CC8">
            <w:pPr>
              <w:rPr>
                <w:rFonts w:asciiTheme="minorHAnsi" w:hAnsiTheme="minorHAnsi" w:eastAsiaTheme="minorEastAsia" w:cstheme="minorBidi"/>
              </w:rPr>
            </w:pPr>
          </w:p>
          <w:p w:rsidR="1545985D" w:rsidP="1545985D" w:rsidRDefault="1545985D" w14:paraId="41906470" w14:textId="3FC14DE4">
            <w:pPr>
              <w:rPr>
                <w:rFonts w:asciiTheme="minorHAnsi" w:hAnsiTheme="minorHAnsi" w:eastAsiaTheme="minorEastAsia" w:cstheme="minorBidi"/>
              </w:rPr>
            </w:pPr>
          </w:p>
          <w:p w:rsidR="1545985D" w:rsidP="1545985D" w:rsidRDefault="1545985D" w14:paraId="6E99C548" w14:textId="26E1A195">
            <w:pPr>
              <w:rPr>
                <w:rFonts w:asciiTheme="minorHAnsi" w:hAnsiTheme="minorHAnsi" w:eastAsiaTheme="minorEastAsia" w:cstheme="minorBidi"/>
              </w:rPr>
            </w:pPr>
          </w:p>
          <w:p w:rsidR="00DA2448" w:rsidP="563D6DD8" w:rsidRDefault="00DA2448" w14:paraId="454E6445" w14:textId="77777777">
            <w:pPr>
              <w:rPr>
                <w:rFonts w:asciiTheme="minorHAnsi" w:hAnsiTheme="minorHAnsi" w:eastAsiaTheme="minorEastAsia" w:cstheme="minorBidi"/>
              </w:rPr>
            </w:pPr>
          </w:p>
          <w:p w:rsidR="00DA2448" w:rsidP="0614BC82" w:rsidRDefault="66B2405C" w14:paraId="0219ABE9" w14:textId="18E768FC">
            <w:pPr>
              <w:rPr>
                <w:rFonts w:asciiTheme="minorHAnsi" w:hAnsiTheme="minorHAnsi" w:eastAsiaTheme="minorEastAsia" w:cstheme="minorBidi"/>
              </w:rPr>
            </w:pPr>
            <w:r>
              <w:rPr>
                <w:noProof/>
              </w:rPr>
              <w:drawing>
                <wp:inline distT="0" distB="0" distL="0" distR="0" wp14:anchorId="650D6ACE" wp14:editId="40C03412">
                  <wp:extent cx="2062913" cy="1546824"/>
                  <wp:effectExtent l="0" t="0" r="3175"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38">
                            <a:extLst>
                              <a:ext uri="{28A0092B-C50C-407E-A947-70E740481C1C}">
                                <a14:useLocalDpi xmlns:a14="http://schemas.microsoft.com/office/drawing/2010/main" val="0"/>
                              </a:ext>
                            </a:extLst>
                          </a:blip>
                          <a:stretch>
                            <a:fillRect/>
                          </a:stretch>
                        </pic:blipFill>
                        <pic:spPr>
                          <a:xfrm>
                            <a:off x="0" y="0"/>
                            <a:ext cx="2062913" cy="1546824"/>
                          </a:xfrm>
                          <a:prstGeom prst="rect">
                            <a:avLst/>
                          </a:prstGeom>
                        </pic:spPr>
                      </pic:pic>
                    </a:graphicData>
                  </a:graphic>
                </wp:inline>
              </w:drawing>
            </w:r>
          </w:p>
          <w:p w:rsidR="1545985D" w:rsidP="1545985D" w:rsidRDefault="1545985D" w14:paraId="1A0E6772" w14:textId="7FE59CB9">
            <w:pPr>
              <w:rPr>
                <w:rFonts w:asciiTheme="minorHAnsi" w:hAnsiTheme="minorHAnsi" w:eastAsiaTheme="minorEastAsia" w:cstheme="minorBidi"/>
              </w:rPr>
            </w:pPr>
          </w:p>
          <w:p w:rsidR="1545985D" w:rsidP="1545985D" w:rsidRDefault="1545985D" w14:paraId="4CD36E88" w14:textId="18C61A82">
            <w:pPr>
              <w:rPr>
                <w:rFonts w:asciiTheme="minorHAnsi" w:hAnsiTheme="minorHAnsi" w:eastAsiaTheme="minorEastAsia" w:cstheme="minorBidi"/>
              </w:rPr>
            </w:pPr>
          </w:p>
          <w:p w:rsidR="1545985D" w:rsidP="1545985D" w:rsidRDefault="006151F2" w14:paraId="3011A1DE" w14:textId="3A2945C0">
            <w:pPr>
              <w:rPr>
                <w:rFonts w:asciiTheme="minorHAnsi" w:hAnsiTheme="minorHAnsi" w:eastAsiaTheme="minorEastAsia" w:cstheme="minorBidi"/>
              </w:rPr>
            </w:pPr>
            <w:r w:rsidRPr="006151F2">
              <w:rPr>
                <w:rFonts w:asciiTheme="minorHAnsi" w:hAnsiTheme="minorHAnsi" w:eastAsiaTheme="minorEastAsia" w:cstheme="minorBidi"/>
                <w:noProof/>
              </w:rPr>
              <w:drawing>
                <wp:inline distT="0" distB="0" distL="0" distR="0" wp14:anchorId="5C65A473" wp14:editId="4262B77A">
                  <wp:extent cx="2254250" cy="169037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254250" cy="1690370"/>
                          </a:xfrm>
                          <a:prstGeom prst="rect">
                            <a:avLst/>
                          </a:prstGeom>
                        </pic:spPr>
                      </pic:pic>
                    </a:graphicData>
                  </a:graphic>
                </wp:inline>
              </w:drawing>
            </w:r>
          </w:p>
          <w:p w:rsidR="1545985D" w:rsidP="1545985D" w:rsidRDefault="1545985D" w14:paraId="4C1A18A8" w14:textId="601CDB21">
            <w:pPr>
              <w:rPr>
                <w:rFonts w:asciiTheme="minorHAnsi" w:hAnsiTheme="minorHAnsi" w:eastAsiaTheme="minorEastAsia" w:cstheme="minorBidi"/>
              </w:rPr>
            </w:pPr>
          </w:p>
          <w:p w:rsidR="1545985D" w:rsidP="1545985D" w:rsidRDefault="1545985D" w14:paraId="3E086DE8" w14:textId="0D3C002A">
            <w:pPr>
              <w:rPr>
                <w:rFonts w:asciiTheme="minorHAnsi" w:hAnsiTheme="minorHAnsi" w:eastAsiaTheme="minorEastAsia" w:cstheme="minorBidi"/>
              </w:rPr>
            </w:pPr>
          </w:p>
          <w:p w:rsidR="00DA2448" w:rsidP="1545985D" w:rsidRDefault="66B2405C" w14:paraId="0901015A" w14:textId="43E4F98A">
            <w:pPr>
              <w:rPr>
                <w:rFonts w:asciiTheme="minorHAnsi" w:hAnsiTheme="minorHAnsi" w:eastAsiaTheme="minorEastAsia" w:cstheme="minorBidi"/>
              </w:rPr>
            </w:pPr>
            <w:r>
              <w:rPr>
                <w:noProof/>
              </w:rPr>
              <w:drawing>
                <wp:inline distT="0" distB="0" distL="0" distR="0" wp14:anchorId="3009D4D6" wp14:editId="6607CF6F">
                  <wp:extent cx="2192635" cy="1644094"/>
                  <wp:effectExtent l="0" t="0" r="3175"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40">
                            <a:extLst>
                              <a:ext uri="{28A0092B-C50C-407E-A947-70E740481C1C}">
                                <a14:useLocalDpi xmlns:a14="http://schemas.microsoft.com/office/drawing/2010/main" val="0"/>
                              </a:ext>
                            </a:extLst>
                          </a:blip>
                          <a:stretch>
                            <a:fillRect/>
                          </a:stretch>
                        </pic:blipFill>
                        <pic:spPr>
                          <a:xfrm>
                            <a:off x="0" y="0"/>
                            <a:ext cx="2192635" cy="1644094"/>
                          </a:xfrm>
                          <a:prstGeom prst="rect">
                            <a:avLst/>
                          </a:prstGeom>
                        </pic:spPr>
                      </pic:pic>
                    </a:graphicData>
                  </a:graphic>
                </wp:inline>
              </w:drawing>
            </w:r>
          </w:p>
          <w:p w:rsidR="1545985D" w:rsidP="1545985D" w:rsidRDefault="1545985D" w14:paraId="1BC93A03" w14:textId="770B2474">
            <w:pPr>
              <w:rPr>
                <w:rFonts w:asciiTheme="minorHAnsi" w:hAnsiTheme="minorHAnsi" w:eastAsiaTheme="minorEastAsia" w:cstheme="minorBidi"/>
              </w:rPr>
            </w:pPr>
          </w:p>
          <w:p w:rsidR="1545985D" w:rsidP="1545985D" w:rsidRDefault="1545985D" w14:paraId="68276EC6" w14:textId="70D0E622">
            <w:pPr>
              <w:rPr>
                <w:rFonts w:asciiTheme="minorHAnsi" w:hAnsiTheme="minorHAnsi" w:eastAsiaTheme="minorEastAsia" w:cstheme="minorBidi"/>
              </w:rPr>
            </w:pPr>
          </w:p>
          <w:p w:rsidR="00DA2448" w:rsidP="08D33EBC" w:rsidRDefault="66B2405C" w14:paraId="18FA580A" w14:textId="584EEEAB">
            <w:pPr>
              <w:rPr>
                <w:rFonts w:ascii="Times New Roman" w:hAnsi="Times New Roman" w:eastAsia="Times New Roman" w:cs="Times New Roman"/>
                <w:color w:val="000000" w:themeColor="text1"/>
              </w:rPr>
            </w:pPr>
            <w:r>
              <w:rPr>
                <w:noProof/>
              </w:rPr>
              <w:drawing>
                <wp:inline distT="0" distB="0" distL="0" distR="0" wp14:anchorId="42AD252A" wp14:editId="5AEE4080">
                  <wp:extent cx="2019300" cy="1514475"/>
                  <wp:effectExtent l="0" t="0" r="0" b="0"/>
                  <wp:docPr id="317111624" name="Picture 31711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111624"/>
                          <pic:cNvPicPr/>
                        </pic:nvPicPr>
                        <pic:blipFill>
                          <a:blip r:embed="rId41">
                            <a:extLst>
                              <a:ext uri="{28A0092B-C50C-407E-A947-70E740481C1C}">
                                <a14:useLocalDpi xmlns:a14="http://schemas.microsoft.com/office/drawing/2010/main" val="0"/>
                              </a:ext>
                            </a:extLst>
                          </a:blip>
                          <a:stretch>
                            <a:fillRect/>
                          </a:stretch>
                        </pic:blipFill>
                        <pic:spPr>
                          <a:xfrm>
                            <a:off x="0" y="0"/>
                            <a:ext cx="2019300" cy="1514475"/>
                          </a:xfrm>
                          <a:prstGeom prst="rect">
                            <a:avLst/>
                          </a:prstGeom>
                        </pic:spPr>
                      </pic:pic>
                    </a:graphicData>
                  </a:graphic>
                </wp:inline>
              </w:drawing>
            </w:r>
          </w:p>
          <w:p w:rsidR="1545985D" w:rsidP="1545985D" w:rsidRDefault="1545985D" w14:paraId="50723B9E" w14:textId="571ABCEF">
            <w:pPr>
              <w:rPr>
                <w:rFonts w:ascii="Times New Roman" w:hAnsi="Times New Roman" w:eastAsia="Times New Roman" w:cs="Times New Roman"/>
                <w:color w:val="000000" w:themeColor="text1"/>
              </w:rPr>
            </w:pPr>
          </w:p>
          <w:p w:rsidR="1545985D" w:rsidP="1545985D" w:rsidRDefault="1545985D" w14:paraId="1179B156" w14:textId="056D07F1">
            <w:pPr>
              <w:rPr>
                <w:rFonts w:ascii="Times New Roman" w:hAnsi="Times New Roman" w:eastAsia="Times New Roman" w:cs="Times New Roman"/>
                <w:color w:val="000000" w:themeColor="text1"/>
              </w:rPr>
            </w:pPr>
          </w:p>
          <w:p w:rsidR="00DA2448" w:rsidP="08D33EBC" w:rsidRDefault="00DA2448" w14:paraId="586039A5" w14:textId="4E1B4665">
            <w:pPr>
              <w:rPr>
                <w:rFonts w:ascii="Times New Roman" w:hAnsi="Times New Roman" w:eastAsia="Times New Roman" w:cs="Times New Roman"/>
                <w:color w:val="000000" w:themeColor="text1"/>
              </w:rPr>
            </w:pPr>
          </w:p>
          <w:p w:rsidR="00DA2448" w:rsidP="08D33EBC" w:rsidRDefault="00DA2448" w14:paraId="4CD3B5BE" w14:textId="66C26ACF"/>
        </w:tc>
        <w:tc>
          <w:tcPr>
            <w:tcW w:w="2224" w:type="dxa"/>
            <w:gridSpan w:val="2"/>
            <w:tcMar/>
          </w:tcPr>
          <w:p w:rsidR="008E4CA9" w:rsidP="099462EE" w:rsidRDefault="008E4CA9" w14:paraId="01CBF05B" w14:textId="77777777">
            <w:pPr>
              <w:rPr>
                <w:rFonts w:asciiTheme="minorHAnsi" w:hAnsiTheme="minorHAnsi" w:eastAsiaTheme="minorEastAsia" w:cstheme="minorBidi"/>
              </w:rPr>
            </w:pPr>
          </w:p>
          <w:p w:rsidR="0095205A" w:rsidP="099462EE" w:rsidRDefault="0095205A" w14:paraId="5C191450" w14:textId="77777777">
            <w:pPr>
              <w:rPr>
                <w:rFonts w:asciiTheme="minorHAnsi" w:hAnsiTheme="minorHAnsi" w:eastAsiaTheme="minorEastAsia" w:cstheme="minorBidi"/>
              </w:rPr>
            </w:pPr>
          </w:p>
          <w:p w:rsidR="0095205A" w:rsidP="099462EE" w:rsidRDefault="0095205A" w14:paraId="39068304" w14:textId="77777777">
            <w:pPr>
              <w:rPr>
                <w:rFonts w:asciiTheme="minorHAnsi" w:hAnsiTheme="minorHAnsi" w:eastAsiaTheme="minorEastAsia" w:cstheme="minorBidi"/>
              </w:rPr>
            </w:pPr>
          </w:p>
          <w:p w:rsidR="0095205A" w:rsidP="099462EE" w:rsidRDefault="0095205A" w14:paraId="600AE75F" w14:textId="77777777">
            <w:pPr>
              <w:rPr>
                <w:rFonts w:asciiTheme="minorHAnsi" w:hAnsiTheme="minorHAnsi" w:eastAsiaTheme="minorEastAsia" w:cstheme="minorBidi"/>
              </w:rPr>
            </w:pPr>
          </w:p>
          <w:p w:rsidR="0095205A" w:rsidP="099462EE" w:rsidRDefault="0095205A" w14:paraId="7D732DF3" w14:textId="77777777">
            <w:pPr>
              <w:rPr>
                <w:rFonts w:asciiTheme="minorHAnsi" w:hAnsiTheme="minorHAnsi" w:eastAsiaTheme="minorEastAsia" w:cstheme="minorBidi"/>
              </w:rPr>
            </w:pPr>
          </w:p>
          <w:p w:rsidR="0095205A" w:rsidP="099462EE" w:rsidRDefault="0095205A" w14:paraId="68B63A66" w14:textId="77777777">
            <w:pPr>
              <w:rPr>
                <w:rFonts w:asciiTheme="minorHAnsi" w:hAnsiTheme="minorHAnsi" w:eastAsiaTheme="minorEastAsia" w:cstheme="minorBidi"/>
              </w:rPr>
            </w:pPr>
          </w:p>
          <w:p w:rsidR="0095205A" w:rsidP="099462EE" w:rsidRDefault="0095205A" w14:paraId="336F02B6" w14:textId="77777777">
            <w:pPr>
              <w:rPr>
                <w:rFonts w:asciiTheme="minorHAnsi" w:hAnsiTheme="minorHAnsi" w:eastAsiaTheme="minorEastAsia" w:cstheme="minorBidi"/>
              </w:rPr>
            </w:pPr>
          </w:p>
          <w:p w:rsidR="0095205A" w:rsidP="099462EE" w:rsidRDefault="0095205A" w14:paraId="035413D4" w14:textId="77777777">
            <w:pPr>
              <w:rPr>
                <w:rFonts w:asciiTheme="minorHAnsi" w:hAnsiTheme="minorHAnsi" w:eastAsiaTheme="minorEastAsia" w:cstheme="minorBidi"/>
              </w:rPr>
            </w:pPr>
          </w:p>
          <w:p w:rsidR="0095205A" w:rsidP="099462EE" w:rsidRDefault="0095205A" w14:paraId="4CDC4261" w14:textId="77777777">
            <w:pPr>
              <w:rPr>
                <w:rFonts w:asciiTheme="minorHAnsi" w:hAnsiTheme="minorHAnsi" w:eastAsiaTheme="minorEastAsia" w:cstheme="minorBidi"/>
              </w:rPr>
            </w:pPr>
          </w:p>
          <w:p w:rsidR="0095205A" w:rsidP="099462EE" w:rsidRDefault="0095205A" w14:paraId="63DD4839" w14:textId="77777777">
            <w:pPr>
              <w:rPr>
                <w:rFonts w:asciiTheme="minorHAnsi" w:hAnsiTheme="minorHAnsi" w:eastAsiaTheme="minorEastAsia" w:cstheme="minorBidi"/>
              </w:rPr>
            </w:pPr>
          </w:p>
          <w:p w:rsidR="0095205A" w:rsidP="099462EE" w:rsidRDefault="0095205A" w14:paraId="4F865EAF" w14:textId="77777777">
            <w:pPr>
              <w:rPr>
                <w:rFonts w:asciiTheme="minorHAnsi" w:hAnsiTheme="minorHAnsi" w:eastAsiaTheme="minorEastAsia" w:cstheme="minorBidi"/>
              </w:rPr>
            </w:pPr>
          </w:p>
          <w:p w:rsidR="0095205A" w:rsidP="099462EE" w:rsidRDefault="0095205A" w14:paraId="6EC7B34E" w14:textId="77777777">
            <w:pPr>
              <w:rPr>
                <w:rFonts w:asciiTheme="minorHAnsi" w:hAnsiTheme="minorHAnsi" w:eastAsiaTheme="minorEastAsia" w:cstheme="minorBidi"/>
              </w:rPr>
            </w:pPr>
          </w:p>
          <w:p w:rsidR="0095205A" w:rsidP="099462EE" w:rsidRDefault="0095205A" w14:paraId="373759DF" w14:textId="77777777">
            <w:pPr>
              <w:rPr>
                <w:rFonts w:asciiTheme="minorHAnsi" w:hAnsiTheme="minorHAnsi" w:eastAsiaTheme="minorEastAsia" w:cstheme="minorBidi"/>
              </w:rPr>
            </w:pPr>
          </w:p>
          <w:p w:rsidR="0095205A" w:rsidP="099462EE" w:rsidRDefault="0095205A" w14:paraId="1936A6E9" w14:textId="77777777">
            <w:pPr>
              <w:rPr>
                <w:rFonts w:asciiTheme="minorHAnsi" w:hAnsiTheme="minorHAnsi" w:eastAsiaTheme="minorEastAsia" w:cstheme="minorBidi"/>
              </w:rPr>
            </w:pPr>
          </w:p>
          <w:p w:rsidR="0095205A" w:rsidP="099462EE" w:rsidRDefault="0095205A" w14:paraId="687F93B0" w14:textId="77777777">
            <w:pPr>
              <w:rPr>
                <w:rFonts w:asciiTheme="minorHAnsi" w:hAnsiTheme="minorHAnsi" w:eastAsiaTheme="minorEastAsia" w:cstheme="minorBidi"/>
              </w:rPr>
            </w:pPr>
          </w:p>
          <w:p w:rsidR="0095205A" w:rsidP="099462EE" w:rsidRDefault="0095205A" w14:paraId="723686F4" w14:textId="77777777">
            <w:pPr>
              <w:rPr>
                <w:rFonts w:asciiTheme="minorHAnsi" w:hAnsiTheme="minorHAnsi" w:eastAsiaTheme="minorEastAsia" w:cstheme="minorBidi"/>
              </w:rPr>
            </w:pPr>
          </w:p>
          <w:p w:rsidR="0095205A" w:rsidP="099462EE" w:rsidRDefault="0095205A" w14:paraId="7FEDE753" w14:textId="77777777">
            <w:pPr>
              <w:rPr>
                <w:rFonts w:asciiTheme="minorHAnsi" w:hAnsiTheme="minorHAnsi" w:eastAsiaTheme="minorEastAsia" w:cstheme="minorBidi"/>
              </w:rPr>
            </w:pPr>
          </w:p>
          <w:p w:rsidR="0095205A" w:rsidP="099462EE" w:rsidRDefault="0095205A" w14:paraId="35F26AA7" w14:textId="77777777">
            <w:pPr>
              <w:rPr>
                <w:rFonts w:asciiTheme="minorHAnsi" w:hAnsiTheme="minorHAnsi" w:eastAsiaTheme="minorEastAsia" w:cstheme="minorBidi"/>
              </w:rPr>
            </w:pPr>
          </w:p>
          <w:p w:rsidR="0095205A" w:rsidP="099462EE" w:rsidRDefault="0095205A" w14:paraId="6B340CAC" w14:textId="77777777">
            <w:pPr>
              <w:rPr>
                <w:rFonts w:asciiTheme="minorHAnsi" w:hAnsiTheme="minorHAnsi" w:eastAsiaTheme="minorEastAsia" w:cstheme="minorBidi"/>
              </w:rPr>
            </w:pPr>
          </w:p>
          <w:p w:rsidR="0095205A" w:rsidP="099462EE" w:rsidRDefault="0095205A" w14:paraId="000DDE86" w14:textId="77777777">
            <w:pPr>
              <w:rPr>
                <w:rFonts w:asciiTheme="minorHAnsi" w:hAnsiTheme="minorHAnsi" w:eastAsiaTheme="minorEastAsia" w:cstheme="minorBidi"/>
              </w:rPr>
            </w:pPr>
          </w:p>
          <w:p w:rsidR="0095205A" w:rsidP="099462EE" w:rsidRDefault="0095205A" w14:paraId="419B74DD" w14:textId="77777777">
            <w:pPr>
              <w:rPr>
                <w:rFonts w:asciiTheme="minorHAnsi" w:hAnsiTheme="minorHAnsi" w:eastAsiaTheme="minorEastAsia" w:cstheme="minorBidi"/>
              </w:rPr>
            </w:pPr>
          </w:p>
          <w:p w:rsidR="0095205A" w:rsidP="099462EE" w:rsidRDefault="0095205A" w14:paraId="3B726D8A" w14:textId="77777777">
            <w:pPr>
              <w:rPr>
                <w:rFonts w:asciiTheme="minorHAnsi" w:hAnsiTheme="minorHAnsi" w:eastAsiaTheme="minorEastAsia" w:cstheme="minorBidi"/>
              </w:rPr>
            </w:pPr>
          </w:p>
          <w:p w:rsidR="0095205A" w:rsidP="099462EE" w:rsidRDefault="0095205A" w14:paraId="56725D59" w14:textId="77777777">
            <w:pPr>
              <w:rPr>
                <w:rFonts w:asciiTheme="minorHAnsi" w:hAnsiTheme="minorHAnsi" w:eastAsiaTheme="minorEastAsia" w:cstheme="minorBidi"/>
              </w:rPr>
            </w:pPr>
          </w:p>
          <w:p w:rsidR="0095205A" w:rsidP="099462EE" w:rsidRDefault="0095205A" w14:paraId="42970D7C" w14:textId="77777777">
            <w:pPr>
              <w:rPr>
                <w:rFonts w:asciiTheme="minorHAnsi" w:hAnsiTheme="minorHAnsi" w:eastAsiaTheme="minorEastAsia" w:cstheme="minorBidi"/>
              </w:rPr>
            </w:pPr>
          </w:p>
          <w:p w:rsidR="0095205A" w:rsidP="099462EE" w:rsidRDefault="0095205A" w14:paraId="59B95DBB" w14:textId="77777777">
            <w:pPr>
              <w:rPr>
                <w:rFonts w:asciiTheme="minorHAnsi" w:hAnsiTheme="minorHAnsi" w:eastAsiaTheme="minorEastAsia" w:cstheme="minorBidi"/>
              </w:rPr>
            </w:pPr>
          </w:p>
          <w:p w:rsidR="0095205A" w:rsidP="099462EE" w:rsidRDefault="0095205A" w14:paraId="62E801F5" w14:textId="77777777">
            <w:pPr>
              <w:rPr>
                <w:rFonts w:asciiTheme="minorHAnsi" w:hAnsiTheme="minorHAnsi" w:eastAsiaTheme="minorEastAsia" w:cstheme="minorBidi"/>
              </w:rPr>
            </w:pPr>
          </w:p>
          <w:p w:rsidR="0095205A" w:rsidP="099462EE" w:rsidRDefault="0095205A" w14:paraId="49130CCB" w14:textId="77777777">
            <w:pPr>
              <w:rPr>
                <w:rFonts w:asciiTheme="minorHAnsi" w:hAnsiTheme="minorHAnsi" w:eastAsiaTheme="minorEastAsia" w:cstheme="minorBidi"/>
              </w:rPr>
            </w:pPr>
          </w:p>
          <w:p w:rsidR="0095205A" w:rsidP="099462EE" w:rsidRDefault="0095205A" w14:paraId="0395E59E" w14:textId="77777777">
            <w:pPr>
              <w:rPr>
                <w:rFonts w:asciiTheme="minorHAnsi" w:hAnsiTheme="minorHAnsi" w:eastAsiaTheme="minorEastAsia" w:cstheme="minorBidi"/>
              </w:rPr>
            </w:pPr>
          </w:p>
          <w:p w:rsidR="0095205A" w:rsidP="099462EE" w:rsidRDefault="0095205A" w14:paraId="52FE1909" w14:textId="77777777">
            <w:pPr>
              <w:rPr>
                <w:rFonts w:asciiTheme="minorHAnsi" w:hAnsiTheme="minorHAnsi" w:eastAsiaTheme="minorEastAsia" w:cstheme="minorBidi"/>
              </w:rPr>
            </w:pPr>
          </w:p>
          <w:p w:rsidR="0095205A" w:rsidP="099462EE" w:rsidRDefault="0095205A" w14:paraId="09609E39" w14:textId="77777777">
            <w:pPr>
              <w:rPr>
                <w:rFonts w:asciiTheme="minorHAnsi" w:hAnsiTheme="minorHAnsi" w:eastAsiaTheme="minorEastAsia" w:cstheme="minorBidi"/>
              </w:rPr>
            </w:pPr>
          </w:p>
          <w:p w:rsidR="0095205A" w:rsidP="099462EE" w:rsidRDefault="0095205A" w14:paraId="5F1BAFDA" w14:textId="77777777">
            <w:pPr>
              <w:rPr>
                <w:rFonts w:asciiTheme="minorHAnsi" w:hAnsiTheme="minorHAnsi" w:eastAsiaTheme="minorEastAsia" w:cstheme="minorBidi"/>
              </w:rPr>
            </w:pPr>
          </w:p>
          <w:p w:rsidR="0095205A" w:rsidP="099462EE" w:rsidRDefault="0095205A" w14:paraId="4F782A99" w14:textId="77777777">
            <w:pPr>
              <w:rPr>
                <w:rFonts w:asciiTheme="minorHAnsi" w:hAnsiTheme="minorHAnsi" w:eastAsiaTheme="minorEastAsia" w:cstheme="minorBidi"/>
              </w:rPr>
            </w:pPr>
          </w:p>
          <w:p w:rsidR="0095205A" w:rsidP="099462EE" w:rsidRDefault="0095205A" w14:paraId="5356D260" w14:textId="77777777">
            <w:pPr>
              <w:rPr>
                <w:rFonts w:asciiTheme="minorHAnsi" w:hAnsiTheme="minorHAnsi" w:eastAsiaTheme="minorEastAsia" w:cstheme="minorBidi"/>
              </w:rPr>
            </w:pPr>
          </w:p>
          <w:p w:rsidR="0095205A" w:rsidP="099462EE" w:rsidRDefault="0095205A" w14:paraId="66F65644" w14:textId="77777777">
            <w:pPr>
              <w:rPr>
                <w:rFonts w:asciiTheme="minorHAnsi" w:hAnsiTheme="minorHAnsi" w:eastAsiaTheme="minorEastAsia" w:cstheme="minorBidi"/>
              </w:rPr>
            </w:pPr>
          </w:p>
          <w:p w:rsidR="0095205A" w:rsidP="099462EE" w:rsidRDefault="0095205A" w14:paraId="41749E7A" w14:textId="77777777">
            <w:pPr>
              <w:rPr>
                <w:rFonts w:asciiTheme="minorHAnsi" w:hAnsiTheme="minorHAnsi" w:eastAsiaTheme="minorEastAsia" w:cstheme="minorBidi"/>
              </w:rPr>
            </w:pPr>
          </w:p>
          <w:p w:rsidR="0095205A" w:rsidP="099462EE" w:rsidRDefault="0095205A" w14:paraId="3D8BBA4A" w14:textId="77777777">
            <w:pPr>
              <w:rPr>
                <w:rFonts w:asciiTheme="minorHAnsi" w:hAnsiTheme="minorHAnsi" w:eastAsiaTheme="minorEastAsia" w:cstheme="minorBidi"/>
              </w:rPr>
            </w:pPr>
          </w:p>
          <w:p w:rsidR="0095205A" w:rsidP="099462EE" w:rsidRDefault="0095205A" w14:paraId="23481244" w14:textId="77777777">
            <w:pPr>
              <w:rPr>
                <w:rFonts w:asciiTheme="minorHAnsi" w:hAnsiTheme="minorHAnsi" w:eastAsiaTheme="minorEastAsia" w:cstheme="minorBidi"/>
              </w:rPr>
            </w:pPr>
          </w:p>
          <w:p w:rsidR="0095205A" w:rsidP="099462EE" w:rsidRDefault="0095205A" w14:paraId="4654A9C7" w14:textId="77777777">
            <w:pPr>
              <w:rPr>
                <w:rFonts w:asciiTheme="minorHAnsi" w:hAnsiTheme="minorHAnsi" w:eastAsiaTheme="minorEastAsia" w:cstheme="minorBidi"/>
              </w:rPr>
            </w:pPr>
          </w:p>
          <w:p w:rsidR="0095205A" w:rsidP="099462EE" w:rsidRDefault="0095205A" w14:paraId="36BE3F90" w14:textId="77777777">
            <w:pPr>
              <w:rPr>
                <w:rFonts w:asciiTheme="minorHAnsi" w:hAnsiTheme="minorHAnsi" w:eastAsiaTheme="minorEastAsia" w:cstheme="minorBidi"/>
              </w:rPr>
            </w:pPr>
          </w:p>
          <w:p w:rsidR="0095205A" w:rsidP="099462EE" w:rsidRDefault="0095205A" w14:paraId="631FDBCB" w14:textId="77777777">
            <w:pPr>
              <w:rPr>
                <w:rFonts w:asciiTheme="minorHAnsi" w:hAnsiTheme="minorHAnsi" w:eastAsiaTheme="minorEastAsia" w:cstheme="minorBidi"/>
              </w:rPr>
            </w:pPr>
          </w:p>
          <w:p w:rsidR="0095205A" w:rsidP="099462EE" w:rsidRDefault="0095205A" w14:paraId="71C4E1C9" w14:textId="77777777">
            <w:pPr>
              <w:rPr>
                <w:rFonts w:asciiTheme="minorHAnsi" w:hAnsiTheme="minorHAnsi" w:eastAsiaTheme="minorEastAsia" w:cstheme="minorBidi"/>
              </w:rPr>
            </w:pPr>
          </w:p>
          <w:p w:rsidR="0095205A" w:rsidP="6FB832E1" w:rsidRDefault="4EBFB810" w14:paraId="0E46E924" w14:textId="77777777">
            <w:pPr>
              <w:pStyle w:val="Header"/>
              <w:rPr>
                <w:rFonts w:asciiTheme="minorHAnsi" w:hAnsiTheme="minorHAnsi" w:eastAsiaTheme="minorEastAsia" w:cstheme="minorBidi"/>
              </w:rPr>
            </w:pPr>
            <w:r w:rsidRPr="6FB832E1">
              <w:rPr>
                <w:rFonts w:asciiTheme="minorHAnsi" w:hAnsiTheme="minorHAnsi" w:eastAsiaTheme="minorEastAsia" w:cstheme="minorBidi"/>
                <w:i/>
                <w:iCs/>
              </w:rPr>
              <w:t xml:space="preserve">Video: </w:t>
            </w:r>
            <w:hyperlink r:id="rId42">
              <w:r w:rsidRPr="6FB832E1">
                <w:rPr>
                  <w:rStyle w:val="Hyperlink"/>
                  <w:rFonts w:asciiTheme="minorHAnsi" w:hAnsiTheme="minorHAnsi" w:eastAsiaTheme="minorEastAsia" w:cstheme="minorBidi"/>
                  <w:i/>
                  <w:iCs/>
                </w:rPr>
                <w:t>https://youtu.be/i83VQIaDlQw</w:t>
              </w:r>
            </w:hyperlink>
          </w:p>
          <w:p w:rsidR="0095205A" w:rsidP="6FB832E1" w:rsidRDefault="0095205A" w14:paraId="5E45EE1E" w14:textId="18F8F519">
            <w:pPr>
              <w:rPr>
                <w:rFonts w:asciiTheme="minorHAnsi" w:hAnsiTheme="minorHAnsi" w:eastAsiaTheme="minorEastAsia" w:cstheme="minorBidi"/>
              </w:rPr>
            </w:pPr>
          </w:p>
          <w:p w:rsidR="0095205A" w:rsidP="099462EE" w:rsidRDefault="0095205A" w14:paraId="748732BA" w14:textId="77777777">
            <w:pPr>
              <w:rPr>
                <w:rFonts w:asciiTheme="minorHAnsi" w:hAnsiTheme="minorHAnsi" w:eastAsiaTheme="minorEastAsia" w:cstheme="minorBidi"/>
              </w:rPr>
            </w:pPr>
          </w:p>
          <w:p w:rsidR="0095205A" w:rsidP="099462EE" w:rsidRDefault="0095205A" w14:paraId="4C95C574" w14:textId="77777777">
            <w:pPr>
              <w:rPr>
                <w:rFonts w:asciiTheme="minorHAnsi" w:hAnsiTheme="minorHAnsi" w:eastAsiaTheme="minorEastAsia" w:cstheme="minorBidi"/>
              </w:rPr>
            </w:pPr>
          </w:p>
          <w:p w:rsidR="0095205A" w:rsidP="099462EE" w:rsidRDefault="0095205A" w14:paraId="30CF2CCD" w14:textId="77777777">
            <w:pPr>
              <w:rPr>
                <w:rFonts w:asciiTheme="minorHAnsi" w:hAnsiTheme="minorHAnsi" w:eastAsiaTheme="minorEastAsia" w:cstheme="minorBidi"/>
              </w:rPr>
            </w:pPr>
          </w:p>
          <w:p w:rsidR="0095205A" w:rsidP="099462EE" w:rsidRDefault="0095205A" w14:paraId="2B6BD1AF" w14:textId="77777777">
            <w:pPr>
              <w:rPr>
                <w:rFonts w:asciiTheme="minorHAnsi" w:hAnsiTheme="minorHAnsi" w:eastAsiaTheme="minorEastAsia" w:cstheme="minorBidi"/>
              </w:rPr>
            </w:pPr>
          </w:p>
          <w:p w:rsidR="0095205A" w:rsidP="099462EE" w:rsidRDefault="0095205A" w14:paraId="630545F0" w14:textId="77777777">
            <w:pPr>
              <w:rPr>
                <w:rFonts w:asciiTheme="minorHAnsi" w:hAnsiTheme="minorHAnsi" w:eastAsiaTheme="minorEastAsia" w:cstheme="minorBidi"/>
              </w:rPr>
            </w:pPr>
          </w:p>
          <w:p w:rsidR="0095205A" w:rsidP="099462EE" w:rsidRDefault="0095205A" w14:paraId="0F137660" w14:textId="77777777">
            <w:pPr>
              <w:rPr>
                <w:rFonts w:asciiTheme="minorHAnsi" w:hAnsiTheme="minorHAnsi" w:eastAsiaTheme="minorEastAsia" w:cstheme="minorBidi"/>
              </w:rPr>
            </w:pPr>
          </w:p>
          <w:p w:rsidR="0095205A" w:rsidP="099462EE" w:rsidRDefault="0095205A" w14:paraId="7C4770E7" w14:textId="77777777">
            <w:pPr>
              <w:rPr>
                <w:rFonts w:asciiTheme="minorHAnsi" w:hAnsiTheme="minorHAnsi" w:eastAsiaTheme="minorEastAsia" w:cstheme="minorBidi"/>
              </w:rPr>
            </w:pPr>
          </w:p>
          <w:p w:rsidR="0095205A" w:rsidP="099462EE" w:rsidRDefault="0095205A" w14:paraId="5CF2E67E" w14:textId="77777777">
            <w:pPr>
              <w:rPr>
                <w:rFonts w:asciiTheme="minorHAnsi" w:hAnsiTheme="minorHAnsi" w:eastAsiaTheme="minorEastAsia" w:cstheme="minorBidi"/>
              </w:rPr>
            </w:pPr>
          </w:p>
          <w:p w:rsidR="0095205A" w:rsidP="099462EE" w:rsidRDefault="0095205A" w14:paraId="551267E1" w14:textId="77777777">
            <w:pPr>
              <w:rPr>
                <w:rFonts w:asciiTheme="minorHAnsi" w:hAnsiTheme="minorHAnsi" w:eastAsiaTheme="minorEastAsia" w:cstheme="minorBidi"/>
              </w:rPr>
            </w:pPr>
          </w:p>
          <w:p w:rsidR="0095205A" w:rsidP="099462EE" w:rsidRDefault="0095205A" w14:paraId="03D254D1" w14:textId="77777777">
            <w:pPr>
              <w:rPr>
                <w:rFonts w:asciiTheme="minorHAnsi" w:hAnsiTheme="minorHAnsi" w:eastAsiaTheme="minorEastAsia" w:cstheme="minorBidi"/>
              </w:rPr>
            </w:pPr>
          </w:p>
          <w:p w:rsidR="0095205A" w:rsidP="099462EE" w:rsidRDefault="0095205A" w14:paraId="65B2AFD4" w14:textId="77777777">
            <w:pPr>
              <w:rPr>
                <w:rFonts w:asciiTheme="minorHAnsi" w:hAnsiTheme="minorHAnsi" w:eastAsiaTheme="minorEastAsia" w:cstheme="minorBidi"/>
              </w:rPr>
            </w:pPr>
          </w:p>
          <w:p w:rsidR="0095205A" w:rsidP="099462EE" w:rsidRDefault="0095205A" w14:paraId="50BAB9C3" w14:textId="77777777">
            <w:pPr>
              <w:rPr>
                <w:rFonts w:asciiTheme="minorHAnsi" w:hAnsiTheme="minorHAnsi" w:eastAsiaTheme="minorEastAsia" w:cstheme="minorBidi"/>
              </w:rPr>
            </w:pPr>
          </w:p>
          <w:p w:rsidR="0095205A" w:rsidP="099462EE" w:rsidRDefault="0095205A" w14:paraId="446F8587" w14:textId="77777777">
            <w:pPr>
              <w:rPr>
                <w:rFonts w:asciiTheme="minorHAnsi" w:hAnsiTheme="minorHAnsi" w:eastAsiaTheme="minorEastAsia" w:cstheme="minorBidi"/>
              </w:rPr>
            </w:pPr>
          </w:p>
          <w:p w:rsidR="0095205A" w:rsidP="099462EE" w:rsidRDefault="0095205A" w14:paraId="590A1FBD" w14:textId="77777777">
            <w:pPr>
              <w:rPr>
                <w:rFonts w:asciiTheme="minorHAnsi" w:hAnsiTheme="minorHAnsi" w:eastAsiaTheme="minorEastAsia" w:cstheme="minorBidi"/>
              </w:rPr>
            </w:pPr>
          </w:p>
          <w:p w:rsidR="0095205A" w:rsidP="099462EE" w:rsidRDefault="0095205A" w14:paraId="39E5F850" w14:textId="77777777">
            <w:pPr>
              <w:rPr>
                <w:rFonts w:asciiTheme="minorHAnsi" w:hAnsiTheme="minorHAnsi" w:eastAsiaTheme="minorEastAsia" w:cstheme="minorBidi"/>
              </w:rPr>
            </w:pPr>
          </w:p>
          <w:p w:rsidR="0095205A" w:rsidP="099462EE" w:rsidRDefault="0095205A" w14:paraId="0C7D37D0" w14:textId="77777777">
            <w:pPr>
              <w:rPr>
                <w:rFonts w:asciiTheme="minorHAnsi" w:hAnsiTheme="minorHAnsi" w:eastAsiaTheme="minorEastAsia" w:cstheme="minorBidi"/>
              </w:rPr>
            </w:pPr>
          </w:p>
          <w:p w:rsidR="0095205A" w:rsidP="099462EE" w:rsidRDefault="0095205A" w14:paraId="2ADF2E38" w14:textId="77777777">
            <w:pPr>
              <w:rPr>
                <w:rFonts w:asciiTheme="minorHAnsi" w:hAnsiTheme="minorHAnsi" w:eastAsiaTheme="minorEastAsia" w:cstheme="minorBidi"/>
              </w:rPr>
            </w:pPr>
          </w:p>
          <w:p w:rsidR="0095205A" w:rsidP="099462EE" w:rsidRDefault="0095205A" w14:paraId="05741696" w14:textId="77777777">
            <w:pPr>
              <w:rPr>
                <w:rFonts w:asciiTheme="minorHAnsi" w:hAnsiTheme="minorHAnsi" w:eastAsiaTheme="minorEastAsia" w:cstheme="minorBidi"/>
              </w:rPr>
            </w:pPr>
          </w:p>
          <w:p w:rsidR="0095205A" w:rsidP="099462EE" w:rsidRDefault="0095205A" w14:paraId="29A5AAE9" w14:textId="77777777">
            <w:pPr>
              <w:rPr>
                <w:rFonts w:asciiTheme="minorHAnsi" w:hAnsiTheme="minorHAnsi" w:eastAsiaTheme="minorEastAsia" w:cstheme="minorBidi"/>
              </w:rPr>
            </w:pPr>
          </w:p>
          <w:p w:rsidR="0095205A" w:rsidP="099462EE" w:rsidRDefault="0095205A" w14:paraId="1E848770" w14:textId="77777777">
            <w:pPr>
              <w:rPr>
                <w:rFonts w:asciiTheme="minorHAnsi" w:hAnsiTheme="minorHAnsi" w:eastAsiaTheme="minorEastAsia" w:cstheme="minorBidi"/>
              </w:rPr>
            </w:pPr>
          </w:p>
          <w:p w:rsidR="0095205A" w:rsidP="099462EE" w:rsidRDefault="0095205A" w14:paraId="26AE944E" w14:textId="77777777">
            <w:pPr>
              <w:rPr>
                <w:rFonts w:asciiTheme="minorHAnsi" w:hAnsiTheme="minorHAnsi" w:eastAsiaTheme="minorEastAsia" w:cstheme="minorBidi"/>
              </w:rPr>
            </w:pPr>
          </w:p>
          <w:p w:rsidR="0095205A" w:rsidP="099462EE" w:rsidRDefault="0095205A" w14:paraId="2BE66794" w14:textId="77777777">
            <w:pPr>
              <w:rPr>
                <w:rFonts w:asciiTheme="minorHAnsi" w:hAnsiTheme="minorHAnsi" w:eastAsiaTheme="minorEastAsia" w:cstheme="minorBidi"/>
              </w:rPr>
            </w:pPr>
          </w:p>
          <w:p w:rsidR="0095205A" w:rsidP="099462EE" w:rsidRDefault="0095205A" w14:paraId="31C368EF" w14:textId="77777777">
            <w:pPr>
              <w:rPr>
                <w:rFonts w:asciiTheme="minorHAnsi" w:hAnsiTheme="minorHAnsi" w:eastAsiaTheme="minorEastAsia" w:cstheme="minorBidi"/>
              </w:rPr>
            </w:pPr>
          </w:p>
          <w:p w:rsidR="0095205A" w:rsidP="099462EE" w:rsidRDefault="0095205A" w14:paraId="572109A7" w14:textId="77777777">
            <w:pPr>
              <w:rPr>
                <w:rFonts w:asciiTheme="minorHAnsi" w:hAnsiTheme="minorHAnsi" w:eastAsiaTheme="minorEastAsia" w:cstheme="minorBidi"/>
              </w:rPr>
            </w:pPr>
          </w:p>
          <w:p w:rsidR="0095205A" w:rsidP="099462EE" w:rsidRDefault="0095205A" w14:paraId="5C83B23C" w14:textId="77777777">
            <w:pPr>
              <w:rPr>
                <w:rFonts w:asciiTheme="minorHAnsi" w:hAnsiTheme="minorHAnsi" w:eastAsiaTheme="minorEastAsia" w:cstheme="minorBidi"/>
              </w:rPr>
            </w:pPr>
          </w:p>
          <w:p w:rsidR="0095205A" w:rsidP="099462EE" w:rsidRDefault="0095205A" w14:paraId="75CD6908" w14:textId="77777777">
            <w:pPr>
              <w:rPr>
                <w:rFonts w:asciiTheme="minorHAnsi" w:hAnsiTheme="minorHAnsi" w:eastAsiaTheme="minorEastAsia" w:cstheme="minorBidi"/>
              </w:rPr>
            </w:pPr>
          </w:p>
          <w:p w:rsidR="0095205A" w:rsidP="099462EE" w:rsidRDefault="0095205A" w14:paraId="559D68F6" w14:textId="77777777">
            <w:pPr>
              <w:rPr>
                <w:rFonts w:asciiTheme="minorHAnsi" w:hAnsiTheme="minorHAnsi" w:eastAsiaTheme="minorEastAsia" w:cstheme="minorBidi"/>
              </w:rPr>
            </w:pPr>
          </w:p>
          <w:p w:rsidR="0095205A" w:rsidP="099462EE" w:rsidRDefault="0095205A" w14:paraId="673C3D4C" w14:textId="77777777">
            <w:pPr>
              <w:rPr>
                <w:rFonts w:asciiTheme="minorHAnsi" w:hAnsiTheme="minorHAnsi" w:eastAsiaTheme="minorEastAsia" w:cstheme="minorBidi"/>
              </w:rPr>
            </w:pPr>
          </w:p>
          <w:p w:rsidR="0095205A" w:rsidP="099462EE" w:rsidRDefault="0095205A" w14:paraId="7285AE53" w14:textId="77777777">
            <w:pPr>
              <w:rPr>
                <w:rFonts w:asciiTheme="minorHAnsi" w:hAnsiTheme="minorHAnsi" w:eastAsiaTheme="minorEastAsia" w:cstheme="minorBidi"/>
              </w:rPr>
            </w:pPr>
          </w:p>
          <w:p w:rsidR="0095205A" w:rsidP="099462EE" w:rsidRDefault="0095205A" w14:paraId="578E883B" w14:textId="77777777">
            <w:pPr>
              <w:rPr>
                <w:rFonts w:asciiTheme="minorHAnsi" w:hAnsiTheme="minorHAnsi" w:eastAsiaTheme="minorEastAsia" w:cstheme="minorBidi"/>
              </w:rPr>
            </w:pPr>
          </w:p>
          <w:p w:rsidR="0095205A" w:rsidP="099462EE" w:rsidRDefault="0095205A" w14:paraId="3BE5F3E1" w14:textId="77777777">
            <w:pPr>
              <w:rPr>
                <w:rFonts w:asciiTheme="minorHAnsi" w:hAnsiTheme="minorHAnsi" w:eastAsiaTheme="minorEastAsia" w:cstheme="minorBidi"/>
              </w:rPr>
            </w:pPr>
          </w:p>
          <w:p w:rsidR="0095205A" w:rsidP="099462EE" w:rsidRDefault="0095205A" w14:paraId="69ACCDF0" w14:textId="77777777">
            <w:pPr>
              <w:rPr>
                <w:rFonts w:asciiTheme="minorHAnsi" w:hAnsiTheme="minorHAnsi" w:eastAsiaTheme="minorEastAsia" w:cstheme="minorBidi"/>
              </w:rPr>
            </w:pPr>
          </w:p>
          <w:p w:rsidR="0095205A" w:rsidP="099462EE" w:rsidRDefault="0095205A" w14:paraId="31891568" w14:textId="77777777">
            <w:pPr>
              <w:rPr>
                <w:rFonts w:asciiTheme="minorHAnsi" w:hAnsiTheme="minorHAnsi" w:eastAsiaTheme="minorEastAsia" w:cstheme="minorBidi"/>
              </w:rPr>
            </w:pPr>
          </w:p>
          <w:p w:rsidR="0095205A" w:rsidP="099462EE" w:rsidRDefault="0095205A" w14:paraId="6FCD44E8" w14:textId="77777777">
            <w:pPr>
              <w:rPr>
                <w:rFonts w:asciiTheme="minorHAnsi" w:hAnsiTheme="minorHAnsi" w:eastAsiaTheme="minorEastAsia" w:cstheme="minorBidi"/>
              </w:rPr>
            </w:pPr>
          </w:p>
          <w:p w:rsidR="0095205A" w:rsidP="099462EE" w:rsidRDefault="0095205A" w14:paraId="45A6F1EA" w14:textId="61B820C0">
            <w:pPr>
              <w:rPr>
                <w:rFonts w:asciiTheme="minorHAnsi" w:hAnsiTheme="minorHAnsi" w:eastAsiaTheme="minorEastAsia" w:cstheme="minorBidi"/>
              </w:rPr>
            </w:pPr>
          </w:p>
        </w:tc>
        <w:tc>
          <w:tcPr>
            <w:tcW w:w="6269" w:type="dxa"/>
            <w:gridSpan w:val="2"/>
            <w:tcMar/>
          </w:tcPr>
          <w:p w:rsidR="689395FF" w:rsidP="1545985D" w:rsidRDefault="689395FF" w14:paraId="537BF33E" w14:textId="4B99E7AA">
            <w:pPr>
              <w:rPr>
                <w:rFonts w:asciiTheme="minorHAnsi" w:hAnsiTheme="minorHAnsi" w:eastAsiaTheme="minorEastAsia" w:cstheme="minorBidi"/>
              </w:rPr>
            </w:pPr>
            <w:r w:rsidRPr="1545985D">
              <w:rPr>
                <w:rFonts w:asciiTheme="minorHAnsi" w:hAnsiTheme="minorHAnsi" w:eastAsiaTheme="minorEastAsia" w:cstheme="minorBidi"/>
              </w:rPr>
              <w:t xml:space="preserve">We are now going to dig into some terminology </w:t>
            </w:r>
            <w:r w:rsidRPr="1545985D" w:rsidR="298302B2">
              <w:rPr>
                <w:rFonts w:asciiTheme="minorHAnsi" w:hAnsiTheme="minorHAnsi" w:eastAsiaTheme="minorEastAsia" w:cstheme="minorBidi"/>
              </w:rPr>
              <w:t xml:space="preserve">that you reviewed in the pre-attendance vocabulary quiz. </w:t>
            </w:r>
          </w:p>
          <w:p w:rsidR="1545985D" w:rsidP="1545985D" w:rsidRDefault="1545985D" w14:paraId="35F0F2D4" w14:textId="2379EE42">
            <w:pPr>
              <w:rPr>
                <w:rFonts w:asciiTheme="minorHAnsi" w:hAnsiTheme="minorHAnsi" w:eastAsiaTheme="minorEastAsia" w:cstheme="minorBidi"/>
              </w:rPr>
            </w:pPr>
          </w:p>
          <w:p w:rsidR="1545985D" w:rsidP="1545985D" w:rsidRDefault="1545985D" w14:paraId="50977C71" w14:textId="4AC9C1C7">
            <w:pPr>
              <w:rPr>
                <w:rFonts w:asciiTheme="minorHAnsi" w:hAnsiTheme="minorHAnsi" w:eastAsiaTheme="minorEastAsia" w:cstheme="minorBidi"/>
              </w:rPr>
            </w:pPr>
          </w:p>
          <w:p w:rsidR="1545985D" w:rsidP="1545985D" w:rsidRDefault="1545985D" w14:paraId="47A25DF3" w14:textId="2BEA81C1">
            <w:pPr>
              <w:rPr>
                <w:rFonts w:asciiTheme="minorHAnsi" w:hAnsiTheme="minorHAnsi" w:eastAsiaTheme="minorEastAsia" w:cstheme="minorBidi"/>
              </w:rPr>
            </w:pPr>
          </w:p>
          <w:p w:rsidR="1545985D" w:rsidP="1545985D" w:rsidRDefault="1545985D" w14:paraId="31F733D8" w14:textId="0E8DAD59">
            <w:pPr>
              <w:rPr>
                <w:rFonts w:asciiTheme="minorHAnsi" w:hAnsiTheme="minorHAnsi" w:eastAsiaTheme="minorEastAsia" w:cstheme="minorBidi"/>
              </w:rPr>
            </w:pPr>
          </w:p>
          <w:p w:rsidR="1545985D" w:rsidP="1545985D" w:rsidRDefault="1545985D" w14:paraId="008E251E" w14:textId="76A04F33">
            <w:pPr>
              <w:rPr>
                <w:rFonts w:asciiTheme="minorHAnsi" w:hAnsiTheme="minorHAnsi" w:eastAsiaTheme="minorEastAsia" w:cstheme="minorBidi"/>
              </w:rPr>
            </w:pPr>
          </w:p>
          <w:p w:rsidR="1545985D" w:rsidP="1545985D" w:rsidRDefault="1545985D" w14:paraId="02B5420A" w14:textId="124BB521">
            <w:pPr>
              <w:rPr>
                <w:rFonts w:asciiTheme="minorHAnsi" w:hAnsiTheme="minorHAnsi" w:eastAsiaTheme="minorEastAsia" w:cstheme="minorBidi"/>
              </w:rPr>
            </w:pPr>
          </w:p>
          <w:p w:rsidR="1545985D" w:rsidP="1545985D" w:rsidRDefault="1545985D" w14:paraId="11082054" w14:textId="643B6723">
            <w:pPr>
              <w:rPr>
                <w:rFonts w:asciiTheme="minorHAnsi" w:hAnsiTheme="minorHAnsi" w:eastAsiaTheme="minorEastAsia" w:cstheme="minorBidi"/>
              </w:rPr>
            </w:pPr>
          </w:p>
          <w:p w:rsidR="00377905" w:rsidP="60A899F7" w:rsidRDefault="099462EE" w14:paraId="0640594D" w14:textId="6A9F6C4B">
            <w:pPr>
              <w:rPr>
                <w:rFonts w:ascii="Calibri" w:hAnsi="Calibri" w:eastAsia="ＭＳ 明朝" w:cs="Arial" w:asciiTheme="minorAscii" w:hAnsiTheme="minorAscii" w:eastAsiaTheme="minorEastAsia" w:cstheme="minorBidi"/>
                <w:highlight w:val="cyan"/>
              </w:rPr>
            </w:pPr>
            <w:commentRangeStart w:id="1128722067"/>
            <w:r w:rsidRPr="60A899F7" w:rsidR="099462EE">
              <w:rPr>
                <w:rFonts w:ascii="Calibri" w:hAnsi="Calibri" w:eastAsia="ＭＳ 明朝" w:cs="Arial" w:asciiTheme="minorAscii" w:hAnsiTheme="minorAscii" w:eastAsiaTheme="minorEastAsia" w:cstheme="minorBidi"/>
                <w:highlight w:val="cyan"/>
              </w:rPr>
              <w:t xml:space="preserve">Sexual Orientation </w:t>
            </w:r>
            <w:r w:rsidRPr="60A899F7" w:rsidR="4156A7F6">
              <w:rPr>
                <w:rFonts w:ascii="Calibri" w:hAnsi="Calibri" w:eastAsia="ＭＳ 明朝" w:cs="Arial" w:asciiTheme="minorAscii" w:hAnsiTheme="minorAscii" w:eastAsiaTheme="minorEastAsia" w:cstheme="minorBidi"/>
                <w:highlight w:val="cyan"/>
              </w:rPr>
              <w:t xml:space="preserve">and </w:t>
            </w:r>
            <w:r w:rsidRPr="60A899F7" w:rsidR="099462EE">
              <w:rPr>
                <w:rFonts w:ascii="Calibri" w:hAnsi="Calibri" w:eastAsia="ＭＳ 明朝" w:cs="Arial" w:asciiTheme="minorAscii" w:hAnsiTheme="minorAscii" w:eastAsiaTheme="minorEastAsia" w:cstheme="minorBidi"/>
                <w:highlight w:val="cyan"/>
              </w:rPr>
              <w:t>Gender identity</w:t>
            </w:r>
            <w:commentRangeEnd w:id="1128722067"/>
            <w:r>
              <w:rPr>
                <w:rStyle w:val="CommentReference"/>
              </w:rPr>
              <w:commentReference w:id="1128722067"/>
            </w:r>
          </w:p>
          <w:p w:rsidR="1545985D" w:rsidP="1545985D" w:rsidRDefault="1545985D" w14:paraId="361770A7" w14:textId="37E21E16">
            <w:pPr>
              <w:rPr>
                <w:rFonts w:asciiTheme="minorHAnsi" w:hAnsiTheme="minorHAnsi" w:eastAsiaTheme="minorEastAsia" w:cstheme="minorBidi"/>
              </w:rPr>
            </w:pPr>
          </w:p>
          <w:p w:rsidR="1545985D" w:rsidP="1545985D" w:rsidRDefault="1545985D" w14:paraId="4D70EFAC" w14:textId="2D04CFD7">
            <w:pPr>
              <w:rPr>
                <w:rFonts w:asciiTheme="minorHAnsi" w:hAnsiTheme="minorHAnsi" w:eastAsiaTheme="minorEastAsia" w:cstheme="minorBidi"/>
              </w:rPr>
            </w:pPr>
          </w:p>
          <w:p w:rsidRPr="0095205A" w:rsidR="00DA2448" w:rsidP="0095205A" w:rsidRDefault="00DA2448" w14:paraId="67CE8049"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Sexual orientation is an important part of a person’s identity. It is not a decision that one makes, rather it is an awakening. </w:t>
            </w:r>
          </w:p>
          <w:p w:rsidRPr="0095205A" w:rsidR="00DA2448" w:rsidP="0095205A" w:rsidRDefault="00DA2448" w14:paraId="781C6CAC" w14:textId="77777777">
            <w:pPr>
              <w:rPr>
                <w:rFonts w:asciiTheme="minorHAnsi" w:hAnsiTheme="minorHAnsi" w:eastAsiaTheme="minorEastAsia" w:cstheme="minorBidi"/>
              </w:rPr>
            </w:pPr>
            <w:r w:rsidRPr="0095205A">
              <w:rPr>
                <w:rFonts w:asciiTheme="minorHAnsi" w:hAnsiTheme="minorHAnsi" w:eastAsiaTheme="minorEastAsia" w:cstheme="minorBidi"/>
              </w:rPr>
              <w:t>There are a variety of sexual orientations:</w:t>
            </w:r>
          </w:p>
          <w:p w:rsidRPr="0095205A" w:rsidR="00DA2448" w:rsidP="00415A34" w:rsidRDefault="00DA2448" w14:paraId="758201DC" w14:textId="77777777">
            <w:pPr>
              <w:pStyle w:val="ListParagraph"/>
              <w:numPr>
                <w:ilvl w:val="0"/>
                <w:numId w:val="9"/>
              </w:numPr>
              <w:rPr>
                <w:rFonts w:asciiTheme="minorHAnsi" w:hAnsiTheme="minorHAnsi" w:eastAsiaTheme="minorEastAsia" w:cstheme="minorBidi"/>
              </w:rPr>
            </w:pPr>
            <w:r w:rsidRPr="1545985D">
              <w:rPr>
                <w:rFonts w:asciiTheme="minorHAnsi" w:hAnsiTheme="minorHAnsi" w:eastAsiaTheme="minorEastAsia" w:cstheme="minorBidi"/>
              </w:rPr>
              <w:t>Heterosexual</w:t>
            </w:r>
          </w:p>
          <w:p w:rsidRPr="0095205A" w:rsidR="00DA2448" w:rsidP="00415A34" w:rsidRDefault="00DA2448" w14:paraId="178E4D09" w14:textId="77777777">
            <w:pPr>
              <w:pStyle w:val="Header"/>
              <w:numPr>
                <w:ilvl w:val="0"/>
                <w:numId w:val="9"/>
              </w:numPr>
              <w:tabs>
                <w:tab w:val="clear" w:pos="4680"/>
                <w:tab w:val="clear" w:pos="9360"/>
              </w:tabs>
              <w:rPr>
                <w:rFonts w:asciiTheme="minorHAnsi" w:hAnsiTheme="minorHAnsi" w:eastAsiaTheme="minorEastAsia" w:cstheme="minorBidi"/>
              </w:rPr>
            </w:pPr>
            <w:r w:rsidRPr="1545985D">
              <w:rPr>
                <w:rFonts w:asciiTheme="minorHAnsi" w:hAnsiTheme="minorHAnsi" w:eastAsiaTheme="minorEastAsia" w:cstheme="minorBidi"/>
              </w:rPr>
              <w:t>Bisexual</w:t>
            </w:r>
          </w:p>
          <w:p w:rsidRPr="0095205A" w:rsidR="00DA2448" w:rsidP="00415A34" w:rsidRDefault="00DA2448" w14:paraId="492E0C57" w14:textId="77777777">
            <w:pPr>
              <w:pStyle w:val="ListParagraph"/>
              <w:numPr>
                <w:ilvl w:val="0"/>
                <w:numId w:val="9"/>
              </w:numPr>
              <w:rPr>
                <w:rFonts w:asciiTheme="minorHAnsi" w:hAnsiTheme="minorHAnsi" w:eastAsiaTheme="minorEastAsia" w:cstheme="minorBidi"/>
              </w:rPr>
            </w:pPr>
            <w:r w:rsidRPr="1545985D">
              <w:rPr>
                <w:rFonts w:asciiTheme="minorHAnsi" w:hAnsiTheme="minorHAnsi" w:eastAsiaTheme="minorEastAsia" w:cstheme="minorBidi"/>
              </w:rPr>
              <w:t>Homosexual</w:t>
            </w:r>
          </w:p>
          <w:p w:rsidRPr="0095205A" w:rsidR="00DA2448" w:rsidP="00415A34" w:rsidRDefault="00DA2448" w14:paraId="069C36AF" w14:textId="77777777">
            <w:pPr>
              <w:pStyle w:val="ListParagraph"/>
              <w:numPr>
                <w:ilvl w:val="0"/>
                <w:numId w:val="9"/>
              </w:numPr>
              <w:rPr>
                <w:rFonts w:asciiTheme="minorHAnsi" w:hAnsiTheme="minorHAnsi" w:eastAsiaTheme="minorEastAsia" w:cstheme="minorBidi"/>
              </w:rPr>
            </w:pPr>
            <w:r w:rsidRPr="1545985D">
              <w:rPr>
                <w:rFonts w:asciiTheme="minorHAnsi" w:hAnsiTheme="minorHAnsi" w:eastAsiaTheme="minorEastAsia" w:cstheme="minorBidi"/>
              </w:rPr>
              <w:t>Pansexual</w:t>
            </w:r>
          </w:p>
          <w:p w:rsidRPr="0095205A" w:rsidR="00DA2448" w:rsidP="00415A34" w:rsidRDefault="00DA2448" w14:paraId="31EA7938" w14:textId="77777777">
            <w:pPr>
              <w:pStyle w:val="ListParagraph"/>
              <w:numPr>
                <w:ilvl w:val="0"/>
                <w:numId w:val="9"/>
              </w:numPr>
              <w:rPr>
                <w:rFonts w:asciiTheme="minorHAnsi" w:hAnsiTheme="minorHAnsi" w:eastAsiaTheme="minorEastAsia" w:cstheme="minorBidi"/>
              </w:rPr>
            </w:pPr>
            <w:r w:rsidRPr="1545985D">
              <w:rPr>
                <w:rFonts w:asciiTheme="minorHAnsi" w:hAnsiTheme="minorHAnsi" w:eastAsiaTheme="minorEastAsia" w:cstheme="minorBidi"/>
              </w:rPr>
              <w:t>Asexual</w:t>
            </w:r>
          </w:p>
          <w:p w:rsidRPr="0095205A" w:rsidR="00DA2448" w:rsidP="6FB832E1" w:rsidRDefault="00DA2448" w14:paraId="0B39222D" w14:textId="2B9881B7">
            <w:pPr>
              <w:rPr>
                <w:rFonts w:asciiTheme="minorHAnsi" w:hAnsiTheme="minorHAnsi" w:eastAsiaTheme="minorEastAsia" w:cstheme="minorBidi"/>
              </w:rPr>
            </w:pPr>
            <w:r w:rsidRPr="1545985D">
              <w:rPr>
                <w:rFonts w:asciiTheme="minorHAnsi" w:hAnsiTheme="minorHAnsi" w:eastAsiaTheme="minorEastAsia" w:cstheme="minorBidi"/>
              </w:rPr>
              <w:t>Even though sexual orientation is a private identity, it can be a source of public scorn and a basis for exclusionary practices and discrimination.</w:t>
            </w:r>
          </w:p>
          <w:p w:rsidR="1545985D" w:rsidP="1545985D" w:rsidRDefault="1545985D" w14:paraId="69C63729" w14:textId="4B77B34B">
            <w:pPr>
              <w:rPr>
                <w:rFonts w:asciiTheme="minorHAnsi" w:hAnsiTheme="minorHAnsi" w:eastAsiaTheme="minorEastAsia" w:cstheme="minorBidi"/>
              </w:rPr>
            </w:pPr>
          </w:p>
          <w:p w:rsidR="191051DF" w:rsidP="1545985D" w:rsidRDefault="191051DF" w14:paraId="392DDA99" w14:textId="5A917302">
            <w:pPr>
              <w:rPr>
                <w:color w:val="000000" w:themeColor="text1"/>
              </w:rPr>
            </w:pPr>
          </w:p>
          <w:p w:rsidR="5FD59162" w:rsidP="1545985D" w:rsidRDefault="5FD59162" w14:paraId="4BFD78A4" w14:textId="2C346783">
            <w:pPr>
              <w:rPr>
                <w:color w:val="000000" w:themeColor="text1"/>
              </w:rPr>
            </w:pPr>
            <w:r w:rsidRPr="1545985D">
              <w:rPr>
                <w:color w:val="000000" w:themeColor="text1"/>
              </w:rPr>
              <w:t>Sex and Gender do NOT mean the same thing.</w:t>
            </w:r>
          </w:p>
          <w:p w:rsidR="5FD59162" w:rsidP="1545985D" w:rsidRDefault="5FD59162" w14:paraId="6A1641E2" w14:textId="5BACB748">
            <w:pPr>
              <w:rPr>
                <w:color w:val="000000" w:themeColor="text1"/>
              </w:rPr>
            </w:pPr>
            <w:r w:rsidRPr="1545985D">
              <w:rPr>
                <w:color w:val="000000" w:themeColor="text1"/>
              </w:rPr>
              <w:t>Our sex is determined by biological attributes such as chromosomes, hormones, reproductive organs, and other parts of our anatomy.</w:t>
            </w:r>
          </w:p>
          <w:p w:rsidR="5FD59162" w:rsidP="1545985D" w:rsidRDefault="5FD59162" w14:paraId="15C32EFD" w14:textId="16271410">
            <w:pPr>
              <w:rPr>
                <w:color w:val="000000" w:themeColor="text1"/>
              </w:rPr>
            </w:pPr>
            <w:r w:rsidRPr="1545985D">
              <w:rPr>
                <w:color w:val="000000" w:themeColor="text1"/>
              </w:rPr>
              <w:t xml:space="preserve">Gender is a person’s innermost, deeply held reality of self. It’s almost like being right-handed or left-handed. We don’t know why each person favors one hand over the other, but we all know that one just feels more correct for us. And, some people feel comfortable using either hand. </w:t>
            </w:r>
          </w:p>
          <w:p w:rsidR="5FD59162" w:rsidP="1545985D" w:rsidRDefault="5FD59162" w14:paraId="0DFA141F" w14:textId="61BD1E6E">
            <w:pPr>
              <w:rPr>
                <w:color w:val="000000" w:themeColor="text1"/>
              </w:rPr>
            </w:pPr>
            <w:r w:rsidRPr="1545985D">
              <w:rPr>
                <w:color w:val="000000" w:themeColor="text1"/>
              </w:rPr>
              <w:t>A person can have an inner reality of being male, female, both, neither, or somewhere in between.</w:t>
            </w:r>
          </w:p>
          <w:p w:rsidR="1545985D" w:rsidP="1545985D" w:rsidRDefault="1545985D" w14:paraId="5F44F106" w14:textId="40FB6990">
            <w:pPr>
              <w:rPr>
                <w:color w:val="000000" w:themeColor="text1"/>
              </w:rPr>
            </w:pPr>
          </w:p>
          <w:p w:rsidR="5FD59162" w:rsidP="1545985D" w:rsidRDefault="5FD59162" w14:paraId="1526809C" w14:textId="7156C54B">
            <w:pPr>
              <w:rPr>
                <w:color w:val="000000" w:themeColor="text1"/>
              </w:rPr>
            </w:pPr>
            <w:r w:rsidRPr="1545985D">
              <w:rPr>
                <w:color w:val="000000" w:themeColor="text1"/>
              </w:rPr>
              <w:t xml:space="preserve">Gender, or </w:t>
            </w:r>
            <w:r w:rsidRPr="1545985D">
              <w:rPr>
                <w:b/>
                <w:bCs/>
                <w:color w:val="000000" w:themeColor="text1"/>
              </w:rPr>
              <w:t>gender identity</w:t>
            </w:r>
            <w:r w:rsidRPr="1545985D">
              <w:rPr>
                <w:color w:val="000000" w:themeColor="text1"/>
              </w:rPr>
              <w:t>, is that internal sense of self we just mentioned—the feeling of being male, female, both, neither, or somewhere in between.</w:t>
            </w:r>
          </w:p>
          <w:p w:rsidR="5FD59162" w:rsidP="1545985D" w:rsidRDefault="5FD59162" w14:paraId="252DFFA3" w14:textId="6878DF2F">
            <w:pPr>
              <w:rPr>
                <w:color w:val="000000" w:themeColor="text1"/>
              </w:rPr>
            </w:pPr>
            <w:r w:rsidRPr="1545985D">
              <w:rPr>
                <w:b/>
                <w:bCs/>
                <w:color w:val="000000" w:themeColor="text1"/>
              </w:rPr>
              <w:t xml:space="preserve">Gender expression </w:t>
            </w:r>
            <w:r w:rsidRPr="1545985D">
              <w:rPr>
                <w:color w:val="000000" w:themeColor="text1"/>
              </w:rPr>
              <w:t>includes all the ways you show your gender to the world. For example, your hair and clothes, how you cross your legs, how you walk, and even your voice inflections. Some of these are innate, and some are learned from our cultural norms.</w:t>
            </w:r>
          </w:p>
          <w:p w:rsidR="5FD59162" w:rsidP="1545985D" w:rsidRDefault="5FD59162" w14:paraId="68B1BE4C" w14:textId="24772BA8">
            <w:pPr>
              <w:rPr>
                <w:color w:val="000000" w:themeColor="text1"/>
              </w:rPr>
            </w:pPr>
            <w:r w:rsidRPr="1545985D">
              <w:rPr>
                <w:b/>
                <w:bCs/>
                <w:color w:val="000000" w:themeColor="text1"/>
              </w:rPr>
              <w:t xml:space="preserve">Gender roles </w:t>
            </w:r>
            <w:r w:rsidRPr="1545985D">
              <w:rPr>
                <w:color w:val="000000" w:themeColor="text1"/>
              </w:rPr>
              <w:t>are social constructs based on one’s sex or biological attributes. They can be very different from one culture to another. These roles can become so internalized that they create stereotypes or an implicit bias within us (e.g., assuming nurses are women, or mechanics are men).</w:t>
            </w:r>
          </w:p>
          <w:p w:rsidR="5FD59162" w:rsidP="1545985D" w:rsidRDefault="5FD59162" w14:paraId="3A18CB62" w14:textId="17B97A2B">
            <w:pPr>
              <w:rPr>
                <w:color w:val="000000" w:themeColor="text1"/>
              </w:rPr>
            </w:pPr>
            <w:r w:rsidRPr="1545985D">
              <w:rPr>
                <w:b/>
                <w:bCs/>
                <w:color w:val="000000" w:themeColor="text1"/>
              </w:rPr>
              <w:t xml:space="preserve">Gender non-conforming </w:t>
            </w:r>
            <w:r w:rsidRPr="1545985D">
              <w:rPr>
                <w:color w:val="000000" w:themeColor="text1"/>
              </w:rPr>
              <w:t>simply means the person is breaking cultural or social rules about gender roles and/or expression.</w:t>
            </w:r>
          </w:p>
          <w:p w:rsidR="1545985D" w:rsidP="1545985D" w:rsidRDefault="1545985D" w14:paraId="2BD8E272" w14:textId="1BAC0354">
            <w:pPr>
              <w:rPr>
                <w:rFonts w:asciiTheme="minorHAnsi" w:hAnsiTheme="minorHAnsi" w:eastAsiaTheme="minorEastAsia" w:cstheme="minorBidi"/>
              </w:rPr>
            </w:pPr>
          </w:p>
          <w:p w:rsidR="6FB832E1" w:rsidP="6FB832E1" w:rsidRDefault="6FB832E1" w14:paraId="1B860CB7" w14:textId="0E6B6F80">
            <w:pPr>
              <w:rPr>
                <w:rFonts w:asciiTheme="minorHAnsi" w:hAnsiTheme="minorHAnsi" w:eastAsiaTheme="minorEastAsia" w:cstheme="minorBidi"/>
                <w:b/>
                <w:bCs/>
                <w:i/>
                <w:iCs/>
              </w:rPr>
            </w:pPr>
          </w:p>
          <w:p w:rsidRPr="0095205A" w:rsidR="0095205A" w:rsidP="6FB832E1" w:rsidRDefault="0095205A" w14:paraId="5EE5C085" w14:textId="161369DE">
            <w:pPr>
              <w:rPr>
                <w:rFonts w:asciiTheme="minorHAnsi" w:hAnsiTheme="minorHAnsi" w:eastAsiaTheme="minorEastAsia" w:cstheme="minorBidi"/>
              </w:rPr>
            </w:pPr>
          </w:p>
          <w:p w:rsidR="6FB832E1" w:rsidP="6FB832E1" w:rsidRDefault="6FB832E1" w14:paraId="4613D960" w14:textId="7A86F349">
            <w:pPr>
              <w:rPr>
                <w:rFonts w:asciiTheme="minorHAnsi" w:hAnsiTheme="minorHAnsi" w:eastAsiaTheme="minorEastAsia" w:cstheme="minorBidi"/>
              </w:rPr>
            </w:pPr>
          </w:p>
          <w:p w:rsidR="3DE56729" w:rsidP="6FB832E1" w:rsidRDefault="3DE56729" w14:paraId="1606AC67" w14:textId="6A4979BA">
            <w:pPr>
              <w:rPr>
                <w:rFonts w:asciiTheme="minorHAnsi" w:hAnsiTheme="minorHAnsi" w:eastAsiaTheme="minorEastAsia" w:cstheme="minorBidi"/>
              </w:rPr>
            </w:pPr>
            <w:r w:rsidRPr="6FB832E1">
              <w:rPr>
                <w:rFonts w:asciiTheme="minorHAnsi" w:hAnsiTheme="minorHAnsi" w:eastAsiaTheme="minorEastAsia" w:cstheme="minorBidi"/>
              </w:rPr>
              <w:t xml:space="preserve">Yesterday we used the gender unicorn to expand our </w:t>
            </w:r>
            <w:r w:rsidRPr="6FB832E1" w:rsidR="0AB14A4A">
              <w:rPr>
                <w:rFonts w:asciiTheme="minorHAnsi" w:hAnsiTheme="minorHAnsi" w:eastAsiaTheme="minorEastAsia" w:cstheme="minorBidi"/>
              </w:rPr>
              <w:t>understanding of</w:t>
            </w:r>
            <w:r w:rsidRPr="6FB832E1">
              <w:rPr>
                <w:rFonts w:asciiTheme="minorHAnsi" w:hAnsiTheme="minorHAnsi" w:eastAsiaTheme="minorEastAsia" w:cstheme="minorBidi"/>
              </w:rPr>
              <w:t xml:space="preserve"> gender and gender identity. This video will help us </w:t>
            </w:r>
            <w:r w:rsidRPr="6FB832E1" w:rsidR="7517AA90">
              <w:rPr>
                <w:rFonts w:asciiTheme="minorHAnsi" w:hAnsiTheme="minorHAnsi" w:eastAsiaTheme="minorEastAsia" w:cstheme="minorBidi"/>
              </w:rPr>
              <w:t xml:space="preserve">review </w:t>
            </w:r>
            <w:r w:rsidRPr="6FB832E1">
              <w:rPr>
                <w:rFonts w:asciiTheme="minorHAnsi" w:hAnsiTheme="minorHAnsi" w:eastAsiaTheme="minorEastAsia" w:cstheme="minorBidi"/>
              </w:rPr>
              <w:t>the different comp</w:t>
            </w:r>
            <w:r w:rsidRPr="6FB832E1" w:rsidR="55797D91">
              <w:rPr>
                <w:rFonts w:asciiTheme="minorHAnsi" w:hAnsiTheme="minorHAnsi" w:eastAsiaTheme="minorEastAsia" w:cstheme="minorBidi"/>
              </w:rPr>
              <w:t xml:space="preserve">onents of gender and sexual orientation. </w:t>
            </w:r>
          </w:p>
          <w:p w:rsidR="6FB832E1" w:rsidP="6FB832E1" w:rsidRDefault="6FB832E1" w14:paraId="4568D341" w14:textId="7D3B8128">
            <w:pPr>
              <w:rPr>
                <w:rFonts w:asciiTheme="minorHAnsi" w:hAnsiTheme="minorHAnsi" w:eastAsiaTheme="minorEastAsia" w:cstheme="minorBidi"/>
              </w:rPr>
            </w:pPr>
          </w:p>
          <w:p w:rsidR="55797D91" w:rsidP="6FB832E1" w:rsidRDefault="55797D91" w14:paraId="5812BEF3" w14:textId="3BAEEE48">
            <w:pPr>
              <w:pStyle w:val="Header"/>
              <w:rPr>
                <w:rFonts w:asciiTheme="minorHAnsi" w:hAnsiTheme="minorHAnsi" w:eastAsiaTheme="minorEastAsia" w:cstheme="minorBidi"/>
              </w:rPr>
            </w:pPr>
            <w:r w:rsidRPr="6FB832E1">
              <w:rPr>
                <w:rFonts w:asciiTheme="minorHAnsi" w:hAnsiTheme="minorHAnsi" w:eastAsiaTheme="minorEastAsia" w:cstheme="minorBidi"/>
                <w:i/>
                <w:iCs/>
              </w:rPr>
              <w:t>Video: (3 minute)</w:t>
            </w:r>
          </w:p>
          <w:p w:rsidR="55797D91" w:rsidP="00415A34" w:rsidRDefault="55797D91" w14:paraId="03FB9B78" w14:textId="77777777">
            <w:pPr>
              <w:pStyle w:val="Header"/>
              <w:numPr>
                <w:ilvl w:val="0"/>
                <w:numId w:val="21"/>
              </w:numPr>
              <w:rPr>
                <w:rFonts w:asciiTheme="minorHAnsi" w:hAnsiTheme="minorHAnsi" w:eastAsiaTheme="minorEastAsia" w:cstheme="minorBidi"/>
              </w:rPr>
            </w:pPr>
            <w:r w:rsidRPr="6FB832E1">
              <w:rPr>
                <w:rFonts w:asciiTheme="minorHAnsi" w:hAnsiTheme="minorHAnsi" w:eastAsiaTheme="minorEastAsia" w:cstheme="minorBidi"/>
              </w:rPr>
              <w:t>This video offers a simple way of looking at various gender identities (~3 mins).</w:t>
            </w:r>
          </w:p>
          <w:p w:rsidR="55797D91" w:rsidP="00415A34" w:rsidRDefault="55797D91" w14:paraId="6770C3EB" w14:textId="39A93E3A">
            <w:pPr>
              <w:pStyle w:val="Header"/>
              <w:numPr>
                <w:ilvl w:val="0"/>
                <w:numId w:val="21"/>
              </w:numPr>
              <w:rPr>
                <w:rFonts w:asciiTheme="minorHAnsi" w:hAnsiTheme="minorHAnsi" w:eastAsiaTheme="minorEastAsia" w:cstheme="minorBidi"/>
                <w:i/>
                <w:iCs/>
              </w:rPr>
            </w:pPr>
            <w:r w:rsidRPr="6FB832E1">
              <w:rPr>
                <w:rFonts w:asciiTheme="minorHAnsi" w:hAnsiTheme="minorHAnsi" w:eastAsiaTheme="minorEastAsia" w:cstheme="minorBidi"/>
                <w:i/>
                <w:iCs/>
              </w:rPr>
              <w:t xml:space="preserve">Debrief the video with these three questions: At your tables discuss </w:t>
            </w:r>
          </w:p>
          <w:p w:rsidR="55797D91" w:rsidP="00415A34" w:rsidRDefault="55797D91" w14:paraId="0FE09F55" w14:textId="48ABDB97">
            <w:pPr>
              <w:pStyle w:val="Header"/>
              <w:numPr>
                <w:ilvl w:val="1"/>
                <w:numId w:val="21"/>
              </w:numPr>
              <w:rPr>
                <w:rFonts w:asciiTheme="minorHAnsi" w:hAnsiTheme="minorHAnsi" w:eastAsiaTheme="minorEastAsia" w:cstheme="minorBidi"/>
              </w:rPr>
            </w:pPr>
            <w:r w:rsidRPr="6FB832E1">
              <w:rPr>
                <w:rFonts w:asciiTheme="minorHAnsi" w:hAnsiTheme="minorHAnsi" w:eastAsiaTheme="minorEastAsia" w:cstheme="minorBidi"/>
              </w:rPr>
              <w:t xml:space="preserve"> How many of you grew up thinking the only gender options were m</w:t>
            </w:r>
            <w:r w:rsidRPr="6FB832E1" w:rsidR="57441C8A">
              <w:rPr>
                <w:rFonts w:asciiTheme="minorHAnsi" w:hAnsiTheme="minorHAnsi" w:eastAsiaTheme="minorEastAsia" w:cstheme="minorBidi"/>
              </w:rPr>
              <w:t xml:space="preserve">an </w:t>
            </w:r>
            <w:r w:rsidRPr="6FB832E1">
              <w:rPr>
                <w:rFonts w:asciiTheme="minorHAnsi" w:hAnsiTheme="minorHAnsi" w:eastAsiaTheme="minorEastAsia" w:cstheme="minorBidi"/>
              </w:rPr>
              <w:t xml:space="preserve">or </w:t>
            </w:r>
            <w:r w:rsidRPr="6FB832E1" w:rsidR="4057CAE8">
              <w:rPr>
                <w:rFonts w:asciiTheme="minorHAnsi" w:hAnsiTheme="minorHAnsi" w:eastAsiaTheme="minorEastAsia" w:cstheme="minorBidi"/>
              </w:rPr>
              <w:t>woman</w:t>
            </w:r>
            <w:r w:rsidRPr="6FB832E1">
              <w:rPr>
                <w:rFonts w:asciiTheme="minorHAnsi" w:hAnsiTheme="minorHAnsi" w:eastAsiaTheme="minorEastAsia" w:cstheme="minorBidi"/>
              </w:rPr>
              <w:t>?</w:t>
            </w:r>
          </w:p>
          <w:p w:rsidR="6FB832E1" w:rsidP="6FB832E1" w:rsidRDefault="6FB832E1" w14:paraId="512302B1" w14:textId="5B6F6D4C">
            <w:pPr>
              <w:pStyle w:val="BodyTextIndent"/>
              <w:ind w:left="0"/>
            </w:pPr>
          </w:p>
          <w:p w:rsidR="1545985D" w:rsidP="1545985D" w:rsidRDefault="1545985D" w14:paraId="6289581A" w14:textId="2EF003B4">
            <w:pPr>
              <w:pStyle w:val="BodyTextIndent"/>
              <w:ind w:left="0"/>
            </w:pPr>
          </w:p>
          <w:p w:rsidR="1545985D" w:rsidP="1545985D" w:rsidRDefault="1545985D" w14:paraId="2AF55741" w14:textId="6FA04FDE">
            <w:pPr>
              <w:pStyle w:val="BodyTextIndent"/>
              <w:ind w:left="0"/>
            </w:pPr>
          </w:p>
          <w:p w:rsidR="1545985D" w:rsidP="1545985D" w:rsidRDefault="1545985D" w14:paraId="66144E6F" w14:textId="153FA665">
            <w:pPr>
              <w:pStyle w:val="BodyTextIndent"/>
              <w:ind w:left="0"/>
            </w:pPr>
          </w:p>
          <w:p w:rsidR="1545985D" w:rsidP="1545985D" w:rsidRDefault="1545985D" w14:paraId="5C7686F7" w14:textId="5F6EE21B">
            <w:pPr>
              <w:pStyle w:val="BodyTextIndent"/>
              <w:ind w:left="0"/>
            </w:pPr>
          </w:p>
          <w:p w:rsidR="1545985D" w:rsidP="1545985D" w:rsidRDefault="1545985D" w14:paraId="7C15633A" w14:textId="56C6AFF9">
            <w:pPr>
              <w:pStyle w:val="BodyTextIndent"/>
              <w:ind w:left="0"/>
            </w:pPr>
          </w:p>
          <w:p w:rsidRPr="0095205A" w:rsidR="00DA2448" w:rsidP="6FB832E1" w:rsidRDefault="00DA2448" w14:paraId="341BC3FF" w14:textId="00D90654">
            <w:pPr>
              <w:pStyle w:val="BodyTextIndent"/>
              <w:ind w:left="0"/>
            </w:pPr>
            <w:r>
              <w:t>Transgender, non-binary, and gender non-conforming individuals show their gender to the world in many ways. Just as cisgender people have different hairstyles, clothing choices, mannerisms, and more, the same is true for trans, non-binary, and gender-non-conforming people. There is no “one way” to look to be any gender.</w:t>
            </w:r>
          </w:p>
          <w:p w:rsidRPr="0095205A" w:rsidR="00DA2448" w:rsidP="6FB832E1" w:rsidRDefault="00DA2448" w14:paraId="283AD68B" w14:textId="3DE65626">
            <w:pPr>
              <w:ind w:left="360"/>
              <w:rPr>
                <w:rFonts w:asciiTheme="minorHAnsi" w:hAnsiTheme="minorHAnsi" w:eastAsiaTheme="minorEastAsia" w:cstheme="minorBidi"/>
              </w:rPr>
            </w:pPr>
            <w:r w:rsidRPr="1545985D">
              <w:rPr>
                <w:rFonts w:asciiTheme="minorHAnsi" w:hAnsiTheme="minorHAnsi" w:eastAsiaTheme="minorEastAsia" w:cstheme="minorBidi"/>
              </w:rPr>
              <w:t>These images are from the Gender Spectrum Collection – a group that works with trans and non-binary models. In the first image we see a transgender woman in an office. The second is a transmasculine person in a winter coat. Transmasculine is a term generally used for people who were born female at birth, but who identify with masculinity. As we can see in both of these two photos, they present within the gender binary of m</w:t>
            </w:r>
            <w:r w:rsidRPr="1545985D" w:rsidR="2D62B2AB">
              <w:rPr>
                <w:rFonts w:asciiTheme="minorHAnsi" w:hAnsiTheme="minorHAnsi" w:eastAsiaTheme="minorEastAsia" w:cstheme="minorBidi"/>
              </w:rPr>
              <w:t xml:space="preserve">an </w:t>
            </w:r>
            <w:r w:rsidRPr="1545985D">
              <w:rPr>
                <w:rFonts w:asciiTheme="minorHAnsi" w:hAnsiTheme="minorHAnsi" w:eastAsiaTheme="minorEastAsia" w:cstheme="minorBidi"/>
              </w:rPr>
              <w:t xml:space="preserve">and </w:t>
            </w:r>
            <w:r w:rsidRPr="1545985D" w:rsidR="56F8DD5B">
              <w:rPr>
                <w:rFonts w:asciiTheme="minorHAnsi" w:hAnsiTheme="minorHAnsi" w:eastAsiaTheme="minorEastAsia" w:cstheme="minorBidi"/>
              </w:rPr>
              <w:t>woman</w:t>
            </w:r>
            <w:r w:rsidRPr="1545985D">
              <w:rPr>
                <w:rFonts w:asciiTheme="minorHAnsi" w:hAnsiTheme="minorHAnsi" w:eastAsiaTheme="minorEastAsia" w:cstheme="minorBidi"/>
              </w:rPr>
              <w:t>.</w:t>
            </w:r>
            <w:r w:rsidRPr="1545985D" w:rsidR="3F560975">
              <w:rPr>
                <w:rFonts w:asciiTheme="minorHAnsi" w:hAnsiTheme="minorHAnsi" w:eastAsiaTheme="minorEastAsia" w:cstheme="minorBidi"/>
              </w:rPr>
              <w:t xml:space="preserve"> </w:t>
            </w:r>
          </w:p>
          <w:p w:rsidR="1545985D" w:rsidP="1545985D" w:rsidRDefault="1545985D" w14:paraId="4AA459F6" w14:textId="30B34B53">
            <w:pPr>
              <w:ind w:left="360"/>
              <w:rPr>
                <w:rFonts w:asciiTheme="minorHAnsi" w:hAnsiTheme="minorHAnsi" w:eastAsiaTheme="minorEastAsia" w:cstheme="minorBidi"/>
              </w:rPr>
            </w:pPr>
          </w:p>
          <w:p w:rsidRPr="0095205A" w:rsidR="00DA2448" w:rsidP="1545985D" w:rsidRDefault="00DA2448" w14:paraId="74456238" w14:textId="77777777">
            <w:pPr>
              <w:rPr>
                <w:rFonts w:asciiTheme="minorHAnsi" w:hAnsiTheme="minorHAnsi" w:eastAsiaTheme="minorEastAsia" w:cstheme="minorBidi"/>
              </w:rPr>
            </w:pPr>
            <w:commentRangeStart w:id="0"/>
            <w:r w:rsidRPr="1545985D">
              <w:rPr>
                <w:rFonts w:asciiTheme="minorHAnsi" w:hAnsiTheme="minorHAnsi" w:eastAsiaTheme="minorEastAsia" w:cstheme="minorBidi"/>
              </w:rPr>
              <w:t>In the last image, we see a gender-fluid woman. Gender fluid refers to a person who does not feel they have a fixed gender.</w:t>
            </w:r>
            <w:commentRangeEnd w:id="0"/>
            <w:r>
              <w:commentReference w:id="0"/>
            </w:r>
          </w:p>
          <w:p w:rsidR="1D741A12" w:rsidP="1545985D" w:rsidRDefault="1D741A12" w14:paraId="5EB67261" w14:textId="5D247434">
            <w:r w:rsidRPr="1545985D">
              <w:rPr>
                <w:rFonts w:ascii="Segoe UI" w:hAnsi="Segoe UI" w:eastAsia="Segoe UI" w:cs="Segoe UI"/>
                <w:color w:val="333333"/>
                <w:sz w:val="18"/>
                <w:szCs w:val="18"/>
              </w:rPr>
              <w:t>Genderfluid individuals may identify as non-binary or transgender, or also identify with their assigned gender.</w:t>
            </w:r>
          </w:p>
          <w:p w:rsidR="0095205A" w:rsidP="11390E0E" w:rsidRDefault="0095205A" w14:paraId="723DFF93" w14:textId="77777777">
            <w:pPr>
              <w:rPr>
                <w:rFonts w:asciiTheme="minorHAnsi" w:hAnsiTheme="minorHAnsi" w:eastAsiaTheme="minorEastAsia" w:cstheme="minorBidi"/>
              </w:rPr>
            </w:pPr>
          </w:p>
          <w:p w:rsidRPr="00DA2448" w:rsidR="00DA2448" w:rsidP="1545985D" w:rsidRDefault="00DA2448" w14:paraId="78DBC9F2" w14:textId="77777777">
            <w:pPr>
              <w:rPr>
                <w:rFonts w:asciiTheme="minorHAnsi" w:hAnsiTheme="minorHAnsi" w:eastAsiaTheme="minorEastAsia" w:cstheme="minorBidi"/>
              </w:rPr>
            </w:pPr>
            <w:r w:rsidRPr="1545985D">
              <w:rPr>
                <w:rFonts w:asciiTheme="minorHAnsi" w:hAnsiTheme="minorHAnsi" w:eastAsiaTheme="minorEastAsia" w:cstheme="minorBidi"/>
              </w:rPr>
              <w:t>Gender non-conforming refers to people who do not follow dominant social norms or stereotypes about how they should look or act based on their biological sex at birth.</w:t>
            </w:r>
          </w:p>
          <w:p w:rsidRPr="00DA2448" w:rsidR="00DA2448" w:rsidP="1545985D" w:rsidRDefault="00DA2448" w14:paraId="22DF2E72" w14:textId="77777777">
            <w:pPr>
              <w:rPr>
                <w:rFonts w:asciiTheme="minorHAnsi" w:hAnsiTheme="minorHAnsi" w:eastAsiaTheme="minorEastAsia" w:cstheme="minorBidi"/>
              </w:rPr>
            </w:pPr>
            <w:r w:rsidRPr="1545985D">
              <w:rPr>
                <w:rFonts w:asciiTheme="minorHAnsi" w:hAnsiTheme="minorHAnsi" w:eastAsiaTheme="minorEastAsia" w:cstheme="minorBidi"/>
                <w:b/>
                <w:bCs/>
              </w:rPr>
              <w:t>Check in</w:t>
            </w:r>
            <w:r w:rsidRPr="1545985D">
              <w:rPr>
                <w:rFonts w:asciiTheme="minorHAnsi" w:hAnsiTheme="minorHAnsi" w:eastAsiaTheme="minorEastAsia" w:cstheme="minorBidi"/>
              </w:rPr>
              <w:t xml:space="preserve"> - Where are you on the spectrum? Note that some people will feel this does not apply to them.</w:t>
            </w:r>
          </w:p>
          <w:p w:rsidR="1545985D" w:rsidP="1545985D" w:rsidRDefault="1545985D" w14:paraId="072B0F32" w14:textId="3DDCB71C">
            <w:pPr>
              <w:rPr>
                <w:rFonts w:asciiTheme="minorHAnsi" w:hAnsiTheme="minorHAnsi" w:eastAsiaTheme="minorEastAsia" w:cstheme="minorBidi"/>
              </w:rPr>
            </w:pPr>
          </w:p>
          <w:p w:rsidR="28844227" w:rsidP="1545985D" w:rsidRDefault="28844227" w14:paraId="269B9C1D" w14:textId="5201F397">
            <w:pPr>
              <w:rPr>
                <w:rFonts w:asciiTheme="minorHAnsi" w:hAnsiTheme="minorHAnsi" w:eastAsiaTheme="minorEastAsia" w:cstheme="minorBidi"/>
                <w:b/>
                <w:bCs/>
              </w:rPr>
            </w:pPr>
            <w:r w:rsidRPr="1545985D">
              <w:rPr>
                <w:rFonts w:asciiTheme="minorHAnsi" w:hAnsiTheme="minorHAnsi" w:eastAsiaTheme="minorEastAsia" w:cstheme="minorBidi"/>
                <w:b/>
                <w:bCs/>
              </w:rPr>
              <w:t>Left Side is the Assumpti</w:t>
            </w:r>
            <w:r w:rsidRPr="1545985D" w:rsidR="1AF57A80">
              <w:rPr>
                <w:rFonts w:asciiTheme="minorHAnsi" w:hAnsiTheme="minorHAnsi" w:eastAsiaTheme="minorEastAsia" w:cstheme="minorBidi"/>
                <w:b/>
                <w:bCs/>
              </w:rPr>
              <w:t>on</w:t>
            </w:r>
            <w:r w:rsidRPr="1545985D" w:rsidR="2A2EA170">
              <w:rPr>
                <w:rFonts w:asciiTheme="minorHAnsi" w:hAnsiTheme="minorHAnsi" w:eastAsiaTheme="minorEastAsia" w:cstheme="minorBidi"/>
                <w:b/>
                <w:bCs/>
              </w:rPr>
              <w:t xml:space="preserve"> and Corrections</w:t>
            </w:r>
            <w:r w:rsidRPr="1545985D">
              <w:rPr>
                <w:rFonts w:asciiTheme="minorHAnsi" w:hAnsiTheme="minorHAnsi" w:eastAsiaTheme="minorEastAsia" w:cstheme="minorBidi"/>
                <w:b/>
                <w:bCs/>
              </w:rPr>
              <w:t xml:space="preserve"> </w:t>
            </w:r>
            <w:r w:rsidRPr="1545985D" w:rsidR="0D98E2B5">
              <w:rPr>
                <w:rFonts w:asciiTheme="minorHAnsi" w:hAnsiTheme="minorHAnsi" w:eastAsiaTheme="minorEastAsia" w:cstheme="minorBidi"/>
                <w:b/>
                <w:bCs/>
              </w:rPr>
              <w:t>(10 minute Activity)</w:t>
            </w:r>
          </w:p>
          <w:p w:rsidR="2FBF012A" w:rsidP="1545985D" w:rsidRDefault="2FBF012A" w14:paraId="05703E73" w14:textId="5AE32B6B">
            <w:r w:rsidRPr="1545985D">
              <w:t xml:space="preserve">Make a t chart with </w:t>
            </w:r>
            <w:r w:rsidRPr="1545985D" w:rsidR="08BCB462">
              <w:t xml:space="preserve">a heading that has </w:t>
            </w:r>
            <w:r w:rsidRPr="1545985D">
              <w:t xml:space="preserve">assumptions on the left and corrections on the right. </w:t>
            </w:r>
            <w:r w:rsidRPr="1545985D" w:rsidR="232829CB">
              <w:t xml:space="preserve">  On the left list examples of times when you make assumptions about someones gender. </w:t>
            </w:r>
          </w:p>
          <w:p w:rsidR="1545985D" w:rsidP="1545985D" w:rsidRDefault="1545985D" w14:paraId="7E56C336" w14:textId="0DCE6133"/>
          <w:p w:rsidR="006151F2" w:rsidP="1545985D" w:rsidRDefault="006151F2" w14:paraId="3E304599" w14:textId="77777777"/>
          <w:p w:rsidR="006151F2" w:rsidP="1545985D" w:rsidRDefault="006151F2" w14:paraId="373837FD" w14:textId="77777777"/>
          <w:p w:rsidR="006151F2" w:rsidP="1545985D" w:rsidRDefault="006151F2" w14:paraId="14AF472D" w14:textId="77777777"/>
          <w:p w:rsidR="006151F2" w:rsidP="1545985D" w:rsidRDefault="006151F2" w14:paraId="2D777E15" w14:textId="77777777"/>
          <w:p w:rsidR="006151F2" w:rsidP="1545985D" w:rsidRDefault="006151F2" w14:paraId="4725947A" w14:textId="77777777"/>
          <w:p w:rsidR="2A9B3258" w:rsidP="60A899F7" w:rsidRDefault="2A9B3258" w14:paraId="6EB7C9A7" w14:textId="17A2445E">
            <w:pPr>
              <w:rPr>
                <w:highlight w:val="cyan"/>
              </w:rPr>
            </w:pPr>
            <w:r w:rsidRPr="60A899F7" w:rsidR="2A9B3258">
              <w:rPr>
                <w:highlight w:val="cyan"/>
              </w:rPr>
              <w:t>Possible Examples</w:t>
            </w:r>
            <w:r w:rsidRPr="60A899F7" w:rsidR="4402D241">
              <w:rPr>
                <w:highlight w:val="cyan"/>
              </w:rPr>
              <w:t xml:space="preserve"> of assumptions</w:t>
            </w:r>
            <w:r w:rsidRPr="60A899F7" w:rsidR="2A9B3258">
              <w:rPr>
                <w:highlight w:val="cyan"/>
              </w:rPr>
              <w:t>:</w:t>
            </w:r>
            <w:r w:rsidR="2A9B3258">
              <w:rPr/>
              <w:t xml:space="preserve"> </w:t>
            </w:r>
            <w:commentRangeStart w:id="911205343"/>
            <w:commentRangeEnd w:id="911205343"/>
            <w:r>
              <w:rPr>
                <w:rStyle w:val="CommentReference"/>
              </w:rPr>
              <w:commentReference w:id="911205343"/>
            </w:r>
          </w:p>
          <w:p w:rsidR="2A9B3258" w:rsidP="1545985D" w:rsidRDefault="2A9B3258" w14:paraId="64488929" w14:textId="1AE38765">
            <w:r w:rsidRPr="1545985D">
              <w:t>Giving all the women in the office a flower for Mother’s Day</w:t>
            </w:r>
          </w:p>
          <w:p w:rsidR="1545985D" w:rsidP="1545985D" w:rsidRDefault="1545985D" w14:paraId="4991BB7E" w14:textId="1496AC58"/>
          <w:p w:rsidR="69EDC8F7" w:rsidP="60A899F7" w:rsidRDefault="69EDC8F7" w14:paraId="125702D4" w14:textId="70AD05AC">
            <w:pPr>
              <w:rPr>
                <w:rFonts w:ascii="Calibri" w:hAnsi="Calibri" w:eastAsia="ＭＳ 明朝" w:cs="Arial" w:asciiTheme="minorAscii" w:hAnsiTheme="minorAscii" w:eastAsiaTheme="minorEastAsia" w:cstheme="minorBidi"/>
                <w:highlight w:val="yellow"/>
              </w:rPr>
            </w:pPr>
            <w:r w:rsidRPr="60A899F7" w:rsidR="69EDC8F7">
              <w:rPr>
                <w:rFonts w:ascii="Calibri" w:hAnsi="Calibri" w:eastAsia="ＭＳ 明朝" w:cs="Arial" w:asciiTheme="minorAscii" w:hAnsiTheme="minorAscii" w:eastAsiaTheme="minorEastAsia" w:cstheme="minorBidi"/>
              </w:rPr>
              <w:t xml:space="preserve">In small groups create </w:t>
            </w:r>
            <w:r w:rsidRPr="60A899F7" w:rsidR="69EDC8F7">
              <w:rPr>
                <w:rFonts w:ascii="Calibri" w:hAnsi="Calibri" w:eastAsia="ＭＳ 明朝" w:cs="Arial" w:asciiTheme="minorAscii" w:hAnsiTheme="minorAscii" w:eastAsiaTheme="minorEastAsia" w:cstheme="minorBidi"/>
              </w:rPr>
              <w:t>at</w:t>
            </w:r>
            <w:r w:rsidRPr="60A899F7" w:rsidR="69EDC8F7">
              <w:rPr>
                <w:rFonts w:ascii="Calibri" w:hAnsi="Calibri" w:eastAsia="ＭＳ 明朝" w:cs="Arial" w:asciiTheme="minorAscii" w:hAnsiTheme="minorAscii" w:eastAsiaTheme="minorEastAsia" w:cstheme="minorBidi"/>
              </w:rPr>
              <w:t xml:space="preserve"> </w:t>
            </w:r>
            <w:r w:rsidRPr="60A899F7" w:rsidR="11EFE175">
              <w:rPr>
                <w:rFonts w:ascii="Calibri" w:hAnsi="Calibri" w:eastAsia="ＭＳ 明朝" w:cs="Arial" w:asciiTheme="minorAscii" w:hAnsiTheme="minorAscii" w:eastAsiaTheme="minorEastAsia" w:cstheme="minorBidi"/>
              </w:rPr>
              <w:t>T</w:t>
            </w:r>
            <w:r w:rsidRPr="60A899F7" w:rsidR="69EDC8F7">
              <w:rPr>
                <w:rFonts w:ascii="Calibri" w:hAnsi="Calibri" w:eastAsia="ＭＳ 明朝" w:cs="Arial" w:asciiTheme="minorAscii" w:hAnsiTheme="minorAscii" w:eastAsiaTheme="minorEastAsia" w:cstheme="minorBidi"/>
              </w:rPr>
              <w:t xml:space="preserve"> chart on your piece of paper and list assumptions</w:t>
            </w:r>
            <w:r w:rsidRPr="60A899F7" w:rsidR="4D61F873">
              <w:rPr>
                <w:rFonts w:ascii="Calibri" w:hAnsi="Calibri" w:eastAsia="ＭＳ 明朝" w:cs="Arial" w:asciiTheme="minorAscii" w:hAnsiTheme="minorAscii" w:eastAsiaTheme="minorEastAsia" w:cstheme="minorBidi"/>
              </w:rPr>
              <w:t xml:space="preserve"> that your group </w:t>
            </w:r>
            <w:r w:rsidRPr="60A899F7" w:rsidR="4D61F873">
              <w:rPr>
                <w:rFonts w:ascii="Calibri" w:hAnsi="Calibri" w:eastAsia="ＭＳ 明朝" w:cs="Arial" w:asciiTheme="minorAscii" w:hAnsiTheme="minorAscii" w:eastAsiaTheme="minorEastAsia" w:cstheme="minorBidi"/>
              </w:rPr>
              <w:t>comes up with</w:t>
            </w:r>
            <w:r w:rsidRPr="60A899F7" w:rsidR="7AEAFF42">
              <w:rPr>
                <w:rFonts w:ascii="Calibri" w:hAnsi="Calibri" w:eastAsia="ＭＳ 明朝" w:cs="Arial" w:asciiTheme="minorAscii" w:hAnsiTheme="minorAscii" w:eastAsiaTheme="minorEastAsia" w:cstheme="minorBidi"/>
              </w:rPr>
              <w:t xml:space="preserve"> </w:t>
            </w:r>
            <w:r w:rsidRPr="60A899F7" w:rsidR="7AEAFF42">
              <w:rPr>
                <w:rFonts w:ascii="Calibri" w:hAnsi="Calibri" w:eastAsia="ＭＳ 明朝" w:cs="Arial" w:asciiTheme="minorAscii" w:hAnsiTheme="minorAscii" w:eastAsiaTheme="minorEastAsia" w:cstheme="minorBidi"/>
                <w:highlight w:val="yellow"/>
              </w:rPr>
              <w:t>COUNT PEOPLE OFF INTO GROUPS AND HAVE THEM MOVE TO A CORNER WITH A PIECE OF CHART PAPER</w:t>
            </w:r>
            <w:r w:rsidRPr="60A899F7" w:rsidR="10937A6D">
              <w:rPr>
                <w:rFonts w:ascii="Calibri" w:hAnsi="Calibri" w:eastAsia="ＭＳ 明朝" w:cs="Arial" w:asciiTheme="minorAscii" w:hAnsiTheme="minorAscii" w:eastAsiaTheme="minorEastAsia" w:cstheme="minorBidi"/>
                <w:highlight w:val="yellow"/>
              </w:rPr>
              <w:t xml:space="preserve">. WHEN </w:t>
            </w:r>
            <w:r w:rsidRPr="60A899F7" w:rsidR="10937A6D">
              <w:rPr>
                <w:rFonts w:ascii="Calibri" w:hAnsi="Calibri" w:eastAsia="ＭＳ 明朝" w:cs="Arial" w:asciiTheme="minorAscii" w:hAnsiTheme="minorAscii" w:eastAsiaTheme="minorEastAsia" w:cstheme="minorBidi"/>
                <w:highlight w:val="yellow"/>
              </w:rPr>
              <w:t>FINISHED THE LEFT COLUMN</w:t>
            </w:r>
            <w:r w:rsidRPr="60A899F7" w:rsidR="10937A6D">
              <w:rPr>
                <w:rFonts w:ascii="Calibri" w:hAnsi="Calibri" w:eastAsia="ＭＳ 明朝" w:cs="Arial" w:asciiTheme="minorAscii" w:hAnsiTheme="minorAscii" w:eastAsiaTheme="minorEastAsia" w:cstheme="minorBidi"/>
                <w:highlight w:val="yellow"/>
              </w:rPr>
              <w:t>, HAVE THEM SIT BACK DOWN.</w:t>
            </w:r>
          </w:p>
          <w:p w:rsidR="1545985D" w:rsidP="1545985D" w:rsidRDefault="1545985D" w14:paraId="4EDBB1E7" w14:textId="1F5B7AAE">
            <w:pPr>
              <w:rPr>
                <w:rFonts w:asciiTheme="minorHAnsi" w:hAnsiTheme="minorHAnsi" w:eastAsiaTheme="minorEastAsia" w:cstheme="minorBidi"/>
              </w:rPr>
            </w:pPr>
          </w:p>
          <w:p w:rsidR="1545985D" w:rsidP="1545985D" w:rsidRDefault="1545985D" w14:paraId="2C2898B1" w14:textId="02D49F48">
            <w:pPr>
              <w:rPr>
                <w:rFonts w:asciiTheme="minorHAnsi" w:hAnsiTheme="minorHAnsi" w:eastAsiaTheme="minorEastAsia" w:cstheme="minorBidi"/>
              </w:rPr>
            </w:pPr>
          </w:p>
          <w:p w:rsidR="1545985D" w:rsidP="1545985D" w:rsidRDefault="1545985D" w14:paraId="12B0AAE9" w14:textId="6988CC80">
            <w:pPr>
              <w:rPr>
                <w:rFonts w:asciiTheme="minorHAnsi" w:hAnsiTheme="minorHAnsi" w:eastAsiaTheme="minorEastAsia" w:cstheme="minorBidi"/>
              </w:rPr>
            </w:pPr>
          </w:p>
          <w:p w:rsidR="1545985D" w:rsidP="1545985D" w:rsidRDefault="1545985D" w14:paraId="47FE40A0" w14:textId="4FCDC787">
            <w:pPr>
              <w:rPr>
                <w:rFonts w:asciiTheme="minorHAnsi" w:hAnsiTheme="minorHAnsi" w:eastAsiaTheme="minorEastAsia" w:cstheme="minorBidi"/>
              </w:rPr>
            </w:pPr>
          </w:p>
          <w:p w:rsidRPr="00DA2448" w:rsidR="00DA2448" w:rsidP="11390E0E" w:rsidRDefault="00DA2448" w14:paraId="788FBA79" w14:textId="77777777">
            <w:pPr>
              <w:rPr>
                <w:rFonts w:asciiTheme="minorHAnsi" w:hAnsiTheme="minorHAnsi" w:eastAsiaTheme="minorEastAsia" w:cstheme="minorBidi"/>
              </w:rPr>
            </w:pPr>
            <w:r w:rsidRPr="11390E0E">
              <w:rPr>
                <w:rFonts w:asciiTheme="minorHAnsi" w:hAnsiTheme="minorHAnsi" w:eastAsiaTheme="minorEastAsia" w:cstheme="minorBidi"/>
              </w:rPr>
              <w:t xml:space="preserve">Binary and non-binary are two types of </w:t>
            </w:r>
            <w:r w:rsidRPr="11390E0E">
              <w:rPr>
                <w:rFonts w:asciiTheme="minorHAnsi" w:hAnsiTheme="minorHAnsi" w:eastAsiaTheme="minorEastAsia" w:cstheme="minorBidi"/>
                <w:b/>
                <w:bCs/>
              </w:rPr>
              <w:t>gender identities.</w:t>
            </w:r>
          </w:p>
          <w:p w:rsidRPr="00DA2448" w:rsidR="00DA2448" w:rsidP="6FB832E1" w:rsidRDefault="00DA2448" w14:paraId="3CF19FB4" w14:textId="4D4060C9">
            <w:pPr>
              <w:rPr>
                <w:rFonts w:asciiTheme="minorHAnsi" w:hAnsiTheme="minorHAnsi" w:eastAsiaTheme="minorEastAsia" w:cstheme="minorBidi"/>
              </w:rPr>
            </w:pPr>
            <w:r w:rsidRPr="6FB832E1">
              <w:rPr>
                <w:rFonts w:asciiTheme="minorHAnsi" w:hAnsiTheme="minorHAnsi" w:eastAsiaTheme="minorEastAsia" w:cstheme="minorBidi"/>
              </w:rPr>
              <w:t xml:space="preserve">Gender is a social construct. What it means to be </w:t>
            </w:r>
            <w:r w:rsidRPr="6FB832E1" w:rsidR="389801FC">
              <w:rPr>
                <w:rFonts w:asciiTheme="minorHAnsi" w:hAnsiTheme="minorHAnsi" w:eastAsiaTheme="minorEastAsia" w:cstheme="minorBidi"/>
              </w:rPr>
              <w:t xml:space="preserve">a </w:t>
            </w:r>
            <w:r w:rsidRPr="6FB832E1">
              <w:rPr>
                <w:rFonts w:asciiTheme="minorHAnsi" w:hAnsiTheme="minorHAnsi" w:eastAsiaTheme="minorEastAsia" w:cstheme="minorBidi"/>
              </w:rPr>
              <w:t>m</w:t>
            </w:r>
            <w:r w:rsidRPr="6FB832E1" w:rsidR="098FAEA6">
              <w:rPr>
                <w:rFonts w:asciiTheme="minorHAnsi" w:hAnsiTheme="minorHAnsi" w:eastAsiaTheme="minorEastAsia" w:cstheme="minorBidi"/>
              </w:rPr>
              <w:t xml:space="preserve">an </w:t>
            </w:r>
            <w:r w:rsidRPr="6FB832E1">
              <w:rPr>
                <w:rFonts w:asciiTheme="minorHAnsi" w:hAnsiTheme="minorHAnsi" w:eastAsiaTheme="minorEastAsia" w:cstheme="minorBidi"/>
              </w:rPr>
              <w:t xml:space="preserve">and what it means to be </w:t>
            </w:r>
            <w:r w:rsidRPr="6FB832E1" w:rsidR="226855A4">
              <w:rPr>
                <w:rFonts w:asciiTheme="minorHAnsi" w:hAnsiTheme="minorHAnsi" w:eastAsiaTheme="minorEastAsia" w:cstheme="minorBidi"/>
              </w:rPr>
              <w:t xml:space="preserve">a woman </w:t>
            </w:r>
            <w:r w:rsidRPr="6FB832E1">
              <w:rPr>
                <w:rFonts w:asciiTheme="minorHAnsi" w:hAnsiTheme="minorHAnsi" w:eastAsiaTheme="minorEastAsia" w:cstheme="minorBidi"/>
              </w:rPr>
              <w:t xml:space="preserve">are concepts created by humans, and over time, those definitions and views became generally accepted by society at large. Most of us align with these long-standing definitions of </w:t>
            </w:r>
            <w:r w:rsidRPr="6FB832E1" w:rsidR="025678AA">
              <w:rPr>
                <w:rFonts w:asciiTheme="minorHAnsi" w:hAnsiTheme="minorHAnsi" w:eastAsiaTheme="minorEastAsia" w:cstheme="minorBidi"/>
              </w:rPr>
              <w:t xml:space="preserve">a man </w:t>
            </w:r>
            <w:r w:rsidRPr="6FB832E1">
              <w:rPr>
                <w:rFonts w:asciiTheme="minorHAnsi" w:hAnsiTheme="minorHAnsi" w:eastAsiaTheme="minorEastAsia" w:cstheme="minorBidi"/>
              </w:rPr>
              <w:t xml:space="preserve">and </w:t>
            </w:r>
            <w:r w:rsidRPr="6FB832E1" w:rsidR="40B62789">
              <w:rPr>
                <w:rFonts w:asciiTheme="minorHAnsi" w:hAnsiTheme="minorHAnsi" w:eastAsiaTheme="minorEastAsia" w:cstheme="minorBidi"/>
              </w:rPr>
              <w:t xml:space="preserve">a woman </w:t>
            </w:r>
            <w:r w:rsidRPr="6FB832E1">
              <w:rPr>
                <w:rFonts w:asciiTheme="minorHAnsi" w:hAnsiTheme="minorHAnsi" w:eastAsiaTheme="minorEastAsia" w:cstheme="minorBidi"/>
              </w:rPr>
              <w:t>and feel comfortable saying so.</w:t>
            </w:r>
          </w:p>
          <w:p w:rsidR="00DA2448" w:rsidP="6FB832E1" w:rsidRDefault="00DA2448" w14:paraId="1C889E06" w14:textId="76552835">
            <w:pPr>
              <w:rPr>
                <w:rFonts w:asciiTheme="minorHAnsi" w:hAnsiTheme="minorHAnsi" w:eastAsiaTheme="minorEastAsia" w:cstheme="minorBidi"/>
              </w:rPr>
            </w:pPr>
            <w:r w:rsidRPr="6FB832E1">
              <w:rPr>
                <w:rFonts w:asciiTheme="minorHAnsi" w:hAnsiTheme="minorHAnsi" w:eastAsiaTheme="minorEastAsia" w:cstheme="minorBidi"/>
              </w:rPr>
              <w:t>A non-binary person is someone who does</w:t>
            </w:r>
            <w:r w:rsidRPr="6FB832E1">
              <w:rPr>
                <w:rFonts w:asciiTheme="minorHAnsi" w:hAnsiTheme="minorHAnsi" w:eastAsiaTheme="minorEastAsia" w:cstheme="minorBidi"/>
                <w:b/>
                <w:bCs/>
              </w:rPr>
              <w:t xml:space="preserve"> </w:t>
            </w:r>
            <w:r w:rsidRPr="6FB832E1">
              <w:rPr>
                <w:rFonts w:asciiTheme="minorHAnsi" w:hAnsiTheme="minorHAnsi" w:eastAsiaTheme="minorEastAsia" w:cstheme="minorBidi"/>
                <w:b/>
                <w:bCs/>
                <w:u w:val="single"/>
              </w:rPr>
              <w:t>not</w:t>
            </w:r>
            <w:r w:rsidRPr="6FB832E1">
              <w:rPr>
                <w:rFonts w:asciiTheme="minorHAnsi" w:hAnsiTheme="minorHAnsi" w:eastAsiaTheme="minorEastAsia" w:cstheme="minorBidi"/>
                <w:b/>
                <w:bCs/>
              </w:rPr>
              <w:t xml:space="preserve"> </w:t>
            </w:r>
            <w:r w:rsidRPr="6FB832E1">
              <w:rPr>
                <w:rFonts w:asciiTheme="minorHAnsi" w:hAnsiTheme="minorHAnsi" w:eastAsiaTheme="minorEastAsia" w:cstheme="minorBidi"/>
              </w:rPr>
              <w:t>adhere to these gender expectations or stereotypes. The binary—being m</w:t>
            </w:r>
            <w:r w:rsidRPr="6FB832E1" w:rsidR="4C022CE0">
              <w:rPr>
                <w:rFonts w:asciiTheme="minorHAnsi" w:hAnsiTheme="minorHAnsi" w:eastAsiaTheme="minorEastAsia" w:cstheme="minorBidi"/>
              </w:rPr>
              <w:t xml:space="preserve">an </w:t>
            </w:r>
            <w:r w:rsidRPr="6FB832E1">
              <w:rPr>
                <w:rFonts w:asciiTheme="minorHAnsi" w:hAnsiTheme="minorHAnsi" w:eastAsiaTheme="minorEastAsia" w:cstheme="minorBidi"/>
              </w:rPr>
              <w:t xml:space="preserve">or </w:t>
            </w:r>
            <w:r w:rsidRPr="6FB832E1" w:rsidR="77C84B3F">
              <w:rPr>
                <w:rFonts w:asciiTheme="minorHAnsi" w:hAnsiTheme="minorHAnsi" w:eastAsiaTheme="minorEastAsia" w:cstheme="minorBidi"/>
              </w:rPr>
              <w:t>woman</w:t>
            </w:r>
            <w:r w:rsidRPr="6FB832E1">
              <w:rPr>
                <w:rFonts w:asciiTheme="minorHAnsi" w:hAnsiTheme="minorHAnsi" w:eastAsiaTheme="minorEastAsia" w:cstheme="minorBidi"/>
              </w:rPr>
              <w:t>—</w:t>
            </w:r>
            <w:r w:rsidRPr="6FB832E1" w:rsidR="462F981E">
              <w:rPr>
                <w:rFonts w:asciiTheme="minorHAnsi" w:hAnsiTheme="minorHAnsi" w:eastAsiaTheme="minorEastAsia" w:cstheme="minorBidi"/>
              </w:rPr>
              <w:t xml:space="preserve">will feel very </w:t>
            </w:r>
            <w:r w:rsidRPr="6FB832E1" w:rsidR="75CBA095">
              <w:rPr>
                <w:rFonts w:asciiTheme="minorHAnsi" w:hAnsiTheme="minorHAnsi" w:eastAsiaTheme="minorEastAsia" w:cstheme="minorBidi"/>
              </w:rPr>
              <w:t>incongruous</w:t>
            </w:r>
            <w:r w:rsidRPr="6FB832E1" w:rsidR="462F981E">
              <w:rPr>
                <w:rFonts w:asciiTheme="minorHAnsi" w:hAnsiTheme="minorHAnsi" w:eastAsiaTheme="minorEastAsia" w:cstheme="minorBidi"/>
              </w:rPr>
              <w:t xml:space="preserve"> to their true self.</w:t>
            </w:r>
          </w:p>
          <w:p w:rsidR="00DA2448" w:rsidP="11390E0E" w:rsidRDefault="00DA2448" w14:paraId="748C3F2F" w14:textId="7B93CAE0">
            <w:pPr>
              <w:rPr>
                <w:rFonts w:asciiTheme="minorHAnsi" w:hAnsiTheme="minorHAnsi" w:eastAsiaTheme="minorEastAsia" w:cstheme="minorBidi"/>
              </w:rPr>
            </w:pPr>
          </w:p>
          <w:p w:rsidRPr="00DA2448" w:rsidR="00DA2448" w:rsidP="6FB832E1" w:rsidRDefault="00DA2448" w14:paraId="723A412C" w14:textId="3DE860DF">
            <w:pPr>
              <w:rPr>
                <w:rFonts w:asciiTheme="minorHAnsi" w:hAnsiTheme="minorHAnsi" w:eastAsiaTheme="minorEastAsia" w:cstheme="minorBidi"/>
              </w:rPr>
            </w:pPr>
            <w:r w:rsidRPr="6FB832E1">
              <w:rPr>
                <w:rFonts w:asciiTheme="minorHAnsi" w:hAnsiTheme="minorHAnsi" w:eastAsiaTheme="minorEastAsia" w:cstheme="minorBidi"/>
              </w:rPr>
              <w:t xml:space="preserve">For a non-binary person, their gender identity does not fit within the binary of </w:t>
            </w:r>
            <w:r w:rsidRPr="6FB832E1" w:rsidR="34832D30">
              <w:rPr>
                <w:rFonts w:asciiTheme="minorHAnsi" w:hAnsiTheme="minorHAnsi" w:eastAsiaTheme="minorEastAsia" w:cstheme="minorBidi"/>
              </w:rPr>
              <w:t>man and woman</w:t>
            </w:r>
            <w:r w:rsidRPr="6FB832E1">
              <w:rPr>
                <w:rFonts w:asciiTheme="minorHAnsi" w:hAnsiTheme="minorHAnsi" w:eastAsiaTheme="minorEastAsia" w:cstheme="minorBidi"/>
              </w:rPr>
              <w:t>.</w:t>
            </w:r>
          </w:p>
          <w:p w:rsidR="6FB832E1" w:rsidP="6FB832E1" w:rsidRDefault="6FB832E1" w14:paraId="412400C2" w14:textId="5EAB6B7A">
            <w:pPr>
              <w:rPr>
                <w:rFonts w:asciiTheme="minorHAnsi" w:hAnsiTheme="minorHAnsi" w:eastAsiaTheme="minorEastAsia" w:cstheme="minorBidi"/>
              </w:rPr>
            </w:pPr>
          </w:p>
          <w:p w:rsidRPr="00DA2448" w:rsidR="00DA2448" w:rsidP="6FB832E1" w:rsidRDefault="00DA2448" w14:paraId="3FE336C3" w14:textId="06429289">
            <w:pPr>
              <w:rPr>
                <w:rFonts w:asciiTheme="minorHAnsi" w:hAnsiTheme="minorHAnsi" w:eastAsiaTheme="minorEastAsia" w:cstheme="minorBidi"/>
              </w:rPr>
            </w:pPr>
            <w:r w:rsidRPr="6FB832E1">
              <w:rPr>
                <w:rFonts w:asciiTheme="minorHAnsi" w:hAnsiTheme="minorHAnsi" w:eastAsiaTheme="minorEastAsia" w:cstheme="minorBidi"/>
              </w:rPr>
              <w:t>While we might see two separate colors, yellow and blue, a non-binary person may only see green</w:t>
            </w:r>
            <w:r w:rsidRPr="6FB832E1" w:rsidR="574B8CD4">
              <w:rPr>
                <w:rFonts w:asciiTheme="minorHAnsi" w:hAnsiTheme="minorHAnsi" w:eastAsiaTheme="minorEastAsia" w:cstheme="minorBidi"/>
              </w:rPr>
              <w:t>, or tie dye, or a beautiful rainbow of colors the include yellow and blue</w:t>
            </w:r>
            <w:r w:rsidRPr="6FB832E1">
              <w:rPr>
                <w:rFonts w:asciiTheme="minorHAnsi" w:hAnsiTheme="minorHAnsi" w:eastAsiaTheme="minorEastAsia" w:cstheme="minorBidi"/>
              </w:rPr>
              <w:t>. Someone who is agender (or who has no gender identity) might only see gray.</w:t>
            </w:r>
          </w:p>
          <w:p w:rsidR="00DA2448" w:rsidP="11390E0E" w:rsidRDefault="00DA2448" w14:paraId="0AB8A166" w14:textId="2282D136">
            <w:pPr>
              <w:rPr>
                <w:rFonts w:asciiTheme="minorHAnsi" w:hAnsiTheme="minorHAnsi" w:eastAsiaTheme="minorEastAsia" w:cstheme="minorBidi"/>
              </w:rPr>
            </w:pPr>
            <w:r w:rsidRPr="11390E0E">
              <w:rPr>
                <w:rFonts w:asciiTheme="minorHAnsi" w:hAnsiTheme="minorHAnsi" w:eastAsiaTheme="minorEastAsia" w:cstheme="minorBidi"/>
              </w:rPr>
              <w:t>This is why non-binary is a gender identity and not a gender expression. Non-binary people are not attached to gender.</w:t>
            </w:r>
          </w:p>
          <w:p w:rsidR="00DA2448" w:rsidP="11390E0E" w:rsidRDefault="00DA2448" w14:paraId="0FA0DC49" w14:textId="79FF4B6F">
            <w:pPr>
              <w:rPr>
                <w:rFonts w:asciiTheme="minorHAnsi" w:hAnsiTheme="minorHAnsi" w:eastAsiaTheme="minorEastAsia" w:cstheme="minorBidi"/>
              </w:rPr>
            </w:pPr>
          </w:p>
          <w:p w:rsidR="00DA2448" w:rsidP="11390E0E" w:rsidRDefault="00DA2448" w14:paraId="51FDE832" w14:textId="190BBC93">
            <w:pPr>
              <w:rPr>
                <w:rFonts w:asciiTheme="minorHAnsi" w:hAnsiTheme="minorHAnsi" w:eastAsiaTheme="minorEastAsia" w:cstheme="minorBidi"/>
              </w:rPr>
            </w:pPr>
          </w:p>
          <w:p w:rsidRPr="00DA2448" w:rsidR="00DA2448" w:rsidP="11390E0E" w:rsidRDefault="00DA2448" w14:paraId="7E35C3E1" w14:textId="77777777">
            <w:pPr>
              <w:rPr>
                <w:rFonts w:asciiTheme="minorHAnsi" w:hAnsiTheme="minorHAnsi" w:eastAsiaTheme="minorEastAsia" w:cstheme="minorBidi"/>
              </w:rPr>
            </w:pPr>
            <w:r w:rsidRPr="11390E0E">
              <w:rPr>
                <w:rFonts w:asciiTheme="minorHAnsi" w:hAnsiTheme="minorHAnsi" w:eastAsiaTheme="minorEastAsia" w:cstheme="minorBidi"/>
              </w:rPr>
              <w:t xml:space="preserve">For a lot of cisgender people, those whose sex and gender align really well, the concept of non-binary identities is really hard to understand. But we have some famous people who have described it really well. </w:t>
            </w:r>
          </w:p>
          <w:p w:rsidRPr="00DA2448" w:rsidR="00DA2448" w:rsidP="11390E0E" w:rsidRDefault="00DA2448" w14:paraId="6FA899F4" w14:textId="77777777">
            <w:pPr>
              <w:rPr>
                <w:rFonts w:asciiTheme="minorHAnsi" w:hAnsiTheme="minorHAnsi" w:eastAsiaTheme="minorEastAsia" w:cstheme="minorBidi"/>
              </w:rPr>
            </w:pPr>
            <w:r w:rsidRPr="11390E0E">
              <w:rPr>
                <w:rFonts w:asciiTheme="minorHAnsi" w:hAnsiTheme="minorHAnsi" w:eastAsiaTheme="minorEastAsia" w:cstheme="minorBidi"/>
              </w:rPr>
              <w:t>Tilda Swinton and Steven Tyler have never indicated that they identify as transgender, but they describe a blending or fluidity of gender. For a lot of non-binary folks, that’s the only label they apply to themselves. Others can refine things a bit more</w:t>
            </w:r>
            <w:r w:rsidRPr="11390E0E">
              <w:rPr>
                <w:rFonts w:asciiTheme="minorHAnsi" w:hAnsiTheme="minorHAnsi" w:eastAsiaTheme="minorEastAsia" w:cstheme="minorBidi"/>
                <w:i/>
                <w:iCs/>
              </w:rPr>
              <w:t>.</w:t>
            </w:r>
          </w:p>
          <w:p w:rsidRPr="00DA2448" w:rsidR="00DA2448" w:rsidP="00415A34" w:rsidRDefault="00DA2448" w14:paraId="3227125D" w14:textId="09C63C3B">
            <w:pPr>
              <w:numPr>
                <w:ilvl w:val="0"/>
                <w:numId w:val="22"/>
              </w:numPr>
              <w:rPr>
                <w:rFonts w:asciiTheme="minorHAnsi" w:hAnsiTheme="minorHAnsi" w:eastAsiaTheme="minorEastAsia" w:cstheme="minorBidi"/>
              </w:rPr>
            </w:pPr>
            <w:r w:rsidRPr="11390E0E">
              <w:rPr>
                <w:rFonts w:asciiTheme="minorHAnsi" w:hAnsiTheme="minorHAnsi" w:eastAsiaTheme="minorEastAsia" w:cstheme="minorBidi"/>
                <w:i/>
                <w:iCs/>
              </w:rPr>
              <w:t>(Read the slide.)</w:t>
            </w:r>
          </w:p>
          <w:p w:rsidR="00DA2448" w:rsidP="11390E0E" w:rsidRDefault="00DA2448" w14:paraId="15016C7E" w14:textId="11CA48EA">
            <w:pPr>
              <w:rPr>
                <w:rFonts w:asciiTheme="minorHAnsi" w:hAnsiTheme="minorHAnsi" w:eastAsiaTheme="minorEastAsia" w:cstheme="minorBidi"/>
                <w:i/>
                <w:iCs/>
              </w:rPr>
            </w:pPr>
          </w:p>
          <w:p w:rsidRPr="00DA2448" w:rsidR="00DA2448" w:rsidP="11390E0E" w:rsidRDefault="00DA2448" w14:paraId="185BFBC6" w14:textId="77777777">
            <w:pPr>
              <w:rPr>
                <w:rFonts w:asciiTheme="minorHAnsi" w:hAnsiTheme="minorHAnsi" w:eastAsiaTheme="minorEastAsia" w:cstheme="minorBidi"/>
              </w:rPr>
            </w:pPr>
          </w:p>
          <w:p w:rsidRPr="00DA2448" w:rsidR="00DA2448" w:rsidP="11390E0E" w:rsidRDefault="00DA2448" w14:paraId="78A188B2" w14:textId="77777777">
            <w:pPr>
              <w:rPr>
                <w:rFonts w:asciiTheme="minorHAnsi" w:hAnsiTheme="minorHAnsi" w:eastAsiaTheme="minorEastAsia" w:cstheme="minorBidi"/>
              </w:rPr>
            </w:pPr>
            <w:r w:rsidRPr="11390E0E">
              <w:rPr>
                <w:rFonts w:asciiTheme="minorHAnsi" w:hAnsiTheme="minorHAnsi" w:eastAsiaTheme="minorEastAsia" w:cstheme="minorBidi"/>
              </w:rPr>
              <w:t>Here we see the words of Alok Vaid-Menon who uses the gender pronouns they/them. They are an internationally acclaimed gender non-conforming writer, performer, and public speaker. As a mixed-media artist, Alok’s work explores themes of trauma, belonging, and the human condition.</w:t>
            </w:r>
          </w:p>
          <w:p w:rsidRPr="00DA2448" w:rsidR="00DA2448" w:rsidP="00415A34" w:rsidRDefault="00DA2448" w14:paraId="6806044E" w14:textId="30A6BAFB">
            <w:pPr>
              <w:numPr>
                <w:ilvl w:val="0"/>
                <w:numId w:val="23"/>
              </w:numPr>
              <w:rPr>
                <w:rFonts w:asciiTheme="minorHAnsi" w:hAnsiTheme="minorHAnsi" w:eastAsiaTheme="minorEastAsia" w:cstheme="minorBidi"/>
              </w:rPr>
            </w:pPr>
            <w:r w:rsidRPr="11390E0E">
              <w:rPr>
                <w:rFonts w:asciiTheme="minorHAnsi" w:hAnsiTheme="minorHAnsi" w:eastAsiaTheme="minorEastAsia" w:cstheme="minorBidi"/>
                <w:i/>
                <w:iCs/>
              </w:rPr>
              <w:t>(Read the slide.)</w:t>
            </w:r>
          </w:p>
          <w:p w:rsidR="00DA2448" w:rsidP="11390E0E" w:rsidRDefault="00DA2448" w14:paraId="076003B5" w14:textId="13C10081">
            <w:pPr>
              <w:rPr>
                <w:rFonts w:asciiTheme="minorHAnsi" w:hAnsiTheme="minorHAnsi" w:eastAsiaTheme="minorEastAsia" w:cstheme="minorBidi"/>
                <w:i/>
                <w:iCs/>
              </w:rPr>
            </w:pPr>
          </w:p>
          <w:p w:rsidR="00DA2448" w:rsidP="11390E0E" w:rsidRDefault="00DA2448" w14:paraId="6E3D0590" w14:textId="47C096AF">
            <w:pPr>
              <w:rPr>
                <w:rFonts w:asciiTheme="minorHAnsi" w:hAnsiTheme="minorHAnsi" w:eastAsiaTheme="minorEastAsia" w:cstheme="minorBidi"/>
                <w:i/>
                <w:iCs/>
              </w:rPr>
            </w:pPr>
          </w:p>
          <w:p w:rsidRPr="00DA2448" w:rsidR="00DA2448" w:rsidP="11390E0E" w:rsidRDefault="00DA2448" w14:paraId="3C8030C1" w14:textId="77777777">
            <w:pPr>
              <w:rPr>
                <w:rFonts w:asciiTheme="minorHAnsi" w:hAnsiTheme="minorHAnsi" w:eastAsiaTheme="minorEastAsia" w:cstheme="minorBidi"/>
              </w:rPr>
            </w:pPr>
            <w:r w:rsidRPr="11390E0E">
              <w:rPr>
                <w:rFonts w:asciiTheme="minorHAnsi" w:hAnsiTheme="minorHAnsi" w:eastAsiaTheme="minorEastAsia" w:cstheme="minorBidi"/>
              </w:rPr>
              <w:t xml:space="preserve">As we’ve said, gender can be fluid. Here, writer and activist Karari Olvera Orozco shares a bit of their story. </w:t>
            </w:r>
            <w:r w:rsidRPr="11390E0E">
              <w:rPr>
                <w:rFonts w:asciiTheme="minorHAnsi" w:hAnsiTheme="minorHAnsi" w:eastAsiaTheme="minorEastAsia" w:cstheme="minorBidi"/>
                <w:i/>
                <w:iCs/>
              </w:rPr>
              <w:t>(Read the slide.)</w:t>
            </w:r>
          </w:p>
          <w:p w:rsidRPr="00DA2448" w:rsidR="00DA2448" w:rsidP="11390E0E" w:rsidRDefault="00DA2448" w14:paraId="1CDB21F3" w14:textId="77777777">
            <w:pPr>
              <w:rPr>
                <w:rFonts w:asciiTheme="minorHAnsi" w:hAnsiTheme="minorHAnsi" w:eastAsiaTheme="minorEastAsia" w:cstheme="minorBidi"/>
              </w:rPr>
            </w:pPr>
            <w:r w:rsidRPr="11390E0E">
              <w:rPr>
                <w:rFonts w:asciiTheme="minorHAnsi" w:hAnsiTheme="minorHAnsi" w:eastAsiaTheme="minorEastAsia" w:cstheme="minorBidi"/>
              </w:rPr>
              <w:t>A demiwoman is someone who was assigned female at birth but does not fully identify with being a woman, socially or mentally.</w:t>
            </w:r>
          </w:p>
          <w:p w:rsidRPr="00DA2448" w:rsidR="00DA2448" w:rsidP="11390E0E" w:rsidRDefault="00DA2448" w14:paraId="1DB225D8" w14:textId="77777777">
            <w:pPr>
              <w:rPr>
                <w:rFonts w:asciiTheme="minorHAnsi" w:hAnsiTheme="minorHAnsi" w:eastAsiaTheme="minorEastAsia" w:cstheme="minorBidi"/>
              </w:rPr>
            </w:pPr>
            <w:r w:rsidRPr="11390E0E">
              <w:rPr>
                <w:rFonts w:asciiTheme="minorHAnsi" w:hAnsiTheme="minorHAnsi" w:eastAsiaTheme="minorEastAsia" w:cstheme="minorBidi"/>
              </w:rPr>
              <w:t>If someone has two types of pronouns, like we see here with Karari, they may feel more comfortable with one over the other. So be sure to ask which one they are most comfortable with.</w:t>
            </w:r>
          </w:p>
          <w:p w:rsidRPr="00DA2448" w:rsidR="00DA2448" w:rsidP="11390E0E" w:rsidRDefault="00DA2448" w14:paraId="023A0E34" w14:textId="6E74A97E">
            <w:pPr>
              <w:rPr>
                <w:rFonts w:asciiTheme="minorHAnsi" w:hAnsiTheme="minorHAnsi" w:eastAsiaTheme="minorEastAsia" w:cstheme="minorBidi"/>
              </w:rPr>
            </w:pPr>
          </w:p>
          <w:p w:rsidR="1545985D" w:rsidP="1545985D" w:rsidRDefault="1545985D" w14:paraId="245C2912" w14:textId="22AA8292">
            <w:pPr>
              <w:rPr>
                <w:rFonts w:asciiTheme="minorHAnsi" w:hAnsiTheme="minorHAnsi" w:eastAsiaTheme="minorEastAsia" w:cstheme="minorBidi"/>
              </w:rPr>
            </w:pPr>
          </w:p>
          <w:p w:rsidR="1545985D" w:rsidP="1545985D" w:rsidRDefault="1545985D" w14:paraId="2AA1D4D5" w14:textId="55C552F4">
            <w:pPr>
              <w:rPr>
                <w:rFonts w:asciiTheme="minorHAnsi" w:hAnsiTheme="minorHAnsi" w:eastAsiaTheme="minorEastAsia" w:cstheme="minorBidi"/>
              </w:rPr>
            </w:pPr>
          </w:p>
          <w:p w:rsidRPr="00DA2448" w:rsidR="00DA2448" w:rsidP="54A742D9" w:rsidRDefault="54A742D9" w14:paraId="62DEA971" w14:textId="5654233D">
            <w:pPr>
              <w:rPr>
                <w:rFonts w:asciiTheme="minorHAnsi" w:hAnsiTheme="minorHAnsi" w:eastAsiaTheme="minorEastAsia" w:cstheme="minorBidi"/>
                <w:b/>
                <w:bCs/>
              </w:rPr>
            </w:pPr>
            <w:r w:rsidRPr="11390E0E">
              <w:rPr>
                <w:rFonts w:asciiTheme="minorHAnsi" w:hAnsiTheme="minorHAnsi" w:eastAsiaTheme="minorEastAsia" w:cstheme="minorBidi"/>
                <w:b/>
                <w:bCs/>
              </w:rPr>
              <w:t>Key Ideas:</w:t>
            </w:r>
          </w:p>
          <w:p w:rsidRPr="00DA2448" w:rsidR="00DA2448" w:rsidP="54A742D9" w:rsidRDefault="54A742D9" w14:paraId="470F0EE7" w14:textId="1A610BA4">
            <w:pPr>
              <w:rPr>
                <w:rFonts w:asciiTheme="minorHAnsi" w:hAnsiTheme="minorHAnsi" w:eastAsiaTheme="minorEastAsia" w:cstheme="minorBidi"/>
              </w:rPr>
            </w:pPr>
            <w:r w:rsidRPr="11390E0E">
              <w:rPr>
                <w:rFonts w:asciiTheme="minorHAnsi" w:hAnsiTheme="minorHAnsi" w:eastAsiaTheme="minorEastAsia" w:cstheme="minorBidi"/>
              </w:rPr>
              <w:t>Gender identities are constructed as binary, however, people’s identities are much more fluid.</w:t>
            </w:r>
          </w:p>
          <w:p w:rsidRPr="00DA2448" w:rsidR="00DA2448" w:rsidP="54A742D9" w:rsidRDefault="54A742D9" w14:paraId="12BE6F9A" w14:textId="631C6932">
            <w:pPr>
              <w:rPr>
                <w:rFonts w:asciiTheme="minorHAnsi" w:hAnsiTheme="minorHAnsi" w:eastAsiaTheme="minorEastAsia" w:cstheme="minorBidi"/>
              </w:rPr>
            </w:pPr>
            <w:r w:rsidRPr="11390E0E">
              <w:rPr>
                <w:rFonts w:asciiTheme="minorHAnsi" w:hAnsiTheme="minorHAnsi" w:eastAsiaTheme="minorEastAsia" w:cstheme="minorBidi"/>
              </w:rPr>
              <w:t>People who identify as non-binary express their gender identity in many ways.</w:t>
            </w:r>
          </w:p>
          <w:p w:rsidRPr="00DA2448" w:rsidR="00DA2448" w:rsidP="1545985D" w:rsidRDefault="54A742D9" w14:paraId="501D3741" w14:textId="3D271125">
            <w:pPr>
              <w:rPr>
                <w:rFonts w:asciiTheme="minorHAnsi" w:hAnsiTheme="minorHAnsi" w:eastAsiaTheme="minorEastAsia" w:cstheme="minorBidi"/>
              </w:rPr>
            </w:pPr>
            <w:r w:rsidRPr="1545985D">
              <w:rPr>
                <w:rFonts w:asciiTheme="minorHAnsi" w:hAnsiTheme="minorHAnsi" w:eastAsiaTheme="minorEastAsia" w:cstheme="minorBidi"/>
              </w:rPr>
              <w:t>People’s gender identity and sexual orientation can shift at different times</w:t>
            </w:r>
          </w:p>
          <w:p w:rsidRPr="00DA2448" w:rsidR="00DA2448" w:rsidP="1545985D" w:rsidRDefault="00DA2448" w14:paraId="224E3109" w14:textId="28C906AE">
            <w:pPr>
              <w:rPr>
                <w:rFonts w:asciiTheme="minorHAnsi" w:hAnsiTheme="minorHAnsi" w:eastAsiaTheme="minorEastAsia" w:cstheme="minorBidi"/>
              </w:rPr>
            </w:pPr>
          </w:p>
          <w:p w:rsidRPr="00DA2448" w:rsidR="00DA2448" w:rsidP="1545985D" w:rsidRDefault="00DA2448" w14:paraId="109DDBF7" w14:textId="3DDCEC79">
            <w:pPr>
              <w:rPr>
                <w:rFonts w:asciiTheme="minorHAnsi" w:hAnsiTheme="minorHAnsi" w:eastAsiaTheme="minorEastAsia" w:cstheme="minorBidi"/>
                <w:b/>
                <w:bCs/>
              </w:rPr>
            </w:pPr>
          </w:p>
          <w:p w:rsidRPr="00DA2448" w:rsidR="00DA2448" w:rsidP="1545985D" w:rsidRDefault="00DA2448" w14:paraId="5B2B9DA5" w14:textId="541C8F66">
            <w:pPr>
              <w:rPr>
                <w:rFonts w:asciiTheme="minorHAnsi" w:hAnsiTheme="minorHAnsi" w:eastAsiaTheme="minorEastAsia" w:cstheme="minorBidi"/>
                <w:b/>
                <w:bCs/>
              </w:rPr>
            </w:pPr>
          </w:p>
          <w:p w:rsidRPr="00DA2448" w:rsidR="00DA2448" w:rsidP="23D4CF6B" w:rsidRDefault="69B37B43" w14:paraId="33F44C5C" w14:textId="0D1BBD58">
            <w:pPr>
              <w:rPr>
                <w:rFonts w:asciiTheme="minorHAnsi" w:hAnsiTheme="minorHAnsi" w:eastAsiaTheme="minorEastAsia" w:cstheme="minorBidi"/>
                <w:b/>
                <w:bCs/>
                <w:highlight w:val="yellow"/>
              </w:rPr>
            </w:pPr>
            <w:r w:rsidRPr="23D4CF6B">
              <w:rPr>
                <w:rFonts w:asciiTheme="minorHAnsi" w:hAnsiTheme="minorHAnsi" w:eastAsiaTheme="minorEastAsia" w:cstheme="minorBidi"/>
                <w:b/>
                <w:bCs/>
              </w:rPr>
              <w:t>Complete the T Chart activity (10 Minutes)</w:t>
            </w:r>
            <w:r w:rsidRPr="23D4CF6B" w:rsidR="66CA60E5">
              <w:rPr>
                <w:rFonts w:asciiTheme="minorHAnsi" w:hAnsiTheme="minorHAnsi" w:eastAsiaTheme="minorEastAsia" w:cstheme="minorBidi"/>
                <w:b/>
                <w:bCs/>
              </w:rPr>
              <w:t xml:space="preserve"> </w:t>
            </w:r>
            <w:r w:rsidRPr="23D4CF6B" w:rsidR="21EE73F0">
              <w:rPr>
                <w:rFonts w:asciiTheme="minorHAnsi" w:hAnsiTheme="minorHAnsi" w:eastAsiaTheme="minorEastAsia" w:cstheme="minorBidi"/>
                <w:b/>
                <w:bCs/>
                <w:highlight w:val="yellow"/>
              </w:rPr>
              <w:t>RECOUNT PEOPLE INTO GROUPS. SOME MAY END UP IN THE SAME GROUP AND THAT IS OKAY.</w:t>
            </w:r>
          </w:p>
          <w:p w:rsidRPr="00DA2448" w:rsidR="00DA2448" w:rsidP="1545985D" w:rsidRDefault="00DA2448" w14:paraId="1CC9B9E7" w14:textId="7BAF8B96">
            <w:pPr>
              <w:rPr>
                <w:rFonts w:asciiTheme="minorHAnsi" w:hAnsiTheme="minorHAnsi" w:eastAsiaTheme="minorEastAsia" w:cstheme="minorBidi"/>
              </w:rPr>
            </w:pPr>
          </w:p>
          <w:p w:rsidRPr="00DA2448" w:rsidR="00DA2448" w:rsidP="1545985D" w:rsidRDefault="17322E2C" w14:paraId="515389A2" w14:textId="78459F36">
            <w:pPr>
              <w:rPr>
                <w:rFonts w:asciiTheme="minorHAnsi" w:hAnsiTheme="minorHAnsi" w:eastAsiaTheme="minorEastAsia" w:cstheme="minorBidi"/>
              </w:rPr>
            </w:pPr>
            <w:r w:rsidRPr="1545985D">
              <w:rPr>
                <w:rFonts w:asciiTheme="minorHAnsi" w:hAnsiTheme="minorHAnsi" w:eastAsiaTheme="minorEastAsia" w:cstheme="minorBidi"/>
              </w:rPr>
              <w:t>Thinking about th</w:t>
            </w:r>
            <w:r w:rsidRPr="1545985D" w:rsidR="0CF5B6CC">
              <w:rPr>
                <w:rFonts w:asciiTheme="minorHAnsi" w:hAnsiTheme="minorHAnsi" w:eastAsiaTheme="minorEastAsia" w:cstheme="minorBidi"/>
              </w:rPr>
              <w:t>e</w:t>
            </w:r>
            <w:r w:rsidRPr="1545985D">
              <w:rPr>
                <w:rFonts w:asciiTheme="minorHAnsi" w:hAnsiTheme="minorHAnsi" w:eastAsiaTheme="minorEastAsia" w:cstheme="minorBidi"/>
              </w:rPr>
              <w:t xml:space="preserve"> assumptions and why they are problematic, as a group, on the right side of the t chart –</w:t>
            </w:r>
            <w:r w:rsidRPr="1545985D" w:rsidR="3F92D48F">
              <w:rPr>
                <w:rFonts w:asciiTheme="minorHAnsi" w:hAnsiTheme="minorHAnsi" w:eastAsiaTheme="minorEastAsia" w:cstheme="minorBidi"/>
              </w:rPr>
              <w:t xml:space="preserve"> </w:t>
            </w:r>
            <w:r w:rsidRPr="1545985D">
              <w:rPr>
                <w:rFonts w:asciiTheme="minorHAnsi" w:hAnsiTheme="minorHAnsi" w:eastAsiaTheme="minorEastAsia" w:cstheme="minorBidi"/>
              </w:rPr>
              <w:t xml:space="preserve">come up with a way to correct that assumption.  </w:t>
            </w:r>
          </w:p>
          <w:p w:rsidRPr="00DA2448" w:rsidR="00DA2448" w:rsidP="1545985D" w:rsidRDefault="17322E2C" w14:paraId="52FA7CFC" w14:textId="235A33E1">
            <w:r w:rsidRPr="1545985D">
              <w:rPr>
                <w:rFonts w:asciiTheme="minorHAnsi" w:hAnsiTheme="minorHAnsi" w:eastAsiaTheme="minorEastAsia" w:cstheme="minorBidi"/>
              </w:rPr>
              <w:t>Return to you</w:t>
            </w:r>
            <w:r w:rsidRPr="1545985D" w:rsidR="640A1D95">
              <w:rPr>
                <w:rFonts w:asciiTheme="minorHAnsi" w:hAnsiTheme="minorHAnsi" w:eastAsiaTheme="minorEastAsia" w:cstheme="minorBidi"/>
              </w:rPr>
              <w:t>r</w:t>
            </w:r>
            <w:r w:rsidRPr="1545985D">
              <w:rPr>
                <w:rFonts w:asciiTheme="minorHAnsi" w:hAnsiTheme="minorHAnsi" w:eastAsiaTheme="minorEastAsia" w:cstheme="minorBidi"/>
              </w:rPr>
              <w:t xml:space="preserve"> t chart on right side your group is now going to</w:t>
            </w:r>
          </w:p>
          <w:p w:rsidRPr="00DA2448" w:rsidR="00DA2448" w:rsidP="1545985D" w:rsidRDefault="17322E2C" w14:paraId="6FF13222" w14:textId="740E260C">
            <w:pPr>
              <w:rPr>
                <w:rFonts w:asciiTheme="minorHAnsi" w:hAnsiTheme="minorHAnsi" w:eastAsiaTheme="minorEastAsia" w:cstheme="minorBidi"/>
              </w:rPr>
            </w:pPr>
            <w:r w:rsidRPr="1545985D">
              <w:rPr>
                <w:rFonts w:asciiTheme="minorHAnsi" w:hAnsiTheme="minorHAnsi" w:eastAsiaTheme="minorEastAsia" w:cstheme="minorBidi"/>
              </w:rPr>
              <w:t>For example – Giving all women a flower for Mother’s Day -  Correction is give everyone flowers on May Day instead of on Mother’s Day</w:t>
            </w:r>
          </w:p>
          <w:p w:rsidR="00DA2448" w:rsidP="1545985D" w:rsidRDefault="00DA2448" w14:paraId="62ABC4FE" w14:textId="3F5723BA">
            <w:pPr>
              <w:rPr>
                <w:rFonts w:asciiTheme="minorHAnsi" w:hAnsiTheme="minorHAnsi" w:eastAsiaTheme="minorEastAsia" w:cstheme="minorBidi"/>
              </w:rPr>
            </w:pPr>
          </w:p>
          <w:p w:rsidR="006151F2" w:rsidP="1545985D" w:rsidRDefault="006151F2" w14:paraId="0D025A4F" w14:textId="53349C38">
            <w:pPr>
              <w:rPr>
                <w:rFonts w:asciiTheme="minorHAnsi" w:hAnsiTheme="minorHAnsi" w:eastAsiaTheme="minorEastAsia" w:cstheme="minorBidi"/>
              </w:rPr>
            </w:pPr>
          </w:p>
          <w:p w:rsidR="006151F2" w:rsidP="1545985D" w:rsidRDefault="006151F2" w14:paraId="2459DF3F" w14:textId="715B3A5B">
            <w:pPr>
              <w:rPr>
                <w:rFonts w:asciiTheme="minorHAnsi" w:hAnsiTheme="minorHAnsi" w:eastAsiaTheme="minorEastAsia" w:cstheme="minorBidi"/>
              </w:rPr>
            </w:pPr>
          </w:p>
          <w:p w:rsidR="006151F2" w:rsidP="1545985D" w:rsidRDefault="006151F2" w14:paraId="53DAA573" w14:textId="05F1A697">
            <w:pPr>
              <w:rPr>
                <w:rFonts w:asciiTheme="minorHAnsi" w:hAnsiTheme="minorHAnsi" w:eastAsiaTheme="minorEastAsia" w:cstheme="minorBidi"/>
              </w:rPr>
            </w:pPr>
          </w:p>
          <w:p w:rsidR="006151F2" w:rsidP="1545985D" w:rsidRDefault="006151F2" w14:paraId="2290A375" w14:textId="2C5076E8">
            <w:pPr>
              <w:rPr>
                <w:rFonts w:asciiTheme="minorHAnsi" w:hAnsiTheme="minorHAnsi" w:eastAsiaTheme="minorEastAsia" w:cstheme="minorBidi"/>
              </w:rPr>
            </w:pPr>
          </w:p>
          <w:p w:rsidR="006151F2" w:rsidP="1545985D" w:rsidRDefault="006151F2" w14:paraId="25EE8018" w14:textId="209DD9F5">
            <w:pPr>
              <w:rPr>
                <w:rFonts w:asciiTheme="minorHAnsi" w:hAnsiTheme="minorHAnsi" w:eastAsiaTheme="minorEastAsia" w:cstheme="minorBidi"/>
              </w:rPr>
            </w:pPr>
          </w:p>
          <w:p w:rsidR="006151F2" w:rsidP="1545985D" w:rsidRDefault="006151F2" w14:paraId="62BF43AD" w14:textId="0AE34B6A">
            <w:pPr>
              <w:rPr>
                <w:rFonts w:asciiTheme="minorHAnsi" w:hAnsiTheme="minorHAnsi" w:eastAsiaTheme="minorEastAsia" w:cstheme="minorBidi"/>
              </w:rPr>
            </w:pPr>
          </w:p>
          <w:p w:rsidR="006151F2" w:rsidP="1545985D" w:rsidRDefault="006151F2" w14:paraId="4CD0EA7D" w14:textId="0CEC8528">
            <w:pPr>
              <w:rPr>
                <w:rFonts w:asciiTheme="minorHAnsi" w:hAnsiTheme="minorHAnsi" w:eastAsiaTheme="minorEastAsia" w:cstheme="minorBidi"/>
              </w:rPr>
            </w:pPr>
          </w:p>
          <w:p w:rsidR="006151F2" w:rsidP="1545985D" w:rsidRDefault="006151F2" w14:paraId="68BD1819" w14:textId="2384D45F">
            <w:pPr>
              <w:rPr>
                <w:rFonts w:asciiTheme="minorHAnsi" w:hAnsiTheme="minorHAnsi" w:eastAsiaTheme="minorEastAsia" w:cstheme="minorBidi"/>
              </w:rPr>
            </w:pPr>
          </w:p>
          <w:p w:rsidRPr="00DA2448" w:rsidR="006151F2" w:rsidP="1545985D" w:rsidRDefault="006151F2" w14:paraId="39D40F43" w14:textId="77777777">
            <w:pPr>
              <w:rPr>
                <w:rFonts w:asciiTheme="minorHAnsi" w:hAnsiTheme="minorHAnsi" w:eastAsiaTheme="minorEastAsia" w:cstheme="minorBidi"/>
              </w:rPr>
            </w:pPr>
          </w:p>
          <w:p w:rsidRPr="00DA2448" w:rsidR="00DA2448" w:rsidP="1545985D" w:rsidRDefault="00DA2448" w14:paraId="51BD7089" w14:textId="46AD6115">
            <w:pPr>
              <w:rPr>
                <w:rFonts w:asciiTheme="minorHAnsi" w:hAnsiTheme="minorHAnsi" w:eastAsiaTheme="minorEastAsia" w:cstheme="minorBidi"/>
              </w:rPr>
            </w:pPr>
          </w:p>
          <w:p w:rsidRPr="00DA2448" w:rsidR="00DA2448" w:rsidP="1545985D" w:rsidRDefault="25B21AE6" w14:paraId="40DE7EBD" w14:textId="2957B649">
            <w:pPr>
              <w:rPr>
                <w:rFonts w:asciiTheme="minorHAnsi" w:hAnsiTheme="minorHAnsi" w:eastAsiaTheme="minorEastAsia" w:cstheme="minorBidi"/>
              </w:rPr>
            </w:pPr>
            <w:r w:rsidRPr="1545985D">
              <w:rPr>
                <w:rFonts w:asciiTheme="minorHAnsi" w:hAnsiTheme="minorHAnsi" w:eastAsiaTheme="minorEastAsia" w:cstheme="minorBidi"/>
              </w:rPr>
              <w:t>Key Ideas</w:t>
            </w:r>
          </w:p>
          <w:p w:rsidRPr="00DA2448" w:rsidR="00DA2448" w:rsidP="1545985D" w:rsidRDefault="2307D12B" w14:paraId="659AEAC1" w14:textId="4C243EFE">
            <w:pPr>
              <w:rPr>
                <w:rFonts w:asciiTheme="minorHAnsi" w:hAnsiTheme="minorHAnsi" w:eastAsiaTheme="minorEastAsia" w:cstheme="minorBidi"/>
              </w:rPr>
            </w:pPr>
            <w:r w:rsidRPr="1545985D">
              <w:rPr>
                <w:rFonts w:asciiTheme="minorHAnsi" w:hAnsiTheme="minorHAnsi" w:eastAsiaTheme="minorEastAsia" w:cstheme="minorBidi"/>
              </w:rPr>
              <w:t>We can intentionally create more gender inclusive spaces</w:t>
            </w:r>
          </w:p>
          <w:p w:rsidRPr="00DA2448" w:rsidR="00DA2448" w:rsidP="1545985D" w:rsidRDefault="2307D12B" w14:paraId="462E1051" w14:textId="70B72FA9">
            <w:pPr>
              <w:rPr>
                <w:rFonts w:asciiTheme="minorHAnsi" w:hAnsiTheme="minorHAnsi" w:eastAsiaTheme="minorEastAsia" w:cstheme="minorBidi"/>
              </w:rPr>
            </w:pPr>
            <w:r w:rsidRPr="1545985D">
              <w:rPr>
                <w:rFonts w:asciiTheme="minorHAnsi" w:hAnsiTheme="minorHAnsi" w:eastAsiaTheme="minorEastAsia" w:cstheme="minorBidi"/>
              </w:rPr>
              <w:t xml:space="preserve">Focus on what is with our control </w:t>
            </w:r>
          </w:p>
          <w:p w:rsidRPr="00DA2448" w:rsidR="00DA2448" w:rsidP="1545985D" w:rsidRDefault="00DA2448" w14:paraId="67CD3C28" w14:textId="5348DA0C">
            <w:pPr>
              <w:rPr>
                <w:rFonts w:asciiTheme="minorHAnsi" w:hAnsiTheme="minorHAnsi" w:eastAsiaTheme="minorEastAsia" w:cstheme="minorBidi"/>
              </w:rPr>
            </w:pPr>
          </w:p>
          <w:p w:rsidRPr="00DA2448" w:rsidR="00DA2448" w:rsidP="1545985D" w:rsidRDefault="00DA2448" w14:paraId="155EF068" w14:textId="19FD8F95">
            <w:pPr>
              <w:rPr>
                <w:rFonts w:asciiTheme="minorHAnsi" w:hAnsiTheme="minorHAnsi" w:eastAsiaTheme="minorEastAsia" w:cstheme="minorBidi"/>
              </w:rPr>
            </w:pPr>
          </w:p>
          <w:p w:rsidRPr="00DA2448" w:rsidR="00DA2448" w:rsidP="1545985D" w:rsidRDefault="00DA2448" w14:paraId="1D6C3505" w14:textId="79197543">
            <w:pPr>
              <w:rPr>
                <w:rFonts w:asciiTheme="minorHAnsi" w:hAnsiTheme="minorHAnsi" w:eastAsiaTheme="minorEastAsia" w:cstheme="minorBidi"/>
              </w:rPr>
            </w:pPr>
          </w:p>
          <w:p w:rsidRPr="00DA2448" w:rsidR="00DA2448" w:rsidP="1545985D" w:rsidRDefault="00DA2448" w14:paraId="3962FA9C" w14:textId="7F0894EE">
            <w:pPr>
              <w:rPr>
                <w:rFonts w:asciiTheme="minorHAnsi" w:hAnsiTheme="minorHAnsi" w:eastAsiaTheme="minorEastAsia" w:cstheme="minorBidi"/>
              </w:rPr>
            </w:pPr>
          </w:p>
          <w:p w:rsidRPr="00DA2448" w:rsidR="00DA2448" w:rsidP="1545985D" w:rsidRDefault="00DA2448" w14:paraId="1D36A54D" w14:textId="1F4FB76D">
            <w:pPr>
              <w:rPr>
                <w:rFonts w:asciiTheme="minorHAnsi" w:hAnsiTheme="minorHAnsi" w:eastAsiaTheme="minorEastAsia" w:cstheme="minorBidi"/>
              </w:rPr>
            </w:pPr>
          </w:p>
          <w:p w:rsidRPr="00DA2448" w:rsidR="00DA2448" w:rsidP="1545985D" w:rsidRDefault="00DA2448" w14:paraId="56D5A28E" w14:textId="76961222">
            <w:pPr>
              <w:rPr>
                <w:rFonts w:asciiTheme="minorHAnsi" w:hAnsiTheme="minorHAnsi" w:eastAsiaTheme="minorEastAsia" w:cstheme="minorBidi"/>
              </w:rPr>
            </w:pPr>
          </w:p>
          <w:p w:rsidRPr="00DA2448" w:rsidR="00DA2448" w:rsidP="1545985D" w:rsidRDefault="00DA2448" w14:paraId="1C48CC3C" w14:textId="362D99D6">
            <w:pPr>
              <w:rPr>
                <w:rFonts w:asciiTheme="minorHAnsi" w:hAnsiTheme="minorHAnsi" w:eastAsiaTheme="minorEastAsia" w:cstheme="minorBidi"/>
              </w:rPr>
            </w:pPr>
          </w:p>
          <w:p w:rsidRPr="00DA2448" w:rsidR="00DA2448" w:rsidP="1545985D" w:rsidRDefault="00DA2448" w14:paraId="6B9353BF" w14:textId="384155F5">
            <w:pPr>
              <w:rPr>
                <w:rFonts w:asciiTheme="minorHAnsi" w:hAnsiTheme="minorHAnsi" w:eastAsiaTheme="minorEastAsia" w:cstheme="minorBidi"/>
              </w:rPr>
            </w:pPr>
          </w:p>
          <w:p w:rsidRPr="00DA2448" w:rsidR="00DA2448" w:rsidP="1545985D" w:rsidRDefault="00DA2448" w14:paraId="56D86C3B" w14:textId="53F1F218">
            <w:pPr>
              <w:rPr>
                <w:rFonts w:asciiTheme="minorHAnsi" w:hAnsiTheme="minorHAnsi" w:eastAsiaTheme="minorEastAsia" w:cstheme="minorBidi"/>
              </w:rPr>
            </w:pPr>
          </w:p>
          <w:p w:rsidRPr="00DA2448" w:rsidR="00DA2448" w:rsidP="1545985D" w:rsidRDefault="7C6FEB08" w14:paraId="148610B1" w14:textId="1FE12959">
            <w:pPr>
              <w:rPr>
                <w:rFonts w:asciiTheme="minorHAnsi" w:hAnsiTheme="minorHAnsi" w:eastAsiaTheme="minorEastAsia" w:cstheme="minorBidi"/>
              </w:rPr>
            </w:pPr>
            <w:r w:rsidRPr="1545985D">
              <w:rPr>
                <w:rFonts w:asciiTheme="minorHAnsi" w:hAnsiTheme="minorHAnsi" w:eastAsiaTheme="minorEastAsia" w:cstheme="minorBidi"/>
              </w:rPr>
              <w:t>More and more we are hearing arguments against inclusive identity based on scientific reasoning. ..</w:t>
            </w:r>
          </w:p>
          <w:p w:rsidRPr="00DA2448" w:rsidR="00DA2448" w:rsidP="1545985D" w:rsidRDefault="00DA2448" w14:paraId="67A0667B" w14:textId="314D4FD0">
            <w:pPr>
              <w:rPr>
                <w:rFonts w:asciiTheme="minorHAnsi" w:hAnsiTheme="minorHAnsi" w:eastAsiaTheme="minorEastAsia" w:cstheme="minorBidi"/>
              </w:rPr>
            </w:pPr>
          </w:p>
          <w:p w:rsidRPr="00DA2448" w:rsidR="00DA2448" w:rsidP="1545985D" w:rsidRDefault="00DA2448" w14:paraId="60DBBAB4" w14:textId="462EC2EB">
            <w:pPr>
              <w:rPr>
                <w:rFonts w:asciiTheme="minorHAnsi" w:hAnsiTheme="minorHAnsi" w:eastAsiaTheme="minorEastAsia" w:cstheme="minorBidi"/>
              </w:rPr>
            </w:pPr>
          </w:p>
          <w:p w:rsidRPr="00DA2448" w:rsidR="00DA2448" w:rsidP="1545985D" w:rsidRDefault="00DA2448" w14:paraId="49872F1F" w14:textId="2EBC7BCE">
            <w:pPr>
              <w:rPr>
                <w:rFonts w:asciiTheme="minorHAnsi" w:hAnsiTheme="minorHAnsi" w:eastAsiaTheme="minorEastAsia" w:cstheme="minorBidi"/>
              </w:rPr>
            </w:pPr>
          </w:p>
          <w:p w:rsidRPr="00DA2448" w:rsidR="00DA2448" w:rsidP="1545985D" w:rsidRDefault="00DA2448" w14:paraId="131596E7" w14:textId="4A5851F7">
            <w:pPr>
              <w:rPr>
                <w:rFonts w:asciiTheme="minorHAnsi" w:hAnsiTheme="minorHAnsi" w:eastAsiaTheme="minorEastAsia" w:cstheme="minorBidi"/>
              </w:rPr>
            </w:pPr>
          </w:p>
          <w:p w:rsidRPr="00DA2448" w:rsidR="00DA2448" w:rsidP="1545985D" w:rsidRDefault="00DA2448" w14:paraId="108705C1" w14:textId="0CB0D66C">
            <w:pPr>
              <w:rPr>
                <w:rFonts w:asciiTheme="minorHAnsi" w:hAnsiTheme="minorHAnsi" w:eastAsiaTheme="minorEastAsia" w:cstheme="minorBidi"/>
              </w:rPr>
            </w:pPr>
          </w:p>
          <w:p w:rsidRPr="00DA2448" w:rsidR="00DA2448" w:rsidP="1545985D" w:rsidRDefault="7C6FEB08" w14:paraId="55FD20EC" w14:textId="4758AE68">
            <w:pPr>
              <w:rPr>
                <w:rFonts w:asciiTheme="minorHAnsi" w:hAnsiTheme="minorHAnsi" w:eastAsiaTheme="minorEastAsia" w:cstheme="minorBidi"/>
              </w:rPr>
            </w:pPr>
            <w:r w:rsidRPr="1545985D">
              <w:rPr>
                <w:rFonts w:asciiTheme="minorHAnsi" w:hAnsiTheme="minorHAnsi" w:eastAsiaTheme="minorEastAsia" w:cstheme="minorBidi"/>
              </w:rPr>
              <w:t xml:space="preserve">Science shows us that </w:t>
            </w:r>
            <w:r w:rsidRPr="1545985D" w:rsidR="00DA2448">
              <w:rPr>
                <w:rFonts w:asciiTheme="minorHAnsi" w:hAnsiTheme="minorHAnsi" w:eastAsiaTheme="minorEastAsia" w:cstheme="minorBidi"/>
              </w:rPr>
              <w:t xml:space="preserve">Intersex conditions comprise more than 30 natural genetic variations. Historically, these variations have not been socially acceptable. </w:t>
            </w:r>
          </w:p>
          <w:p w:rsidR="1545985D" w:rsidP="1545985D" w:rsidRDefault="1545985D" w14:paraId="5ED3FA91" w14:textId="3B6C650F">
            <w:pPr>
              <w:rPr>
                <w:rFonts w:asciiTheme="minorHAnsi" w:hAnsiTheme="minorHAnsi" w:eastAsiaTheme="minorEastAsia" w:cstheme="minorBidi"/>
              </w:rPr>
            </w:pPr>
          </w:p>
          <w:p w:rsidRPr="00DA2448" w:rsidR="00DA2448" w:rsidP="1545985D" w:rsidRDefault="00DA2448" w14:paraId="6AE4F40B" w14:textId="77777777">
            <w:pPr>
              <w:rPr>
                <w:rFonts w:asciiTheme="minorHAnsi" w:hAnsiTheme="minorHAnsi" w:eastAsiaTheme="minorEastAsia" w:cstheme="minorBidi"/>
              </w:rPr>
            </w:pPr>
            <w:r w:rsidRPr="1545985D">
              <w:rPr>
                <w:rFonts w:asciiTheme="minorHAnsi" w:hAnsiTheme="minorHAnsi" w:eastAsiaTheme="minorEastAsia" w:cstheme="minorBidi"/>
              </w:rPr>
              <w:t>Proposed laws focused on the rights of transgender people regarding restroom usage, participation in sports, and even access to specific health care coverage, and have centered on genitals or proposed chromosome tests. These laws also affect the intersex community, who are often entirely ignored or left out of those conversations.</w:t>
            </w:r>
          </w:p>
          <w:p w:rsidR="1545985D" w:rsidP="1545985D" w:rsidRDefault="1545985D" w14:paraId="7E15D5F8" w14:textId="0BDD3AAA">
            <w:pPr>
              <w:rPr>
                <w:rFonts w:asciiTheme="minorHAnsi" w:hAnsiTheme="minorHAnsi" w:eastAsiaTheme="minorEastAsia" w:cstheme="minorBidi"/>
              </w:rPr>
            </w:pPr>
          </w:p>
          <w:p w:rsidRPr="00DA2448" w:rsidR="00DA2448" w:rsidP="11390E0E" w:rsidRDefault="00DA2448" w14:paraId="6C7342EE" w14:textId="77777777">
            <w:pPr>
              <w:rPr>
                <w:rFonts w:asciiTheme="minorHAnsi" w:hAnsiTheme="minorHAnsi" w:eastAsiaTheme="minorEastAsia" w:cstheme="minorBidi"/>
              </w:rPr>
            </w:pPr>
            <w:r w:rsidRPr="11390E0E">
              <w:rPr>
                <w:rFonts w:asciiTheme="minorHAnsi" w:hAnsiTheme="minorHAnsi" w:eastAsiaTheme="minorEastAsia" w:cstheme="minorBidi"/>
              </w:rPr>
              <w:t>More people are intersex than we realize. In the past, this was often discovered in testing for the Olympic games, because some women were subjected to gender testing if they were thought to have a perceived physical advantage.</w:t>
            </w:r>
          </w:p>
          <w:p w:rsidRPr="00DA2448" w:rsidR="00DA2448" w:rsidP="6FB832E1" w:rsidRDefault="00DA2448" w14:paraId="1CDB84E5" w14:textId="77D85F57">
            <w:pPr>
              <w:rPr>
                <w:rFonts w:asciiTheme="minorHAnsi" w:hAnsiTheme="minorHAnsi" w:eastAsiaTheme="minorEastAsia" w:cstheme="minorBidi"/>
              </w:rPr>
            </w:pPr>
            <w:r w:rsidRPr="6FB832E1">
              <w:rPr>
                <w:rFonts w:asciiTheme="minorHAnsi" w:hAnsiTheme="minorHAnsi" w:eastAsiaTheme="minorEastAsia" w:cstheme="minorBidi"/>
              </w:rPr>
              <w:t>Scientists say there is no clear definition of male &amp; female – that one’s sex includes more than just physical anatomy. It also includes hormone levels, chromosomes, and more.</w:t>
            </w:r>
          </w:p>
          <w:p w:rsidR="00DA2448" w:rsidP="11390E0E" w:rsidRDefault="00DA2448" w14:paraId="128D7F55" w14:textId="65EE8792">
            <w:pPr>
              <w:rPr>
                <w:rFonts w:asciiTheme="minorHAnsi" w:hAnsiTheme="minorHAnsi" w:eastAsiaTheme="minorEastAsia" w:cstheme="minorBidi"/>
              </w:rPr>
            </w:pPr>
          </w:p>
          <w:p w:rsidR="00DA2448" w:rsidP="11390E0E" w:rsidRDefault="00DA2448" w14:paraId="0AD3CC1A" w14:textId="3A206A57">
            <w:pPr>
              <w:rPr>
                <w:rFonts w:asciiTheme="minorHAnsi" w:hAnsiTheme="minorHAnsi" w:eastAsiaTheme="minorEastAsia" w:cstheme="minorBidi"/>
              </w:rPr>
            </w:pPr>
          </w:p>
          <w:p w:rsidRPr="00DA2448" w:rsidR="00DA2448" w:rsidP="11390E0E" w:rsidRDefault="00DA2448" w14:paraId="1920644A" w14:textId="77777777">
            <w:pPr>
              <w:rPr>
                <w:rFonts w:asciiTheme="minorHAnsi" w:hAnsiTheme="minorHAnsi" w:eastAsiaTheme="minorEastAsia" w:cstheme="minorBidi"/>
              </w:rPr>
            </w:pPr>
            <w:r w:rsidRPr="11390E0E">
              <w:rPr>
                <w:rFonts w:asciiTheme="minorHAnsi" w:hAnsiTheme="minorHAnsi" w:eastAsiaTheme="minorEastAsia" w:cstheme="minorBidi"/>
              </w:rPr>
              <w:t>Please note that “transgender” or “trans” are adjectives. They are terms that describe. A person is transgender, not “a transgender.”</w:t>
            </w:r>
          </w:p>
          <w:p w:rsidRPr="00DA2448" w:rsidR="00DA2448" w:rsidP="11390E0E" w:rsidRDefault="00DA2448" w14:paraId="0AB43404" w14:textId="77777777">
            <w:pPr>
              <w:rPr>
                <w:rFonts w:asciiTheme="minorHAnsi" w:hAnsiTheme="minorHAnsi" w:eastAsiaTheme="minorEastAsia" w:cstheme="minorBidi"/>
              </w:rPr>
            </w:pPr>
            <w:r w:rsidRPr="11390E0E">
              <w:rPr>
                <w:rFonts w:asciiTheme="minorHAnsi" w:hAnsiTheme="minorHAnsi" w:eastAsiaTheme="minorEastAsia" w:cstheme="minorBidi"/>
              </w:rPr>
              <w:t>A trans woman (or trans girl) is assigned a male sex at birth but knows themself to be a woman. Alternately, a trans man is assigned a female sex at birth but knows themself to be a man.</w:t>
            </w:r>
          </w:p>
          <w:p w:rsidRPr="00DA2448" w:rsidR="00DA2448" w:rsidP="6FB832E1" w:rsidRDefault="00DA2448" w14:paraId="3E3C3BB8" w14:textId="3276B787">
            <w:pPr>
              <w:rPr>
                <w:rFonts w:asciiTheme="minorHAnsi" w:hAnsiTheme="minorHAnsi" w:eastAsiaTheme="minorEastAsia" w:cstheme="minorBidi"/>
              </w:rPr>
            </w:pPr>
            <w:r w:rsidRPr="6FB832E1">
              <w:rPr>
                <w:rFonts w:asciiTheme="minorHAnsi" w:hAnsiTheme="minorHAnsi" w:eastAsiaTheme="minorEastAsia" w:cstheme="minorBidi"/>
              </w:rPr>
              <w:t>Someone who is transmasculine, identifies on the masculine side of the gender spectrum, but may not identify as a man. The same is true for transfeminine people. They may identify as more f</w:t>
            </w:r>
            <w:r w:rsidRPr="6FB832E1" w:rsidR="55D41FFA">
              <w:rPr>
                <w:rFonts w:asciiTheme="minorHAnsi" w:hAnsiTheme="minorHAnsi" w:eastAsiaTheme="minorEastAsia" w:cstheme="minorBidi"/>
              </w:rPr>
              <w:t>eminine</w:t>
            </w:r>
            <w:r w:rsidRPr="6FB832E1">
              <w:rPr>
                <w:rFonts w:asciiTheme="minorHAnsi" w:hAnsiTheme="minorHAnsi" w:eastAsiaTheme="minorEastAsia" w:cstheme="minorBidi"/>
              </w:rPr>
              <w:t>, but not see themselves as a woman.</w:t>
            </w:r>
          </w:p>
          <w:p w:rsidR="00DA2448" w:rsidP="54A742D9" w:rsidRDefault="00DA2448" w14:paraId="089C59C2" w14:textId="6CFD0A57">
            <w:pPr>
              <w:rPr>
                <w:rFonts w:asciiTheme="minorHAnsi" w:hAnsiTheme="minorHAnsi" w:eastAsiaTheme="minorEastAsia" w:cstheme="minorBidi"/>
              </w:rPr>
            </w:pPr>
          </w:p>
          <w:p w:rsidRPr="00DA2448" w:rsidR="00DA2448" w:rsidP="11390E0E" w:rsidRDefault="00DA2448" w14:paraId="60025913" w14:textId="77777777">
            <w:pPr>
              <w:rPr>
                <w:rFonts w:asciiTheme="minorHAnsi" w:hAnsiTheme="minorHAnsi" w:eastAsiaTheme="minorEastAsia" w:cstheme="minorBidi"/>
              </w:rPr>
            </w:pPr>
            <w:r w:rsidRPr="11390E0E">
              <w:rPr>
                <w:rFonts w:asciiTheme="minorHAnsi" w:hAnsiTheme="minorHAnsi" w:eastAsiaTheme="minorEastAsia" w:cstheme="minorBidi"/>
                <w:b/>
                <w:bCs/>
              </w:rPr>
              <w:t>Gender fluid</w:t>
            </w:r>
            <w:r w:rsidRPr="11390E0E">
              <w:rPr>
                <w:rFonts w:asciiTheme="minorHAnsi" w:hAnsiTheme="minorHAnsi" w:eastAsiaTheme="minorEastAsia" w:cstheme="minorBidi"/>
              </w:rPr>
              <w:t xml:space="preserve"> is exactly what it sounds like. Gender flows in a more masculine way at times and in a more feminine way at others, with no internal struggle between the two. That fluidity could happen over many years, or it may fluctuate during a week.</w:t>
            </w:r>
          </w:p>
          <w:p w:rsidRPr="00DA2448" w:rsidR="00DA2448" w:rsidP="57FCF916" w:rsidRDefault="00DA2448" w14:paraId="55201BD2" w14:textId="77777777">
            <w:pPr>
              <w:rPr>
                <w:rFonts w:asciiTheme="minorHAnsi" w:hAnsiTheme="minorHAnsi" w:eastAsiaTheme="minorEastAsia" w:cstheme="minorBidi"/>
              </w:rPr>
            </w:pPr>
            <w:r w:rsidRPr="6FB832E1">
              <w:rPr>
                <w:rFonts w:asciiTheme="minorHAnsi" w:hAnsiTheme="minorHAnsi" w:eastAsiaTheme="minorEastAsia" w:cstheme="minorBidi"/>
                <w:b/>
                <w:bCs/>
              </w:rPr>
              <w:t>Genderqueer</w:t>
            </w:r>
            <w:r w:rsidRPr="6FB832E1">
              <w:rPr>
                <w:rFonts w:asciiTheme="minorHAnsi" w:hAnsiTheme="minorHAnsi" w:eastAsiaTheme="minorEastAsia" w:cstheme="minorBidi"/>
              </w:rPr>
              <w:t xml:space="preserve"> people are fluid in their gender and often their sexuality. People who consider themselves genderqueer will often say that no rules apply. They like what they like, who they like, and feel the best living outside of any boxes.</w:t>
            </w:r>
          </w:p>
          <w:p w:rsidR="0614BC82" w:rsidP="0614BC82" w:rsidRDefault="0614BC82" w14:paraId="0965FFFF" w14:textId="1F875FE2">
            <w:pPr>
              <w:rPr>
                <w:rFonts w:asciiTheme="minorHAnsi" w:hAnsiTheme="minorHAnsi" w:eastAsiaTheme="minorEastAsia" w:cstheme="minorBidi"/>
              </w:rPr>
            </w:pPr>
          </w:p>
          <w:p w:rsidR="1CBE8BAF" w:rsidP="1B6E4865" w:rsidRDefault="1CBE8BAF" w14:paraId="0C75168E" w14:textId="3168D49D">
            <w:pPr>
              <w:rPr>
                <w:rFonts w:ascii="Calibri" w:hAnsi="Calibri" w:eastAsia="ＭＳ 明朝" w:cs="Arial" w:asciiTheme="minorAscii" w:hAnsiTheme="minorAscii" w:eastAsiaTheme="minorEastAsia" w:cstheme="minorBidi"/>
              </w:rPr>
            </w:pPr>
            <w:r w:rsidRPr="1B6E4865" w:rsidR="1CBE8BAF">
              <w:rPr>
                <w:rFonts w:ascii="Calibri" w:hAnsi="Calibri" w:eastAsia="ＭＳ 明朝" w:cs="Arial" w:asciiTheme="minorAscii" w:hAnsiTheme="minorAscii" w:eastAsiaTheme="minorEastAsia" w:cstheme="minorBidi"/>
              </w:rPr>
              <w:t xml:space="preserve">Added some from here- </w:t>
            </w:r>
            <w:hyperlink r:id="R719dd550b0f2420e">
              <w:r w:rsidRPr="1B6E4865" w:rsidR="1CBE8BAF">
                <w:rPr>
                  <w:rStyle w:val="Hyperlink"/>
                  <w:rFonts w:ascii="Calibri" w:hAnsi="Calibri" w:eastAsia="ＭＳ 明朝" w:cs="Arial" w:asciiTheme="minorAscii" w:hAnsiTheme="minorAscii" w:eastAsiaTheme="minorEastAsia" w:cstheme="minorBidi"/>
                </w:rPr>
                <w:t>https://freedomforallamericans.org/messaging-terms-avoid/</w:t>
              </w:r>
            </w:hyperlink>
            <w:r w:rsidRPr="1B6E4865" w:rsidR="1CBE8BAF">
              <w:rPr>
                <w:rFonts w:ascii="Calibri" w:hAnsi="Calibri" w:eastAsia="ＭＳ 明朝" w:cs="Arial" w:asciiTheme="minorAscii" w:hAnsiTheme="minorAscii" w:eastAsiaTheme="minorEastAsia" w:cstheme="minorBidi"/>
              </w:rPr>
              <w:t xml:space="preserve"> </w:t>
            </w:r>
          </w:p>
          <w:p w:rsidR="0614BC82" w:rsidP="0614BC82" w:rsidRDefault="0614BC82" w14:paraId="2D8FFB23" w14:textId="4BAE0B58">
            <w:pPr>
              <w:rPr>
                <w:rFonts w:asciiTheme="minorHAnsi" w:hAnsiTheme="minorHAnsi" w:eastAsiaTheme="minorEastAsia" w:cstheme="minorBidi"/>
              </w:rPr>
            </w:pPr>
          </w:p>
          <w:p w:rsidRPr="00DA2448" w:rsidR="00DA2448" w:rsidP="00DA2448" w:rsidRDefault="00DA2448" w14:paraId="402AC1C0" w14:textId="77777777">
            <w:pPr>
              <w:rPr>
                <w:rFonts w:asciiTheme="minorHAnsi" w:hAnsiTheme="minorHAnsi" w:eastAsiaTheme="minorEastAsia" w:cstheme="minorBidi"/>
              </w:rPr>
            </w:pPr>
            <w:r w:rsidRPr="00DA2448">
              <w:rPr>
                <w:rFonts w:asciiTheme="minorHAnsi" w:hAnsiTheme="minorHAnsi" w:eastAsiaTheme="minorEastAsia" w:cstheme="minorBidi"/>
                <w:b/>
                <w:bCs/>
              </w:rPr>
              <w:t>Agender</w:t>
            </w:r>
            <w:r w:rsidRPr="00DA2448">
              <w:rPr>
                <w:rFonts w:asciiTheme="minorHAnsi" w:hAnsiTheme="minorHAnsi" w:eastAsiaTheme="minorEastAsia" w:cstheme="minorBidi"/>
              </w:rPr>
              <w:t xml:space="preserve"> is the last term on this slide, and it describes someone who does not have a gender. Agender people can feel no connection to the concept of gender at all. They may feel genderless or gender neutral.</w:t>
            </w:r>
          </w:p>
          <w:p w:rsidR="00DA2448" w:rsidP="6FB832E1" w:rsidRDefault="00DA2448" w14:paraId="2913388E" w14:textId="77777777">
            <w:pPr>
              <w:rPr>
                <w:rFonts w:asciiTheme="minorHAnsi" w:hAnsiTheme="minorHAnsi" w:eastAsiaTheme="minorEastAsia" w:cstheme="minorBidi"/>
              </w:rPr>
            </w:pPr>
          </w:p>
          <w:p w:rsidR="0D1506A3" w:rsidP="6FB832E1" w:rsidRDefault="721ECAC8" w14:paraId="2D52AEC3" w14:textId="3B869777">
            <w:pPr>
              <w:rPr>
                <w:rFonts w:asciiTheme="minorHAnsi" w:hAnsiTheme="minorHAnsi" w:eastAsiaTheme="minorEastAsia" w:cstheme="minorBidi"/>
              </w:rPr>
            </w:pPr>
            <w:r w:rsidRPr="1545985D">
              <w:rPr>
                <w:rFonts w:asciiTheme="minorHAnsi" w:hAnsiTheme="minorHAnsi" w:eastAsiaTheme="minorEastAsia" w:cstheme="minorBidi"/>
              </w:rPr>
              <w:t xml:space="preserve">Terminology to Avoid - </w:t>
            </w:r>
            <w:r w:rsidRPr="1545985D" w:rsidR="0D1506A3">
              <w:rPr>
                <w:rFonts w:asciiTheme="minorHAnsi" w:hAnsiTheme="minorHAnsi" w:eastAsiaTheme="minorEastAsia" w:cstheme="minorBidi"/>
              </w:rPr>
              <w:t xml:space="preserve">Thinking back to the </w:t>
            </w:r>
            <w:r w:rsidRPr="1545985D" w:rsidR="13F26391">
              <w:rPr>
                <w:rFonts w:asciiTheme="minorHAnsi" w:hAnsiTheme="minorHAnsi" w:eastAsiaTheme="minorEastAsia" w:cstheme="minorBidi"/>
              </w:rPr>
              <w:t>conversations</w:t>
            </w:r>
            <w:r w:rsidRPr="1545985D" w:rsidR="0D1506A3">
              <w:rPr>
                <w:rFonts w:asciiTheme="minorHAnsi" w:hAnsiTheme="minorHAnsi" w:eastAsiaTheme="minorEastAsia" w:cstheme="minorBidi"/>
              </w:rPr>
              <w:t xml:space="preserve"> we had around intersectionality and the work we do, let’s explore some of the clear do </w:t>
            </w:r>
            <w:r w:rsidRPr="1545985D" w:rsidR="25E9E4F2">
              <w:rPr>
                <w:rFonts w:asciiTheme="minorHAnsi" w:hAnsiTheme="minorHAnsi" w:eastAsiaTheme="minorEastAsia" w:cstheme="minorBidi"/>
              </w:rPr>
              <w:t>NOTs that come up when these topics are discussed. *Note- relate this back to contract work*</w:t>
            </w:r>
          </w:p>
          <w:p w:rsidR="6FB832E1" w:rsidP="6FB832E1" w:rsidRDefault="6FB832E1" w14:paraId="32178D1D" w14:textId="7B4A2810">
            <w:pPr>
              <w:rPr>
                <w:rFonts w:asciiTheme="minorHAnsi" w:hAnsiTheme="minorHAnsi" w:eastAsiaTheme="minorEastAsia" w:cstheme="minorBidi"/>
              </w:rPr>
            </w:pPr>
          </w:p>
          <w:p w:rsidR="1545985D" w:rsidP="1545985D" w:rsidRDefault="1545985D" w14:paraId="5CA62E57" w14:textId="534DB224">
            <w:pPr>
              <w:rPr>
                <w:rFonts w:asciiTheme="minorHAnsi" w:hAnsiTheme="minorHAnsi" w:eastAsiaTheme="minorEastAsia" w:cstheme="minorBidi"/>
                <w:b/>
                <w:bCs/>
              </w:rPr>
            </w:pPr>
          </w:p>
          <w:p w:rsidR="6FB832E1" w:rsidP="1545985D" w:rsidRDefault="2CB9462B" w14:paraId="4AE93B87" w14:textId="72F66C68">
            <w:pPr>
              <w:rPr>
                <w:rFonts w:asciiTheme="minorHAnsi" w:hAnsiTheme="minorHAnsi" w:eastAsiaTheme="minorEastAsia" w:cstheme="minorBidi"/>
                <w:b/>
                <w:bCs/>
              </w:rPr>
            </w:pPr>
            <w:r w:rsidRPr="1545985D">
              <w:rPr>
                <w:rFonts w:asciiTheme="minorHAnsi" w:hAnsiTheme="minorHAnsi" w:eastAsiaTheme="minorEastAsia" w:cstheme="minorBidi"/>
                <w:b/>
                <w:bCs/>
              </w:rPr>
              <w:t>Key ideas:</w:t>
            </w:r>
          </w:p>
          <w:p w:rsidR="1545985D" w:rsidP="1545985D" w:rsidRDefault="1545985D" w14:paraId="4A7A7E76" w14:textId="70A57737">
            <w:pPr>
              <w:rPr>
                <w:rFonts w:asciiTheme="minorHAnsi" w:hAnsiTheme="minorHAnsi" w:eastAsiaTheme="minorEastAsia" w:cstheme="minorBidi"/>
              </w:rPr>
            </w:pPr>
          </w:p>
          <w:p w:rsidR="2CB9462B" w:rsidP="1545985D" w:rsidRDefault="2CB9462B" w14:paraId="4DD60783" w14:textId="1A422F89">
            <w:pPr>
              <w:rPr>
                <w:rFonts w:asciiTheme="minorHAnsi" w:hAnsiTheme="minorHAnsi" w:eastAsiaTheme="minorEastAsia" w:cstheme="minorBidi"/>
              </w:rPr>
            </w:pPr>
            <w:r w:rsidRPr="1545985D">
              <w:rPr>
                <w:rFonts w:asciiTheme="minorHAnsi" w:hAnsiTheme="minorHAnsi" w:eastAsiaTheme="minorEastAsia" w:cstheme="minorBidi"/>
              </w:rPr>
              <w:t>There is a long history of language being weaponized to harm members of the LGBTQ+ community.</w:t>
            </w:r>
          </w:p>
          <w:p w:rsidR="1545985D" w:rsidP="1545985D" w:rsidRDefault="1545985D" w14:paraId="20BB614F" w14:textId="379E08CC">
            <w:pPr>
              <w:rPr>
                <w:rFonts w:asciiTheme="minorHAnsi" w:hAnsiTheme="minorHAnsi" w:eastAsiaTheme="minorEastAsia" w:cstheme="minorBidi"/>
              </w:rPr>
            </w:pPr>
          </w:p>
          <w:p w:rsidR="2CB9462B" w:rsidP="1545985D" w:rsidRDefault="2CB9462B" w14:paraId="29FB81A1" w14:textId="3B5C36C6">
            <w:pPr>
              <w:rPr>
                <w:rFonts w:asciiTheme="minorHAnsi" w:hAnsiTheme="minorHAnsi" w:eastAsiaTheme="minorEastAsia" w:cstheme="minorBidi"/>
              </w:rPr>
            </w:pPr>
            <w:r w:rsidRPr="1545985D">
              <w:rPr>
                <w:rFonts w:asciiTheme="minorHAnsi" w:hAnsiTheme="minorHAnsi" w:eastAsiaTheme="minorEastAsia" w:cstheme="minorBidi"/>
              </w:rPr>
              <w:t>We must be intentional with our language and how to show up.</w:t>
            </w:r>
          </w:p>
          <w:p w:rsidR="1545985D" w:rsidP="1545985D" w:rsidRDefault="1545985D" w14:paraId="3554399E" w14:textId="5356E221">
            <w:pPr>
              <w:rPr>
                <w:rFonts w:asciiTheme="minorHAnsi" w:hAnsiTheme="minorHAnsi" w:eastAsiaTheme="minorEastAsia" w:cstheme="minorBidi"/>
              </w:rPr>
            </w:pPr>
          </w:p>
          <w:p w:rsidR="2CB9462B" w:rsidP="1545985D" w:rsidRDefault="2CB9462B" w14:paraId="47398A88" w14:textId="784B7189">
            <w:pPr>
              <w:rPr>
                <w:rFonts w:asciiTheme="minorHAnsi" w:hAnsiTheme="minorHAnsi" w:eastAsiaTheme="minorEastAsia" w:cstheme="minorBidi"/>
              </w:rPr>
            </w:pPr>
            <w:r w:rsidRPr="1545985D">
              <w:rPr>
                <w:rFonts w:asciiTheme="minorHAnsi" w:hAnsiTheme="minorHAnsi" w:eastAsiaTheme="minorEastAsia" w:cstheme="minorBidi"/>
              </w:rPr>
              <w:t>Again, a lot of this language is constantly changing, it is our responsibility to adjust and learn.</w:t>
            </w:r>
          </w:p>
          <w:p w:rsidR="1545985D" w:rsidP="1545985D" w:rsidRDefault="1545985D" w14:paraId="4AC1BA97" w14:textId="2578595B">
            <w:pPr>
              <w:rPr>
                <w:rFonts w:asciiTheme="minorHAnsi" w:hAnsiTheme="minorHAnsi" w:eastAsiaTheme="minorEastAsia" w:cstheme="minorBidi"/>
              </w:rPr>
            </w:pPr>
          </w:p>
          <w:p w:rsidR="0BD03B5F" w:rsidP="1545985D" w:rsidRDefault="0BD03B5F" w14:paraId="603A959D" w14:textId="77777777">
            <w:pPr>
              <w:rPr>
                <w:rFonts w:asciiTheme="minorHAnsi" w:hAnsiTheme="minorHAnsi" w:eastAsiaTheme="minorEastAsia" w:cstheme="minorBidi"/>
              </w:rPr>
            </w:pPr>
            <w:r w:rsidRPr="1545985D">
              <w:rPr>
                <w:rFonts w:asciiTheme="minorHAnsi" w:hAnsiTheme="minorHAnsi" w:eastAsiaTheme="minorEastAsia" w:cstheme="minorBidi"/>
                <w:b/>
                <w:bCs/>
                <w:i/>
                <w:iCs/>
              </w:rPr>
              <w:t>A Note About Phobias:</w:t>
            </w:r>
          </w:p>
          <w:p w:rsidR="0BD03B5F" w:rsidP="1545985D" w:rsidRDefault="0BD03B5F" w14:paraId="4E9196EC" w14:textId="56918DBA">
            <w:pPr>
              <w:rPr>
                <w:rFonts w:asciiTheme="minorHAnsi" w:hAnsiTheme="minorHAnsi" w:eastAsiaTheme="minorEastAsia" w:cstheme="minorBidi"/>
              </w:rPr>
            </w:pPr>
            <w:r w:rsidRPr="1545985D">
              <w:rPr>
                <w:rFonts w:asciiTheme="minorHAnsi" w:hAnsiTheme="minorHAnsi" w:eastAsiaTheme="minorEastAsia" w:cstheme="minorBidi"/>
              </w:rPr>
              <w:t xml:space="preserve">A phobia is a persistent, irrational and exaggerated fear of an object, person, activity, animal or situation. Homophobia is a fear of people who are gay and lesbian. Transphobia is a fear of people who are transgender. When someone’s identity challenges a person’s expectations or preconceived notions of man and woman, they may go into a panic. The incongruence of what someone sees, and what they think creates fear and misunderstanding. </w:t>
            </w:r>
          </w:p>
          <w:p w:rsidR="0BD03B5F" w:rsidP="1545985D" w:rsidRDefault="0BD03B5F" w14:paraId="41518F16" w14:textId="71AD0EAE">
            <w:pPr>
              <w:rPr>
                <w:rFonts w:asciiTheme="minorHAnsi" w:hAnsiTheme="minorHAnsi" w:eastAsiaTheme="minorEastAsia" w:cstheme="minorBidi"/>
              </w:rPr>
            </w:pPr>
            <w:r w:rsidRPr="1545985D">
              <w:rPr>
                <w:rFonts w:asciiTheme="minorHAnsi" w:hAnsiTheme="minorHAnsi" w:eastAsiaTheme="minorEastAsia" w:cstheme="minorBidi"/>
              </w:rPr>
              <w:t xml:space="preserve">We say “i-dentity” because it’s about the individual and how they personally identify, not “you-dentity” because of how </w:t>
            </w:r>
            <w:r w:rsidRPr="1545985D">
              <w:rPr>
                <w:rFonts w:asciiTheme="minorHAnsi" w:hAnsiTheme="minorHAnsi" w:eastAsiaTheme="minorEastAsia" w:cstheme="minorBidi"/>
                <w:b/>
                <w:bCs/>
                <w:u w:val="single"/>
              </w:rPr>
              <w:t>you</w:t>
            </w:r>
            <w:r w:rsidRPr="1545985D">
              <w:rPr>
                <w:rFonts w:asciiTheme="minorHAnsi" w:hAnsiTheme="minorHAnsi" w:eastAsiaTheme="minorEastAsia" w:cstheme="minorBidi"/>
              </w:rPr>
              <w:t xml:space="preserve"> want to determine someone else’s existence.</w:t>
            </w:r>
          </w:p>
          <w:p w:rsidR="1545985D" w:rsidP="1545985D" w:rsidRDefault="1545985D" w14:paraId="1ACA45A5" w14:textId="461D8644">
            <w:pPr>
              <w:rPr>
                <w:rFonts w:asciiTheme="minorHAnsi" w:hAnsiTheme="minorHAnsi" w:eastAsiaTheme="minorEastAsia" w:cstheme="minorBidi"/>
              </w:rPr>
            </w:pPr>
          </w:p>
          <w:p w:rsidR="00DA2448" w:rsidP="08D33EBC" w:rsidRDefault="00DA2448" w14:paraId="10974B51" w14:textId="7564271E">
            <w:pPr>
              <w:rPr>
                <w:rFonts w:asciiTheme="minorHAnsi" w:hAnsiTheme="minorHAnsi" w:eastAsiaTheme="minorEastAsia" w:cstheme="minorBidi"/>
              </w:rPr>
            </w:pPr>
          </w:p>
          <w:p w:rsidR="00DA2448" w:rsidP="08D33EBC" w:rsidRDefault="36765A8D" w14:paraId="6F81D375" w14:textId="48AB26F4">
            <w:pPr>
              <w:rPr>
                <w:rFonts w:asciiTheme="minorHAnsi" w:hAnsiTheme="minorHAnsi" w:eastAsiaTheme="minorEastAsia" w:cstheme="minorBidi"/>
              </w:rPr>
            </w:pPr>
            <w:r w:rsidRPr="1545985D">
              <w:rPr>
                <w:rFonts w:asciiTheme="minorHAnsi" w:hAnsiTheme="minorHAnsi" w:eastAsiaTheme="minorEastAsia" w:cstheme="minorBidi"/>
              </w:rPr>
              <w:t>With what we have now discussed about gender and how it may not be as black/white a conversation for everyone I want you to look at the list of</w:t>
            </w:r>
            <w:r w:rsidRPr="1545985D" w:rsidR="1823BAFD">
              <w:rPr>
                <w:rFonts w:asciiTheme="minorHAnsi" w:hAnsiTheme="minorHAnsi" w:eastAsiaTheme="minorEastAsia" w:cstheme="minorBidi"/>
              </w:rPr>
              <w:t xml:space="preserve"> assumptions and corrections</w:t>
            </w:r>
            <w:r w:rsidRPr="1545985D">
              <w:rPr>
                <w:rFonts w:asciiTheme="minorHAnsi" w:hAnsiTheme="minorHAnsi" w:eastAsiaTheme="minorEastAsia" w:cstheme="minorBidi"/>
              </w:rPr>
              <w:t xml:space="preserve"> your group created earlier.</w:t>
            </w:r>
          </w:p>
          <w:p w:rsidR="00DA2448" w:rsidP="6FB832E1" w:rsidRDefault="00DA2448" w14:paraId="64E90047" w14:textId="5086C863">
            <w:pPr>
              <w:rPr>
                <w:rFonts w:asciiTheme="minorHAnsi" w:hAnsiTheme="minorHAnsi" w:eastAsiaTheme="minorEastAsia" w:cstheme="minorBidi"/>
              </w:rPr>
            </w:pPr>
          </w:p>
          <w:p w:rsidR="00DA2448" w:rsidP="08D33EBC" w:rsidRDefault="00DA2448" w14:paraId="309B7035" w14:textId="050B1864">
            <w:pPr>
              <w:rPr>
                <w:rFonts w:asciiTheme="minorHAnsi" w:hAnsiTheme="minorHAnsi" w:eastAsiaTheme="minorEastAsia" w:cstheme="minorBidi"/>
              </w:rPr>
            </w:pPr>
          </w:p>
        </w:tc>
        <w:tc>
          <w:tcPr>
            <w:tcW w:w="2504" w:type="dxa"/>
            <w:tcMar/>
          </w:tcPr>
          <w:p w:rsidR="00D46C2B" w:rsidP="0614BC82" w:rsidRDefault="56F15D9C" w14:paraId="0EE642EF" w14:textId="7EC22BAF">
            <w:pPr>
              <w:rPr>
                <w:rFonts w:asciiTheme="minorHAnsi" w:hAnsiTheme="minorHAnsi" w:eastAsiaTheme="minorEastAsia" w:cstheme="minorBidi"/>
              </w:rPr>
            </w:pPr>
            <w:r w:rsidRPr="0614BC82">
              <w:rPr>
                <w:rFonts w:asciiTheme="minorHAnsi" w:hAnsiTheme="minorHAnsi" w:eastAsiaTheme="minorEastAsia" w:cstheme="minorBidi"/>
              </w:rPr>
              <w:t xml:space="preserve">Why do my words matter? </w:t>
            </w:r>
          </w:p>
          <w:p w:rsidR="00D46C2B" w:rsidP="0614BC82" w:rsidRDefault="00D46C2B" w14:paraId="11601947" w14:textId="1C54A381">
            <w:pPr>
              <w:rPr>
                <w:rFonts w:asciiTheme="minorHAnsi" w:hAnsiTheme="minorHAnsi" w:eastAsiaTheme="minorEastAsia" w:cstheme="minorBidi"/>
              </w:rPr>
            </w:pPr>
          </w:p>
          <w:p w:rsidR="00D46C2B" w:rsidP="6FB832E1" w:rsidRDefault="542014B1" w14:paraId="562C5EB2" w14:textId="5609DCB4">
            <w:pPr>
              <w:rPr>
                <w:rFonts w:asciiTheme="minorHAnsi" w:hAnsiTheme="minorHAnsi" w:eastAsiaTheme="minorEastAsia" w:cstheme="minorBidi"/>
              </w:rPr>
            </w:pPr>
            <w:r w:rsidRPr="6FB832E1">
              <w:rPr>
                <w:rFonts w:asciiTheme="minorHAnsi" w:hAnsiTheme="minorHAnsi" w:eastAsiaTheme="minorEastAsia" w:cstheme="minorBidi"/>
              </w:rPr>
              <w:t>Participants will apply their understanding of the key terminology  around gender</w:t>
            </w:r>
            <w:r w:rsidRPr="6FB832E1" w:rsidR="65CD7D90">
              <w:rPr>
                <w:rFonts w:asciiTheme="minorHAnsi" w:hAnsiTheme="minorHAnsi" w:eastAsiaTheme="minorEastAsia" w:cstheme="minorBidi"/>
              </w:rPr>
              <w:t xml:space="preserve"> and sexual orientation.</w:t>
            </w:r>
          </w:p>
        </w:tc>
      </w:tr>
      <w:tr w:rsidR="08D33EBC" w:rsidTr="60A899F7" w14:paraId="0466D856" w14:textId="77777777">
        <w:trPr>
          <w:trHeight w:val="600"/>
        </w:trPr>
        <w:tc>
          <w:tcPr>
            <w:tcW w:w="14777" w:type="dxa"/>
            <w:gridSpan w:val="6"/>
            <w:shd w:val="clear" w:color="auto" w:fill="D0CECE" w:themeFill="background2" w:themeFillShade="E6"/>
            <w:tcMar/>
          </w:tcPr>
          <w:p w:rsidR="0FB525BF" w:rsidP="1545985D" w:rsidRDefault="0FB525BF" w14:paraId="355A9105" w14:textId="071C3D21">
            <w:pPr>
              <w:rPr>
                <w:b/>
                <w:bCs/>
              </w:rPr>
            </w:pPr>
            <w:r w:rsidRPr="1545985D">
              <w:rPr>
                <w:b/>
                <w:bCs/>
              </w:rPr>
              <w:t>10:15-10:30 BREAK</w:t>
            </w:r>
          </w:p>
          <w:p w:rsidR="0FB525BF" w:rsidP="1545985D" w:rsidRDefault="006151F2" w14:paraId="7F6F83C7" w14:textId="5F939262">
            <w:r w:rsidRPr="006151F2">
              <w:rPr>
                <w:noProof/>
              </w:rPr>
              <w:drawing>
                <wp:inline distT="0" distB="0" distL="0" distR="0" wp14:anchorId="3B63A280" wp14:editId="784AEED1">
                  <wp:extent cx="1158672" cy="869004"/>
                  <wp:effectExtent l="0" t="0" r="381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167148" cy="875361"/>
                          </a:xfrm>
                          <a:prstGeom prst="rect">
                            <a:avLst/>
                          </a:prstGeom>
                        </pic:spPr>
                      </pic:pic>
                    </a:graphicData>
                  </a:graphic>
                </wp:inline>
              </w:drawing>
            </w:r>
          </w:p>
          <w:p w:rsidR="4F1A763A" w:rsidP="1545985D" w:rsidRDefault="4F1A763A" w14:paraId="0E3A4025" w14:textId="0B5FA143">
            <w:pPr>
              <w:rPr>
                <w:rFonts w:asciiTheme="minorHAnsi" w:hAnsiTheme="minorHAnsi" w:eastAsiaTheme="minorEastAsia" w:cstheme="minorBidi"/>
                <w:b/>
                <w:bCs/>
              </w:rPr>
            </w:pPr>
            <w:r w:rsidRPr="1545985D">
              <w:rPr>
                <w:rFonts w:asciiTheme="minorHAnsi" w:hAnsiTheme="minorHAnsi" w:eastAsiaTheme="minorEastAsia" w:cstheme="minorBidi"/>
                <w:b/>
                <w:bCs/>
              </w:rPr>
              <w:t>BREAK   AS THEY RETURN FROM BREAK ASSIGN NUMBER 1-8 FOR GROUPS</w:t>
            </w:r>
          </w:p>
        </w:tc>
      </w:tr>
      <w:tr w:rsidR="0614BC82" w:rsidTr="60A899F7" w14:paraId="0801425A" w14:textId="77777777">
        <w:trPr>
          <w:trHeight w:val="300"/>
        </w:trPr>
        <w:tc>
          <w:tcPr>
            <w:tcW w:w="3780" w:type="dxa"/>
            <w:shd w:val="clear" w:color="auto" w:fill="D0CECE" w:themeFill="background2" w:themeFillShade="E6"/>
            <w:tcMar/>
          </w:tcPr>
          <w:p w:rsidR="4F1A763A" w:rsidP="08D33EBC" w:rsidRDefault="4F1A763A" w14:paraId="1A4C34CA" w14:textId="52BD884C">
            <w:pPr>
              <w:rPr>
                <w:rFonts w:asciiTheme="minorHAnsi" w:hAnsiTheme="minorHAnsi" w:eastAsiaTheme="minorEastAsia" w:cstheme="minorBidi"/>
                <w:b/>
                <w:bCs/>
              </w:rPr>
            </w:pPr>
            <w:r w:rsidRPr="6FB832E1">
              <w:rPr>
                <w:rFonts w:asciiTheme="minorHAnsi" w:hAnsiTheme="minorHAnsi" w:eastAsiaTheme="minorEastAsia" w:cstheme="minorBidi"/>
                <w:b/>
                <w:bCs/>
              </w:rPr>
              <w:t>10:30-11:</w:t>
            </w:r>
            <w:r w:rsidRPr="6FB832E1" w:rsidR="0CE54460">
              <w:rPr>
                <w:rFonts w:asciiTheme="minorHAnsi" w:hAnsiTheme="minorHAnsi" w:eastAsiaTheme="minorEastAsia" w:cstheme="minorBidi"/>
                <w:b/>
                <w:bCs/>
              </w:rPr>
              <w:t>20</w:t>
            </w:r>
            <w:r w:rsidRPr="6FB832E1">
              <w:rPr>
                <w:rFonts w:asciiTheme="minorHAnsi" w:hAnsiTheme="minorHAnsi" w:eastAsiaTheme="minorEastAsia" w:cstheme="minorBidi"/>
                <w:b/>
                <w:bCs/>
              </w:rPr>
              <w:t xml:space="preserve">  </w:t>
            </w:r>
            <w:r w:rsidRPr="6FB832E1" w:rsidR="43EFD584">
              <w:rPr>
                <w:rFonts w:asciiTheme="minorHAnsi" w:hAnsiTheme="minorHAnsi" w:eastAsiaTheme="minorEastAsia" w:cstheme="minorBidi"/>
                <w:b/>
                <w:bCs/>
              </w:rPr>
              <w:t>Natasha</w:t>
            </w:r>
          </w:p>
        </w:tc>
        <w:tc>
          <w:tcPr>
            <w:tcW w:w="2224" w:type="dxa"/>
            <w:gridSpan w:val="2"/>
            <w:shd w:val="clear" w:color="auto" w:fill="D0CECE" w:themeFill="background2" w:themeFillShade="E6"/>
            <w:tcMar/>
          </w:tcPr>
          <w:p w:rsidR="0614BC82" w:rsidP="0614BC82" w:rsidRDefault="0614BC82" w14:paraId="14DA365D" w14:textId="17EB0F85">
            <w:pPr>
              <w:rPr>
                <w:rFonts w:asciiTheme="minorHAnsi" w:hAnsiTheme="minorHAnsi" w:eastAsiaTheme="minorEastAsia" w:cstheme="minorBidi"/>
                <w:b/>
                <w:bCs/>
              </w:rPr>
            </w:pPr>
          </w:p>
        </w:tc>
        <w:tc>
          <w:tcPr>
            <w:tcW w:w="6269" w:type="dxa"/>
            <w:gridSpan w:val="2"/>
            <w:shd w:val="clear" w:color="auto" w:fill="D0CECE" w:themeFill="background2" w:themeFillShade="E6"/>
            <w:tcMar/>
          </w:tcPr>
          <w:p w:rsidR="4F1A763A" w:rsidP="6FB832E1" w:rsidRDefault="4F1A763A" w14:paraId="0F7B1C02" w14:textId="2D2DF08E">
            <w:pPr>
              <w:rPr>
                <w:rFonts w:asciiTheme="minorHAnsi" w:hAnsiTheme="minorHAnsi" w:eastAsiaTheme="minorEastAsia" w:cstheme="minorBidi"/>
                <w:b/>
                <w:bCs/>
                <w:highlight w:val="yellow"/>
              </w:rPr>
            </w:pPr>
            <w:r w:rsidRPr="6FB832E1">
              <w:rPr>
                <w:rFonts w:asciiTheme="minorHAnsi" w:hAnsiTheme="minorHAnsi" w:eastAsiaTheme="minorEastAsia" w:cstheme="minorBidi"/>
                <w:b/>
                <w:bCs/>
              </w:rPr>
              <w:t>4 expressions of Oppression and Intersectionality – (</w:t>
            </w:r>
            <w:r w:rsidRPr="6FB832E1" w:rsidR="36046084">
              <w:rPr>
                <w:rFonts w:asciiTheme="minorHAnsi" w:hAnsiTheme="minorHAnsi" w:eastAsiaTheme="minorEastAsia" w:cstheme="minorBidi"/>
                <w:b/>
                <w:bCs/>
              </w:rPr>
              <w:t>5</w:t>
            </w:r>
            <w:r w:rsidRPr="6FB832E1">
              <w:rPr>
                <w:rFonts w:asciiTheme="minorHAnsi" w:hAnsiTheme="minorHAnsi" w:eastAsiaTheme="minorEastAsia" w:cstheme="minorBidi"/>
                <w:b/>
                <w:bCs/>
              </w:rPr>
              <w:t>0 minutes)</w:t>
            </w:r>
          </w:p>
        </w:tc>
        <w:tc>
          <w:tcPr>
            <w:tcW w:w="2504" w:type="dxa"/>
            <w:shd w:val="clear" w:color="auto" w:fill="D0CECE" w:themeFill="background2" w:themeFillShade="E6"/>
            <w:tcMar/>
          </w:tcPr>
          <w:p w:rsidR="0614BC82" w:rsidP="0614BC82" w:rsidRDefault="0614BC82" w14:paraId="7F6D8EE4" w14:textId="040B063B">
            <w:pPr>
              <w:rPr>
                <w:rFonts w:asciiTheme="minorHAnsi" w:hAnsiTheme="minorHAnsi" w:eastAsiaTheme="minorEastAsia" w:cstheme="minorBidi"/>
                <w:b/>
                <w:bCs/>
              </w:rPr>
            </w:pPr>
          </w:p>
        </w:tc>
      </w:tr>
      <w:tr w:rsidR="00D93A9F" w:rsidTr="60A899F7" w14:paraId="49E0AA03" w14:textId="77777777">
        <w:trPr>
          <w:trHeight w:val="300"/>
        </w:trPr>
        <w:tc>
          <w:tcPr>
            <w:tcW w:w="3780" w:type="dxa"/>
            <w:tcMar/>
          </w:tcPr>
          <w:p w:rsidR="00961EB7" w:rsidP="6FB832E1" w:rsidRDefault="006151F2" w14:paraId="031AE170" w14:textId="39AAF9E9">
            <w:pPr>
              <w:jc w:val="center"/>
              <w:rPr>
                <w:color w:val="000000" w:themeColor="text1"/>
              </w:rPr>
            </w:pPr>
            <w:r w:rsidRPr="006151F2">
              <w:rPr>
                <w:noProof/>
              </w:rPr>
              <w:drawing>
                <wp:inline distT="0" distB="0" distL="0" distR="0" wp14:anchorId="7E52328C" wp14:editId="6F422015">
                  <wp:extent cx="1802860" cy="1351891"/>
                  <wp:effectExtent l="0" t="0" r="698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810432" cy="1357569"/>
                          </a:xfrm>
                          <a:prstGeom prst="rect">
                            <a:avLst/>
                          </a:prstGeom>
                        </pic:spPr>
                      </pic:pic>
                    </a:graphicData>
                  </a:graphic>
                </wp:inline>
              </w:drawing>
            </w:r>
          </w:p>
          <w:p w:rsidR="00961EB7" w:rsidP="6FB832E1" w:rsidRDefault="00961EB7" w14:paraId="6549A51C" w14:textId="34046E06">
            <w:pPr>
              <w:jc w:val="center"/>
              <w:rPr>
                <w:color w:val="000000" w:themeColor="text1"/>
              </w:rPr>
            </w:pPr>
          </w:p>
          <w:p w:rsidR="00961EB7" w:rsidP="6FB832E1" w:rsidRDefault="00961EB7" w14:paraId="14078857" w14:textId="24B71EC3">
            <w:pPr>
              <w:jc w:val="center"/>
              <w:rPr>
                <w:color w:val="000000" w:themeColor="text1"/>
              </w:rPr>
            </w:pPr>
          </w:p>
          <w:p w:rsidR="00961EB7" w:rsidP="6FB832E1" w:rsidRDefault="006151F2" w14:paraId="3385B1F1" w14:textId="4B122572">
            <w:pPr>
              <w:jc w:val="center"/>
              <w:rPr>
                <w:color w:val="000000" w:themeColor="text1"/>
              </w:rPr>
            </w:pPr>
            <w:r w:rsidRPr="006151F2">
              <w:rPr>
                <w:noProof/>
              </w:rPr>
              <w:drawing>
                <wp:inline distT="0" distB="0" distL="0" distR="0" wp14:anchorId="1233644D" wp14:editId="589BA84D">
                  <wp:extent cx="2254250" cy="16903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254250" cy="1690370"/>
                          </a:xfrm>
                          <a:prstGeom prst="rect">
                            <a:avLst/>
                          </a:prstGeom>
                        </pic:spPr>
                      </pic:pic>
                    </a:graphicData>
                  </a:graphic>
                </wp:inline>
              </w:drawing>
            </w:r>
          </w:p>
          <w:p w:rsidR="1545985D" w:rsidP="1545985D" w:rsidRDefault="1545985D" w14:paraId="66E56CF7" w14:textId="27B2744F">
            <w:pPr>
              <w:jc w:val="center"/>
            </w:pPr>
          </w:p>
          <w:p w:rsidR="00961EB7" w:rsidP="6FB832E1" w:rsidRDefault="006151F2" w14:paraId="329D8FF0" w14:textId="72D4BA2E">
            <w:pPr>
              <w:jc w:val="center"/>
              <w:rPr>
                <w:color w:val="000000" w:themeColor="text1"/>
              </w:rPr>
            </w:pPr>
            <w:r w:rsidRPr="006151F2">
              <w:rPr>
                <w:noProof/>
              </w:rPr>
              <w:drawing>
                <wp:inline distT="0" distB="0" distL="0" distR="0" wp14:anchorId="74AF0B00" wp14:editId="7A460305">
                  <wp:extent cx="2254250" cy="16903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254250" cy="1690370"/>
                          </a:xfrm>
                          <a:prstGeom prst="rect">
                            <a:avLst/>
                          </a:prstGeom>
                        </pic:spPr>
                      </pic:pic>
                    </a:graphicData>
                  </a:graphic>
                </wp:inline>
              </w:drawing>
            </w:r>
          </w:p>
          <w:p w:rsidR="006151F2" w:rsidP="6FB832E1" w:rsidRDefault="006151F2" w14:paraId="65F7629B" w14:textId="6D7BC432">
            <w:pPr>
              <w:jc w:val="center"/>
              <w:rPr>
                <w:color w:val="000000" w:themeColor="text1"/>
              </w:rPr>
            </w:pPr>
          </w:p>
          <w:p w:rsidR="006151F2" w:rsidP="6FB832E1" w:rsidRDefault="006151F2" w14:paraId="4022A029" w14:textId="78C1EB3E">
            <w:pPr>
              <w:jc w:val="center"/>
              <w:rPr>
                <w:color w:val="000000" w:themeColor="text1"/>
              </w:rPr>
            </w:pPr>
            <w:r w:rsidRPr="006151F2">
              <w:rPr>
                <w:noProof/>
                <w:color w:val="000000" w:themeColor="text1"/>
              </w:rPr>
              <w:drawing>
                <wp:inline distT="0" distB="0" distL="0" distR="0" wp14:anchorId="426A9C3D" wp14:editId="0EF8AD99">
                  <wp:extent cx="2254250" cy="16903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254250" cy="1690370"/>
                          </a:xfrm>
                          <a:prstGeom prst="rect">
                            <a:avLst/>
                          </a:prstGeom>
                        </pic:spPr>
                      </pic:pic>
                    </a:graphicData>
                  </a:graphic>
                </wp:inline>
              </w:drawing>
            </w:r>
          </w:p>
          <w:p w:rsidR="00961EB7" w:rsidP="6FB832E1" w:rsidRDefault="00961EB7" w14:paraId="110251E2" w14:textId="5DB61FB8"/>
          <w:p w:rsidR="00961EB7" w:rsidP="6FB832E1" w:rsidRDefault="00961EB7" w14:paraId="69A343EC" w14:textId="651C1947"/>
          <w:p w:rsidR="00961EB7" w:rsidP="6FB832E1" w:rsidRDefault="00961EB7" w14:paraId="5A4BE2D9" w14:textId="71D0E481"/>
          <w:p w:rsidR="00961EB7" w:rsidP="6FB832E1" w:rsidRDefault="00961EB7" w14:paraId="0B50D768" w14:textId="3815C47D"/>
          <w:p w:rsidR="00961EB7" w:rsidP="6FB832E1" w:rsidRDefault="00961EB7" w14:paraId="7E92CF9C" w14:textId="2F57CB3E"/>
          <w:p w:rsidR="00961EB7" w:rsidP="6FB832E1" w:rsidRDefault="00961EB7" w14:paraId="03B14055" w14:textId="4FE7DD7A"/>
          <w:p w:rsidR="00961EB7" w:rsidP="6FB832E1" w:rsidRDefault="00961EB7" w14:paraId="61BB41E1" w14:textId="7140BCB9"/>
          <w:p w:rsidR="00961EB7" w:rsidP="6FB832E1" w:rsidRDefault="00961EB7" w14:paraId="790E4330" w14:textId="1E04DB05"/>
          <w:p w:rsidR="00961EB7" w:rsidP="6FB832E1" w:rsidRDefault="00961EB7" w14:paraId="09EAAA32" w14:textId="4A50D3DF"/>
          <w:p w:rsidR="00961EB7" w:rsidP="6FB832E1" w:rsidRDefault="00961EB7" w14:paraId="21194493" w14:textId="63A7D125"/>
          <w:p w:rsidR="00961EB7" w:rsidP="6FB832E1" w:rsidRDefault="00961EB7" w14:paraId="1008F278" w14:textId="38EFF2C7"/>
          <w:p w:rsidR="00961EB7" w:rsidP="6FB832E1" w:rsidRDefault="00961EB7" w14:paraId="64B06138" w14:textId="012459B6"/>
          <w:p w:rsidR="00961EB7" w:rsidP="6FB832E1" w:rsidRDefault="00961EB7" w14:paraId="0FF215BB" w14:textId="0CD42AD3"/>
          <w:p w:rsidR="00961EB7" w:rsidP="6FB832E1" w:rsidRDefault="00961EB7" w14:paraId="18F695E7" w14:textId="5C3EABE7"/>
          <w:p w:rsidR="00961EB7" w:rsidP="6FB832E1" w:rsidRDefault="00961EB7" w14:paraId="54B4F3FA" w14:textId="0679A861"/>
          <w:p w:rsidR="00961EB7" w:rsidP="6FB832E1" w:rsidRDefault="00961EB7" w14:paraId="0C2C09B8" w14:textId="3886FC00"/>
          <w:p w:rsidR="00961EB7" w:rsidP="6FB832E1" w:rsidRDefault="00961EB7" w14:paraId="1A1B3FD2" w14:textId="1C61A325"/>
          <w:p w:rsidR="00961EB7" w:rsidP="6FB832E1" w:rsidRDefault="00961EB7" w14:paraId="617CDF04" w14:textId="32FB8313"/>
          <w:p w:rsidR="00961EB7" w:rsidP="6FB832E1" w:rsidRDefault="00961EB7" w14:paraId="5FC79B6E" w14:textId="495F1A37"/>
          <w:p w:rsidR="00961EB7" w:rsidP="6FB832E1" w:rsidRDefault="00961EB7" w14:paraId="17EC68C5" w14:textId="0CBF6A81"/>
          <w:p w:rsidR="00961EB7" w:rsidP="6FB832E1" w:rsidRDefault="00961EB7" w14:paraId="5BE6A104" w14:textId="72387463"/>
          <w:p w:rsidR="00961EB7" w:rsidP="6FB832E1" w:rsidRDefault="00961EB7" w14:paraId="5FBA72A0" w14:textId="781CA41E"/>
          <w:p w:rsidR="00961EB7" w:rsidP="6FB832E1" w:rsidRDefault="00961EB7" w14:paraId="0CF3A048" w14:textId="398F8315"/>
          <w:p w:rsidR="00961EB7" w:rsidP="6FB832E1" w:rsidRDefault="00961EB7" w14:paraId="3AB59007" w14:textId="69F25B39"/>
          <w:p w:rsidR="00961EB7" w:rsidP="6FB832E1" w:rsidRDefault="00961EB7" w14:paraId="4ADCC8A8" w14:textId="700F2D87"/>
          <w:p w:rsidR="00961EB7" w:rsidP="6FB832E1" w:rsidRDefault="00961EB7" w14:paraId="41DEB46A" w14:textId="5FB5F204"/>
          <w:p w:rsidR="00961EB7" w:rsidP="6FB832E1" w:rsidRDefault="00961EB7" w14:paraId="5F6BE1EF" w14:textId="72873E66"/>
          <w:p w:rsidR="00961EB7" w:rsidP="6FB832E1" w:rsidRDefault="00961EB7" w14:paraId="16469BA7" w14:textId="231B59B6"/>
          <w:p w:rsidR="00961EB7" w:rsidP="6FB832E1" w:rsidRDefault="00961EB7" w14:paraId="2FD38D92" w14:textId="53CFBCC5"/>
          <w:p w:rsidR="00961EB7" w:rsidP="6FB832E1" w:rsidRDefault="00961EB7" w14:paraId="481EBEDC" w14:textId="0CFBAC91"/>
          <w:p w:rsidR="00961EB7" w:rsidP="6FB832E1" w:rsidRDefault="00961EB7" w14:paraId="297BC65C" w14:textId="3A6BC2EA"/>
          <w:p w:rsidR="00961EB7" w:rsidP="6FB832E1" w:rsidRDefault="00961EB7" w14:paraId="494EF4B3" w14:textId="6FBD7FB6"/>
          <w:p w:rsidR="00961EB7" w:rsidP="6FB832E1" w:rsidRDefault="00961EB7" w14:paraId="5A983424" w14:textId="33D5206D"/>
          <w:p w:rsidR="00961EB7" w:rsidP="6FB832E1" w:rsidRDefault="00961EB7" w14:paraId="1658ECC8" w14:textId="00B767D4"/>
          <w:p w:rsidR="00961EB7" w:rsidP="6FB832E1" w:rsidRDefault="00961EB7" w14:paraId="02F35CFE" w14:textId="407DCCAF"/>
          <w:p w:rsidR="00961EB7" w:rsidP="6FB832E1" w:rsidRDefault="00961EB7" w14:paraId="6A73780C" w14:textId="79320953"/>
          <w:p w:rsidR="00961EB7" w:rsidP="6FB832E1" w:rsidRDefault="00961EB7" w14:paraId="1DAB0583" w14:textId="72B09B9C"/>
          <w:p w:rsidR="00961EB7" w:rsidP="6FB832E1" w:rsidRDefault="00961EB7" w14:paraId="2901CE46" w14:textId="62D2F753"/>
          <w:p w:rsidR="00961EB7" w:rsidP="6FB832E1" w:rsidRDefault="00961EB7" w14:paraId="4E552726" w14:textId="7450B383"/>
          <w:p w:rsidR="00961EB7" w:rsidP="6FB832E1" w:rsidRDefault="00961EB7" w14:paraId="5F487284" w14:textId="273767BD"/>
          <w:p w:rsidR="00961EB7" w:rsidP="6FB832E1" w:rsidRDefault="00961EB7" w14:paraId="355C5763" w14:textId="192F2164"/>
          <w:p w:rsidR="00961EB7" w:rsidP="6FB832E1" w:rsidRDefault="00961EB7" w14:paraId="77EB0149" w14:textId="11D5A31F"/>
          <w:p w:rsidR="00961EB7" w:rsidP="6FB832E1" w:rsidRDefault="00961EB7" w14:paraId="01385524" w14:textId="7261C83A"/>
          <w:p w:rsidR="00961EB7" w:rsidP="6FB832E1" w:rsidRDefault="00961EB7" w14:paraId="6FB7FB91" w14:textId="528A9BB9"/>
          <w:p w:rsidR="00961EB7" w:rsidP="6FB832E1" w:rsidRDefault="00961EB7" w14:paraId="031952BD" w14:textId="55CECD00"/>
          <w:p w:rsidR="00961EB7" w:rsidP="6FB832E1" w:rsidRDefault="00961EB7" w14:paraId="07552D8A" w14:textId="181F7257"/>
          <w:p w:rsidR="00961EB7" w:rsidP="1545985D" w:rsidRDefault="00961EB7" w14:paraId="7FB1B3DD" w14:textId="00CD49FD"/>
          <w:p w:rsidR="00961EB7" w:rsidP="1545985D" w:rsidRDefault="00961EB7" w14:paraId="34F62F98" w14:textId="63F234B7"/>
          <w:p w:rsidR="00961EB7" w:rsidP="1545985D" w:rsidRDefault="0DBF5B6C" w14:paraId="1D6262C8" w14:textId="18175B95">
            <w:pPr>
              <w:rPr>
                <w:rFonts w:asciiTheme="minorHAnsi" w:hAnsiTheme="minorHAnsi" w:eastAsiaTheme="minorEastAsia" w:cstheme="minorBidi"/>
              </w:rPr>
            </w:pPr>
            <w:r>
              <w:rPr>
                <w:noProof/>
              </w:rPr>
              <w:drawing>
                <wp:inline distT="0" distB="0" distL="0" distR="0" wp14:anchorId="318B2E77" wp14:editId="25FE5693">
                  <wp:extent cx="1759171" cy="1319071"/>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51">
                            <a:extLst>
                              <a:ext uri="{28A0092B-C50C-407E-A947-70E740481C1C}">
                                <a14:useLocalDpi xmlns:a14="http://schemas.microsoft.com/office/drawing/2010/main" val="0"/>
                              </a:ext>
                            </a:extLst>
                          </a:blip>
                          <a:stretch>
                            <a:fillRect/>
                          </a:stretch>
                        </pic:blipFill>
                        <pic:spPr>
                          <a:xfrm>
                            <a:off x="0" y="0"/>
                            <a:ext cx="1759171" cy="1319071"/>
                          </a:xfrm>
                          <a:prstGeom prst="rect">
                            <a:avLst/>
                          </a:prstGeom>
                        </pic:spPr>
                      </pic:pic>
                    </a:graphicData>
                  </a:graphic>
                </wp:inline>
              </w:drawing>
            </w:r>
          </w:p>
          <w:p w:rsidR="00961EB7" w:rsidP="51D1DCE3" w:rsidRDefault="00961EB7" w14:paraId="122C54DF" w14:textId="2102B5FD">
            <w:pPr>
              <w:rPr>
                <w:rFonts w:asciiTheme="minorHAnsi" w:hAnsiTheme="minorHAnsi" w:eastAsiaTheme="minorEastAsia" w:cstheme="minorBidi"/>
              </w:rPr>
            </w:pPr>
          </w:p>
          <w:p w:rsidR="00961EB7" w:rsidP="0614BC82" w:rsidRDefault="0DBF5B6C" w14:paraId="000C5D91" w14:textId="66382A09">
            <w:pPr>
              <w:rPr>
                <w:rFonts w:asciiTheme="minorHAnsi" w:hAnsiTheme="minorHAnsi" w:eastAsiaTheme="minorEastAsia" w:cstheme="minorBidi"/>
              </w:rPr>
            </w:pPr>
            <w:r>
              <w:rPr>
                <w:noProof/>
              </w:rPr>
              <w:drawing>
                <wp:inline distT="0" distB="0" distL="0" distR="0" wp14:anchorId="13B19BB3" wp14:editId="524E1392">
                  <wp:extent cx="1974322" cy="1480396"/>
                  <wp:effectExtent l="0" t="0" r="3175"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974322" cy="1480396"/>
                          </a:xfrm>
                          <a:prstGeom prst="rect">
                            <a:avLst/>
                          </a:prstGeom>
                        </pic:spPr>
                      </pic:pic>
                    </a:graphicData>
                  </a:graphic>
                </wp:inline>
              </w:drawing>
            </w:r>
          </w:p>
          <w:p w:rsidR="00961EB7" w:rsidP="51D1DCE3" w:rsidRDefault="00961EB7" w14:paraId="5EE21522" w14:textId="77777777">
            <w:pPr>
              <w:rPr>
                <w:rFonts w:asciiTheme="minorHAnsi" w:hAnsiTheme="minorHAnsi" w:eastAsiaTheme="minorEastAsia" w:cstheme="minorBidi"/>
              </w:rPr>
            </w:pPr>
          </w:p>
          <w:p w:rsidR="397C7235" w:rsidP="1545985D" w:rsidRDefault="397C7235" w14:paraId="6AEC993F" w14:textId="1496FFE6">
            <w:pPr>
              <w:rPr>
                <w:rFonts w:asciiTheme="minorHAnsi" w:hAnsiTheme="minorHAnsi" w:eastAsiaTheme="minorEastAsia" w:cstheme="minorBidi"/>
              </w:rPr>
            </w:pPr>
            <w:r>
              <w:rPr>
                <w:noProof/>
              </w:rPr>
              <w:drawing>
                <wp:inline distT="0" distB="0" distL="0" distR="0" wp14:anchorId="7F6595BD" wp14:editId="6AB3301D">
                  <wp:extent cx="2132903" cy="1599305"/>
                  <wp:effectExtent l="0" t="0" r="3175" b="2540"/>
                  <wp:docPr id="67596993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53">
                            <a:extLst>
                              <a:ext uri="{28A0092B-C50C-407E-A947-70E740481C1C}">
                                <a14:useLocalDpi xmlns:a14="http://schemas.microsoft.com/office/drawing/2010/main" val="0"/>
                              </a:ext>
                            </a:extLst>
                          </a:blip>
                          <a:stretch>
                            <a:fillRect/>
                          </a:stretch>
                        </pic:blipFill>
                        <pic:spPr>
                          <a:xfrm>
                            <a:off x="0" y="0"/>
                            <a:ext cx="2132903" cy="1599305"/>
                          </a:xfrm>
                          <a:prstGeom prst="rect">
                            <a:avLst/>
                          </a:prstGeom>
                        </pic:spPr>
                      </pic:pic>
                    </a:graphicData>
                  </a:graphic>
                </wp:inline>
              </w:drawing>
            </w:r>
          </w:p>
          <w:p w:rsidR="00091ED6" w:rsidP="1545985D" w:rsidRDefault="00091ED6" w14:paraId="7FE3E554" w14:textId="1D697501">
            <w:pPr>
              <w:rPr>
                <w:rFonts w:asciiTheme="minorHAnsi" w:hAnsiTheme="minorHAnsi" w:eastAsiaTheme="minorEastAsia" w:cstheme="minorBidi"/>
              </w:rPr>
            </w:pPr>
          </w:p>
          <w:p w:rsidR="00091ED6" w:rsidP="1545985D" w:rsidRDefault="00091ED6" w14:paraId="71BA6733" w14:textId="459EA02E">
            <w:pPr>
              <w:rPr>
                <w:rFonts w:asciiTheme="minorHAnsi" w:hAnsiTheme="minorHAnsi" w:eastAsiaTheme="minorEastAsia" w:cstheme="minorBidi"/>
              </w:rPr>
            </w:pPr>
          </w:p>
          <w:p w:rsidR="00091ED6" w:rsidP="1545985D" w:rsidRDefault="00091ED6" w14:paraId="7173D99A" w14:textId="15E5D0A3">
            <w:pPr>
              <w:rPr>
                <w:rFonts w:asciiTheme="minorHAnsi" w:hAnsiTheme="minorHAnsi" w:eastAsiaTheme="minorEastAsia" w:cstheme="minorBidi"/>
              </w:rPr>
            </w:pPr>
          </w:p>
          <w:p w:rsidR="00091ED6" w:rsidP="1545985D" w:rsidRDefault="00091ED6" w14:paraId="2C81B9FC" w14:textId="4D2276FB">
            <w:pPr>
              <w:rPr>
                <w:rFonts w:asciiTheme="minorHAnsi" w:hAnsiTheme="minorHAnsi" w:eastAsiaTheme="minorEastAsia" w:cstheme="minorBidi"/>
              </w:rPr>
            </w:pPr>
          </w:p>
          <w:p w:rsidR="00091ED6" w:rsidP="1545985D" w:rsidRDefault="00091ED6" w14:paraId="3E3B5360" w14:textId="0F76DAA0">
            <w:pPr>
              <w:rPr>
                <w:rFonts w:asciiTheme="minorHAnsi" w:hAnsiTheme="minorHAnsi" w:eastAsiaTheme="minorEastAsia" w:cstheme="minorBidi"/>
              </w:rPr>
            </w:pPr>
          </w:p>
          <w:p w:rsidR="00091ED6" w:rsidP="1545985D" w:rsidRDefault="00091ED6" w14:paraId="5DADD7A8" w14:textId="0E2FFDC6">
            <w:pPr>
              <w:rPr>
                <w:rFonts w:asciiTheme="minorHAnsi" w:hAnsiTheme="minorHAnsi" w:eastAsiaTheme="minorEastAsia" w:cstheme="minorBidi"/>
              </w:rPr>
            </w:pPr>
          </w:p>
          <w:p w:rsidR="00091ED6" w:rsidP="1545985D" w:rsidRDefault="00091ED6" w14:paraId="622740D6" w14:textId="501D37BB">
            <w:pPr>
              <w:rPr>
                <w:rFonts w:asciiTheme="minorHAnsi" w:hAnsiTheme="minorHAnsi" w:eastAsiaTheme="minorEastAsia" w:cstheme="minorBidi"/>
              </w:rPr>
            </w:pPr>
          </w:p>
          <w:p w:rsidR="00091ED6" w:rsidP="1545985D" w:rsidRDefault="00091ED6" w14:paraId="1DA010A9" w14:textId="7575A4C3">
            <w:pPr>
              <w:rPr>
                <w:rFonts w:asciiTheme="minorHAnsi" w:hAnsiTheme="minorHAnsi" w:eastAsiaTheme="minorEastAsia" w:cstheme="minorBidi"/>
              </w:rPr>
            </w:pPr>
          </w:p>
          <w:p w:rsidR="00091ED6" w:rsidP="1545985D" w:rsidRDefault="00091ED6" w14:paraId="7CB879B0" w14:textId="7FCD7341">
            <w:pPr>
              <w:rPr>
                <w:rFonts w:asciiTheme="minorHAnsi" w:hAnsiTheme="minorHAnsi" w:eastAsiaTheme="minorEastAsia" w:cstheme="minorBidi"/>
              </w:rPr>
            </w:pPr>
          </w:p>
          <w:p w:rsidR="00091ED6" w:rsidP="1545985D" w:rsidRDefault="00091ED6" w14:paraId="07CB8EDC" w14:textId="78D865CC">
            <w:pPr>
              <w:rPr>
                <w:rFonts w:asciiTheme="minorHAnsi" w:hAnsiTheme="minorHAnsi" w:eastAsiaTheme="minorEastAsia" w:cstheme="minorBidi"/>
              </w:rPr>
            </w:pPr>
          </w:p>
          <w:p w:rsidR="00091ED6" w:rsidP="1545985D" w:rsidRDefault="00091ED6" w14:paraId="20C634ED" w14:textId="446865BE">
            <w:pPr>
              <w:rPr>
                <w:rFonts w:asciiTheme="minorHAnsi" w:hAnsiTheme="minorHAnsi" w:eastAsiaTheme="minorEastAsia" w:cstheme="minorBidi"/>
              </w:rPr>
            </w:pPr>
          </w:p>
          <w:p w:rsidR="00091ED6" w:rsidP="1545985D" w:rsidRDefault="00091ED6" w14:paraId="741404E9" w14:textId="176E9EB7">
            <w:pPr>
              <w:rPr>
                <w:rFonts w:asciiTheme="minorHAnsi" w:hAnsiTheme="minorHAnsi" w:eastAsiaTheme="minorEastAsia" w:cstheme="minorBidi"/>
              </w:rPr>
            </w:pPr>
          </w:p>
          <w:p w:rsidR="00091ED6" w:rsidP="1545985D" w:rsidRDefault="00091ED6" w14:paraId="09CB91E0" w14:textId="2248B1E9">
            <w:pPr>
              <w:rPr>
                <w:rFonts w:asciiTheme="minorHAnsi" w:hAnsiTheme="minorHAnsi" w:eastAsiaTheme="minorEastAsia" w:cstheme="minorBidi"/>
              </w:rPr>
            </w:pPr>
          </w:p>
          <w:p w:rsidR="00091ED6" w:rsidP="1545985D" w:rsidRDefault="00091ED6" w14:paraId="59DE0CFD" w14:textId="77777777">
            <w:pPr>
              <w:rPr>
                <w:rFonts w:asciiTheme="minorHAnsi" w:hAnsiTheme="minorHAnsi" w:eastAsiaTheme="minorEastAsia" w:cstheme="minorBidi"/>
              </w:rPr>
            </w:pPr>
          </w:p>
          <w:p w:rsidR="00091ED6" w:rsidP="1545985D" w:rsidRDefault="00091ED6" w14:paraId="70B3D53F" w14:textId="7CB2775D">
            <w:pPr>
              <w:rPr>
                <w:rFonts w:asciiTheme="minorHAnsi" w:hAnsiTheme="minorHAnsi" w:eastAsiaTheme="minorEastAsia" w:cstheme="minorBidi"/>
              </w:rPr>
            </w:pPr>
            <w:r>
              <w:rPr>
                <w:noProof/>
              </w:rPr>
              <w:drawing>
                <wp:inline distT="0" distB="0" distL="0" distR="0" wp14:anchorId="659A22D1" wp14:editId="6536ABD4">
                  <wp:extent cx="2257425" cy="1695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257425" cy="1695450"/>
                          </a:xfrm>
                          <a:prstGeom prst="rect">
                            <a:avLst/>
                          </a:prstGeom>
                        </pic:spPr>
                      </pic:pic>
                    </a:graphicData>
                  </a:graphic>
                </wp:inline>
              </w:drawing>
            </w:r>
          </w:p>
          <w:p w:rsidR="006151F2" w:rsidP="1545985D" w:rsidRDefault="006151F2" w14:paraId="0C8B1A68" w14:textId="192C12CA">
            <w:pPr>
              <w:rPr>
                <w:rFonts w:asciiTheme="minorHAnsi" w:hAnsiTheme="minorHAnsi" w:eastAsiaTheme="minorEastAsia" w:cstheme="minorBidi"/>
              </w:rPr>
            </w:pPr>
          </w:p>
          <w:p w:rsidR="006151F2" w:rsidP="1545985D" w:rsidRDefault="006151F2" w14:paraId="4AD97D9D" w14:textId="32A476ED">
            <w:pPr>
              <w:rPr>
                <w:rFonts w:asciiTheme="minorHAnsi" w:hAnsiTheme="minorHAnsi" w:eastAsiaTheme="minorEastAsia" w:cstheme="minorBidi"/>
              </w:rPr>
            </w:pPr>
            <w:r w:rsidRPr="006151F2">
              <w:rPr>
                <w:rFonts w:asciiTheme="minorHAnsi" w:hAnsiTheme="minorHAnsi" w:eastAsiaTheme="minorEastAsia" w:cstheme="minorBidi"/>
                <w:noProof/>
              </w:rPr>
              <w:drawing>
                <wp:inline distT="0" distB="0" distL="0" distR="0" wp14:anchorId="07309ABB" wp14:editId="6EACB898">
                  <wp:extent cx="2254250" cy="169037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254250" cy="1690370"/>
                          </a:xfrm>
                          <a:prstGeom prst="rect">
                            <a:avLst/>
                          </a:prstGeom>
                        </pic:spPr>
                      </pic:pic>
                    </a:graphicData>
                  </a:graphic>
                </wp:inline>
              </w:drawing>
            </w:r>
          </w:p>
          <w:p w:rsidR="006151F2" w:rsidP="1545985D" w:rsidRDefault="006151F2" w14:paraId="6A733BB6" w14:textId="53EFB570">
            <w:pPr>
              <w:rPr>
                <w:rFonts w:asciiTheme="minorHAnsi" w:hAnsiTheme="minorHAnsi" w:eastAsiaTheme="minorEastAsia" w:cstheme="minorBidi"/>
              </w:rPr>
            </w:pPr>
          </w:p>
          <w:p w:rsidR="1545985D" w:rsidP="1545985D" w:rsidRDefault="006151F2" w14:paraId="46E660ED" w14:textId="08C4CB88">
            <w:pPr>
              <w:rPr>
                <w:rFonts w:asciiTheme="minorHAnsi" w:hAnsiTheme="minorHAnsi" w:eastAsiaTheme="minorEastAsia" w:cstheme="minorBidi"/>
              </w:rPr>
            </w:pPr>
            <w:r w:rsidRPr="006151F2">
              <w:rPr>
                <w:rFonts w:asciiTheme="minorHAnsi" w:hAnsiTheme="minorHAnsi" w:eastAsiaTheme="minorEastAsia" w:cstheme="minorBidi"/>
                <w:noProof/>
              </w:rPr>
              <w:drawing>
                <wp:inline distT="0" distB="0" distL="0" distR="0" wp14:anchorId="085AFE22" wp14:editId="25D41A39">
                  <wp:extent cx="2254250" cy="169037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254250" cy="1690370"/>
                          </a:xfrm>
                          <a:prstGeom prst="rect">
                            <a:avLst/>
                          </a:prstGeom>
                        </pic:spPr>
                      </pic:pic>
                    </a:graphicData>
                  </a:graphic>
                </wp:inline>
              </w:drawing>
            </w:r>
          </w:p>
          <w:p w:rsidR="1545985D" w:rsidP="1545985D" w:rsidRDefault="1545985D" w14:paraId="07008551" w14:textId="121FA6D4">
            <w:pPr>
              <w:rPr>
                <w:rFonts w:asciiTheme="minorHAnsi" w:hAnsiTheme="minorHAnsi" w:eastAsiaTheme="minorEastAsia" w:cstheme="minorBidi"/>
              </w:rPr>
            </w:pPr>
          </w:p>
          <w:p w:rsidR="00961EB7" w:rsidP="51D1DCE3" w:rsidRDefault="00961EB7" w14:paraId="6407A7DA" w14:textId="77777777">
            <w:pPr>
              <w:rPr>
                <w:rFonts w:asciiTheme="minorHAnsi" w:hAnsiTheme="minorHAnsi" w:eastAsiaTheme="minorEastAsia" w:cstheme="minorBidi"/>
              </w:rPr>
            </w:pPr>
          </w:p>
          <w:p w:rsidR="00961EB7" w:rsidP="51D1DCE3" w:rsidRDefault="00961EB7" w14:paraId="7FA2314B" w14:textId="77777777">
            <w:pPr>
              <w:rPr>
                <w:rFonts w:asciiTheme="minorHAnsi" w:hAnsiTheme="minorHAnsi" w:eastAsiaTheme="minorEastAsia" w:cstheme="minorBidi"/>
              </w:rPr>
            </w:pPr>
          </w:p>
          <w:p w:rsidR="00961EB7" w:rsidP="08D33EBC" w:rsidRDefault="2E235E5C" w14:paraId="79403418" w14:textId="568EE127">
            <w:r>
              <w:rPr>
                <w:noProof/>
              </w:rPr>
              <w:drawing>
                <wp:inline distT="0" distB="0" distL="0" distR="0" wp14:anchorId="183CC2EC" wp14:editId="3944500D">
                  <wp:extent cx="2257425" cy="1695450"/>
                  <wp:effectExtent l="0" t="0" r="0" b="0"/>
                  <wp:docPr id="1571404045" name="Picture 1571404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257425" cy="1695450"/>
                          </a:xfrm>
                          <a:prstGeom prst="rect">
                            <a:avLst/>
                          </a:prstGeom>
                        </pic:spPr>
                      </pic:pic>
                    </a:graphicData>
                  </a:graphic>
                </wp:inline>
              </w:drawing>
            </w:r>
          </w:p>
          <w:p w:rsidR="00961EB7" w:rsidP="51D1DCE3" w:rsidRDefault="00961EB7" w14:paraId="69B4AA6B" w14:textId="77777777">
            <w:pPr>
              <w:rPr>
                <w:rFonts w:asciiTheme="minorHAnsi" w:hAnsiTheme="minorHAnsi" w:eastAsiaTheme="minorEastAsia" w:cstheme="minorBidi"/>
              </w:rPr>
            </w:pPr>
          </w:p>
          <w:p w:rsidR="00961EB7" w:rsidP="51D1DCE3" w:rsidRDefault="00961EB7" w14:paraId="52F9CE7E" w14:textId="77777777">
            <w:pPr>
              <w:rPr>
                <w:rFonts w:asciiTheme="minorHAnsi" w:hAnsiTheme="minorHAnsi" w:eastAsiaTheme="minorEastAsia" w:cstheme="minorBidi"/>
              </w:rPr>
            </w:pPr>
          </w:p>
          <w:p w:rsidR="00961EB7" w:rsidP="51D1DCE3" w:rsidRDefault="00961EB7" w14:paraId="569EA453" w14:textId="77777777">
            <w:pPr>
              <w:rPr>
                <w:rFonts w:asciiTheme="minorHAnsi" w:hAnsiTheme="minorHAnsi" w:eastAsiaTheme="minorEastAsia" w:cstheme="minorBidi"/>
              </w:rPr>
            </w:pPr>
          </w:p>
          <w:p w:rsidR="00961EB7" w:rsidP="0614BC82" w:rsidRDefault="00961EB7" w14:paraId="6FF7EB84" w14:textId="50033A9D">
            <w:pPr>
              <w:rPr>
                <w:rFonts w:asciiTheme="minorHAnsi" w:hAnsiTheme="minorHAnsi" w:eastAsiaTheme="minorEastAsia" w:cstheme="minorBidi"/>
              </w:rPr>
            </w:pPr>
          </w:p>
          <w:p w:rsidR="00961EB7" w:rsidP="0614BC82" w:rsidRDefault="00961EB7" w14:paraId="6DC27FDD" w14:textId="3A56BFAC">
            <w:pPr>
              <w:rPr>
                <w:rFonts w:asciiTheme="minorHAnsi" w:hAnsiTheme="minorHAnsi" w:eastAsiaTheme="minorEastAsia" w:cstheme="minorBidi"/>
              </w:rPr>
            </w:pPr>
          </w:p>
          <w:p w:rsidR="00961EB7" w:rsidP="0614BC82" w:rsidRDefault="00961EB7" w14:paraId="3E67509D" w14:textId="59F1E574">
            <w:pPr>
              <w:rPr>
                <w:rFonts w:asciiTheme="minorHAnsi" w:hAnsiTheme="minorHAnsi" w:eastAsiaTheme="minorEastAsia" w:cstheme="minorBidi"/>
              </w:rPr>
            </w:pPr>
          </w:p>
        </w:tc>
        <w:tc>
          <w:tcPr>
            <w:tcW w:w="2224" w:type="dxa"/>
            <w:gridSpan w:val="2"/>
            <w:tcMar/>
          </w:tcPr>
          <w:p w:rsidR="764A53E1" w:rsidP="1545985D" w:rsidRDefault="764A53E1" w14:paraId="336586F2" w14:textId="23BB6B2E">
            <w:r w:rsidRPr="1545985D">
              <w:rPr>
                <w:rFonts w:asciiTheme="minorHAnsi" w:hAnsiTheme="minorHAnsi" w:eastAsiaTheme="minorEastAsia" w:cstheme="minorBidi"/>
              </w:rPr>
              <w:t>Page 4</w:t>
            </w:r>
          </w:p>
          <w:p w:rsidR="00CC746A" w:rsidP="099462EE" w:rsidRDefault="00CC746A" w14:paraId="606E6328" w14:textId="77777777">
            <w:pPr>
              <w:rPr>
                <w:rFonts w:asciiTheme="minorHAnsi" w:hAnsiTheme="minorHAnsi" w:eastAsiaTheme="minorEastAsia" w:cstheme="minorBidi"/>
              </w:rPr>
            </w:pPr>
          </w:p>
          <w:p w:rsidR="00D93A9F" w:rsidP="099462EE" w:rsidRDefault="009C4FD3" w14:paraId="3A384107" w14:textId="15079F13">
            <w:pPr>
              <w:rPr>
                <w:rFonts w:asciiTheme="minorHAnsi" w:hAnsiTheme="minorHAnsi" w:eastAsiaTheme="minorEastAsia" w:cstheme="minorBidi"/>
              </w:rPr>
            </w:pPr>
            <w:r>
              <w:rPr>
                <w:rFonts w:asciiTheme="minorHAnsi" w:hAnsiTheme="minorHAnsi" w:eastAsiaTheme="minorEastAsia" w:cstheme="minorBidi"/>
              </w:rPr>
              <w:t xml:space="preserve">Video on Intersectionality </w:t>
            </w:r>
            <w:r w:rsidR="001974B3">
              <w:rPr>
                <w:rFonts w:asciiTheme="minorHAnsi" w:hAnsiTheme="minorHAnsi" w:eastAsiaTheme="minorEastAsia" w:cstheme="minorBidi"/>
              </w:rPr>
              <w:t xml:space="preserve"> we could use</w:t>
            </w:r>
          </w:p>
          <w:p w:rsidR="001974B3" w:rsidP="099462EE" w:rsidRDefault="006E272A" w14:paraId="1C0ED2F4" w14:textId="149A79A1">
            <w:pPr>
              <w:rPr>
                <w:rFonts w:asciiTheme="minorHAnsi" w:hAnsiTheme="minorHAnsi" w:eastAsiaTheme="minorEastAsia" w:cstheme="minorBidi"/>
              </w:rPr>
            </w:pPr>
            <w:hyperlink w:history="1" r:id="rId57">
              <w:r w:rsidRPr="00446263" w:rsidR="001974B3">
                <w:rPr>
                  <w:rStyle w:val="Hyperlink"/>
                  <w:rFonts w:asciiTheme="minorHAnsi" w:hAnsiTheme="minorHAnsi" w:eastAsiaTheme="minorEastAsia" w:cstheme="minorBidi"/>
                </w:rPr>
                <w:t>https://neahq-my.sharepoint.com/:v:/g/personal/eholmes_nea_org/EYAirmGnDFpPvXDQZRhUzJEB1jZxORMr-bcuK4L7mu_z_A?e=lWWeeU</w:t>
              </w:r>
            </w:hyperlink>
          </w:p>
          <w:p w:rsidR="001974B3" w:rsidP="099462EE" w:rsidRDefault="001974B3" w14:paraId="4C5B304B" w14:textId="77777777">
            <w:pPr>
              <w:rPr>
                <w:rFonts w:asciiTheme="minorHAnsi" w:hAnsiTheme="minorHAnsi" w:eastAsiaTheme="minorEastAsia" w:cstheme="minorBidi"/>
              </w:rPr>
            </w:pPr>
          </w:p>
          <w:p w:rsidR="001214B6" w:rsidP="099462EE" w:rsidRDefault="001214B6" w14:paraId="78411D21" w14:textId="0E8D51BF">
            <w:pPr>
              <w:rPr>
                <w:rFonts w:asciiTheme="minorHAnsi" w:hAnsiTheme="minorHAnsi" w:eastAsiaTheme="minorEastAsia" w:cstheme="minorBidi"/>
              </w:rPr>
            </w:pPr>
          </w:p>
          <w:p w:rsidR="00CC746A" w:rsidP="099462EE" w:rsidRDefault="00CC746A" w14:paraId="5E85B871" w14:textId="03BFA639">
            <w:pPr>
              <w:rPr>
                <w:rFonts w:asciiTheme="minorHAnsi" w:hAnsiTheme="minorHAnsi" w:eastAsiaTheme="minorEastAsia" w:cstheme="minorBidi"/>
              </w:rPr>
            </w:pPr>
          </w:p>
          <w:p w:rsidR="00CC746A" w:rsidP="099462EE" w:rsidRDefault="00CC746A" w14:paraId="6A588896" w14:textId="6EEA1D32">
            <w:pPr>
              <w:rPr>
                <w:rFonts w:asciiTheme="minorHAnsi" w:hAnsiTheme="minorHAnsi" w:eastAsiaTheme="minorEastAsia" w:cstheme="minorBidi"/>
              </w:rPr>
            </w:pPr>
          </w:p>
          <w:p w:rsidR="00CC746A" w:rsidP="099462EE" w:rsidRDefault="00CC746A" w14:paraId="266F0379" w14:textId="77777777">
            <w:pPr>
              <w:rPr>
                <w:rFonts w:asciiTheme="minorHAnsi" w:hAnsiTheme="minorHAnsi" w:eastAsiaTheme="minorEastAsia" w:cstheme="minorBidi"/>
              </w:rPr>
            </w:pPr>
          </w:p>
          <w:p w:rsidR="001214B6" w:rsidP="1545985D" w:rsidRDefault="001214B6" w14:paraId="273A84AF" w14:textId="23BD5750">
            <w:pPr>
              <w:rPr>
                <w:rFonts w:asciiTheme="minorHAnsi" w:hAnsiTheme="minorHAnsi" w:eastAsiaTheme="minorEastAsia" w:cstheme="minorBidi"/>
              </w:rPr>
            </w:pPr>
          </w:p>
          <w:p w:rsidR="001214B6" w:rsidP="08D33EBC" w:rsidRDefault="001214B6" w14:paraId="6E618F88" w14:textId="3EB7FB4B">
            <w:pPr>
              <w:rPr>
                <w:rFonts w:asciiTheme="minorHAnsi" w:hAnsiTheme="minorHAnsi" w:eastAsiaTheme="minorEastAsia" w:cstheme="minorBidi"/>
              </w:rPr>
            </w:pPr>
            <w:r w:rsidRPr="08D33EBC">
              <w:rPr>
                <w:rFonts w:asciiTheme="minorHAnsi" w:hAnsiTheme="minorHAnsi" w:eastAsiaTheme="minorEastAsia" w:cstheme="minorBidi"/>
              </w:rPr>
              <w:t>Levels of Expression Of Oppression Handout</w:t>
            </w:r>
          </w:p>
          <w:p w:rsidR="001214B6" w:rsidP="08D33EBC" w:rsidRDefault="001214B6" w14:paraId="2D65A0B4" w14:textId="24D09E75">
            <w:pPr>
              <w:rPr>
                <w:rFonts w:asciiTheme="minorHAnsi" w:hAnsiTheme="minorHAnsi" w:eastAsiaTheme="minorEastAsia" w:cstheme="minorBidi"/>
              </w:rPr>
            </w:pPr>
          </w:p>
          <w:p w:rsidR="001214B6" w:rsidP="08D33EBC" w:rsidRDefault="001214B6" w14:paraId="47882B08" w14:textId="4DCC6834">
            <w:pPr>
              <w:rPr>
                <w:rFonts w:asciiTheme="minorHAnsi" w:hAnsiTheme="minorHAnsi" w:eastAsiaTheme="minorEastAsia" w:cstheme="minorBidi"/>
              </w:rPr>
            </w:pPr>
          </w:p>
          <w:p w:rsidR="001214B6" w:rsidP="08D33EBC" w:rsidRDefault="001214B6" w14:paraId="6C668EDB" w14:textId="714D2D3D">
            <w:pPr>
              <w:rPr>
                <w:rFonts w:asciiTheme="minorHAnsi" w:hAnsiTheme="minorHAnsi" w:eastAsiaTheme="minorEastAsia" w:cstheme="minorBidi"/>
              </w:rPr>
            </w:pPr>
          </w:p>
          <w:p w:rsidR="001214B6" w:rsidP="08D33EBC" w:rsidRDefault="001214B6" w14:paraId="35FA8A04" w14:textId="32E29D76">
            <w:pPr>
              <w:rPr>
                <w:rFonts w:asciiTheme="minorHAnsi" w:hAnsiTheme="minorHAnsi" w:eastAsiaTheme="minorEastAsia" w:cstheme="minorBidi"/>
              </w:rPr>
            </w:pPr>
          </w:p>
          <w:p w:rsidR="001214B6" w:rsidP="08D33EBC" w:rsidRDefault="001214B6" w14:paraId="4F607DF4" w14:textId="5EBFA5CA">
            <w:pPr>
              <w:rPr>
                <w:rFonts w:asciiTheme="minorHAnsi" w:hAnsiTheme="minorHAnsi" w:eastAsiaTheme="minorEastAsia" w:cstheme="minorBidi"/>
              </w:rPr>
            </w:pPr>
          </w:p>
          <w:p w:rsidR="001214B6" w:rsidP="08D33EBC" w:rsidRDefault="001214B6" w14:paraId="2ADF871D" w14:textId="110F146C">
            <w:pPr>
              <w:rPr>
                <w:rFonts w:asciiTheme="minorHAnsi" w:hAnsiTheme="minorHAnsi" w:eastAsiaTheme="minorEastAsia" w:cstheme="minorBidi"/>
              </w:rPr>
            </w:pPr>
          </w:p>
          <w:p w:rsidR="001214B6" w:rsidP="08D33EBC" w:rsidRDefault="001214B6" w14:paraId="7D2163A5" w14:textId="6DF475DE">
            <w:pPr>
              <w:rPr>
                <w:rFonts w:asciiTheme="minorHAnsi" w:hAnsiTheme="minorHAnsi" w:eastAsiaTheme="minorEastAsia" w:cstheme="minorBidi"/>
              </w:rPr>
            </w:pPr>
          </w:p>
          <w:p w:rsidR="001214B6" w:rsidP="08D33EBC" w:rsidRDefault="001214B6" w14:paraId="52A3CDAE" w14:textId="5E817B31">
            <w:pPr>
              <w:rPr>
                <w:rFonts w:asciiTheme="minorHAnsi" w:hAnsiTheme="minorHAnsi" w:eastAsiaTheme="minorEastAsia" w:cstheme="minorBidi"/>
              </w:rPr>
            </w:pPr>
          </w:p>
          <w:p w:rsidR="001214B6" w:rsidP="08D33EBC" w:rsidRDefault="001214B6" w14:paraId="62130416" w14:textId="04FFACE1">
            <w:pPr>
              <w:rPr>
                <w:rFonts w:asciiTheme="minorHAnsi" w:hAnsiTheme="minorHAnsi" w:eastAsiaTheme="minorEastAsia" w:cstheme="minorBidi"/>
              </w:rPr>
            </w:pPr>
          </w:p>
          <w:p w:rsidR="001214B6" w:rsidP="08D33EBC" w:rsidRDefault="001214B6" w14:paraId="343EA02E" w14:textId="05CE39EF">
            <w:pPr>
              <w:rPr>
                <w:rFonts w:asciiTheme="minorHAnsi" w:hAnsiTheme="minorHAnsi" w:eastAsiaTheme="minorEastAsia" w:cstheme="minorBidi"/>
              </w:rPr>
            </w:pPr>
          </w:p>
          <w:p w:rsidR="001214B6" w:rsidP="08D33EBC" w:rsidRDefault="001214B6" w14:paraId="4CB0F940" w14:textId="62EAFF3D">
            <w:pPr>
              <w:rPr>
                <w:rFonts w:asciiTheme="minorHAnsi" w:hAnsiTheme="minorHAnsi" w:eastAsiaTheme="minorEastAsia" w:cstheme="minorBidi"/>
              </w:rPr>
            </w:pPr>
          </w:p>
          <w:p w:rsidR="001214B6" w:rsidP="08D33EBC" w:rsidRDefault="001214B6" w14:paraId="701D49AE" w14:textId="74BE2481">
            <w:pPr>
              <w:rPr>
                <w:rFonts w:asciiTheme="minorHAnsi" w:hAnsiTheme="minorHAnsi" w:eastAsiaTheme="minorEastAsia" w:cstheme="minorBidi"/>
              </w:rPr>
            </w:pPr>
          </w:p>
          <w:p w:rsidR="001214B6" w:rsidP="08D33EBC" w:rsidRDefault="001214B6" w14:paraId="171797D6" w14:textId="06121211">
            <w:pPr>
              <w:rPr>
                <w:rFonts w:asciiTheme="minorHAnsi" w:hAnsiTheme="minorHAnsi" w:eastAsiaTheme="minorEastAsia" w:cstheme="minorBidi"/>
              </w:rPr>
            </w:pPr>
          </w:p>
          <w:p w:rsidR="001214B6" w:rsidP="08D33EBC" w:rsidRDefault="001214B6" w14:paraId="29757854" w14:textId="72893C2D">
            <w:pPr>
              <w:rPr>
                <w:rFonts w:asciiTheme="minorHAnsi" w:hAnsiTheme="minorHAnsi" w:eastAsiaTheme="minorEastAsia" w:cstheme="minorBidi"/>
              </w:rPr>
            </w:pPr>
          </w:p>
          <w:p w:rsidR="001214B6" w:rsidP="08D33EBC" w:rsidRDefault="001214B6" w14:paraId="3F10A708" w14:textId="06DD044E">
            <w:pPr>
              <w:rPr>
                <w:rFonts w:asciiTheme="minorHAnsi" w:hAnsiTheme="minorHAnsi" w:eastAsiaTheme="minorEastAsia" w:cstheme="minorBidi"/>
              </w:rPr>
            </w:pPr>
          </w:p>
          <w:p w:rsidR="001214B6" w:rsidP="08D33EBC" w:rsidRDefault="001214B6" w14:paraId="6343C851" w14:textId="32455ACF">
            <w:pPr>
              <w:rPr>
                <w:rFonts w:asciiTheme="minorHAnsi" w:hAnsiTheme="minorHAnsi" w:eastAsiaTheme="minorEastAsia" w:cstheme="minorBidi"/>
              </w:rPr>
            </w:pPr>
          </w:p>
          <w:p w:rsidR="001214B6" w:rsidP="08D33EBC" w:rsidRDefault="001214B6" w14:paraId="4E4912FB" w14:textId="75799F62">
            <w:pPr>
              <w:rPr>
                <w:rFonts w:asciiTheme="minorHAnsi" w:hAnsiTheme="minorHAnsi" w:eastAsiaTheme="minorEastAsia" w:cstheme="minorBidi"/>
              </w:rPr>
            </w:pPr>
          </w:p>
          <w:p w:rsidR="001214B6" w:rsidP="08D33EBC" w:rsidRDefault="001214B6" w14:paraId="6BE928FF" w14:textId="389C1231">
            <w:pPr>
              <w:rPr>
                <w:rFonts w:asciiTheme="minorHAnsi" w:hAnsiTheme="minorHAnsi" w:eastAsiaTheme="minorEastAsia" w:cstheme="minorBidi"/>
              </w:rPr>
            </w:pPr>
          </w:p>
          <w:p w:rsidR="001214B6" w:rsidP="08D33EBC" w:rsidRDefault="001214B6" w14:paraId="0C22BD8A" w14:textId="4E6E5AD5">
            <w:pPr>
              <w:rPr>
                <w:rFonts w:asciiTheme="minorHAnsi" w:hAnsiTheme="minorHAnsi" w:eastAsiaTheme="minorEastAsia" w:cstheme="minorBidi"/>
              </w:rPr>
            </w:pPr>
          </w:p>
          <w:p w:rsidR="001214B6" w:rsidP="08D33EBC" w:rsidRDefault="001214B6" w14:paraId="50304CB9" w14:textId="131F6EE0">
            <w:pPr>
              <w:rPr>
                <w:rFonts w:asciiTheme="minorHAnsi" w:hAnsiTheme="minorHAnsi" w:eastAsiaTheme="minorEastAsia" w:cstheme="minorBidi"/>
              </w:rPr>
            </w:pPr>
          </w:p>
          <w:p w:rsidR="001214B6" w:rsidP="08D33EBC" w:rsidRDefault="001214B6" w14:paraId="487EB4D5" w14:textId="60C73757">
            <w:pPr>
              <w:rPr>
                <w:rFonts w:asciiTheme="minorHAnsi" w:hAnsiTheme="minorHAnsi" w:eastAsiaTheme="minorEastAsia" w:cstheme="minorBidi"/>
              </w:rPr>
            </w:pPr>
          </w:p>
          <w:p w:rsidR="001214B6" w:rsidP="08D33EBC" w:rsidRDefault="001214B6" w14:paraId="01F2B6DB" w14:textId="2E12767D">
            <w:pPr>
              <w:rPr>
                <w:rFonts w:asciiTheme="minorHAnsi" w:hAnsiTheme="minorHAnsi" w:eastAsiaTheme="minorEastAsia" w:cstheme="minorBidi"/>
              </w:rPr>
            </w:pPr>
          </w:p>
          <w:p w:rsidR="001214B6" w:rsidP="08D33EBC" w:rsidRDefault="001214B6" w14:paraId="183B36F4" w14:textId="2C467A7D">
            <w:pPr>
              <w:rPr>
                <w:rFonts w:asciiTheme="minorHAnsi" w:hAnsiTheme="minorHAnsi" w:eastAsiaTheme="minorEastAsia" w:cstheme="minorBidi"/>
              </w:rPr>
            </w:pPr>
          </w:p>
          <w:p w:rsidR="001214B6" w:rsidP="08D33EBC" w:rsidRDefault="001214B6" w14:paraId="2BC0CE0E" w14:textId="220AC862">
            <w:pPr>
              <w:rPr>
                <w:rFonts w:asciiTheme="minorHAnsi" w:hAnsiTheme="minorHAnsi" w:eastAsiaTheme="minorEastAsia" w:cstheme="minorBidi"/>
              </w:rPr>
            </w:pPr>
          </w:p>
          <w:p w:rsidR="001214B6" w:rsidP="08D33EBC" w:rsidRDefault="001214B6" w14:paraId="28AC1497" w14:textId="7B0AB8E2">
            <w:pPr>
              <w:rPr>
                <w:rFonts w:asciiTheme="minorHAnsi" w:hAnsiTheme="minorHAnsi" w:eastAsiaTheme="minorEastAsia" w:cstheme="minorBidi"/>
              </w:rPr>
            </w:pPr>
          </w:p>
          <w:p w:rsidR="001214B6" w:rsidP="08D33EBC" w:rsidRDefault="001214B6" w14:paraId="00F50093" w14:textId="45CD0C2E">
            <w:pPr>
              <w:rPr>
                <w:rFonts w:asciiTheme="minorHAnsi" w:hAnsiTheme="minorHAnsi" w:eastAsiaTheme="minorEastAsia" w:cstheme="minorBidi"/>
              </w:rPr>
            </w:pPr>
          </w:p>
          <w:p w:rsidR="001214B6" w:rsidP="08D33EBC" w:rsidRDefault="001214B6" w14:paraId="10E17E45" w14:textId="34EE66B0">
            <w:pPr>
              <w:rPr>
                <w:rFonts w:asciiTheme="minorHAnsi" w:hAnsiTheme="minorHAnsi" w:eastAsiaTheme="minorEastAsia" w:cstheme="minorBidi"/>
              </w:rPr>
            </w:pPr>
          </w:p>
          <w:p w:rsidR="001214B6" w:rsidP="08D33EBC" w:rsidRDefault="001214B6" w14:paraId="098C699C" w14:textId="6522E99C">
            <w:pPr>
              <w:rPr>
                <w:rFonts w:asciiTheme="minorHAnsi" w:hAnsiTheme="minorHAnsi" w:eastAsiaTheme="minorEastAsia" w:cstheme="minorBidi"/>
              </w:rPr>
            </w:pPr>
          </w:p>
          <w:p w:rsidR="001214B6" w:rsidP="08D33EBC" w:rsidRDefault="001214B6" w14:paraId="3D8E3F72" w14:textId="12F704BC">
            <w:pPr>
              <w:rPr>
                <w:rFonts w:asciiTheme="minorHAnsi" w:hAnsiTheme="minorHAnsi" w:eastAsiaTheme="minorEastAsia" w:cstheme="minorBidi"/>
              </w:rPr>
            </w:pPr>
          </w:p>
          <w:p w:rsidR="001214B6" w:rsidP="08D33EBC" w:rsidRDefault="001214B6" w14:paraId="76F3E813" w14:textId="7FEDF88A">
            <w:pPr>
              <w:rPr>
                <w:rFonts w:asciiTheme="minorHAnsi" w:hAnsiTheme="minorHAnsi" w:eastAsiaTheme="minorEastAsia" w:cstheme="minorBidi"/>
              </w:rPr>
            </w:pPr>
          </w:p>
          <w:p w:rsidR="001214B6" w:rsidP="08D33EBC" w:rsidRDefault="001214B6" w14:paraId="1C1B8240" w14:textId="2BA3684B">
            <w:pPr>
              <w:rPr>
                <w:rFonts w:asciiTheme="minorHAnsi" w:hAnsiTheme="minorHAnsi" w:eastAsiaTheme="minorEastAsia" w:cstheme="minorBidi"/>
              </w:rPr>
            </w:pPr>
          </w:p>
          <w:p w:rsidR="001214B6" w:rsidP="08D33EBC" w:rsidRDefault="001214B6" w14:paraId="3DFA2D5D" w14:textId="0C0D5CFA">
            <w:pPr>
              <w:rPr>
                <w:rFonts w:asciiTheme="minorHAnsi" w:hAnsiTheme="minorHAnsi" w:eastAsiaTheme="minorEastAsia" w:cstheme="minorBidi"/>
              </w:rPr>
            </w:pPr>
          </w:p>
          <w:p w:rsidR="001214B6" w:rsidP="08D33EBC" w:rsidRDefault="001214B6" w14:paraId="7536B68B" w14:textId="4FBF8F94">
            <w:pPr>
              <w:rPr>
                <w:rFonts w:asciiTheme="minorHAnsi" w:hAnsiTheme="minorHAnsi" w:eastAsiaTheme="minorEastAsia" w:cstheme="minorBidi"/>
              </w:rPr>
            </w:pPr>
          </w:p>
          <w:p w:rsidR="001214B6" w:rsidP="08D33EBC" w:rsidRDefault="001214B6" w14:paraId="448AE48E" w14:textId="68E61D67">
            <w:pPr>
              <w:rPr>
                <w:rFonts w:asciiTheme="minorHAnsi" w:hAnsiTheme="minorHAnsi" w:eastAsiaTheme="minorEastAsia" w:cstheme="minorBidi"/>
              </w:rPr>
            </w:pPr>
          </w:p>
          <w:p w:rsidR="001214B6" w:rsidP="08D33EBC" w:rsidRDefault="001214B6" w14:paraId="35635078" w14:textId="2C987550">
            <w:pPr>
              <w:rPr>
                <w:rFonts w:asciiTheme="minorHAnsi" w:hAnsiTheme="minorHAnsi" w:eastAsiaTheme="minorEastAsia" w:cstheme="minorBidi"/>
              </w:rPr>
            </w:pPr>
          </w:p>
          <w:p w:rsidR="001214B6" w:rsidP="08D33EBC" w:rsidRDefault="001214B6" w14:paraId="52242F58" w14:textId="53B5DD2D">
            <w:pPr>
              <w:rPr>
                <w:rFonts w:asciiTheme="minorHAnsi" w:hAnsiTheme="minorHAnsi" w:eastAsiaTheme="minorEastAsia" w:cstheme="minorBidi"/>
              </w:rPr>
            </w:pPr>
          </w:p>
          <w:p w:rsidR="001214B6" w:rsidP="08D33EBC" w:rsidRDefault="001214B6" w14:paraId="26A2229F" w14:textId="231DCA2D">
            <w:pPr>
              <w:rPr>
                <w:rFonts w:asciiTheme="minorHAnsi" w:hAnsiTheme="minorHAnsi" w:eastAsiaTheme="minorEastAsia" w:cstheme="minorBidi"/>
              </w:rPr>
            </w:pPr>
          </w:p>
          <w:p w:rsidR="001214B6" w:rsidP="08D33EBC" w:rsidRDefault="001214B6" w14:paraId="4D7B1D10" w14:textId="6A2C7E70">
            <w:pPr>
              <w:rPr>
                <w:rFonts w:asciiTheme="minorHAnsi" w:hAnsiTheme="minorHAnsi" w:eastAsiaTheme="minorEastAsia" w:cstheme="minorBidi"/>
              </w:rPr>
            </w:pPr>
          </w:p>
          <w:p w:rsidR="001214B6" w:rsidP="08D33EBC" w:rsidRDefault="001214B6" w14:paraId="0F5716B5" w14:textId="25D90AFC">
            <w:pPr>
              <w:rPr>
                <w:rFonts w:asciiTheme="minorHAnsi" w:hAnsiTheme="minorHAnsi" w:eastAsiaTheme="minorEastAsia" w:cstheme="minorBidi"/>
              </w:rPr>
            </w:pPr>
          </w:p>
          <w:p w:rsidR="001214B6" w:rsidP="08D33EBC" w:rsidRDefault="001214B6" w14:paraId="164952C2" w14:textId="47957A37">
            <w:pPr>
              <w:rPr>
                <w:rFonts w:asciiTheme="minorHAnsi" w:hAnsiTheme="minorHAnsi" w:eastAsiaTheme="minorEastAsia" w:cstheme="minorBidi"/>
              </w:rPr>
            </w:pPr>
          </w:p>
          <w:p w:rsidR="001214B6" w:rsidP="08D33EBC" w:rsidRDefault="001214B6" w14:paraId="532C2F09" w14:textId="4A41FFB0">
            <w:pPr>
              <w:rPr>
                <w:rFonts w:asciiTheme="minorHAnsi" w:hAnsiTheme="minorHAnsi" w:eastAsiaTheme="minorEastAsia" w:cstheme="minorBidi"/>
              </w:rPr>
            </w:pPr>
          </w:p>
        </w:tc>
        <w:tc>
          <w:tcPr>
            <w:tcW w:w="6269" w:type="dxa"/>
            <w:gridSpan w:val="2"/>
            <w:tcMar/>
          </w:tcPr>
          <w:p w:rsidR="11390E0E" w:rsidP="76F598E5" w:rsidRDefault="194BC124" w14:paraId="36567F58" w14:textId="498BC323">
            <w:pPr>
              <w:pStyle w:val="Normal"/>
              <w:spacing w:line="259" w:lineRule="auto"/>
              <w:rPr>
                <w:color w:val="000000" w:themeColor="text1"/>
              </w:rPr>
            </w:pPr>
            <w:r w:rsidRPr="76F598E5" w:rsidR="522923C5">
              <w:rPr>
                <w:b w:val="1"/>
                <w:bCs w:val="1"/>
                <w:color w:val="000000" w:themeColor="text1" w:themeTint="FF" w:themeShade="FF"/>
              </w:rPr>
              <w:t>(7 min intro power shield)</w:t>
            </w:r>
            <w:r w:rsidRPr="76F598E5" w:rsidR="522923C5">
              <w:rPr>
                <w:color w:val="000000" w:themeColor="text1" w:themeTint="FF" w:themeShade="FF"/>
              </w:rPr>
              <w:t xml:space="preserve"> </w:t>
            </w:r>
            <w:r w:rsidRPr="76F598E5" w:rsidR="5989F3D2">
              <w:rPr>
                <w:color w:val="000000" w:themeColor="text1" w:themeTint="FF" w:themeShade="FF"/>
              </w:rPr>
              <w:t xml:space="preserve">We are going to take a minute to look intentionally at our identities. </w:t>
            </w:r>
          </w:p>
          <w:p w:rsidR="11390E0E" w:rsidP="6FB832E1" w:rsidRDefault="655B278C" w14:paraId="2480813B" w14:textId="718A2D98">
            <w:pPr>
              <w:spacing w:line="259" w:lineRule="auto"/>
              <w:rPr>
                <w:color w:val="000000" w:themeColor="text1"/>
              </w:rPr>
            </w:pPr>
            <w:r w:rsidRPr="6FB832E1">
              <w:rPr>
                <w:color w:val="000000" w:themeColor="text1"/>
              </w:rPr>
              <w:t>[Facilitator] REMEMBER OUR Definition of the term: Privilege: A special right, advantage, or immunity granted by our unique relationship to a system of power.</w:t>
            </w:r>
          </w:p>
          <w:p w:rsidR="11390E0E" w:rsidP="6FB832E1" w:rsidRDefault="11390E0E" w14:paraId="620204A8" w14:textId="58CA7376">
            <w:pPr>
              <w:spacing w:line="259" w:lineRule="auto"/>
              <w:rPr>
                <w:color w:val="000000" w:themeColor="text1"/>
              </w:rPr>
            </w:pPr>
          </w:p>
          <w:p w:rsidR="11390E0E" w:rsidP="1545985D" w:rsidRDefault="655B278C" w14:paraId="561E0CBA" w14:textId="59C7E326">
            <w:pPr>
              <w:spacing w:line="259" w:lineRule="auto"/>
              <w:rPr>
                <w:color w:val="000000" w:themeColor="text1"/>
              </w:rPr>
            </w:pPr>
            <w:r w:rsidRPr="1545985D">
              <w:rPr>
                <w:color w:val="000000" w:themeColor="text1"/>
              </w:rPr>
              <w:t>Introduce activity by saying (p.</w:t>
            </w:r>
            <w:r w:rsidRPr="1545985D" w:rsidR="31C3DACE">
              <w:rPr>
                <w:color w:val="000000" w:themeColor="text1"/>
              </w:rPr>
              <w:t xml:space="preserve"> 4</w:t>
            </w:r>
            <w:r w:rsidRPr="1545985D">
              <w:rPr>
                <w:color w:val="000000" w:themeColor="text1"/>
              </w:rPr>
              <w:t>)</w:t>
            </w:r>
          </w:p>
          <w:p w:rsidR="11390E0E" w:rsidP="00415A34" w:rsidRDefault="655B278C" w14:paraId="26EFD669" w14:textId="4D3D5510">
            <w:pPr>
              <w:pStyle w:val="ListParagraph"/>
              <w:numPr>
                <w:ilvl w:val="0"/>
                <w:numId w:val="13"/>
              </w:numPr>
              <w:spacing w:line="259" w:lineRule="auto"/>
              <w:ind w:left="340"/>
              <w:rPr>
                <w:color w:val="000000" w:themeColor="text1"/>
              </w:rPr>
            </w:pPr>
            <w:r w:rsidRPr="6FB832E1">
              <w:rPr>
                <w:color w:val="000000" w:themeColor="text1"/>
              </w:rPr>
              <w:t xml:space="preserve">This activity is based on “Power Flower,” a tool developed by social change educators when working with groups to “identify who we are (and who we aren’t) as individuals and as a group in relation to those who wield power in our society.”  The object of the exercise is to discover how close, or how distant, each person is to the dominant identity of their current society. </w:t>
            </w:r>
          </w:p>
          <w:p w:rsidR="11390E0E" w:rsidP="6FB832E1" w:rsidRDefault="655B278C" w14:paraId="08D5427A" w14:textId="2540F820">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FB832E1">
              <w:rPr>
                <w:rFonts w:ascii="Calibri" w:hAnsi="Calibri" w:eastAsia="Calibri" w:cs="Calibri"/>
                <w:color w:val="000000" w:themeColor="text1"/>
                <w:sz w:val="22"/>
                <w:szCs w:val="22"/>
              </w:rPr>
              <w:t xml:space="preserve">The center of a shield is divided into 10 segments, each representing one facet or category of our social identity.  </w:t>
            </w:r>
          </w:p>
          <w:p w:rsidR="11390E0E" w:rsidP="6FB832E1" w:rsidRDefault="655B278C" w14:paraId="1948D816" w14:textId="37C025CA">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FB832E1">
              <w:rPr>
                <w:rFonts w:ascii="Calibri" w:hAnsi="Calibri" w:eastAsia="Calibri" w:cs="Calibri"/>
                <w:color w:val="000000" w:themeColor="text1"/>
                <w:sz w:val="22"/>
                <w:szCs w:val="22"/>
              </w:rPr>
              <w:t xml:space="preserve">Facilitator note: Explain any confusing identities- </w:t>
            </w:r>
          </w:p>
          <w:p w:rsidR="11390E0E" w:rsidP="6FB832E1" w:rsidRDefault="655B278C" w14:paraId="2F451A8C" w14:textId="0146F69C">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FB832E1">
              <w:rPr>
                <w:rFonts w:ascii="Calibri" w:hAnsi="Calibri" w:eastAsia="Calibri" w:cs="Calibri"/>
                <w:color w:val="000000" w:themeColor="text1"/>
                <w:sz w:val="22"/>
                <w:szCs w:val="22"/>
                <w:u w:val="single"/>
              </w:rPr>
              <w:t>Gender</w:t>
            </w:r>
            <w:r w:rsidRPr="6FB832E1">
              <w:rPr>
                <w:rFonts w:ascii="Calibri" w:hAnsi="Calibri" w:eastAsia="Calibri" w:cs="Calibri"/>
                <w:color w:val="000000" w:themeColor="text1"/>
                <w:sz w:val="22"/>
                <w:szCs w:val="22"/>
              </w:rPr>
              <w:t xml:space="preserve"> is referring to gender for this activity.  ie Man, woman, non-binary with Man/Masculinity being the place of privilege, and femininity and woman being the place of oppression.</w:t>
            </w:r>
          </w:p>
          <w:p w:rsidR="11390E0E" w:rsidP="6FB832E1" w:rsidRDefault="655B278C" w14:paraId="07DD5822" w14:textId="1063FAE2">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FB832E1">
              <w:rPr>
                <w:rFonts w:ascii="Calibri" w:hAnsi="Calibri" w:eastAsia="Calibri" w:cs="Calibri"/>
                <w:color w:val="000000" w:themeColor="text1"/>
                <w:sz w:val="22"/>
                <w:szCs w:val="22"/>
                <w:u w:val="single"/>
              </w:rPr>
              <w:t>Gender Identity</w:t>
            </w:r>
            <w:r w:rsidRPr="6FB832E1">
              <w:rPr>
                <w:rFonts w:ascii="Calibri" w:hAnsi="Calibri" w:eastAsia="Calibri" w:cs="Calibri"/>
                <w:color w:val="000000" w:themeColor="text1"/>
                <w:sz w:val="22"/>
                <w:szCs w:val="22"/>
              </w:rPr>
              <w:t>: For this one, we are referring to whether you are cisgender (identify with the gender you were assigned at birth) and transgender (does not identify with the gender they were assigned at birth)</w:t>
            </w:r>
          </w:p>
          <w:p w:rsidR="11390E0E" w:rsidP="6FB832E1" w:rsidRDefault="655B278C" w14:paraId="7632CDEA" w14:textId="27A8715D">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FB832E1">
              <w:rPr>
                <w:rFonts w:ascii="Calibri" w:hAnsi="Calibri" w:eastAsia="Calibri" w:cs="Calibri"/>
                <w:color w:val="000000" w:themeColor="text1"/>
                <w:sz w:val="22"/>
                <w:szCs w:val="22"/>
                <w:u w:val="single"/>
              </w:rPr>
              <w:t>Sexual Orientation</w:t>
            </w:r>
            <w:r w:rsidRPr="6FB832E1">
              <w:rPr>
                <w:rFonts w:ascii="Calibri" w:hAnsi="Calibri" w:eastAsia="Calibri" w:cs="Calibri"/>
                <w:color w:val="000000" w:themeColor="text1"/>
                <w:sz w:val="22"/>
                <w:szCs w:val="22"/>
              </w:rPr>
              <w:t>: Who people have romantic and sexual attraction to.  (Gender is who you are, sexual orientation is who you love)</w:t>
            </w:r>
          </w:p>
          <w:p w:rsidR="11390E0E" w:rsidP="6FB832E1" w:rsidRDefault="655B278C" w14:paraId="1CCCEB0B" w14:textId="0A013C01">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FB832E1">
              <w:rPr>
                <w:rFonts w:ascii="Calibri" w:hAnsi="Calibri" w:eastAsia="Calibri" w:cs="Calibri"/>
                <w:color w:val="000000" w:themeColor="text1"/>
                <w:sz w:val="22"/>
                <w:szCs w:val="22"/>
                <w:u w:val="single"/>
              </w:rPr>
              <w:t xml:space="preserve">Ethnicity- : </w:t>
            </w:r>
            <w:r w:rsidRPr="6FB832E1">
              <w:rPr>
                <w:rFonts w:ascii="Calibri" w:hAnsi="Calibri" w:eastAsia="Calibri" w:cs="Calibri"/>
                <w:color w:val="000000" w:themeColor="text1"/>
                <w:sz w:val="22"/>
                <w:szCs w:val="22"/>
              </w:rPr>
              <w:t>Some people identify with a part of their cultural heritage, or they may not know it, they lean into one part more than another. They celebrate traditions of a culture they embrace.</w:t>
            </w:r>
          </w:p>
          <w:p w:rsidR="11390E0E" w:rsidP="6FB832E1" w:rsidRDefault="11390E0E" w14:paraId="7640B3F8" w14:textId="72DB8D2B">
            <w:pPr>
              <w:pStyle w:val="xmsonormal"/>
              <w:shd w:val="clear" w:color="auto" w:fill="FFFFFF" w:themeFill="background1"/>
              <w:spacing w:beforeAutospacing="0" w:afterAutospacing="0"/>
              <w:rPr>
                <w:rFonts w:ascii="Calibri" w:hAnsi="Calibri" w:eastAsia="Calibri" w:cs="Calibri"/>
                <w:color w:val="000000" w:themeColor="text1"/>
                <w:sz w:val="22"/>
                <w:szCs w:val="22"/>
              </w:rPr>
            </w:pPr>
          </w:p>
          <w:p w:rsidR="11390E0E" w:rsidP="6FB832E1" w:rsidRDefault="6D7DF005" w14:paraId="7F9F45F7" w14:textId="0CFC280E">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FB832E1">
              <w:rPr>
                <w:rFonts w:ascii="Calibri" w:hAnsi="Calibri" w:eastAsia="Calibri" w:cs="Calibri"/>
                <w:color w:val="000000" w:themeColor="text1"/>
                <w:sz w:val="22"/>
                <w:szCs w:val="22"/>
              </w:rPr>
              <w:t>Each identity is surrounded by an inner and outer ring segment. The inner ring segments represent the dominant or powerful identities within that category in society. The outer ring segments represent oppressed or marginalized identities within that category. You will select inner or outer segments to describe your social identity.</w:t>
            </w:r>
          </w:p>
          <w:p w:rsidR="11390E0E" w:rsidP="6FB832E1" w:rsidRDefault="6D7DF005" w14:paraId="41C25BC0" w14:textId="324D755A">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FB832E1">
              <w:rPr>
                <w:rFonts w:ascii="Calibri" w:hAnsi="Calibri" w:eastAsia="Calibri" w:cs="Calibri"/>
                <w:color w:val="000000" w:themeColor="text1"/>
                <w:sz w:val="22"/>
                <w:szCs w:val="22"/>
              </w:rPr>
              <w:t xml:space="preserve">Facilitator note: Participants decide for themselves which ring segment to choose in ambiguous situations such as: non-dominant religious beliefs with no external visual cues, passing or presenting features, or disabilities that may not be obvious to others. </w:t>
            </w:r>
          </w:p>
          <w:p w:rsidR="11390E0E" w:rsidP="6FB832E1" w:rsidRDefault="6D7DF005" w14:paraId="2065BFBB" w14:textId="501DFA7B">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FB832E1">
              <w:rPr>
                <w:rFonts w:ascii="Calibri" w:hAnsi="Calibri" w:eastAsia="Calibri" w:cs="Calibri"/>
                <w:color w:val="000000" w:themeColor="text1"/>
                <w:sz w:val="22"/>
                <w:szCs w:val="22"/>
              </w:rPr>
              <w:t xml:space="preserve">Some coaching questions may include, </w:t>
            </w:r>
          </w:p>
          <w:p w:rsidR="11390E0E" w:rsidP="00415A34" w:rsidRDefault="6D7DF005" w14:paraId="17DBA6FD" w14:textId="7C29DDDD">
            <w:pPr>
              <w:pStyle w:val="ListParagraph"/>
              <w:numPr>
                <w:ilvl w:val="0"/>
                <w:numId w:val="12"/>
              </w:numPr>
              <w:rPr>
                <w:color w:val="000000" w:themeColor="text1"/>
              </w:rPr>
            </w:pPr>
            <w:r w:rsidRPr="6FB832E1">
              <w:rPr>
                <w:color w:val="000000" w:themeColor="text1"/>
              </w:rPr>
              <w:t xml:space="preserve">Can you choose whether to express this part of your identity? </w:t>
            </w:r>
          </w:p>
          <w:p w:rsidR="11390E0E" w:rsidP="00415A34" w:rsidRDefault="6D7DF005" w14:paraId="14549CED" w14:textId="066212FE">
            <w:pPr>
              <w:pStyle w:val="ListParagraph"/>
              <w:numPr>
                <w:ilvl w:val="0"/>
                <w:numId w:val="12"/>
              </w:numPr>
              <w:rPr>
                <w:color w:val="000000" w:themeColor="text1"/>
              </w:rPr>
            </w:pPr>
            <w:r w:rsidRPr="6FB832E1">
              <w:rPr>
                <w:color w:val="000000" w:themeColor="text1"/>
              </w:rPr>
              <w:t xml:space="preserve">If so, how does that choice affect your access to privilege? </w:t>
            </w:r>
          </w:p>
          <w:p w:rsidR="11390E0E" w:rsidP="00415A34" w:rsidRDefault="6D7DF005" w14:paraId="1ED008D3" w14:textId="0E3BE27D">
            <w:pPr>
              <w:pStyle w:val="ListParagraph"/>
              <w:numPr>
                <w:ilvl w:val="0"/>
                <w:numId w:val="12"/>
              </w:numPr>
              <w:rPr>
                <w:color w:val="000000" w:themeColor="text1"/>
              </w:rPr>
            </w:pPr>
            <w:r w:rsidRPr="6FB832E1">
              <w:rPr>
                <w:color w:val="000000" w:themeColor="text1"/>
              </w:rPr>
              <w:t>How does that choice feel?</w:t>
            </w:r>
          </w:p>
          <w:p w:rsidR="11390E0E" w:rsidP="00415A34" w:rsidRDefault="6D7DF005" w14:paraId="28F04776" w14:textId="3A010D9A">
            <w:pPr>
              <w:pStyle w:val="ListParagraph"/>
              <w:numPr>
                <w:ilvl w:val="0"/>
                <w:numId w:val="12"/>
              </w:numPr>
              <w:rPr>
                <w:color w:val="000000" w:themeColor="text1"/>
              </w:rPr>
            </w:pPr>
            <w:r w:rsidRPr="6FB832E1">
              <w:rPr>
                <w:color w:val="000000" w:themeColor="text1"/>
              </w:rPr>
              <w:t>The more inner segments an individual marks, the more social power that person possesses.</w:t>
            </w:r>
          </w:p>
          <w:p w:rsidR="11390E0E" w:rsidP="6FB832E1" w:rsidRDefault="11390E0E" w14:paraId="49181A26" w14:textId="54E9A5C8">
            <w:pPr>
              <w:pStyle w:val="ListParagraph"/>
              <w:rPr>
                <w:color w:val="000000" w:themeColor="text1"/>
              </w:rPr>
            </w:pPr>
          </w:p>
          <w:p w:rsidR="11390E0E" w:rsidP="00415A34" w:rsidRDefault="6D7DF005" w14:paraId="197F2989" w14:textId="1A281630">
            <w:pPr>
              <w:pStyle w:val="ListParagraph"/>
              <w:numPr>
                <w:ilvl w:val="0"/>
                <w:numId w:val="11"/>
              </w:numPr>
              <w:rPr>
                <w:color w:val="000000" w:themeColor="text1"/>
              </w:rPr>
            </w:pPr>
            <w:r w:rsidRPr="6FB832E1">
              <w:rPr>
                <w:b/>
                <w:bCs/>
                <w:color w:val="000000" w:themeColor="text1"/>
              </w:rPr>
              <w:t>5 Min -</w:t>
            </w:r>
            <w:r w:rsidRPr="6FB832E1">
              <w:rPr>
                <w:color w:val="000000" w:themeColor="text1"/>
              </w:rPr>
              <w:t xml:space="preserve"> Participants </w:t>
            </w:r>
            <w:r w:rsidRPr="6FB832E1">
              <w:rPr>
                <w:b/>
                <w:bCs/>
                <w:color w:val="000000" w:themeColor="text1"/>
              </w:rPr>
              <w:t>complete shield activity</w:t>
            </w:r>
            <w:r w:rsidRPr="6FB832E1">
              <w:rPr>
                <w:color w:val="000000" w:themeColor="text1"/>
              </w:rPr>
              <w:t xml:space="preserve"> and individual reflection questions at their seat THEN each person comes to the large poster and places dots corresponding to their own shield. This makes up the composite, communal social identity of your group.</w:t>
            </w:r>
          </w:p>
          <w:p w:rsidR="11390E0E" w:rsidP="6FB832E1" w:rsidRDefault="11390E0E" w14:paraId="5EF17BDF" w14:textId="752046BC">
            <w:pPr>
              <w:spacing w:line="259" w:lineRule="auto"/>
              <w:rPr>
                <w:color w:val="000000" w:themeColor="text1"/>
              </w:rPr>
            </w:pPr>
          </w:p>
          <w:p w:rsidR="11390E0E" w:rsidP="6FB832E1" w:rsidRDefault="6D7DF005" w14:paraId="762E3DF6" w14:textId="08E04DBB">
            <w:pPr>
              <w:spacing w:line="259" w:lineRule="auto"/>
              <w:ind w:left="430"/>
              <w:rPr>
                <w:color w:val="000000" w:themeColor="text1"/>
              </w:rPr>
            </w:pPr>
            <w:r w:rsidRPr="6FB832E1">
              <w:rPr>
                <w:color w:val="000000" w:themeColor="text1"/>
              </w:rPr>
              <w:t>Questions for individual reflection at your seats:</w:t>
            </w:r>
          </w:p>
          <w:p w:rsidR="11390E0E" w:rsidP="00415A34" w:rsidRDefault="6D7DF005" w14:paraId="03B6BA36" w14:textId="05FE79D9">
            <w:pPr>
              <w:pStyle w:val="ListParagraph"/>
              <w:numPr>
                <w:ilvl w:val="0"/>
                <w:numId w:val="11"/>
              </w:numPr>
              <w:spacing w:line="259" w:lineRule="auto"/>
              <w:ind w:left="430"/>
              <w:rPr>
                <w:color w:val="000000" w:themeColor="text1"/>
              </w:rPr>
            </w:pPr>
            <w:r w:rsidRPr="6FB832E1">
              <w:rPr>
                <w:color w:val="000000" w:themeColor="text1"/>
              </w:rPr>
              <w:t xml:space="preserve">How many of your petals are different from the dominant petals, which means you do not share those areas of power conferred by society? </w:t>
            </w:r>
          </w:p>
          <w:p w:rsidR="11390E0E" w:rsidP="00415A34" w:rsidRDefault="6D7DF005" w14:paraId="4076A402" w14:textId="7C0D51F4">
            <w:pPr>
              <w:pStyle w:val="ListParagraph"/>
              <w:numPr>
                <w:ilvl w:val="0"/>
                <w:numId w:val="11"/>
              </w:numPr>
              <w:spacing w:line="259" w:lineRule="auto"/>
              <w:ind w:left="430"/>
              <w:rPr>
                <w:color w:val="000000" w:themeColor="text1"/>
              </w:rPr>
            </w:pPr>
            <w:r w:rsidRPr="6FB832E1">
              <w:rPr>
                <w:color w:val="000000" w:themeColor="text1"/>
              </w:rPr>
              <w:t xml:space="preserve">What light does this throw on the way you have been treated as a person of privilege or as a marginalized person? </w:t>
            </w:r>
          </w:p>
          <w:p w:rsidR="11390E0E" w:rsidP="00415A34" w:rsidRDefault="6D7DF005" w14:paraId="675A61D0" w14:textId="38002FDF">
            <w:pPr>
              <w:pStyle w:val="ListParagraph"/>
              <w:numPr>
                <w:ilvl w:val="0"/>
                <w:numId w:val="11"/>
              </w:numPr>
              <w:spacing w:line="259" w:lineRule="auto"/>
              <w:ind w:left="430"/>
              <w:rPr>
                <w:color w:val="000000" w:themeColor="text1"/>
              </w:rPr>
            </w:pPr>
            <w:r w:rsidRPr="6FB832E1">
              <w:rPr>
                <w:color w:val="000000" w:themeColor="text1"/>
              </w:rPr>
              <w:t>Which identity of yours brings you the most discomfort or confusion?</w:t>
            </w:r>
          </w:p>
          <w:p w:rsidR="11390E0E" w:rsidP="6FB832E1" w:rsidRDefault="11390E0E" w14:paraId="0FC45260" w14:textId="3CC0BA60">
            <w:pPr>
              <w:spacing w:line="259" w:lineRule="auto"/>
              <w:ind w:left="430"/>
              <w:rPr>
                <w:color w:val="000000" w:themeColor="text1"/>
              </w:rPr>
            </w:pPr>
          </w:p>
          <w:p w:rsidR="11390E0E" w:rsidP="6FB832E1" w:rsidRDefault="6D7DF005" w14:paraId="0CBFDBA2" w14:textId="0D71AC89">
            <w:pPr>
              <w:spacing w:line="259" w:lineRule="auto"/>
              <w:rPr>
                <w:color w:val="000000" w:themeColor="text1"/>
              </w:rPr>
            </w:pPr>
            <w:r w:rsidRPr="6FB832E1">
              <w:rPr>
                <w:b/>
                <w:bCs/>
                <w:color w:val="000000" w:themeColor="text1"/>
              </w:rPr>
              <w:t>8 Min</w:t>
            </w:r>
            <w:r w:rsidRPr="6FB832E1">
              <w:rPr>
                <w:color w:val="000000" w:themeColor="text1"/>
              </w:rPr>
              <w:t xml:space="preserve"> - </w:t>
            </w:r>
            <w:r w:rsidRPr="6FB832E1">
              <w:rPr>
                <w:b/>
                <w:bCs/>
                <w:color w:val="000000" w:themeColor="text1"/>
              </w:rPr>
              <w:t>small group reflection and movement</w:t>
            </w:r>
          </w:p>
          <w:p w:rsidR="11390E0E" w:rsidP="00415A34" w:rsidRDefault="6D7DF005" w14:paraId="23A67A75" w14:textId="35AB2932">
            <w:pPr>
              <w:pStyle w:val="ListParagraph"/>
              <w:numPr>
                <w:ilvl w:val="0"/>
                <w:numId w:val="10"/>
              </w:numPr>
              <w:spacing w:line="259" w:lineRule="auto"/>
              <w:ind w:left="430"/>
              <w:rPr>
                <w:color w:val="000000" w:themeColor="text1"/>
              </w:rPr>
            </w:pPr>
            <w:r w:rsidRPr="6FB832E1">
              <w:rPr>
                <w:color w:val="000000" w:themeColor="text1"/>
              </w:rPr>
              <w:t>Notice the stations around the room correlated to the identities in the shield. Which identity of yours do you think about the most? Move to that station, discuss your reasons why, and report out on common themes. (Everyone chooses. It is a sign of privilege to sit out.)</w:t>
            </w:r>
          </w:p>
          <w:p w:rsidR="11390E0E" w:rsidP="6FB832E1" w:rsidRDefault="11390E0E" w14:paraId="5DC9FD09" w14:textId="67753063">
            <w:pPr>
              <w:spacing w:line="259" w:lineRule="auto"/>
              <w:ind w:left="430"/>
              <w:rPr>
                <w:color w:val="000000" w:themeColor="text1"/>
              </w:rPr>
            </w:pPr>
          </w:p>
          <w:p w:rsidR="11390E0E" w:rsidP="00415A34" w:rsidRDefault="6D7DF005" w14:paraId="36493E63" w14:textId="6171776A">
            <w:pPr>
              <w:pStyle w:val="ListParagraph"/>
              <w:numPr>
                <w:ilvl w:val="0"/>
                <w:numId w:val="10"/>
              </w:numPr>
              <w:spacing w:line="259" w:lineRule="auto"/>
              <w:ind w:left="430"/>
              <w:rPr>
                <w:color w:val="000000" w:themeColor="text1"/>
              </w:rPr>
            </w:pPr>
            <w:r w:rsidRPr="6FB832E1">
              <w:rPr>
                <w:color w:val="000000" w:themeColor="text1"/>
              </w:rPr>
              <w:t>Which identity of yours do you think about the least? Move to that station, and discuss why you don’t have to think about it as much, and what that could mean in terms of your identity? How can you leverage that privilege/power for marginalized people in your scope of influence?</w:t>
            </w:r>
          </w:p>
          <w:p w:rsidR="11390E0E" w:rsidP="6FB832E1" w:rsidRDefault="11390E0E" w14:paraId="0862956F" w14:textId="3543AE25">
            <w:pPr>
              <w:rPr>
                <w:rFonts w:asciiTheme="minorHAnsi" w:hAnsiTheme="minorHAnsi" w:eastAsiaTheme="minorEastAsia" w:cstheme="minorBidi"/>
                <w:b/>
                <w:bCs/>
              </w:rPr>
            </w:pPr>
          </w:p>
          <w:p w:rsidRPr="00FD62CA" w:rsidR="00CE4BBD" w:rsidP="11390E0E" w:rsidRDefault="4E568B86" w14:paraId="13502FB7" w14:textId="0419E668">
            <w:pPr>
              <w:textAlignment w:val="baseline"/>
              <w:rPr>
                <w:rFonts w:asciiTheme="minorHAnsi" w:hAnsiTheme="minorHAnsi" w:eastAsiaTheme="minorEastAsia" w:cstheme="minorBidi"/>
                <w:b/>
                <w:bCs/>
                <w:highlight w:val="yellow"/>
              </w:rPr>
            </w:pPr>
            <w:r w:rsidRPr="11390E0E">
              <w:rPr>
                <w:rFonts w:asciiTheme="minorHAnsi" w:hAnsiTheme="minorHAnsi" w:eastAsiaTheme="minorEastAsia" w:cstheme="minorBidi"/>
                <w:b/>
                <w:bCs/>
              </w:rPr>
              <w:t>4 expressions of Oppression and Intersectionality</w:t>
            </w:r>
            <w:r w:rsidRPr="11390E0E">
              <w:rPr>
                <w:rFonts w:asciiTheme="minorHAnsi" w:hAnsiTheme="minorHAnsi" w:eastAsiaTheme="minorEastAsia" w:cstheme="minorBidi"/>
              </w:rPr>
              <w:t xml:space="preserve"> </w:t>
            </w:r>
            <w:r w:rsidRPr="11390E0E">
              <w:rPr>
                <w:rFonts w:asciiTheme="minorHAnsi" w:hAnsiTheme="minorHAnsi" w:eastAsiaTheme="minorEastAsia" w:cstheme="minorBidi"/>
                <w:b/>
                <w:bCs/>
              </w:rPr>
              <w:t xml:space="preserve">– </w:t>
            </w:r>
            <w:r w:rsidRPr="11390E0E" w:rsidR="00254C40">
              <w:rPr>
                <w:rFonts w:asciiTheme="minorHAnsi" w:hAnsiTheme="minorHAnsi" w:eastAsiaTheme="minorEastAsia" w:cstheme="minorBidi"/>
                <w:b/>
                <w:bCs/>
              </w:rPr>
              <w:t>(</w:t>
            </w:r>
            <w:r w:rsidRPr="11390E0E" w:rsidR="3CCE3FAC">
              <w:rPr>
                <w:rFonts w:asciiTheme="minorHAnsi" w:hAnsiTheme="minorHAnsi" w:eastAsiaTheme="minorEastAsia" w:cstheme="minorBidi"/>
                <w:b/>
                <w:bCs/>
              </w:rPr>
              <w:t>30</w:t>
            </w:r>
            <w:r w:rsidRPr="11390E0E" w:rsidR="00254C40">
              <w:rPr>
                <w:rFonts w:asciiTheme="minorHAnsi" w:hAnsiTheme="minorHAnsi" w:eastAsiaTheme="minorEastAsia" w:cstheme="minorBidi"/>
                <w:b/>
                <w:bCs/>
              </w:rPr>
              <w:t xml:space="preserve"> minutes)</w:t>
            </w:r>
          </w:p>
          <w:p w:rsidR="001951F2" w:rsidP="16844788" w:rsidRDefault="16844788" w14:paraId="5E5DED28" w14:textId="2E12E7DA">
            <w:r w:rsidRPr="16844788">
              <w:rPr>
                <w:color w:val="000000" w:themeColor="text1"/>
              </w:rPr>
              <w:t xml:space="preserve">10 Mins We are going to define two key terms in this next section, the first is Intersectionality –  </w:t>
            </w:r>
          </w:p>
          <w:p w:rsidR="001951F2" w:rsidP="16844788" w:rsidRDefault="16844788" w14:paraId="1C3F2A6B" w14:textId="47C872D3">
            <w:r w:rsidRPr="16844788">
              <w:rPr>
                <w:color w:val="000000" w:themeColor="text1"/>
              </w:rPr>
              <w:t xml:space="preserve">Let’s watch the following video </w:t>
            </w:r>
          </w:p>
          <w:p w:rsidR="001951F2" w:rsidP="00203286" w:rsidRDefault="16844788" w14:paraId="7FE9ECB3" w14:textId="2F8A446F">
            <w:r w:rsidRPr="16844788">
              <w:rPr>
                <w:color w:val="000000" w:themeColor="text1"/>
              </w:rPr>
              <w:t xml:space="preserve"> </w:t>
            </w:r>
            <w:r w:rsidRPr="16844788">
              <w:rPr>
                <w:color w:val="000000" w:themeColor="text1"/>
                <w:sz w:val="24"/>
                <w:szCs w:val="24"/>
              </w:rPr>
              <w:t xml:space="preserve">3-5 minutes </w:t>
            </w:r>
            <w:r w:rsidRPr="16844788">
              <w:rPr>
                <w:b/>
                <w:bCs/>
                <w:color w:val="000000" w:themeColor="text1"/>
                <w:sz w:val="24"/>
                <w:szCs w:val="24"/>
              </w:rPr>
              <w:t xml:space="preserve">Video  </w:t>
            </w:r>
          </w:p>
          <w:p w:rsidR="001951F2" w:rsidP="00415A34" w:rsidRDefault="4E568B86" w14:paraId="4774FD4C" w14:textId="4FDB025D">
            <w:pPr>
              <w:pStyle w:val="ListParagraph"/>
              <w:numPr>
                <w:ilvl w:val="0"/>
                <w:numId w:val="15"/>
              </w:numPr>
              <w:rPr>
                <w:rFonts w:asciiTheme="minorHAnsi" w:hAnsiTheme="minorHAnsi" w:eastAsiaTheme="minorEastAsia" w:cstheme="minorBidi"/>
              </w:rPr>
            </w:pPr>
            <w:r w:rsidRPr="4E568B86">
              <w:rPr>
                <w:color w:val="000000" w:themeColor="text1"/>
              </w:rPr>
              <w:t xml:space="preserve"> </w:t>
            </w:r>
            <w:r w:rsidRPr="4E568B86">
              <w:rPr>
                <w:rFonts w:asciiTheme="minorHAnsi" w:hAnsiTheme="minorHAnsi" w:eastAsiaTheme="minorEastAsia" w:cstheme="minorBidi"/>
              </w:rPr>
              <w:t xml:space="preserve">Video of intersectionality – </w:t>
            </w:r>
          </w:p>
          <w:p w:rsidR="001951F2" w:rsidP="16844788" w:rsidRDefault="001951F2" w14:paraId="7239C566" w14:textId="3FC028A2">
            <w:pPr>
              <w:rPr>
                <w:color w:val="000000" w:themeColor="text1"/>
              </w:rPr>
            </w:pPr>
          </w:p>
          <w:p w:rsidR="1545985D" w:rsidP="1545985D" w:rsidRDefault="1545985D" w14:paraId="2BABEB28" w14:textId="1D3FFB66">
            <w:pPr>
              <w:rPr>
                <w:color w:val="000000" w:themeColor="text1"/>
              </w:rPr>
            </w:pPr>
          </w:p>
          <w:p w:rsidR="1545985D" w:rsidP="1545985D" w:rsidRDefault="1545985D" w14:paraId="526014D4" w14:textId="7A6B1763">
            <w:pPr>
              <w:rPr>
                <w:color w:val="000000" w:themeColor="text1"/>
              </w:rPr>
            </w:pPr>
          </w:p>
          <w:p w:rsidR="1545985D" w:rsidP="1545985D" w:rsidRDefault="1545985D" w14:paraId="5E08E25D" w14:textId="4D98773D">
            <w:pPr>
              <w:rPr>
                <w:color w:val="000000" w:themeColor="text1"/>
              </w:rPr>
            </w:pPr>
          </w:p>
          <w:p w:rsidR="001951F2" w:rsidP="16844788" w:rsidRDefault="16844788" w14:paraId="4AE55D34" w14:textId="6A42E54E">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individuals experiencing oppression.  </w:t>
            </w:r>
          </w:p>
          <w:p w:rsidR="001951F2" w:rsidP="16844788" w:rsidRDefault="16844788" w14:paraId="13DD5FB1" w14:textId="74200CE7">
            <w:r w:rsidRPr="16844788">
              <w:rPr>
                <w:color w:val="000000" w:themeColor="text1"/>
              </w:rPr>
              <w:t xml:space="preserve"> </w:t>
            </w:r>
          </w:p>
          <w:p w:rsidR="00961EB7" w:rsidP="16844788" w:rsidRDefault="00961EB7" w14:paraId="4AC1BCBF" w14:textId="77777777"/>
          <w:p w:rsidR="1545985D" w:rsidRDefault="1545985D" w14:paraId="71BC05EC" w14:textId="17143358"/>
          <w:p w:rsidR="1545985D" w:rsidRDefault="1545985D" w14:paraId="21922B89" w14:textId="688022A6"/>
          <w:p w:rsidR="1545985D" w:rsidRDefault="1545985D" w14:paraId="05BB50DA" w14:textId="35F9B308"/>
          <w:p w:rsidR="1545985D" w:rsidRDefault="1545985D" w14:paraId="384BD775" w14:textId="0FD542D5"/>
          <w:p w:rsidR="1545985D" w:rsidRDefault="1545985D" w14:paraId="41688177" w14:textId="6853E51F"/>
          <w:p w:rsidR="08D33EBC" w:rsidRDefault="08D33EBC" w14:paraId="642947F8" w14:textId="12CEEF21"/>
          <w:p w:rsidR="001951F2" w:rsidP="16844788" w:rsidRDefault="16844788" w14:paraId="331D32CB" w14:textId="124F6847">
            <w:r>
              <w:t xml:space="preserve">Now, let’s define The Levels of Expressions of Oppression.  We use this framework because it allows us to think about the scope of the solution to a particular problem.  </w:t>
            </w:r>
            <w:r w:rsidR="57F74500">
              <w:t>(This is a tool that people in power use)</w:t>
            </w:r>
            <w:r w:rsidR="516C8DD3">
              <w:t xml:space="preserve"> Facilitator Note: Connect identities from earlier activity and the identities of </w:t>
            </w:r>
            <w:r w:rsidRPr="6FB832E1" w:rsidR="516C8DD3">
              <w:rPr>
                <w:b/>
                <w:bCs/>
                <w:i/>
                <w:iCs/>
                <w:u w:val="single"/>
              </w:rPr>
              <w:t>others</w:t>
            </w:r>
            <w:r w:rsidR="516C8DD3">
              <w:t xml:space="preserve"> to this piece. </w:t>
            </w:r>
          </w:p>
          <w:p w:rsidR="001951F2" w:rsidP="16844788" w:rsidRDefault="16844788" w14:paraId="4F0AECCA" w14:textId="27F0E98F">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rsidR="001951F2" w:rsidP="16844788" w:rsidRDefault="16844788" w14:paraId="750564C6" w14:textId="7169A055">
            <w:pPr>
              <w:ind w:left="720"/>
            </w:pPr>
            <w:r w:rsidRPr="16844788">
              <w:rPr>
                <w:color w:val="000000" w:themeColor="text1"/>
              </w:rPr>
              <w:t xml:space="preserve"> </w:t>
            </w:r>
          </w:p>
          <w:p w:rsidR="001951F2" w:rsidP="16844788" w:rsidRDefault="16844788" w14:paraId="6EF9E8FF" w14:textId="283C4CD4">
            <w:pPr>
              <w:ind w:left="720"/>
            </w:pPr>
            <w:r w:rsidRPr="16844788">
              <w:rPr>
                <w:i/>
                <w:iCs/>
                <w:color w:val="000000" w:themeColor="text1"/>
              </w:rPr>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rsidR="001951F2" w:rsidP="16844788" w:rsidRDefault="16844788" w14:paraId="651F72C3" w14:textId="1124096C">
            <w:pPr>
              <w:ind w:left="720"/>
            </w:pPr>
            <w:r w:rsidRPr="16844788">
              <w:rPr>
                <w:color w:val="000000" w:themeColor="text1"/>
              </w:rPr>
              <w:t xml:space="preserve"> </w:t>
            </w:r>
          </w:p>
          <w:p w:rsidR="001951F2" w:rsidP="16844788" w:rsidRDefault="16844788" w14:paraId="6E5A2FD3" w14:textId="70BD4B03">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001951F2" w:rsidP="16844788" w:rsidRDefault="001951F2" w14:paraId="0FF3726C" w14:textId="579EEDA7">
            <w:pPr>
              <w:ind w:left="720"/>
              <w:rPr>
                <w:i/>
                <w:iCs/>
                <w:color w:val="000000" w:themeColor="text1"/>
              </w:rPr>
            </w:pPr>
          </w:p>
          <w:p w:rsidR="001951F2" w:rsidP="16844788" w:rsidRDefault="16844788" w14:paraId="118E1762" w14:textId="6E9A67DE">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rsidR="001951F2" w:rsidP="16844788" w:rsidRDefault="16844788" w14:paraId="5BD35EE5" w14:textId="10EABF2D">
            <w:pPr>
              <w:ind w:left="720"/>
            </w:pPr>
            <w:r w:rsidRPr="16844788">
              <w:t xml:space="preserve"> </w:t>
            </w:r>
          </w:p>
          <w:p w:rsidR="001951F2" w:rsidP="16844788" w:rsidRDefault="16844788" w14:paraId="5D012391" w14:textId="15AD2F43">
            <w:r w:rsidRPr="16844788">
              <w:t xml:space="preserve">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16844788" w:rsidRDefault="16844788" w14:paraId="418E6AB7" w14:textId="3225EAA8">
            <w:r>
              <w:t xml:space="preserve">  </w:t>
            </w:r>
          </w:p>
          <w:p w:rsidR="1545985D" w:rsidRDefault="1545985D" w14:paraId="155DE723" w14:textId="271B694F"/>
          <w:p w:rsidR="1545985D" w:rsidRDefault="1545985D" w14:paraId="27A602F5" w14:textId="12B72AA2"/>
          <w:p w:rsidR="1545985D" w:rsidRDefault="1545985D" w14:paraId="50AF6AE7" w14:textId="70DDFB08"/>
          <w:p w:rsidR="001951F2" w:rsidP="1545985D" w:rsidRDefault="42C07929" w14:paraId="2BAC08D5" w14:textId="1A9967EB">
            <w:pPr>
              <w:rPr>
                <w:b/>
                <w:bCs/>
              </w:rPr>
            </w:pPr>
            <w:r>
              <w:t>15</w:t>
            </w:r>
            <w:r w:rsidR="54A742D9">
              <w:t xml:space="preserve"> Min Defining Expressions of Racism Activity  - </w:t>
            </w:r>
            <w:r w:rsidRPr="1545985D" w:rsidR="54A742D9">
              <w:rPr>
                <w:b/>
                <w:bCs/>
              </w:rPr>
              <w:t xml:space="preserve"> Use the Handout Levels of </w:t>
            </w:r>
            <w:r w:rsidRPr="1545985D" w:rsidR="3D19FAFA">
              <w:rPr>
                <w:b/>
                <w:bCs/>
              </w:rPr>
              <w:t>Expression</w:t>
            </w:r>
            <w:r w:rsidRPr="1545985D" w:rsidR="1289944C">
              <w:rPr>
                <w:b/>
                <w:bCs/>
              </w:rPr>
              <w:t xml:space="preserve"> </w:t>
            </w:r>
            <w:r w:rsidRPr="1545985D" w:rsidR="54A742D9">
              <w:rPr>
                <w:b/>
                <w:bCs/>
              </w:rPr>
              <w:t>Oppression Scenarios</w:t>
            </w:r>
            <w:r w:rsidRPr="1545985D" w:rsidR="30C2E33A">
              <w:rPr>
                <w:b/>
                <w:bCs/>
              </w:rPr>
              <w:t xml:space="preserve"> found in your POPS </w:t>
            </w:r>
            <w:r w:rsidRPr="1545985D" w:rsidR="54A742D9">
              <w:rPr>
                <w:b/>
                <w:bCs/>
              </w:rPr>
              <w:t xml:space="preserve"> </w:t>
            </w:r>
            <w:r w:rsidRPr="1545985D" w:rsidR="73730F82">
              <w:rPr>
                <w:b/>
                <w:bCs/>
              </w:rPr>
              <w:t xml:space="preserve">in  additional participant resources. </w:t>
            </w:r>
          </w:p>
          <w:p w:rsidR="001951F2" w:rsidP="16844788" w:rsidRDefault="54A742D9" w14:paraId="4A599489" w14:textId="501AE41A">
            <w:pPr>
              <w:ind w:left="720"/>
            </w:pPr>
            <w:r>
              <w:t xml:space="preserve"> 3 minutes </w:t>
            </w:r>
            <w:r w:rsidRPr="54A742D9">
              <w:rPr>
                <w:b/>
                <w:bCs/>
              </w:rPr>
              <w:t>form 8 groups.</w:t>
            </w:r>
            <w:r>
              <w:t xml:space="preserve"> Each group is given a scenario to look at.  They are to determine which level of oppression this scenario is about </w:t>
            </w:r>
          </w:p>
          <w:p w:rsidR="001951F2" w:rsidP="16844788" w:rsidRDefault="16844788" w14:paraId="43D4E91F" w14:textId="0BE9F65E">
            <w:pPr>
              <w:ind w:left="720"/>
            </w:pPr>
            <w:r w:rsidRPr="16844788">
              <w:t xml:space="preserve"> </w:t>
            </w:r>
          </w:p>
          <w:p w:rsidR="001951F2" w:rsidP="16844788" w:rsidRDefault="16844788" w14:paraId="1BEDE8CD" w14:textId="3FE0F1D9">
            <w:pPr>
              <w:ind w:left="720"/>
            </w:pPr>
            <w:r w:rsidRPr="16844788">
              <w:t xml:space="preserve">5 minutes for teams to review scenarios and come up with what level of oppression their scenario is and why.  Prepare a summary of your scenario to share with the whole group.  Each group will have a total of 3 minutes to share a short summary, provide which level of oppression the scenario exemplifies, and tell why.  </w:t>
            </w:r>
          </w:p>
          <w:p w:rsidR="001951F2" w:rsidP="16844788" w:rsidRDefault="16844788" w14:paraId="3DA58FE2" w14:textId="4BA6CF62">
            <w:pPr>
              <w:ind w:left="720"/>
            </w:pPr>
            <w:r w:rsidRPr="16844788">
              <w:t xml:space="preserve">  </w:t>
            </w:r>
          </w:p>
          <w:p w:rsidR="001951F2" w:rsidP="16844788" w:rsidRDefault="6102A5F4" w14:paraId="4723F6CA" w14:textId="27B5A645">
            <w:pPr>
              <w:ind w:left="720"/>
            </w:pPr>
            <w:r>
              <w:t>5</w:t>
            </w:r>
            <w:r w:rsidR="16844788">
              <w:t xml:space="preserve"> Mins: Debrief – </w:t>
            </w:r>
            <w:r w:rsidR="3D899E6C">
              <w:t xml:space="preserve">Choose 1-2 good </w:t>
            </w:r>
            <w:r w:rsidR="4709C8F8">
              <w:t>share outs</w:t>
            </w:r>
            <w:r w:rsidR="3D899E6C">
              <w:t xml:space="preserve"> of</w:t>
            </w:r>
            <w:r w:rsidR="16844788">
              <w:t xml:space="preserve"> scenario</w:t>
            </w:r>
            <w:r w:rsidR="0897CD9B">
              <w:t xml:space="preserve"> work (either from listening as they work or by asking the room)</w:t>
            </w:r>
            <w:r w:rsidR="16844788">
              <w:t xml:space="preserve"> to share with the whole group.  Each group will have a total of 3 minutes to share a short summary, provide which level of oppression the scenario exemplifies, and tell why. what level did your group determine your scenario was at and why?  </w:t>
            </w:r>
          </w:p>
          <w:p w:rsidR="001951F2" w:rsidP="16844788" w:rsidRDefault="16844788" w14:paraId="69604DC4" w14:textId="4776AA32">
            <w:r w:rsidRPr="16844788">
              <w:t xml:space="preserve"> </w:t>
            </w:r>
          </w:p>
          <w:p w:rsidR="001951F2" w:rsidP="16844788" w:rsidRDefault="16844788" w14:paraId="54AC4F8B" w14:textId="7A5CB405">
            <w:r w:rsidRPr="16844788">
              <w:t xml:space="preserve">Overall debrief questions if there is time: </w:t>
            </w:r>
          </w:p>
          <w:p w:rsidR="001951F2" w:rsidP="00415A34" w:rsidRDefault="16844788" w14:paraId="004C92B8" w14:textId="134399C7">
            <w:pPr>
              <w:pStyle w:val="ListParagraph"/>
              <w:numPr>
                <w:ilvl w:val="0"/>
                <w:numId w:val="14"/>
              </w:numPr>
            </w:pPr>
            <w:r w:rsidRPr="16844788">
              <w:t xml:space="preserve">What did you struggle with? What was Clear to You? </w:t>
            </w:r>
          </w:p>
          <w:p w:rsidR="001951F2" w:rsidP="16844788" w:rsidRDefault="16844788" w14:paraId="528D4EBC" w14:textId="53E60516">
            <w:r w:rsidRPr="16844788">
              <w:t xml:space="preserve"> </w:t>
            </w:r>
          </w:p>
          <w:p w:rsidR="001951F2" w:rsidP="16844788" w:rsidRDefault="16844788" w14:paraId="63333CDA" w14:textId="1855D45B">
            <w:r w:rsidRPr="16844788">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1951F2" w:rsidP="16844788" w:rsidRDefault="16844788" w14:paraId="4EF6B64C" w14:textId="14D97D7E">
            <w:r w:rsidRPr="16844788">
              <w:t xml:space="preserve"> </w:t>
            </w:r>
          </w:p>
          <w:p w:rsidR="001951F2" w:rsidP="16844788" w:rsidRDefault="16844788" w14:paraId="718AA20E" w14:textId="4B460707">
            <w:r w:rsidRPr="16844788">
              <w:t xml:space="preserve">Also, let’s revisit how using an intersectional lens alongside the understanding of levels of oppression can really help us decide the scope of the solution we need and the power it will take to implement that solution.  </w:t>
            </w:r>
          </w:p>
          <w:p w:rsidR="001951F2" w:rsidP="563D6DD8" w:rsidRDefault="001951F2" w14:paraId="3FA3BC15" w14:textId="58637CF5">
            <w:pPr>
              <w:rPr>
                <w:rFonts w:asciiTheme="minorHAnsi" w:hAnsiTheme="minorHAnsi" w:eastAsiaTheme="minorEastAsia" w:cstheme="minorBidi"/>
              </w:rPr>
            </w:pPr>
          </w:p>
          <w:p w:rsidRPr="00091ED6" w:rsidR="001951F2" w:rsidP="00091ED6" w:rsidRDefault="54A742D9" w14:paraId="61155F5C" w14:textId="55381E32">
            <w:pPr>
              <w:spacing w:line="259" w:lineRule="auto"/>
              <w:rPr>
                <w:rFonts w:asciiTheme="minorHAnsi" w:hAnsiTheme="minorHAnsi" w:eastAsiaTheme="minorEastAsia" w:cstheme="minorBidi"/>
              </w:rPr>
            </w:pPr>
            <w:r w:rsidRPr="54A742D9">
              <w:rPr>
                <w:rFonts w:asciiTheme="minorHAnsi" w:hAnsiTheme="minorHAnsi" w:eastAsiaTheme="minorEastAsia" w:cstheme="minorBidi"/>
                <w:b/>
                <w:bCs/>
                <w:i/>
                <w:iCs/>
              </w:rPr>
              <w:t>Key Points</w:t>
            </w:r>
            <w:r w:rsidR="00091ED6">
              <w:rPr>
                <w:rFonts w:asciiTheme="minorHAnsi" w:hAnsiTheme="minorHAnsi" w:eastAsiaTheme="minorEastAsia" w:cstheme="minorBidi"/>
              </w:rPr>
              <w:t xml:space="preserve"> </w:t>
            </w:r>
            <w:r w:rsidRPr="16844788" w:rsidR="00091ED6">
              <w:t xml:space="preserve">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w:t>
            </w:r>
          </w:p>
        </w:tc>
        <w:tc>
          <w:tcPr>
            <w:tcW w:w="2504" w:type="dxa"/>
            <w:tcMar/>
          </w:tcPr>
          <w:p w:rsidR="00D93A9F" w:rsidP="0614BC82" w:rsidRDefault="0CCF6D63" w14:paraId="05E30CA4" w14:textId="11A55255">
            <w:pPr>
              <w:rPr>
                <w:rFonts w:asciiTheme="minorHAnsi" w:hAnsiTheme="minorHAnsi" w:eastAsiaTheme="minorEastAsia" w:cstheme="minorBidi"/>
              </w:rPr>
            </w:pPr>
            <w:r w:rsidRPr="0614BC82">
              <w:rPr>
                <w:rFonts w:asciiTheme="minorHAnsi" w:hAnsiTheme="minorHAnsi" w:eastAsiaTheme="minorEastAsia" w:cstheme="minorBidi"/>
              </w:rPr>
              <w:t xml:space="preserve">What are the right size solutions for the level of oppression? </w:t>
            </w:r>
          </w:p>
          <w:p w:rsidR="00D93A9F" w:rsidP="0614BC82" w:rsidRDefault="00D93A9F" w14:paraId="67EFF458" w14:textId="6039FE07">
            <w:pPr>
              <w:rPr>
                <w:rFonts w:asciiTheme="minorHAnsi" w:hAnsiTheme="minorHAnsi" w:eastAsiaTheme="minorEastAsia" w:cstheme="minorBidi"/>
              </w:rPr>
            </w:pPr>
          </w:p>
          <w:p w:rsidR="00D93A9F" w:rsidP="0614BC82" w:rsidRDefault="542014B1" w14:paraId="0BF82644" w14:textId="060DA59B">
            <w:pPr>
              <w:rPr>
                <w:rFonts w:asciiTheme="minorHAnsi" w:hAnsiTheme="minorHAnsi" w:eastAsiaTheme="minorEastAsia" w:cstheme="minorBidi"/>
              </w:rPr>
            </w:pPr>
            <w:r w:rsidRPr="0614BC82">
              <w:rPr>
                <w:rFonts w:asciiTheme="minorHAnsi" w:hAnsiTheme="minorHAnsi" w:eastAsiaTheme="minorEastAsia" w:cstheme="minorBidi"/>
              </w:rPr>
              <w:t xml:space="preserve">Participants will learn about a framework of understanding oppression so that they can better identify actions to take in seeking justice. </w:t>
            </w:r>
          </w:p>
        </w:tc>
      </w:tr>
      <w:tr w:rsidR="0614BC82" w:rsidTr="60A899F7" w14:paraId="406252E0" w14:textId="77777777">
        <w:trPr>
          <w:trHeight w:val="300"/>
        </w:trPr>
        <w:tc>
          <w:tcPr>
            <w:tcW w:w="3780" w:type="dxa"/>
            <w:shd w:val="clear" w:color="auto" w:fill="D0CECE" w:themeFill="background2" w:themeFillShade="E6"/>
            <w:tcMar/>
          </w:tcPr>
          <w:p w:rsidR="39CA190B" w:rsidP="6FB832E1" w:rsidRDefault="39CA190B" w14:paraId="5955B552" w14:textId="572AE8D0">
            <w:pPr>
              <w:rPr>
                <w:rFonts w:asciiTheme="minorHAnsi" w:hAnsiTheme="minorHAnsi" w:eastAsiaTheme="minorEastAsia" w:cstheme="minorBidi"/>
                <w:b/>
                <w:bCs/>
              </w:rPr>
            </w:pPr>
            <w:r w:rsidRPr="1545985D">
              <w:rPr>
                <w:rFonts w:asciiTheme="minorHAnsi" w:hAnsiTheme="minorHAnsi" w:eastAsiaTheme="minorEastAsia" w:cstheme="minorBidi"/>
                <w:b/>
                <w:bCs/>
              </w:rPr>
              <w:t>11:</w:t>
            </w:r>
            <w:r w:rsidRPr="1545985D" w:rsidR="14972555">
              <w:rPr>
                <w:rFonts w:asciiTheme="minorHAnsi" w:hAnsiTheme="minorHAnsi" w:eastAsiaTheme="minorEastAsia" w:cstheme="minorBidi"/>
                <w:b/>
                <w:bCs/>
              </w:rPr>
              <w:t>20</w:t>
            </w:r>
            <w:r w:rsidRPr="1545985D">
              <w:rPr>
                <w:rFonts w:asciiTheme="minorHAnsi" w:hAnsiTheme="minorHAnsi" w:eastAsiaTheme="minorEastAsia" w:cstheme="minorBidi"/>
                <w:b/>
                <w:bCs/>
              </w:rPr>
              <w:t>-12:</w:t>
            </w:r>
            <w:r w:rsidRPr="1545985D" w:rsidR="4EB65836">
              <w:rPr>
                <w:rFonts w:asciiTheme="minorHAnsi" w:hAnsiTheme="minorHAnsi" w:eastAsiaTheme="minorEastAsia" w:cstheme="minorBidi"/>
                <w:b/>
                <w:bCs/>
              </w:rPr>
              <w:t>0</w:t>
            </w:r>
            <w:r w:rsidRPr="1545985D" w:rsidR="1F50A418">
              <w:rPr>
                <w:rFonts w:asciiTheme="minorHAnsi" w:hAnsiTheme="minorHAnsi" w:eastAsiaTheme="minorEastAsia" w:cstheme="minorBidi"/>
                <w:b/>
                <w:bCs/>
              </w:rPr>
              <w:t>0</w:t>
            </w:r>
            <w:r w:rsidRPr="1545985D">
              <w:rPr>
                <w:rFonts w:asciiTheme="minorHAnsi" w:hAnsiTheme="minorHAnsi" w:eastAsiaTheme="minorEastAsia" w:cstheme="minorBidi"/>
                <w:b/>
                <w:bCs/>
              </w:rPr>
              <w:t xml:space="preserve"> Grat</w:t>
            </w:r>
            <w:r w:rsidRPr="1545985D" w:rsidR="764038FF">
              <w:rPr>
                <w:rFonts w:asciiTheme="minorHAnsi" w:hAnsiTheme="minorHAnsi" w:eastAsiaTheme="minorEastAsia" w:cstheme="minorBidi"/>
                <w:b/>
                <w:bCs/>
              </w:rPr>
              <w:t xml:space="preserve"> and Bekah</w:t>
            </w:r>
          </w:p>
        </w:tc>
        <w:tc>
          <w:tcPr>
            <w:tcW w:w="2224" w:type="dxa"/>
            <w:gridSpan w:val="2"/>
            <w:shd w:val="clear" w:color="auto" w:fill="D0CECE" w:themeFill="background2" w:themeFillShade="E6"/>
            <w:tcMar/>
          </w:tcPr>
          <w:p w:rsidR="0614BC82" w:rsidP="0614BC82" w:rsidRDefault="0614BC82" w14:paraId="00C3AF45" w14:textId="70D9C16D">
            <w:pPr>
              <w:rPr>
                <w:rFonts w:asciiTheme="minorHAnsi" w:hAnsiTheme="minorHAnsi" w:eastAsiaTheme="minorEastAsia" w:cstheme="minorBidi"/>
                <w:b/>
                <w:bCs/>
              </w:rPr>
            </w:pPr>
          </w:p>
        </w:tc>
        <w:tc>
          <w:tcPr>
            <w:tcW w:w="6269" w:type="dxa"/>
            <w:gridSpan w:val="2"/>
            <w:shd w:val="clear" w:color="auto" w:fill="D0CECE" w:themeFill="background2" w:themeFillShade="E6"/>
            <w:tcMar/>
          </w:tcPr>
          <w:p w:rsidR="39CA190B" w:rsidP="76F598E5" w:rsidRDefault="39CA190B" w14:paraId="5C51EE08" w14:textId="45A6606F">
            <w:pPr>
              <w:rPr>
                <w:rFonts w:ascii="Calibri" w:hAnsi="Calibri" w:eastAsia="ＭＳ 明朝" w:cs="Arial" w:asciiTheme="minorAscii" w:hAnsiTheme="minorAscii" w:eastAsiaTheme="minorEastAsia" w:cstheme="minorBidi"/>
                <w:b w:val="1"/>
                <w:bCs w:val="1"/>
              </w:rPr>
            </w:pPr>
            <w:r w:rsidRPr="76F598E5" w:rsidR="0975A22C">
              <w:rPr>
                <w:rFonts w:ascii="Calibri" w:hAnsi="Calibri" w:eastAsia="ＭＳ 明朝" w:cs="Arial" w:asciiTheme="minorAscii" w:hAnsiTheme="minorAscii" w:eastAsiaTheme="minorEastAsia" w:cstheme="minorBidi"/>
                <w:b w:val="1"/>
                <w:bCs w:val="1"/>
              </w:rPr>
              <w:t>Legal Overview (60 Minutes</w:t>
            </w:r>
            <w:r w:rsidRPr="76F598E5" w:rsidR="558D2FC3">
              <w:rPr>
                <w:rFonts w:ascii="Calibri" w:hAnsi="Calibri" w:eastAsia="ＭＳ 明朝" w:cs="Arial" w:asciiTheme="minorAscii" w:hAnsiTheme="minorAscii" w:eastAsiaTheme="minorEastAsia" w:cstheme="minorBidi"/>
                <w:b w:val="1"/>
                <w:bCs w:val="1"/>
              </w:rPr>
              <w:t xml:space="preserve"> total)</w:t>
            </w:r>
          </w:p>
        </w:tc>
        <w:tc>
          <w:tcPr>
            <w:tcW w:w="2504" w:type="dxa"/>
            <w:shd w:val="clear" w:color="auto" w:fill="D0CECE" w:themeFill="background2" w:themeFillShade="E6"/>
            <w:tcMar/>
          </w:tcPr>
          <w:p w:rsidR="0614BC82" w:rsidP="0614BC82" w:rsidRDefault="0614BC82" w14:paraId="61F9FEF4" w14:textId="7376FBE9">
            <w:pPr>
              <w:rPr>
                <w:rFonts w:asciiTheme="minorHAnsi" w:hAnsiTheme="minorHAnsi" w:eastAsiaTheme="minorEastAsia" w:cstheme="minorBidi"/>
              </w:rPr>
            </w:pPr>
          </w:p>
        </w:tc>
      </w:tr>
      <w:tr w:rsidR="0044667A" w:rsidTr="60A899F7" w14:paraId="459FBDA5" w14:textId="77777777">
        <w:trPr>
          <w:trHeight w:val="300"/>
        </w:trPr>
        <w:tc>
          <w:tcPr>
            <w:tcW w:w="3780" w:type="dxa"/>
            <w:tcMar/>
          </w:tcPr>
          <w:p w:rsidR="00D206F4" w:rsidP="1545985D" w:rsidRDefault="691D3BE6" w14:paraId="1C918B84" w14:textId="2C1AFF4A">
            <w:pPr>
              <w:rPr>
                <w:rFonts w:asciiTheme="minorHAnsi" w:hAnsiTheme="minorHAnsi" w:eastAsiaTheme="minorEastAsia" w:cstheme="minorBidi"/>
              </w:rPr>
            </w:pPr>
            <w:r>
              <w:rPr>
                <w:noProof/>
              </w:rPr>
              <w:drawing>
                <wp:inline distT="0" distB="0" distL="0" distR="0" wp14:anchorId="27AB8A34" wp14:editId="0DC8AFCE">
                  <wp:extent cx="1949010" cy="1461417"/>
                  <wp:effectExtent l="0" t="0" r="3175"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949010" cy="1461417"/>
                          </a:xfrm>
                          <a:prstGeom prst="rect">
                            <a:avLst/>
                          </a:prstGeom>
                        </pic:spPr>
                      </pic:pic>
                    </a:graphicData>
                  </a:graphic>
                </wp:inline>
              </w:drawing>
            </w:r>
          </w:p>
          <w:p w:rsidR="00D206F4" w:rsidP="1545985D" w:rsidRDefault="691D3BE6" w14:paraId="6EACB631" w14:textId="759ED73B">
            <w:pPr>
              <w:rPr>
                <w:rFonts w:asciiTheme="minorHAnsi" w:hAnsiTheme="minorHAnsi" w:eastAsiaTheme="minorEastAsia" w:cstheme="minorBidi"/>
              </w:rPr>
            </w:pPr>
            <w:r>
              <w:rPr>
                <w:noProof/>
              </w:rPr>
              <w:drawing>
                <wp:inline distT="0" distB="0" distL="0" distR="0" wp14:anchorId="2A6D3CB5" wp14:editId="302295F3">
                  <wp:extent cx="2021781" cy="1515982"/>
                  <wp:effectExtent l="0" t="0" r="317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59">
                            <a:extLst>
                              <a:ext uri="{28A0092B-C50C-407E-A947-70E740481C1C}">
                                <a14:useLocalDpi xmlns:a14="http://schemas.microsoft.com/office/drawing/2010/main" val="0"/>
                              </a:ext>
                            </a:extLst>
                          </a:blip>
                          <a:stretch>
                            <a:fillRect/>
                          </a:stretch>
                        </pic:blipFill>
                        <pic:spPr>
                          <a:xfrm>
                            <a:off x="0" y="0"/>
                            <a:ext cx="2021781" cy="1515982"/>
                          </a:xfrm>
                          <a:prstGeom prst="rect">
                            <a:avLst/>
                          </a:prstGeom>
                        </pic:spPr>
                      </pic:pic>
                    </a:graphicData>
                  </a:graphic>
                </wp:inline>
              </w:drawing>
            </w:r>
          </w:p>
          <w:p w:rsidR="00D206F4" w:rsidP="0614BC82" w:rsidRDefault="691D3BE6" w14:paraId="5AC0B1DC" w14:textId="3D378DDB">
            <w:pPr>
              <w:rPr>
                <w:rFonts w:asciiTheme="minorHAnsi" w:hAnsiTheme="minorHAnsi" w:eastAsiaTheme="minorEastAsia" w:cstheme="minorBidi"/>
              </w:rPr>
            </w:pPr>
            <w:r>
              <w:rPr>
                <w:noProof/>
              </w:rPr>
              <w:drawing>
                <wp:inline distT="0" distB="0" distL="0" distR="0" wp14:anchorId="1749E680" wp14:editId="3AF1FA04">
                  <wp:extent cx="2040764" cy="1530217"/>
                  <wp:effectExtent l="0" t="0" r="3175"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60">
                            <a:extLst>
                              <a:ext uri="{28A0092B-C50C-407E-A947-70E740481C1C}">
                                <a14:useLocalDpi xmlns:a14="http://schemas.microsoft.com/office/drawing/2010/main" val="0"/>
                              </a:ext>
                            </a:extLst>
                          </a:blip>
                          <a:stretch>
                            <a:fillRect/>
                          </a:stretch>
                        </pic:blipFill>
                        <pic:spPr>
                          <a:xfrm>
                            <a:off x="0" y="0"/>
                            <a:ext cx="2040764" cy="1530217"/>
                          </a:xfrm>
                          <a:prstGeom prst="rect">
                            <a:avLst/>
                          </a:prstGeom>
                        </pic:spPr>
                      </pic:pic>
                    </a:graphicData>
                  </a:graphic>
                </wp:inline>
              </w:drawing>
            </w:r>
          </w:p>
          <w:p w:rsidR="00D206F4" w:rsidP="6FB832E1" w:rsidRDefault="691D3BE6" w14:paraId="6106760D" w14:textId="632673BD">
            <w:pPr>
              <w:rPr>
                <w:rFonts w:asciiTheme="minorHAnsi" w:hAnsiTheme="minorHAnsi" w:eastAsiaTheme="minorEastAsia" w:cstheme="minorBidi"/>
              </w:rPr>
            </w:pPr>
            <w:r>
              <w:rPr>
                <w:noProof/>
              </w:rPr>
              <w:drawing>
                <wp:inline distT="0" distB="0" distL="0" distR="0" wp14:anchorId="027C64E6" wp14:editId="387E5EF8">
                  <wp:extent cx="2024945" cy="1518355"/>
                  <wp:effectExtent l="0" t="0" r="3175"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61">
                            <a:extLst>
                              <a:ext uri="{28A0092B-C50C-407E-A947-70E740481C1C}">
                                <a14:useLocalDpi xmlns:a14="http://schemas.microsoft.com/office/drawing/2010/main" val="0"/>
                              </a:ext>
                            </a:extLst>
                          </a:blip>
                          <a:stretch>
                            <a:fillRect/>
                          </a:stretch>
                        </pic:blipFill>
                        <pic:spPr>
                          <a:xfrm>
                            <a:off x="0" y="0"/>
                            <a:ext cx="2024945" cy="1518355"/>
                          </a:xfrm>
                          <a:prstGeom prst="rect">
                            <a:avLst/>
                          </a:prstGeom>
                        </pic:spPr>
                      </pic:pic>
                    </a:graphicData>
                  </a:graphic>
                </wp:inline>
              </w:drawing>
            </w:r>
          </w:p>
          <w:p w:rsidR="00D206F4" w:rsidP="6FB832E1" w:rsidRDefault="00D206F4" w14:paraId="03251BB7" w14:textId="788FBE80">
            <w:pPr>
              <w:rPr>
                <w:rFonts w:asciiTheme="minorHAnsi" w:hAnsiTheme="minorHAnsi" w:eastAsiaTheme="minorEastAsia" w:cstheme="minorBidi"/>
              </w:rPr>
            </w:pPr>
          </w:p>
          <w:p w:rsidR="00D206F4" w:rsidP="6FB832E1" w:rsidRDefault="7EBDDB96" w14:paraId="5103B6EC" w14:textId="516E7A4F">
            <w:pPr>
              <w:rPr>
                <w:rFonts w:asciiTheme="minorHAnsi" w:hAnsiTheme="minorHAnsi" w:eastAsiaTheme="minorEastAsia" w:cstheme="minorBidi"/>
              </w:rPr>
            </w:pPr>
            <w:r>
              <w:rPr>
                <w:noProof/>
              </w:rPr>
              <w:drawing>
                <wp:inline distT="0" distB="0" distL="0" distR="0" wp14:anchorId="6D464147" wp14:editId="0E20C2E0">
                  <wp:extent cx="2183143" cy="1636976"/>
                  <wp:effectExtent l="0" t="0" r="3175" b="2540"/>
                  <wp:docPr id="702269740"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pic:nvPicPr>
                        <pic:blipFill>
                          <a:blip r:embed="rId62">
                            <a:extLst>
                              <a:ext uri="{28A0092B-C50C-407E-A947-70E740481C1C}">
                                <a14:useLocalDpi xmlns:a14="http://schemas.microsoft.com/office/drawing/2010/main" val="0"/>
                              </a:ext>
                            </a:extLst>
                          </a:blip>
                          <a:stretch>
                            <a:fillRect/>
                          </a:stretch>
                        </pic:blipFill>
                        <pic:spPr>
                          <a:xfrm>
                            <a:off x="0" y="0"/>
                            <a:ext cx="2183143" cy="1636976"/>
                          </a:xfrm>
                          <a:prstGeom prst="rect">
                            <a:avLst/>
                          </a:prstGeom>
                        </pic:spPr>
                      </pic:pic>
                    </a:graphicData>
                  </a:graphic>
                </wp:inline>
              </w:drawing>
            </w:r>
          </w:p>
          <w:p w:rsidR="6FB832E1" w:rsidP="6FB832E1" w:rsidRDefault="6FB832E1" w14:paraId="1326D101" w14:textId="0644B75F">
            <w:pPr>
              <w:rPr>
                <w:rFonts w:asciiTheme="minorHAnsi" w:hAnsiTheme="minorHAnsi" w:eastAsiaTheme="minorEastAsia" w:cstheme="minorBidi"/>
              </w:rPr>
            </w:pPr>
          </w:p>
          <w:p w:rsidR="6FB832E1" w:rsidP="6FB832E1" w:rsidRDefault="6FB832E1" w14:paraId="2BA41DD7" w14:textId="4D258DC3">
            <w:pPr>
              <w:rPr>
                <w:rFonts w:asciiTheme="minorHAnsi" w:hAnsiTheme="minorHAnsi" w:eastAsiaTheme="minorEastAsia" w:cstheme="minorBidi"/>
              </w:rPr>
            </w:pPr>
          </w:p>
          <w:p w:rsidR="0508C1C9" w:rsidP="6FB832E1" w:rsidRDefault="0508C1C9" w14:paraId="3FEE6EF2" w14:textId="5D9129BB">
            <w:pPr>
              <w:rPr>
                <w:rFonts w:asciiTheme="minorHAnsi" w:hAnsiTheme="minorHAnsi" w:eastAsiaTheme="minorEastAsia" w:cstheme="minorBidi"/>
              </w:rPr>
            </w:pPr>
            <w:r>
              <w:rPr>
                <w:noProof/>
              </w:rPr>
              <w:drawing>
                <wp:inline distT="0" distB="0" distL="0" distR="0" wp14:anchorId="65961060" wp14:editId="56E42691">
                  <wp:extent cx="2050257" cy="1537335"/>
                  <wp:effectExtent l="0" t="0" r="3175" b="2540"/>
                  <wp:docPr id="1874056466"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pic:nvPicPr>
                        <pic:blipFill>
                          <a:blip r:embed="rId63">
                            <a:extLst>
                              <a:ext uri="{28A0092B-C50C-407E-A947-70E740481C1C}">
                                <a14:useLocalDpi xmlns:a14="http://schemas.microsoft.com/office/drawing/2010/main" val="0"/>
                              </a:ext>
                            </a:extLst>
                          </a:blip>
                          <a:stretch>
                            <a:fillRect/>
                          </a:stretch>
                        </pic:blipFill>
                        <pic:spPr>
                          <a:xfrm>
                            <a:off x="0" y="0"/>
                            <a:ext cx="2050257" cy="1537335"/>
                          </a:xfrm>
                          <a:prstGeom prst="rect">
                            <a:avLst/>
                          </a:prstGeom>
                        </pic:spPr>
                      </pic:pic>
                    </a:graphicData>
                  </a:graphic>
                </wp:inline>
              </w:drawing>
            </w:r>
          </w:p>
          <w:p w:rsidR="6FB832E1" w:rsidP="6FB832E1" w:rsidRDefault="6FB832E1" w14:paraId="466DA9B5" w14:textId="1F83D639">
            <w:pPr>
              <w:rPr>
                <w:rFonts w:asciiTheme="minorHAnsi" w:hAnsiTheme="minorHAnsi" w:eastAsiaTheme="minorEastAsia" w:cstheme="minorBidi"/>
              </w:rPr>
            </w:pPr>
          </w:p>
          <w:p w:rsidR="00D206F4" w:rsidP="0614BC82" w:rsidRDefault="691D3BE6" w14:paraId="0C985B31" w14:textId="27E8DF12">
            <w:pPr>
              <w:rPr>
                <w:rFonts w:asciiTheme="minorHAnsi" w:hAnsiTheme="minorHAnsi" w:eastAsiaTheme="minorEastAsia" w:cstheme="minorBidi"/>
              </w:rPr>
            </w:pPr>
            <w:r>
              <w:rPr>
                <w:noProof/>
              </w:rPr>
              <w:drawing>
                <wp:inline distT="0" distB="0" distL="0" distR="0" wp14:anchorId="2BC2706F" wp14:editId="1805E638">
                  <wp:extent cx="2075569" cy="1556314"/>
                  <wp:effectExtent l="0" t="0" r="3175"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64">
                            <a:extLst>
                              <a:ext uri="{28A0092B-C50C-407E-A947-70E740481C1C}">
                                <a14:useLocalDpi xmlns:a14="http://schemas.microsoft.com/office/drawing/2010/main" val="0"/>
                              </a:ext>
                            </a:extLst>
                          </a:blip>
                          <a:stretch>
                            <a:fillRect/>
                          </a:stretch>
                        </pic:blipFill>
                        <pic:spPr>
                          <a:xfrm>
                            <a:off x="0" y="0"/>
                            <a:ext cx="2075569" cy="1556314"/>
                          </a:xfrm>
                          <a:prstGeom prst="rect">
                            <a:avLst/>
                          </a:prstGeom>
                        </pic:spPr>
                      </pic:pic>
                    </a:graphicData>
                  </a:graphic>
                </wp:inline>
              </w:drawing>
            </w:r>
          </w:p>
          <w:p w:rsidR="00D206F4" w:rsidP="4E568B86" w:rsidRDefault="00D206F4" w14:paraId="4581433E" w14:textId="01D8FDA2">
            <w:pPr>
              <w:rPr>
                <w:rFonts w:asciiTheme="minorHAnsi" w:hAnsiTheme="minorHAnsi" w:eastAsiaTheme="minorEastAsia" w:cstheme="minorBidi"/>
              </w:rPr>
            </w:pPr>
          </w:p>
          <w:p w:rsidR="00D206F4" w:rsidP="0614BC82" w:rsidRDefault="691D3BE6" w14:paraId="7C86D0D1" w14:textId="21960E81">
            <w:pPr>
              <w:rPr>
                <w:rFonts w:asciiTheme="minorHAnsi" w:hAnsiTheme="minorHAnsi" w:eastAsiaTheme="minorEastAsia" w:cstheme="minorBidi"/>
              </w:rPr>
            </w:pPr>
            <w:r>
              <w:rPr>
                <w:noProof/>
              </w:rPr>
              <w:drawing>
                <wp:inline distT="0" distB="0" distL="0" distR="0" wp14:anchorId="14B739D7" wp14:editId="7962756A">
                  <wp:extent cx="2059748" cy="1544452"/>
                  <wp:effectExtent l="0" t="0" r="3175"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65">
                            <a:extLst>
                              <a:ext uri="{28A0092B-C50C-407E-A947-70E740481C1C}">
                                <a14:useLocalDpi xmlns:a14="http://schemas.microsoft.com/office/drawing/2010/main" val="0"/>
                              </a:ext>
                            </a:extLst>
                          </a:blip>
                          <a:stretch>
                            <a:fillRect/>
                          </a:stretch>
                        </pic:blipFill>
                        <pic:spPr>
                          <a:xfrm>
                            <a:off x="0" y="0"/>
                            <a:ext cx="2059748" cy="1544452"/>
                          </a:xfrm>
                          <a:prstGeom prst="rect">
                            <a:avLst/>
                          </a:prstGeom>
                        </pic:spPr>
                      </pic:pic>
                    </a:graphicData>
                  </a:graphic>
                </wp:inline>
              </w:drawing>
            </w:r>
          </w:p>
          <w:p w:rsidR="00D206F4" w:rsidP="4E568B86" w:rsidRDefault="00D206F4" w14:paraId="755D4D51" w14:textId="2570E48A">
            <w:pPr>
              <w:rPr>
                <w:rFonts w:asciiTheme="minorHAnsi" w:hAnsiTheme="minorHAnsi" w:eastAsiaTheme="minorEastAsia" w:cstheme="minorBidi"/>
              </w:rPr>
            </w:pPr>
          </w:p>
          <w:p w:rsidR="00D206F4" w:rsidP="4E568B86" w:rsidRDefault="00D206F4" w14:paraId="76FC4B7C" w14:textId="56ADA06B">
            <w:pPr>
              <w:rPr>
                <w:rFonts w:asciiTheme="minorHAnsi" w:hAnsiTheme="minorHAnsi" w:eastAsiaTheme="minorEastAsia" w:cstheme="minorBidi"/>
              </w:rPr>
            </w:pPr>
          </w:p>
          <w:p w:rsidR="00D206F4" w:rsidP="4E568B86" w:rsidRDefault="00D206F4" w14:paraId="5DF011FE" w14:textId="560EAEE1">
            <w:pPr>
              <w:rPr>
                <w:rFonts w:asciiTheme="minorHAnsi" w:hAnsiTheme="minorHAnsi" w:eastAsiaTheme="minorEastAsia" w:cstheme="minorBidi"/>
              </w:rPr>
            </w:pPr>
          </w:p>
          <w:p w:rsidR="00D206F4" w:rsidP="4E568B86" w:rsidRDefault="00D206F4" w14:paraId="0C57CC9A" w14:textId="0C7A2EBF">
            <w:pPr>
              <w:rPr>
                <w:rFonts w:asciiTheme="minorHAnsi" w:hAnsiTheme="minorHAnsi" w:eastAsiaTheme="minorEastAsia" w:cstheme="minorBidi"/>
              </w:rPr>
            </w:pPr>
          </w:p>
          <w:p w:rsidR="00D206F4" w:rsidP="4E568B86" w:rsidRDefault="00D206F4" w14:paraId="465FFF7F" w14:textId="6E022941">
            <w:pPr>
              <w:rPr>
                <w:rFonts w:asciiTheme="minorHAnsi" w:hAnsiTheme="minorHAnsi" w:eastAsiaTheme="minorEastAsia" w:cstheme="minorBidi"/>
              </w:rPr>
            </w:pPr>
          </w:p>
          <w:p w:rsidR="00D206F4" w:rsidP="4E568B86" w:rsidRDefault="00D206F4" w14:paraId="63F588E3" w14:textId="138C4028">
            <w:pPr>
              <w:rPr>
                <w:rFonts w:asciiTheme="minorHAnsi" w:hAnsiTheme="minorHAnsi" w:eastAsiaTheme="minorEastAsia" w:cstheme="minorBidi"/>
              </w:rPr>
            </w:pPr>
          </w:p>
          <w:p w:rsidR="00D206F4" w:rsidP="4E568B86" w:rsidRDefault="00D206F4" w14:paraId="0685FE60" w14:textId="6DB5A1DB">
            <w:pPr>
              <w:rPr>
                <w:rFonts w:asciiTheme="minorHAnsi" w:hAnsiTheme="minorHAnsi" w:eastAsiaTheme="minorEastAsia" w:cstheme="minorBidi"/>
              </w:rPr>
            </w:pPr>
          </w:p>
          <w:p w:rsidR="00D206F4" w:rsidP="4E568B86" w:rsidRDefault="00D206F4" w14:paraId="6C0F4851" w14:textId="00183001">
            <w:pPr>
              <w:rPr>
                <w:rFonts w:asciiTheme="minorHAnsi" w:hAnsiTheme="minorHAnsi" w:eastAsiaTheme="minorEastAsia" w:cstheme="minorBidi"/>
              </w:rPr>
            </w:pPr>
          </w:p>
          <w:p w:rsidR="00D206F4" w:rsidP="4E568B86" w:rsidRDefault="00D206F4" w14:paraId="3AF64199" w14:textId="7E43F6C2">
            <w:pPr>
              <w:rPr>
                <w:rFonts w:asciiTheme="minorHAnsi" w:hAnsiTheme="minorHAnsi" w:eastAsiaTheme="minorEastAsia" w:cstheme="minorBidi"/>
              </w:rPr>
            </w:pPr>
          </w:p>
          <w:p w:rsidR="00D206F4" w:rsidP="4E568B86" w:rsidRDefault="00D206F4" w14:paraId="105E7541" w14:textId="1046E117">
            <w:pPr>
              <w:rPr>
                <w:rFonts w:asciiTheme="minorHAnsi" w:hAnsiTheme="minorHAnsi" w:eastAsiaTheme="minorEastAsia" w:cstheme="minorBidi"/>
              </w:rPr>
            </w:pPr>
          </w:p>
          <w:p w:rsidR="00D206F4" w:rsidP="4E568B86" w:rsidRDefault="00D206F4" w14:paraId="0A35EC80" w14:textId="714683DC">
            <w:pPr>
              <w:rPr>
                <w:rFonts w:asciiTheme="minorHAnsi" w:hAnsiTheme="minorHAnsi" w:eastAsiaTheme="minorEastAsia" w:cstheme="minorBidi"/>
              </w:rPr>
            </w:pPr>
          </w:p>
          <w:p w:rsidR="00D206F4" w:rsidP="4E568B86" w:rsidRDefault="00D206F4" w14:paraId="393D7593" w14:textId="19E0D5C5">
            <w:pPr>
              <w:rPr>
                <w:rFonts w:asciiTheme="minorHAnsi" w:hAnsiTheme="minorHAnsi" w:eastAsiaTheme="minorEastAsia" w:cstheme="minorBidi"/>
              </w:rPr>
            </w:pPr>
          </w:p>
          <w:p w:rsidR="00D206F4" w:rsidP="4E568B86" w:rsidRDefault="00D206F4" w14:paraId="61759399" w14:textId="0AABF30C">
            <w:pPr>
              <w:rPr>
                <w:rFonts w:asciiTheme="minorHAnsi" w:hAnsiTheme="minorHAnsi" w:eastAsiaTheme="minorEastAsia" w:cstheme="minorBidi"/>
              </w:rPr>
            </w:pPr>
          </w:p>
          <w:p w:rsidR="00D206F4" w:rsidP="4E568B86" w:rsidRDefault="00D206F4" w14:paraId="0197BC93" w14:textId="3407809F">
            <w:pPr>
              <w:rPr>
                <w:rFonts w:asciiTheme="minorHAnsi" w:hAnsiTheme="minorHAnsi" w:eastAsiaTheme="minorEastAsia" w:cstheme="minorBidi"/>
              </w:rPr>
            </w:pPr>
          </w:p>
          <w:p w:rsidR="00D206F4" w:rsidP="4E568B86" w:rsidRDefault="00D206F4" w14:paraId="1EDE2F54" w14:textId="3DD810F4">
            <w:pPr>
              <w:rPr>
                <w:rFonts w:asciiTheme="minorHAnsi" w:hAnsiTheme="minorHAnsi" w:eastAsiaTheme="minorEastAsia" w:cstheme="minorBidi"/>
              </w:rPr>
            </w:pPr>
          </w:p>
          <w:p w:rsidR="00D206F4" w:rsidP="4E568B86" w:rsidRDefault="00D206F4" w14:paraId="250F3BE8" w14:textId="3DB71C12">
            <w:pPr>
              <w:rPr>
                <w:rFonts w:asciiTheme="minorHAnsi" w:hAnsiTheme="minorHAnsi" w:eastAsiaTheme="minorEastAsia" w:cstheme="minorBidi"/>
              </w:rPr>
            </w:pPr>
          </w:p>
          <w:p w:rsidR="00D206F4" w:rsidP="4E568B86" w:rsidRDefault="00D206F4" w14:paraId="34BCB2AF" w14:textId="5A35D073">
            <w:pPr>
              <w:rPr>
                <w:rFonts w:asciiTheme="minorHAnsi" w:hAnsiTheme="minorHAnsi" w:eastAsiaTheme="minorEastAsia" w:cstheme="minorBidi"/>
              </w:rPr>
            </w:pPr>
          </w:p>
          <w:p w:rsidR="00D206F4" w:rsidP="4E568B86" w:rsidRDefault="00D206F4" w14:paraId="5D8AB9C5" w14:textId="545F8F76">
            <w:pPr>
              <w:rPr>
                <w:rFonts w:asciiTheme="minorHAnsi" w:hAnsiTheme="minorHAnsi" w:eastAsiaTheme="minorEastAsia" w:cstheme="minorBidi"/>
              </w:rPr>
            </w:pPr>
          </w:p>
          <w:p w:rsidR="00D206F4" w:rsidP="4E568B86" w:rsidRDefault="00D206F4" w14:paraId="710F93AE" w14:textId="327A9625">
            <w:pPr>
              <w:rPr>
                <w:rFonts w:asciiTheme="minorHAnsi" w:hAnsiTheme="minorHAnsi" w:eastAsiaTheme="minorEastAsia" w:cstheme="minorBidi"/>
              </w:rPr>
            </w:pPr>
          </w:p>
          <w:p w:rsidR="00D206F4" w:rsidP="4E568B86" w:rsidRDefault="00D206F4" w14:paraId="23DED0B3" w14:textId="6A534FC4">
            <w:pPr>
              <w:rPr>
                <w:rFonts w:asciiTheme="minorHAnsi" w:hAnsiTheme="minorHAnsi" w:eastAsiaTheme="minorEastAsia" w:cstheme="minorBidi"/>
              </w:rPr>
            </w:pPr>
          </w:p>
          <w:p w:rsidR="00D206F4" w:rsidP="0614BC82" w:rsidRDefault="00D206F4" w14:paraId="74B5C952" w14:textId="11197BFA">
            <w:pPr>
              <w:rPr>
                <w:rFonts w:asciiTheme="minorHAnsi" w:hAnsiTheme="minorHAnsi" w:eastAsiaTheme="minorEastAsia" w:cstheme="minorBidi"/>
              </w:rPr>
            </w:pPr>
          </w:p>
          <w:p w:rsidR="00D206F4" w:rsidP="6FB832E1" w:rsidRDefault="00D206F4" w14:paraId="423852FF" w14:textId="1DA69270">
            <w:pPr>
              <w:rPr>
                <w:rFonts w:asciiTheme="minorHAnsi" w:hAnsiTheme="minorHAnsi" w:eastAsiaTheme="minorEastAsia" w:cstheme="minorBidi"/>
              </w:rPr>
            </w:pPr>
          </w:p>
          <w:p w:rsidR="6FB832E1" w:rsidP="6FB832E1" w:rsidRDefault="6FB832E1" w14:paraId="2F0B2849" w14:textId="35E1A6D7">
            <w:pPr>
              <w:rPr>
                <w:rFonts w:asciiTheme="minorHAnsi" w:hAnsiTheme="minorHAnsi" w:eastAsiaTheme="minorEastAsia" w:cstheme="minorBidi"/>
              </w:rPr>
            </w:pPr>
          </w:p>
          <w:p w:rsidR="6FB832E1" w:rsidP="6FB832E1" w:rsidRDefault="6FB832E1" w14:paraId="46119572" w14:textId="05A8B761">
            <w:pPr>
              <w:rPr>
                <w:rFonts w:asciiTheme="minorHAnsi" w:hAnsiTheme="minorHAnsi" w:eastAsiaTheme="minorEastAsia" w:cstheme="minorBidi"/>
              </w:rPr>
            </w:pPr>
          </w:p>
          <w:p w:rsidR="6FB832E1" w:rsidP="6FB832E1" w:rsidRDefault="6FB832E1" w14:paraId="55AD176F" w14:textId="1CCFAC6F">
            <w:pPr>
              <w:rPr>
                <w:rFonts w:asciiTheme="minorHAnsi" w:hAnsiTheme="minorHAnsi" w:eastAsiaTheme="minorEastAsia" w:cstheme="minorBidi"/>
              </w:rPr>
            </w:pPr>
          </w:p>
          <w:p w:rsidR="6FB832E1" w:rsidP="6FB832E1" w:rsidRDefault="6FB832E1" w14:paraId="69A9C892" w14:textId="1D9B0C00">
            <w:pPr>
              <w:rPr>
                <w:rFonts w:asciiTheme="minorHAnsi" w:hAnsiTheme="minorHAnsi" w:eastAsiaTheme="minorEastAsia" w:cstheme="minorBidi"/>
              </w:rPr>
            </w:pPr>
          </w:p>
          <w:p w:rsidR="00D206F4" w:rsidP="4E568B86" w:rsidRDefault="00D206F4" w14:paraId="1A4C8A5D" w14:textId="62D2D5B3">
            <w:pPr>
              <w:rPr>
                <w:rFonts w:asciiTheme="minorHAnsi" w:hAnsiTheme="minorHAnsi" w:eastAsiaTheme="minorEastAsia" w:cstheme="minorBidi"/>
              </w:rPr>
            </w:pPr>
          </w:p>
          <w:p w:rsidR="00D206F4" w:rsidP="1545985D" w:rsidRDefault="00D206F4" w14:paraId="4D5D11D6" w14:textId="34C03404">
            <w:pPr>
              <w:rPr>
                <w:rFonts w:asciiTheme="minorHAnsi" w:hAnsiTheme="minorHAnsi" w:eastAsiaTheme="minorEastAsia" w:cstheme="minorBidi"/>
              </w:rPr>
            </w:pPr>
          </w:p>
          <w:p w:rsidR="1545985D" w:rsidP="1545985D" w:rsidRDefault="1545985D" w14:paraId="79D90F47" w14:textId="623CAF1A">
            <w:pPr>
              <w:rPr>
                <w:rFonts w:asciiTheme="minorHAnsi" w:hAnsiTheme="minorHAnsi" w:eastAsiaTheme="minorEastAsia" w:cstheme="minorBidi"/>
              </w:rPr>
            </w:pPr>
          </w:p>
          <w:p w:rsidR="1545985D" w:rsidP="1545985D" w:rsidRDefault="1545985D" w14:paraId="7161462F" w14:textId="0833D373">
            <w:pPr>
              <w:rPr>
                <w:rFonts w:asciiTheme="minorHAnsi" w:hAnsiTheme="minorHAnsi" w:eastAsiaTheme="minorEastAsia" w:cstheme="minorBidi"/>
              </w:rPr>
            </w:pPr>
          </w:p>
          <w:p w:rsidR="1545985D" w:rsidP="1545985D" w:rsidRDefault="1545985D" w14:paraId="6B354AA3" w14:textId="63B5035F">
            <w:pPr>
              <w:rPr>
                <w:rFonts w:asciiTheme="minorHAnsi" w:hAnsiTheme="minorHAnsi" w:eastAsiaTheme="minorEastAsia" w:cstheme="minorBidi"/>
              </w:rPr>
            </w:pPr>
          </w:p>
          <w:p w:rsidR="1545985D" w:rsidP="1545985D" w:rsidRDefault="1545985D" w14:paraId="34219B9D" w14:textId="71EDBCFA">
            <w:pPr>
              <w:rPr>
                <w:rFonts w:asciiTheme="minorHAnsi" w:hAnsiTheme="minorHAnsi" w:eastAsiaTheme="minorEastAsia" w:cstheme="minorBidi"/>
              </w:rPr>
            </w:pPr>
          </w:p>
          <w:p w:rsidR="1545985D" w:rsidP="1545985D" w:rsidRDefault="1545985D" w14:paraId="333A8C05" w14:textId="5BB7BDBC">
            <w:pPr>
              <w:rPr>
                <w:rFonts w:asciiTheme="minorHAnsi" w:hAnsiTheme="minorHAnsi" w:eastAsiaTheme="minorEastAsia" w:cstheme="minorBidi"/>
              </w:rPr>
            </w:pPr>
          </w:p>
          <w:p w:rsidR="1545985D" w:rsidP="1545985D" w:rsidRDefault="1545985D" w14:paraId="1D9B7165" w14:textId="2E35AEB8">
            <w:pPr>
              <w:rPr>
                <w:rFonts w:asciiTheme="minorHAnsi" w:hAnsiTheme="minorHAnsi" w:eastAsiaTheme="minorEastAsia" w:cstheme="minorBidi"/>
              </w:rPr>
            </w:pPr>
          </w:p>
          <w:p w:rsidR="1545985D" w:rsidP="1545985D" w:rsidRDefault="1545985D" w14:paraId="1D2CADA7" w14:textId="594D581E">
            <w:pPr>
              <w:rPr>
                <w:rFonts w:asciiTheme="minorHAnsi" w:hAnsiTheme="minorHAnsi" w:eastAsiaTheme="minorEastAsia" w:cstheme="minorBidi"/>
              </w:rPr>
            </w:pPr>
          </w:p>
          <w:p w:rsidR="1545985D" w:rsidP="1545985D" w:rsidRDefault="1545985D" w14:paraId="7801D679" w14:textId="7772D23E">
            <w:pPr>
              <w:rPr>
                <w:rFonts w:asciiTheme="minorHAnsi" w:hAnsiTheme="minorHAnsi" w:eastAsiaTheme="minorEastAsia" w:cstheme="minorBidi"/>
              </w:rPr>
            </w:pPr>
          </w:p>
          <w:p w:rsidR="1545985D" w:rsidP="1545985D" w:rsidRDefault="1545985D" w14:paraId="0F239204" w14:textId="21CD9F07">
            <w:pPr>
              <w:rPr>
                <w:rFonts w:asciiTheme="minorHAnsi" w:hAnsiTheme="minorHAnsi" w:eastAsiaTheme="minorEastAsia" w:cstheme="minorBidi"/>
              </w:rPr>
            </w:pPr>
          </w:p>
          <w:p w:rsidR="1545985D" w:rsidP="1545985D" w:rsidRDefault="1545985D" w14:paraId="4B894648" w14:textId="4C92CB79">
            <w:pPr>
              <w:rPr>
                <w:rFonts w:asciiTheme="minorHAnsi" w:hAnsiTheme="minorHAnsi" w:eastAsiaTheme="minorEastAsia" w:cstheme="minorBidi"/>
              </w:rPr>
            </w:pPr>
          </w:p>
          <w:p w:rsidR="1545985D" w:rsidP="1545985D" w:rsidRDefault="1545985D" w14:paraId="5E14D70F" w14:textId="08275D80">
            <w:pPr>
              <w:rPr>
                <w:rFonts w:asciiTheme="minorHAnsi" w:hAnsiTheme="minorHAnsi" w:eastAsiaTheme="minorEastAsia" w:cstheme="minorBidi"/>
              </w:rPr>
            </w:pPr>
          </w:p>
          <w:p w:rsidR="1545985D" w:rsidP="1545985D" w:rsidRDefault="1545985D" w14:paraId="59E39100" w14:textId="1C390EC5">
            <w:pPr>
              <w:rPr>
                <w:rFonts w:asciiTheme="minorHAnsi" w:hAnsiTheme="minorHAnsi" w:eastAsiaTheme="minorEastAsia" w:cstheme="minorBidi"/>
              </w:rPr>
            </w:pPr>
          </w:p>
          <w:p w:rsidR="1545985D" w:rsidP="1545985D" w:rsidRDefault="1545985D" w14:paraId="1669126B" w14:textId="2C846E56">
            <w:pPr>
              <w:rPr>
                <w:rFonts w:asciiTheme="minorHAnsi" w:hAnsiTheme="minorHAnsi" w:eastAsiaTheme="minorEastAsia" w:cstheme="minorBidi"/>
              </w:rPr>
            </w:pPr>
          </w:p>
          <w:p w:rsidR="1545985D" w:rsidP="1545985D" w:rsidRDefault="1545985D" w14:paraId="28B3C4A2" w14:textId="01AD4794">
            <w:pPr>
              <w:rPr>
                <w:rFonts w:asciiTheme="minorHAnsi" w:hAnsiTheme="minorHAnsi" w:eastAsiaTheme="minorEastAsia" w:cstheme="minorBidi"/>
              </w:rPr>
            </w:pPr>
          </w:p>
          <w:p w:rsidR="1545985D" w:rsidP="1545985D" w:rsidRDefault="1545985D" w14:paraId="5252C732" w14:textId="773C26A2">
            <w:pPr>
              <w:rPr>
                <w:rFonts w:asciiTheme="minorHAnsi" w:hAnsiTheme="minorHAnsi" w:eastAsiaTheme="minorEastAsia" w:cstheme="minorBidi"/>
              </w:rPr>
            </w:pPr>
          </w:p>
          <w:p w:rsidR="1545985D" w:rsidP="1545985D" w:rsidRDefault="1545985D" w14:paraId="56A7C4B1" w14:textId="2A05BC4C">
            <w:pPr>
              <w:rPr>
                <w:rFonts w:asciiTheme="minorHAnsi" w:hAnsiTheme="minorHAnsi" w:eastAsiaTheme="minorEastAsia" w:cstheme="minorBidi"/>
              </w:rPr>
            </w:pPr>
          </w:p>
          <w:p w:rsidR="1545985D" w:rsidP="1545985D" w:rsidRDefault="1545985D" w14:paraId="35ACAC66" w14:textId="25E217A6">
            <w:pPr>
              <w:rPr>
                <w:rFonts w:asciiTheme="minorHAnsi" w:hAnsiTheme="minorHAnsi" w:eastAsiaTheme="minorEastAsia" w:cstheme="minorBidi"/>
              </w:rPr>
            </w:pPr>
          </w:p>
          <w:p w:rsidR="1545985D" w:rsidP="1545985D" w:rsidRDefault="1545985D" w14:paraId="70FFC44B" w14:textId="13C8712C">
            <w:pPr>
              <w:rPr>
                <w:rFonts w:asciiTheme="minorHAnsi" w:hAnsiTheme="minorHAnsi" w:eastAsiaTheme="minorEastAsia" w:cstheme="minorBidi"/>
              </w:rPr>
            </w:pPr>
          </w:p>
          <w:p w:rsidR="1545985D" w:rsidP="1545985D" w:rsidRDefault="1545985D" w14:paraId="4B0D3DB5" w14:textId="7EED0845">
            <w:pPr>
              <w:rPr>
                <w:rFonts w:asciiTheme="minorHAnsi" w:hAnsiTheme="minorHAnsi" w:eastAsiaTheme="minorEastAsia" w:cstheme="minorBidi"/>
              </w:rPr>
            </w:pPr>
          </w:p>
          <w:p w:rsidR="00D206F4" w:rsidP="4E568B86" w:rsidRDefault="00D206F4" w14:paraId="4C98551E" w14:textId="3A9B6B89">
            <w:pPr>
              <w:rPr>
                <w:rFonts w:asciiTheme="minorHAnsi" w:hAnsiTheme="minorHAnsi" w:eastAsiaTheme="minorEastAsia" w:cstheme="minorBidi"/>
              </w:rPr>
            </w:pPr>
          </w:p>
          <w:p w:rsidR="00D206F4" w:rsidP="0614BC82" w:rsidRDefault="691D3BE6" w14:paraId="77792C4D" w14:textId="5517B56C">
            <w:pPr>
              <w:rPr>
                <w:rFonts w:asciiTheme="minorHAnsi" w:hAnsiTheme="minorHAnsi" w:eastAsiaTheme="minorEastAsia" w:cstheme="minorBidi"/>
              </w:rPr>
            </w:pPr>
            <w:r>
              <w:rPr>
                <w:noProof/>
              </w:rPr>
              <w:drawing>
                <wp:inline distT="0" distB="0" distL="0" distR="0" wp14:anchorId="0997DF5B" wp14:editId="4476C837">
                  <wp:extent cx="2192635" cy="1644094"/>
                  <wp:effectExtent l="0" t="0" r="3175"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66">
                            <a:extLst>
                              <a:ext uri="{28A0092B-C50C-407E-A947-70E740481C1C}">
                                <a14:useLocalDpi xmlns:a14="http://schemas.microsoft.com/office/drawing/2010/main" val="0"/>
                              </a:ext>
                            </a:extLst>
                          </a:blip>
                          <a:stretch>
                            <a:fillRect/>
                          </a:stretch>
                        </pic:blipFill>
                        <pic:spPr>
                          <a:xfrm>
                            <a:off x="0" y="0"/>
                            <a:ext cx="2192635" cy="1644094"/>
                          </a:xfrm>
                          <a:prstGeom prst="rect">
                            <a:avLst/>
                          </a:prstGeom>
                        </pic:spPr>
                      </pic:pic>
                    </a:graphicData>
                  </a:graphic>
                </wp:inline>
              </w:drawing>
            </w:r>
          </w:p>
          <w:p w:rsidR="00D206F4" w:rsidP="4E568B86" w:rsidRDefault="00D206F4" w14:paraId="5152E08F" w14:textId="709E84F5">
            <w:pPr>
              <w:rPr>
                <w:rFonts w:asciiTheme="minorHAnsi" w:hAnsiTheme="minorHAnsi" w:eastAsiaTheme="minorEastAsia" w:cstheme="minorBidi"/>
              </w:rPr>
            </w:pPr>
          </w:p>
          <w:p w:rsidR="00D206F4" w:rsidP="4E568B86" w:rsidRDefault="00D206F4" w14:paraId="0C5FB001" w14:textId="3DA52678">
            <w:pPr>
              <w:rPr>
                <w:rFonts w:asciiTheme="minorHAnsi" w:hAnsiTheme="minorHAnsi" w:eastAsiaTheme="minorEastAsia" w:cstheme="minorBidi"/>
              </w:rPr>
            </w:pPr>
          </w:p>
          <w:p w:rsidR="00D206F4" w:rsidP="4E568B86" w:rsidRDefault="00D206F4" w14:paraId="03C1AF0D" w14:textId="77777777">
            <w:pPr>
              <w:rPr>
                <w:rFonts w:asciiTheme="minorHAnsi" w:hAnsiTheme="minorHAnsi" w:eastAsiaTheme="minorEastAsia" w:cstheme="minorBidi"/>
              </w:rPr>
            </w:pPr>
          </w:p>
          <w:p w:rsidR="00D206F4" w:rsidP="4E568B86" w:rsidRDefault="00D206F4" w14:paraId="364B3B63" w14:textId="64959C37">
            <w:pPr>
              <w:rPr>
                <w:rFonts w:asciiTheme="minorHAnsi" w:hAnsiTheme="minorHAnsi" w:eastAsiaTheme="minorEastAsia" w:cstheme="minorBidi"/>
              </w:rPr>
            </w:pPr>
          </w:p>
          <w:p w:rsidR="00D206F4" w:rsidP="4E568B86" w:rsidRDefault="00D206F4" w14:paraId="5A96DD4B" w14:textId="54FC1B05">
            <w:pPr>
              <w:rPr>
                <w:rFonts w:asciiTheme="minorHAnsi" w:hAnsiTheme="minorHAnsi" w:eastAsiaTheme="minorEastAsia" w:cstheme="minorBidi"/>
              </w:rPr>
            </w:pPr>
          </w:p>
          <w:p w:rsidR="00D206F4" w:rsidP="4E568B86" w:rsidRDefault="00D206F4" w14:paraId="66A56655" w14:textId="409B258B">
            <w:pPr>
              <w:rPr>
                <w:rFonts w:asciiTheme="minorHAnsi" w:hAnsiTheme="minorHAnsi" w:eastAsiaTheme="minorEastAsia" w:cstheme="minorBidi"/>
              </w:rPr>
            </w:pPr>
          </w:p>
          <w:p w:rsidR="00D206F4" w:rsidP="4E568B86" w:rsidRDefault="00D206F4" w14:paraId="1AFC258F" w14:textId="3E8FD5EE">
            <w:pPr>
              <w:rPr>
                <w:rFonts w:asciiTheme="minorHAnsi" w:hAnsiTheme="minorHAnsi" w:eastAsiaTheme="minorEastAsia" w:cstheme="minorBidi"/>
              </w:rPr>
            </w:pPr>
          </w:p>
          <w:p w:rsidR="00D206F4" w:rsidP="4E568B86" w:rsidRDefault="00D206F4" w14:paraId="2F0ED8CA" w14:textId="7C909FDC">
            <w:pPr>
              <w:rPr>
                <w:rFonts w:asciiTheme="minorHAnsi" w:hAnsiTheme="minorHAnsi" w:eastAsiaTheme="minorEastAsia" w:cstheme="minorBidi"/>
              </w:rPr>
            </w:pPr>
          </w:p>
          <w:p w:rsidR="00D206F4" w:rsidP="4E568B86" w:rsidRDefault="00D206F4" w14:paraId="5351B6C7" w14:textId="1D8C13F9">
            <w:pPr>
              <w:rPr>
                <w:rFonts w:asciiTheme="minorHAnsi" w:hAnsiTheme="minorHAnsi" w:eastAsiaTheme="minorEastAsia" w:cstheme="minorBidi"/>
              </w:rPr>
            </w:pPr>
          </w:p>
          <w:p w:rsidR="00D206F4" w:rsidP="4E568B86" w:rsidRDefault="00D206F4" w14:paraId="21E709F5" w14:textId="1A0D72E2">
            <w:pPr>
              <w:rPr>
                <w:rFonts w:asciiTheme="minorHAnsi" w:hAnsiTheme="minorHAnsi" w:eastAsiaTheme="minorEastAsia" w:cstheme="minorBidi"/>
              </w:rPr>
            </w:pPr>
          </w:p>
          <w:p w:rsidR="00D206F4" w:rsidP="1545985D" w:rsidRDefault="00D206F4" w14:paraId="10FD18BA" w14:textId="3CAAE043">
            <w:pPr>
              <w:rPr>
                <w:rFonts w:asciiTheme="minorHAnsi" w:hAnsiTheme="minorHAnsi" w:eastAsiaTheme="minorEastAsia" w:cstheme="minorBidi"/>
              </w:rPr>
            </w:pPr>
          </w:p>
          <w:p w:rsidR="1545985D" w:rsidP="1545985D" w:rsidRDefault="1545985D" w14:paraId="51A2325D" w14:textId="00B95B4D">
            <w:pPr>
              <w:rPr>
                <w:rFonts w:asciiTheme="minorHAnsi" w:hAnsiTheme="minorHAnsi" w:eastAsiaTheme="minorEastAsia" w:cstheme="minorBidi"/>
              </w:rPr>
            </w:pPr>
          </w:p>
          <w:p w:rsidR="1545985D" w:rsidP="1545985D" w:rsidRDefault="1545985D" w14:paraId="63C8E4E3" w14:textId="39F16DE3">
            <w:pPr>
              <w:rPr>
                <w:rFonts w:asciiTheme="minorHAnsi" w:hAnsiTheme="minorHAnsi" w:eastAsiaTheme="minorEastAsia" w:cstheme="minorBidi"/>
              </w:rPr>
            </w:pPr>
          </w:p>
          <w:p w:rsidR="1545985D" w:rsidP="1545985D" w:rsidRDefault="1545985D" w14:paraId="6391B781" w14:textId="255E5680">
            <w:pPr>
              <w:rPr>
                <w:rFonts w:asciiTheme="minorHAnsi" w:hAnsiTheme="minorHAnsi" w:eastAsiaTheme="minorEastAsia" w:cstheme="minorBidi"/>
              </w:rPr>
            </w:pPr>
          </w:p>
          <w:p w:rsidR="1545985D" w:rsidP="1545985D" w:rsidRDefault="1545985D" w14:paraId="09F1862C" w14:textId="24BFAD5C">
            <w:pPr>
              <w:rPr>
                <w:rFonts w:asciiTheme="minorHAnsi" w:hAnsiTheme="minorHAnsi" w:eastAsiaTheme="minorEastAsia" w:cstheme="minorBidi"/>
              </w:rPr>
            </w:pPr>
          </w:p>
          <w:p w:rsidR="1545985D" w:rsidP="1545985D" w:rsidRDefault="1545985D" w14:paraId="70681619" w14:textId="02355A27">
            <w:pPr>
              <w:rPr>
                <w:rFonts w:asciiTheme="minorHAnsi" w:hAnsiTheme="minorHAnsi" w:eastAsiaTheme="minorEastAsia" w:cstheme="minorBidi"/>
              </w:rPr>
            </w:pPr>
          </w:p>
          <w:p w:rsidR="1545985D" w:rsidP="1545985D" w:rsidRDefault="1545985D" w14:paraId="7D82DBDB" w14:textId="2A61366E">
            <w:pPr>
              <w:rPr>
                <w:rFonts w:asciiTheme="minorHAnsi" w:hAnsiTheme="minorHAnsi" w:eastAsiaTheme="minorEastAsia" w:cstheme="minorBidi"/>
              </w:rPr>
            </w:pPr>
          </w:p>
          <w:p w:rsidR="1545985D" w:rsidP="1545985D" w:rsidRDefault="1545985D" w14:paraId="016C29FE" w14:textId="4E9FE87F">
            <w:pPr>
              <w:rPr>
                <w:rFonts w:asciiTheme="minorHAnsi" w:hAnsiTheme="minorHAnsi" w:eastAsiaTheme="minorEastAsia" w:cstheme="minorBidi"/>
              </w:rPr>
            </w:pPr>
          </w:p>
          <w:p w:rsidR="1545985D" w:rsidP="1545985D" w:rsidRDefault="1545985D" w14:paraId="3601BE4C" w14:textId="43C79C3D">
            <w:pPr>
              <w:rPr>
                <w:rFonts w:asciiTheme="minorHAnsi" w:hAnsiTheme="minorHAnsi" w:eastAsiaTheme="minorEastAsia" w:cstheme="minorBidi"/>
              </w:rPr>
            </w:pPr>
          </w:p>
          <w:p w:rsidR="00D206F4" w:rsidP="4E568B86" w:rsidRDefault="00D206F4" w14:paraId="026A42AF" w14:textId="382CFD48">
            <w:pPr>
              <w:rPr>
                <w:rFonts w:asciiTheme="minorHAnsi" w:hAnsiTheme="minorHAnsi" w:eastAsiaTheme="minorEastAsia" w:cstheme="minorBidi"/>
              </w:rPr>
            </w:pPr>
          </w:p>
          <w:p w:rsidR="00D206F4" w:rsidP="0614BC82" w:rsidRDefault="691D3BE6" w14:paraId="30FD856E" w14:textId="42BCAC48">
            <w:pPr>
              <w:rPr>
                <w:rFonts w:asciiTheme="minorHAnsi" w:hAnsiTheme="minorHAnsi" w:eastAsiaTheme="minorEastAsia" w:cstheme="minorBidi"/>
              </w:rPr>
            </w:pPr>
            <w:r>
              <w:rPr>
                <w:noProof/>
              </w:rPr>
              <w:drawing>
                <wp:inline distT="0" distB="0" distL="0" distR="0" wp14:anchorId="5B2A1DE5" wp14:editId="4974984C">
                  <wp:extent cx="2154668" cy="1615624"/>
                  <wp:effectExtent l="0" t="0" r="3175"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67">
                            <a:extLst>
                              <a:ext uri="{28A0092B-C50C-407E-A947-70E740481C1C}">
                                <a14:useLocalDpi xmlns:a14="http://schemas.microsoft.com/office/drawing/2010/main" val="0"/>
                              </a:ext>
                            </a:extLst>
                          </a:blip>
                          <a:stretch>
                            <a:fillRect/>
                          </a:stretch>
                        </pic:blipFill>
                        <pic:spPr>
                          <a:xfrm>
                            <a:off x="0" y="0"/>
                            <a:ext cx="2154668" cy="1615624"/>
                          </a:xfrm>
                          <a:prstGeom prst="rect">
                            <a:avLst/>
                          </a:prstGeom>
                        </pic:spPr>
                      </pic:pic>
                    </a:graphicData>
                  </a:graphic>
                </wp:inline>
              </w:drawing>
            </w:r>
          </w:p>
          <w:p w:rsidR="00D206F4" w:rsidP="4E568B86" w:rsidRDefault="00D206F4" w14:paraId="22029E04" w14:textId="791FD2AE">
            <w:pPr>
              <w:rPr>
                <w:rFonts w:asciiTheme="minorHAnsi" w:hAnsiTheme="minorHAnsi" w:eastAsiaTheme="minorEastAsia" w:cstheme="minorBidi"/>
              </w:rPr>
            </w:pPr>
          </w:p>
          <w:p w:rsidR="00D206F4" w:rsidP="4E568B86" w:rsidRDefault="00D206F4" w14:paraId="54E25C23" w14:textId="22ACFB1D">
            <w:pPr>
              <w:rPr>
                <w:rFonts w:asciiTheme="minorHAnsi" w:hAnsiTheme="minorHAnsi" w:eastAsiaTheme="minorEastAsia" w:cstheme="minorBidi"/>
              </w:rPr>
            </w:pPr>
          </w:p>
          <w:p w:rsidR="00D206F4" w:rsidP="4E568B86" w:rsidRDefault="00D206F4" w14:paraId="612A5AA1" w14:textId="4A2962F4">
            <w:pPr>
              <w:rPr>
                <w:rFonts w:asciiTheme="minorHAnsi" w:hAnsiTheme="minorHAnsi" w:eastAsiaTheme="minorEastAsia" w:cstheme="minorBidi"/>
              </w:rPr>
            </w:pPr>
          </w:p>
          <w:p w:rsidR="00D206F4" w:rsidP="0614BC82" w:rsidRDefault="00D206F4" w14:paraId="29BBAC94" w14:textId="6FA56DEC">
            <w:pPr>
              <w:rPr>
                <w:rFonts w:asciiTheme="minorHAnsi" w:hAnsiTheme="minorHAnsi" w:eastAsiaTheme="minorEastAsia" w:cstheme="minorBidi"/>
              </w:rPr>
            </w:pPr>
          </w:p>
          <w:p w:rsidR="00D206F4" w:rsidP="4E568B86" w:rsidRDefault="00D206F4" w14:paraId="6C36019A" w14:textId="0398A979">
            <w:pPr>
              <w:rPr>
                <w:rFonts w:asciiTheme="minorHAnsi" w:hAnsiTheme="minorHAnsi" w:eastAsiaTheme="minorEastAsia" w:cstheme="minorBidi"/>
              </w:rPr>
            </w:pPr>
          </w:p>
          <w:p w:rsidR="00D206F4" w:rsidP="4E568B86" w:rsidRDefault="00D206F4" w14:paraId="12AA435A" w14:textId="77777777">
            <w:pPr>
              <w:rPr>
                <w:rFonts w:asciiTheme="minorHAnsi" w:hAnsiTheme="minorHAnsi" w:eastAsiaTheme="minorEastAsia" w:cstheme="minorBidi"/>
              </w:rPr>
            </w:pPr>
          </w:p>
          <w:p w:rsidR="00D206F4" w:rsidP="4E568B86" w:rsidRDefault="00D206F4" w14:paraId="6FD3A132" w14:textId="723FCF42">
            <w:pPr>
              <w:rPr>
                <w:rFonts w:asciiTheme="minorHAnsi" w:hAnsiTheme="minorHAnsi" w:eastAsiaTheme="minorEastAsia" w:cstheme="minorBidi"/>
              </w:rPr>
            </w:pPr>
          </w:p>
          <w:p w:rsidR="00D206F4" w:rsidP="4E568B86" w:rsidRDefault="00D206F4" w14:paraId="14FEFD7B" w14:textId="724ED894">
            <w:pPr>
              <w:rPr>
                <w:rFonts w:asciiTheme="minorHAnsi" w:hAnsiTheme="minorHAnsi" w:eastAsiaTheme="minorEastAsia" w:cstheme="minorBidi"/>
              </w:rPr>
            </w:pPr>
          </w:p>
          <w:p w:rsidR="00D206F4" w:rsidP="0614BC82" w:rsidRDefault="691D3BE6" w14:paraId="55D7A644" w14:textId="04E1F25B">
            <w:pPr>
              <w:rPr>
                <w:rFonts w:asciiTheme="minorHAnsi" w:hAnsiTheme="minorHAnsi" w:eastAsiaTheme="minorEastAsia" w:cstheme="minorBidi"/>
              </w:rPr>
            </w:pPr>
            <w:r>
              <w:rPr>
                <w:noProof/>
              </w:rPr>
              <w:drawing>
                <wp:inline distT="0" distB="0" distL="0" distR="0" wp14:anchorId="6B1B49D3" wp14:editId="2A20E468">
                  <wp:extent cx="2164160" cy="1622742"/>
                  <wp:effectExtent l="0" t="0" r="3175"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68">
                            <a:extLst>
                              <a:ext uri="{28A0092B-C50C-407E-A947-70E740481C1C}">
                                <a14:useLocalDpi xmlns:a14="http://schemas.microsoft.com/office/drawing/2010/main" val="0"/>
                              </a:ext>
                            </a:extLst>
                          </a:blip>
                          <a:stretch>
                            <a:fillRect/>
                          </a:stretch>
                        </pic:blipFill>
                        <pic:spPr>
                          <a:xfrm>
                            <a:off x="0" y="0"/>
                            <a:ext cx="2164160" cy="1622742"/>
                          </a:xfrm>
                          <a:prstGeom prst="rect">
                            <a:avLst/>
                          </a:prstGeom>
                        </pic:spPr>
                      </pic:pic>
                    </a:graphicData>
                  </a:graphic>
                </wp:inline>
              </w:drawing>
            </w:r>
          </w:p>
          <w:p w:rsidR="00D206F4" w:rsidP="4E568B86" w:rsidRDefault="00D206F4" w14:paraId="7C23B562" w14:textId="152E8EBE">
            <w:pPr>
              <w:rPr>
                <w:rFonts w:asciiTheme="minorHAnsi" w:hAnsiTheme="minorHAnsi" w:eastAsiaTheme="minorEastAsia" w:cstheme="minorBidi"/>
              </w:rPr>
            </w:pPr>
          </w:p>
          <w:p w:rsidR="00D206F4" w:rsidP="4E568B86" w:rsidRDefault="00D206F4" w14:paraId="3626CABE" w14:textId="4EF5FFD6">
            <w:pPr>
              <w:rPr>
                <w:rFonts w:asciiTheme="minorHAnsi" w:hAnsiTheme="minorHAnsi" w:eastAsiaTheme="minorEastAsia" w:cstheme="minorBidi"/>
              </w:rPr>
            </w:pPr>
          </w:p>
          <w:p w:rsidR="00D206F4" w:rsidP="4E568B86" w:rsidRDefault="00D206F4" w14:paraId="4E648B0F" w14:textId="349CBDDD">
            <w:pPr>
              <w:rPr>
                <w:rFonts w:asciiTheme="minorHAnsi" w:hAnsiTheme="minorHAnsi" w:eastAsiaTheme="minorEastAsia" w:cstheme="minorBidi"/>
              </w:rPr>
            </w:pPr>
          </w:p>
          <w:p w:rsidR="00D206F4" w:rsidP="6FB832E1" w:rsidRDefault="7B3F9B10" w14:paraId="7C2CA95D" w14:textId="4015FABD">
            <w:pPr>
              <w:rPr>
                <w:rFonts w:asciiTheme="minorHAnsi" w:hAnsiTheme="minorHAnsi" w:eastAsiaTheme="minorEastAsia" w:cstheme="minorBidi"/>
              </w:rPr>
            </w:pPr>
            <w:r>
              <w:rPr>
                <w:noProof/>
              </w:rPr>
              <w:drawing>
                <wp:inline distT="0" distB="0" distL="0" distR="0" wp14:anchorId="6B1DB964" wp14:editId="0CF57DB0">
                  <wp:extent cx="2055980" cy="1541626"/>
                  <wp:effectExtent l="0" t="0" r="3175" b="2540"/>
                  <wp:docPr id="129127381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69">
                            <a:extLst>
                              <a:ext uri="{28A0092B-C50C-407E-A947-70E740481C1C}">
                                <a14:useLocalDpi xmlns:a14="http://schemas.microsoft.com/office/drawing/2010/main" val="0"/>
                              </a:ext>
                            </a:extLst>
                          </a:blip>
                          <a:stretch>
                            <a:fillRect/>
                          </a:stretch>
                        </pic:blipFill>
                        <pic:spPr>
                          <a:xfrm>
                            <a:off x="0" y="0"/>
                            <a:ext cx="2055980" cy="1541626"/>
                          </a:xfrm>
                          <a:prstGeom prst="rect">
                            <a:avLst/>
                          </a:prstGeom>
                        </pic:spPr>
                      </pic:pic>
                    </a:graphicData>
                  </a:graphic>
                </wp:inline>
              </w:drawing>
            </w:r>
          </w:p>
          <w:p w:rsidR="00D206F4" w:rsidP="4E568B86" w:rsidRDefault="00D206F4" w14:paraId="6CFBEE22" w14:textId="6FA86E54">
            <w:pPr>
              <w:rPr>
                <w:rFonts w:asciiTheme="minorHAnsi" w:hAnsiTheme="minorHAnsi" w:eastAsiaTheme="minorEastAsia" w:cstheme="minorBidi"/>
              </w:rPr>
            </w:pPr>
          </w:p>
          <w:p w:rsidR="00D206F4" w:rsidP="1545985D" w:rsidRDefault="00D206F4" w14:paraId="084A6429" w14:textId="152732C7">
            <w:pPr>
              <w:rPr>
                <w:rFonts w:asciiTheme="minorHAnsi" w:hAnsiTheme="minorHAnsi" w:eastAsiaTheme="minorEastAsia" w:cstheme="minorBidi"/>
              </w:rPr>
            </w:pPr>
          </w:p>
          <w:p w:rsidR="00D206F4" w:rsidP="4E568B86" w:rsidRDefault="00091ED6" w14:paraId="09763679" w14:textId="48AB3933">
            <w:pPr>
              <w:rPr>
                <w:rFonts w:asciiTheme="minorHAnsi" w:hAnsiTheme="minorHAnsi" w:eastAsiaTheme="minorEastAsia" w:cstheme="minorBidi"/>
              </w:rPr>
            </w:pPr>
            <w:r w:rsidRPr="00091ED6">
              <w:rPr>
                <w:noProof/>
              </w:rPr>
              <w:drawing>
                <wp:inline distT="0" distB="0" distL="0" distR="0" wp14:anchorId="388CCEBB" wp14:editId="0CE3A272">
                  <wp:extent cx="2254250" cy="1690370"/>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254250" cy="1690370"/>
                          </a:xfrm>
                          <a:prstGeom prst="rect">
                            <a:avLst/>
                          </a:prstGeom>
                        </pic:spPr>
                      </pic:pic>
                    </a:graphicData>
                  </a:graphic>
                </wp:inline>
              </w:drawing>
            </w:r>
          </w:p>
          <w:p w:rsidR="00091ED6" w:rsidP="4E568B86" w:rsidRDefault="00091ED6" w14:paraId="6BBE3B75" w14:textId="54E0ED69">
            <w:pPr>
              <w:rPr>
                <w:rFonts w:asciiTheme="minorHAnsi" w:hAnsiTheme="minorHAnsi" w:eastAsiaTheme="minorEastAsia" w:cstheme="minorBidi"/>
              </w:rPr>
            </w:pPr>
          </w:p>
          <w:p w:rsidR="00091ED6" w:rsidP="4E568B86" w:rsidRDefault="00091ED6" w14:paraId="5400BB6C" w14:textId="3D823F24">
            <w:pPr>
              <w:rPr>
                <w:rFonts w:asciiTheme="minorHAnsi" w:hAnsiTheme="minorHAnsi" w:eastAsiaTheme="minorEastAsia" w:cstheme="minorBidi"/>
              </w:rPr>
            </w:pPr>
            <w:r w:rsidRPr="00091ED6">
              <w:rPr>
                <w:rFonts w:asciiTheme="minorHAnsi" w:hAnsiTheme="minorHAnsi" w:eastAsiaTheme="minorEastAsia" w:cstheme="minorBidi"/>
                <w:noProof/>
              </w:rPr>
              <w:drawing>
                <wp:inline distT="0" distB="0" distL="0" distR="0" wp14:anchorId="48BD116F" wp14:editId="1852A27F">
                  <wp:extent cx="2254250" cy="169037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254250" cy="1690370"/>
                          </a:xfrm>
                          <a:prstGeom prst="rect">
                            <a:avLst/>
                          </a:prstGeom>
                        </pic:spPr>
                      </pic:pic>
                    </a:graphicData>
                  </a:graphic>
                </wp:inline>
              </w:drawing>
            </w:r>
          </w:p>
          <w:p w:rsidR="00D206F4" w:rsidP="4E568B86" w:rsidRDefault="00D206F4" w14:paraId="2A54E915" w14:textId="2B17623F">
            <w:pPr>
              <w:rPr>
                <w:rFonts w:asciiTheme="minorHAnsi" w:hAnsiTheme="minorHAnsi" w:eastAsiaTheme="minorEastAsia" w:cstheme="minorBidi"/>
              </w:rPr>
            </w:pPr>
          </w:p>
          <w:p w:rsidR="00D206F4" w:rsidP="0614BC82" w:rsidRDefault="00D83057" w14:paraId="67046607" w14:textId="2A7CD02E">
            <w:pPr>
              <w:rPr>
                <w:rFonts w:asciiTheme="minorHAnsi" w:hAnsiTheme="minorHAnsi" w:eastAsiaTheme="minorEastAsia" w:cstheme="minorBidi"/>
              </w:rPr>
            </w:pPr>
            <w:r>
              <w:rPr>
                <w:rFonts w:asciiTheme="minorHAnsi" w:hAnsiTheme="minorHAnsi" w:eastAsiaTheme="minorEastAsia" w:cstheme="minorBidi"/>
                <w:noProof/>
              </w:rPr>
              <w:drawing>
                <wp:inline distT="0" distB="0" distL="0" distR="0" wp14:anchorId="114B50F3" wp14:editId="3C090A9C">
                  <wp:extent cx="2064765" cy="1552354"/>
                  <wp:effectExtent l="0" t="0" r="5715" b="0"/>
                  <wp:docPr id="774535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35727" name="Picture 774535727"/>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072121" cy="1557884"/>
                          </a:xfrm>
                          <a:prstGeom prst="rect">
                            <a:avLst/>
                          </a:prstGeom>
                        </pic:spPr>
                      </pic:pic>
                    </a:graphicData>
                  </a:graphic>
                </wp:inline>
              </w:drawing>
            </w:r>
          </w:p>
          <w:p w:rsidR="00D206F4" w:rsidP="4E568B86" w:rsidRDefault="00D206F4" w14:paraId="24ACC70D" w14:textId="2AB7CF16">
            <w:pPr>
              <w:rPr>
                <w:rFonts w:asciiTheme="minorHAnsi" w:hAnsiTheme="minorHAnsi" w:eastAsiaTheme="minorEastAsia" w:cstheme="minorBidi"/>
              </w:rPr>
            </w:pPr>
          </w:p>
          <w:p w:rsidR="00D206F4" w:rsidP="0614BC82" w:rsidRDefault="00D206F4" w14:paraId="52B8F085" w14:textId="65FB75FE">
            <w:pPr>
              <w:rPr>
                <w:rFonts w:asciiTheme="minorHAnsi" w:hAnsiTheme="minorHAnsi" w:eastAsiaTheme="minorEastAsia" w:cstheme="minorBidi"/>
              </w:rPr>
            </w:pPr>
          </w:p>
          <w:p w:rsidR="007B432F" w:rsidP="4E568B86" w:rsidRDefault="007B432F" w14:paraId="75117AB3" w14:textId="77777777">
            <w:pPr>
              <w:rPr>
                <w:rFonts w:asciiTheme="minorHAnsi" w:hAnsiTheme="minorHAnsi" w:eastAsiaTheme="minorEastAsia" w:cstheme="minorBidi"/>
              </w:rPr>
            </w:pPr>
          </w:p>
          <w:p w:rsidR="00D206F4" w:rsidP="0614BC82" w:rsidRDefault="691D3BE6" w14:paraId="0FE57E82" w14:textId="77777777">
            <w:pPr>
              <w:rPr>
                <w:rFonts w:asciiTheme="minorHAnsi" w:hAnsiTheme="minorHAnsi" w:eastAsiaTheme="minorEastAsia" w:cstheme="minorBidi"/>
              </w:rPr>
            </w:pPr>
            <w:r>
              <w:rPr>
                <w:noProof/>
              </w:rPr>
              <w:drawing>
                <wp:inline distT="0" distB="0" distL="0" distR="0" wp14:anchorId="7E1ADA9B" wp14:editId="1F6C6F27">
                  <wp:extent cx="1936353" cy="1451927"/>
                  <wp:effectExtent l="0" t="0" r="3175"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936353" cy="1451927"/>
                          </a:xfrm>
                          <a:prstGeom prst="rect">
                            <a:avLst/>
                          </a:prstGeom>
                        </pic:spPr>
                      </pic:pic>
                    </a:graphicData>
                  </a:graphic>
                </wp:inline>
              </w:drawing>
            </w:r>
          </w:p>
          <w:p w:rsidR="00D206F4" w:rsidP="6FB832E1" w:rsidRDefault="00D206F4" w14:paraId="4FD74875" w14:textId="4483A9F6">
            <w:pPr>
              <w:rPr>
                <w:rFonts w:asciiTheme="minorHAnsi" w:hAnsiTheme="minorHAnsi" w:eastAsiaTheme="minorEastAsia" w:cstheme="minorBidi"/>
              </w:rPr>
            </w:pPr>
          </w:p>
          <w:p w:rsidR="6FB832E1" w:rsidP="6FB832E1" w:rsidRDefault="6FB832E1" w14:paraId="1FDBCD58" w14:textId="42BA9967">
            <w:pPr>
              <w:rPr>
                <w:rFonts w:asciiTheme="minorHAnsi" w:hAnsiTheme="minorHAnsi" w:eastAsiaTheme="minorEastAsia" w:cstheme="minorBidi"/>
              </w:rPr>
            </w:pPr>
          </w:p>
          <w:p w:rsidR="6FB832E1" w:rsidP="6FB832E1" w:rsidRDefault="6FB832E1" w14:paraId="3D61F404" w14:textId="6F64432D">
            <w:pPr>
              <w:rPr>
                <w:rFonts w:asciiTheme="minorHAnsi" w:hAnsiTheme="minorHAnsi" w:eastAsiaTheme="minorEastAsia" w:cstheme="minorBidi"/>
              </w:rPr>
            </w:pPr>
          </w:p>
          <w:p w:rsidR="6FB832E1" w:rsidP="6FB832E1" w:rsidRDefault="6FB832E1" w14:paraId="258F8CBD" w14:textId="25C2DC8F">
            <w:pPr>
              <w:rPr>
                <w:rFonts w:asciiTheme="minorHAnsi" w:hAnsiTheme="minorHAnsi" w:eastAsiaTheme="minorEastAsia" w:cstheme="minorBidi"/>
              </w:rPr>
            </w:pPr>
          </w:p>
          <w:p w:rsidR="6FB832E1" w:rsidP="1545985D" w:rsidRDefault="124A5564" w14:paraId="462703C4" w14:textId="462CB092">
            <w:pPr>
              <w:rPr>
                <w:rFonts w:asciiTheme="minorHAnsi" w:hAnsiTheme="minorHAnsi" w:eastAsiaTheme="minorEastAsia" w:cstheme="minorBidi"/>
                <w:highlight w:val="yellow"/>
              </w:rPr>
            </w:pPr>
            <w:r w:rsidRPr="1545985D">
              <w:rPr>
                <w:rFonts w:asciiTheme="minorHAnsi" w:hAnsiTheme="minorHAnsi" w:eastAsiaTheme="minorEastAsia" w:cstheme="minorBidi"/>
                <w:highlight w:val="yellow"/>
              </w:rPr>
              <w:t>Predicting that Lunch is going to go here</w:t>
            </w:r>
          </w:p>
          <w:p w:rsidR="00091ED6" w:rsidP="1545985D" w:rsidRDefault="00091ED6" w14:paraId="3B7EA050" w14:textId="1A908E79">
            <w:pPr>
              <w:rPr>
                <w:rFonts w:asciiTheme="minorHAnsi" w:hAnsiTheme="minorHAnsi" w:eastAsiaTheme="minorEastAsia" w:cstheme="minorBidi"/>
                <w:highlight w:val="yellow"/>
              </w:rPr>
            </w:pPr>
          </w:p>
          <w:p w:rsidR="00091ED6" w:rsidP="1545985D" w:rsidRDefault="00091ED6" w14:paraId="36B66D75" w14:textId="2A9AD6DF">
            <w:pPr>
              <w:rPr>
                <w:rFonts w:asciiTheme="minorHAnsi" w:hAnsiTheme="minorHAnsi" w:eastAsiaTheme="minorEastAsia" w:cstheme="minorBidi"/>
                <w:highlight w:val="yellow"/>
              </w:rPr>
            </w:pPr>
            <w:r w:rsidRPr="00091ED6">
              <w:rPr>
                <w:rFonts w:asciiTheme="minorHAnsi" w:hAnsiTheme="minorHAnsi" w:eastAsiaTheme="minorEastAsia" w:cstheme="minorBidi"/>
                <w:noProof/>
              </w:rPr>
              <w:drawing>
                <wp:inline distT="0" distB="0" distL="0" distR="0" wp14:anchorId="1131EFBF" wp14:editId="43C737D8">
                  <wp:extent cx="2254250" cy="169037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254250" cy="1690370"/>
                          </a:xfrm>
                          <a:prstGeom prst="rect">
                            <a:avLst/>
                          </a:prstGeom>
                        </pic:spPr>
                      </pic:pic>
                    </a:graphicData>
                  </a:graphic>
                </wp:inline>
              </w:drawing>
            </w:r>
          </w:p>
          <w:p w:rsidR="6FB832E1" w:rsidP="6FB832E1" w:rsidRDefault="6FB832E1" w14:paraId="596337A6" w14:textId="51E01B61">
            <w:pPr>
              <w:rPr>
                <w:rFonts w:asciiTheme="minorHAnsi" w:hAnsiTheme="minorHAnsi" w:eastAsiaTheme="minorEastAsia" w:cstheme="minorBidi"/>
              </w:rPr>
            </w:pPr>
          </w:p>
          <w:p w:rsidR="00D206F4" w:rsidP="4E568B86" w:rsidRDefault="00D206F4" w14:paraId="7B919A4A" w14:textId="77777777">
            <w:pPr>
              <w:rPr>
                <w:rFonts w:asciiTheme="minorHAnsi" w:hAnsiTheme="minorHAnsi" w:eastAsiaTheme="minorEastAsia" w:cstheme="minorBidi"/>
              </w:rPr>
            </w:pPr>
          </w:p>
          <w:p w:rsidR="00D206F4" w:rsidP="0614BC82" w:rsidRDefault="691D3BE6" w14:paraId="0F8691DE" w14:textId="7D0ADD84">
            <w:pPr>
              <w:rPr>
                <w:rFonts w:asciiTheme="minorHAnsi" w:hAnsiTheme="minorHAnsi" w:eastAsiaTheme="minorEastAsia" w:cstheme="minorBidi"/>
              </w:rPr>
            </w:pPr>
            <w:r>
              <w:rPr>
                <w:noProof/>
              </w:rPr>
              <w:drawing>
                <wp:inline distT="0" distB="0" distL="0" distR="0" wp14:anchorId="042C3988" wp14:editId="76BBD878">
                  <wp:extent cx="1923698" cy="1442438"/>
                  <wp:effectExtent l="0" t="0" r="3175"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923698" cy="1442438"/>
                          </a:xfrm>
                          <a:prstGeom prst="rect">
                            <a:avLst/>
                          </a:prstGeom>
                        </pic:spPr>
                      </pic:pic>
                    </a:graphicData>
                  </a:graphic>
                </wp:inline>
              </w:drawing>
            </w:r>
          </w:p>
          <w:p w:rsidR="00D206F4" w:rsidP="4E568B86" w:rsidRDefault="00D206F4" w14:paraId="6E27E7D3" w14:textId="4D2CB043">
            <w:pPr>
              <w:rPr>
                <w:rFonts w:asciiTheme="minorHAnsi" w:hAnsiTheme="minorHAnsi" w:eastAsiaTheme="minorEastAsia" w:cstheme="minorBidi"/>
              </w:rPr>
            </w:pPr>
          </w:p>
          <w:p w:rsidR="00091ED6" w:rsidP="4E568B86" w:rsidRDefault="00091ED6" w14:paraId="4672D993" w14:textId="74C0C0DA">
            <w:pPr>
              <w:rPr>
                <w:rFonts w:asciiTheme="minorHAnsi" w:hAnsiTheme="minorHAnsi" w:eastAsiaTheme="minorEastAsia" w:cstheme="minorBidi"/>
              </w:rPr>
            </w:pPr>
            <w:r w:rsidRPr="00091ED6">
              <w:rPr>
                <w:rFonts w:asciiTheme="minorHAnsi" w:hAnsiTheme="minorHAnsi" w:eastAsiaTheme="minorEastAsia" w:cstheme="minorBidi"/>
                <w:noProof/>
              </w:rPr>
              <w:drawing>
                <wp:inline distT="0" distB="0" distL="0" distR="0" wp14:anchorId="21B371C5" wp14:editId="7C204EBB">
                  <wp:extent cx="2254250" cy="169037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254250" cy="1690370"/>
                          </a:xfrm>
                          <a:prstGeom prst="rect">
                            <a:avLst/>
                          </a:prstGeom>
                        </pic:spPr>
                      </pic:pic>
                    </a:graphicData>
                  </a:graphic>
                </wp:inline>
              </w:drawing>
            </w:r>
          </w:p>
          <w:p w:rsidR="00D206F4" w:rsidP="0614BC82" w:rsidRDefault="00D206F4" w14:paraId="5188AA70" w14:textId="2347C95E">
            <w:pPr>
              <w:rPr>
                <w:rFonts w:asciiTheme="minorHAnsi" w:hAnsiTheme="minorHAnsi" w:eastAsiaTheme="minorEastAsia" w:cstheme="minorBidi"/>
              </w:rPr>
            </w:pPr>
          </w:p>
          <w:p w:rsidR="00D206F4" w:rsidP="4E568B86" w:rsidRDefault="00D206F4" w14:paraId="76D378B9" w14:textId="77777777">
            <w:pPr>
              <w:rPr>
                <w:rFonts w:asciiTheme="minorHAnsi" w:hAnsiTheme="minorHAnsi" w:eastAsiaTheme="minorEastAsia" w:cstheme="minorBidi"/>
              </w:rPr>
            </w:pPr>
          </w:p>
          <w:p w:rsidR="00D206F4" w:rsidP="0614BC82" w:rsidRDefault="691D3BE6" w14:paraId="1686CAF9" w14:textId="04CCB624">
            <w:pPr>
              <w:rPr>
                <w:rFonts w:asciiTheme="minorHAnsi" w:hAnsiTheme="minorHAnsi" w:eastAsiaTheme="minorEastAsia" w:cstheme="minorBidi"/>
              </w:rPr>
            </w:pPr>
            <w:r>
              <w:rPr>
                <w:noProof/>
              </w:rPr>
              <w:drawing>
                <wp:inline distT="0" distB="0" distL="0" distR="0" wp14:anchorId="3C74258C" wp14:editId="3E9D08D6">
                  <wp:extent cx="2062913" cy="1546824"/>
                  <wp:effectExtent l="0" t="0" r="3175"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pic:nvPicPr>
                        <pic:blipFill>
                          <a:blip r:embed="rId77">
                            <a:extLst>
                              <a:ext uri="{28A0092B-C50C-407E-A947-70E740481C1C}">
                                <a14:useLocalDpi xmlns:a14="http://schemas.microsoft.com/office/drawing/2010/main" val="0"/>
                              </a:ext>
                            </a:extLst>
                          </a:blip>
                          <a:stretch>
                            <a:fillRect/>
                          </a:stretch>
                        </pic:blipFill>
                        <pic:spPr>
                          <a:xfrm>
                            <a:off x="0" y="0"/>
                            <a:ext cx="2062913" cy="1546824"/>
                          </a:xfrm>
                          <a:prstGeom prst="rect">
                            <a:avLst/>
                          </a:prstGeom>
                        </pic:spPr>
                      </pic:pic>
                    </a:graphicData>
                  </a:graphic>
                </wp:inline>
              </w:drawing>
            </w:r>
          </w:p>
          <w:p w:rsidR="00D206F4" w:rsidP="4E568B86" w:rsidRDefault="00D206F4" w14:paraId="33CD128B" w14:textId="661C43FB">
            <w:pPr>
              <w:rPr>
                <w:rFonts w:asciiTheme="minorHAnsi" w:hAnsiTheme="minorHAnsi" w:eastAsiaTheme="minorEastAsia" w:cstheme="minorBidi"/>
              </w:rPr>
            </w:pPr>
          </w:p>
          <w:p w:rsidR="00D206F4" w:rsidP="0614BC82" w:rsidRDefault="691D3BE6" w14:paraId="6C93943D" w14:textId="39A7D1B6">
            <w:pPr>
              <w:rPr>
                <w:rFonts w:asciiTheme="minorHAnsi" w:hAnsiTheme="minorHAnsi" w:eastAsiaTheme="minorEastAsia" w:cstheme="minorBidi"/>
              </w:rPr>
            </w:pPr>
            <w:r>
              <w:rPr>
                <w:noProof/>
              </w:rPr>
              <w:drawing>
                <wp:inline distT="0" distB="0" distL="0" distR="0" wp14:anchorId="1DAFBF13" wp14:editId="7436D5FA">
                  <wp:extent cx="1961666" cy="1470907"/>
                  <wp:effectExtent l="0" t="0" r="3175" b="254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961666" cy="1470907"/>
                          </a:xfrm>
                          <a:prstGeom prst="rect">
                            <a:avLst/>
                          </a:prstGeom>
                        </pic:spPr>
                      </pic:pic>
                    </a:graphicData>
                  </a:graphic>
                </wp:inline>
              </w:drawing>
            </w:r>
          </w:p>
          <w:p w:rsidR="00D206F4" w:rsidP="0614BC82" w:rsidRDefault="00D206F4" w14:paraId="6286570E" w14:textId="78BCF860"/>
          <w:p w:rsidR="0614BC82" w:rsidP="0614BC82" w:rsidRDefault="00091ED6" w14:paraId="5C17C9AE" w14:textId="619D006F">
            <w:pPr>
              <w:rPr>
                <w:rFonts w:asciiTheme="minorHAnsi" w:hAnsiTheme="minorHAnsi" w:eastAsiaTheme="minorEastAsia" w:cstheme="minorBidi"/>
              </w:rPr>
            </w:pPr>
            <w:r w:rsidRPr="00091ED6">
              <w:rPr>
                <w:rFonts w:asciiTheme="minorHAnsi" w:hAnsiTheme="minorHAnsi" w:eastAsiaTheme="minorEastAsia" w:cstheme="minorBidi"/>
                <w:noProof/>
              </w:rPr>
              <w:drawing>
                <wp:inline distT="0" distB="0" distL="0" distR="0" wp14:anchorId="5F268FF1" wp14:editId="656D06C9">
                  <wp:extent cx="2254250" cy="1690370"/>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254250" cy="1690370"/>
                          </a:xfrm>
                          <a:prstGeom prst="rect">
                            <a:avLst/>
                          </a:prstGeom>
                        </pic:spPr>
                      </pic:pic>
                    </a:graphicData>
                  </a:graphic>
                </wp:inline>
              </w:drawing>
            </w:r>
          </w:p>
          <w:p w:rsidR="0614BC82" w:rsidP="0614BC82" w:rsidRDefault="0614BC82" w14:paraId="2329C0D5" w14:textId="40D5AF6C">
            <w:pPr>
              <w:rPr>
                <w:rFonts w:asciiTheme="minorHAnsi" w:hAnsiTheme="minorHAnsi" w:eastAsiaTheme="minorEastAsia" w:cstheme="minorBidi"/>
              </w:rPr>
            </w:pPr>
          </w:p>
          <w:p w:rsidR="0614BC82" w:rsidP="0614BC82" w:rsidRDefault="0614BC82" w14:paraId="47ABF8D2" w14:textId="20C9DE1A">
            <w:pPr>
              <w:rPr>
                <w:rFonts w:asciiTheme="minorHAnsi" w:hAnsiTheme="minorHAnsi" w:eastAsiaTheme="minorEastAsia" w:cstheme="minorBidi"/>
              </w:rPr>
            </w:pPr>
          </w:p>
          <w:p w:rsidR="0614BC82" w:rsidP="0614BC82" w:rsidRDefault="0614BC82" w14:paraId="12EE8171" w14:textId="69AAE4D8">
            <w:pPr>
              <w:rPr>
                <w:rFonts w:asciiTheme="minorHAnsi" w:hAnsiTheme="minorHAnsi" w:eastAsiaTheme="minorEastAsia" w:cstheme="minorBidi"/>
              </w:rPr>
            </w:pPr>
          </w:p>
          <w:p w:rsidR="0614BC82" w:rsidP="0614BC82" w:rsidRDefault="0614BC82" w14:paraId="37ECD5E1" w14:textId="06C3CDF3">
            <w:pPr>
              <w:rPr>
                <w:rFonts w:asciiTheme="minorHAnsi" w:hAnsiTheme="minorHAnsi" w:eastAsiaTheme="minorEastAsia" w:cstheme="minorBidi"/>
              </w:rPr>
            </w:pPr>
          </w:p>
          <w:p w:rsidR="0614BC82" w:rsidP="0614BC82" w:rsidRDefault="0614BC82" w14:paraId="24B853AA" w14:textId="2D3E7D6C">
            <w:pPr>
              <w:rPr>
                <w:rFonts w:asciiTheme="minorHAnsi" w:hAnsiTheme="minorHAnsi" w:eastAsiaTheme="minorEastAsia" w:cstheme="minorBidi"/>
              </w:rPr>
            </w:pPr>
          </w:p>
          <w:p w:rsidR="0614BC82" w:rsidP="0614BC82" w:rsidRDefault="0614BC82" w14:paraId="694BC0F6" w14:textId="046355D4">
            <w:pPr>
              <w:rPr>
                <w:rFonts w:asciiTheme="minorHAnsi" w:hAnsiTheme="minorHAnsi" w:eastAsiaTheme="minorEastAsia" w:cstheme="minorBidi"/>
              </w:rPr>
            </w:pPr>
          </w:p>
          <w:p w:rsidR="00D206F4" w:rsidP="0614BC82" w:rsidRDefault="00D206F4" w14:paraId="26300727" w14:textId="3A3904AC"/>
          <w:p w:rsidR="00D206F4" w:rsidP="0614BC82" w:rsidRDefault="4A323D22" w14:paraId="683B3AEB" w14:textId="3E7AE8F2">
            <w:pPr>
              <w:rPr>
                <w:rFonts w:asciiTheme="minorHAnsi" w:hAnsiTheme="minorHAnsi" w:eastAsiaTheme="minorEastAsia" w:cstheme="minorBidi"/>
              </w:rPr>
            </w:pPr>
            <w:r>
              <w:rPr>
                <w:noProof/>
              </w:rPr>
              <w:drawing>
                <wp:inline distT="0" distB="0" distL="0" distR="0" wp14:anchorId="0C476562" wp14:editId="036E3878">
                  <wp:extent cx="2164160" cy="1622742"/>
                  <wp:effectExtent l="0" t="0" r="3175" b="254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pic:nvPicPr>
                        <pic:blipFill>
                          <a:blip r:embed="rId80">
                            <a:extLst>
                              <a:ext uri="{28A0092B-C50C-407E-A947-70E740481C1C}">
                                <a14:useLocalDpi xmlns:a14="http://schemas.microsoft.com/office/drawing/2010/main" val="0"/>
                              </a:ext>
                            </a:extLst>
                          </a:blip>
                          <a:stretch>
                            <a:fillRect/>
                          </a:stretch>
                        </pic:blipFill>
                        <pic:spPr>
                          <a:xfrm>
                            <a:off x="0" y="0"/>
                            <a:ext cx="2164160" cy="1622742"/>
                          </a:xfrm>
                          <a:prstGeom prst="rect">
                            <a:avLst/>
                          </a:prstGeom>
                        </pic:spPr>
                      </pic:pic>
                    </a:graphicData>
                  </a:graphic>
                </wp:inline>
              </w:drawing>
            </w:r>
          </w:p>
          <w:p w:rsidR="00673D56" w:rsidP="4E568B86" w:rsidRDefault="00673D56" w14:paraId="67DFD961" w14:textId="77777777">
            <w:pPr>
              <w:rPr>
                <w:rFonts w:asciiTheme="minorHAnsi" w:hAnsiTheme="minorHAnsi" w:eastAsiaTheme="minorEastAsia" w:cstheme="minorBidi"/>
              </w:rPr>
            </w:pPr>
          </w:p>
          <w:p w:rsidR="00673D56" w:rsidP="08D33EBC" w:rsidRDefault="6C103F59" w14:paraId="092983F0" w14:textId="2FFB8CB1">
            <w:r>
              <w:rPr>
                <w:noProof/>
              </w:rPr>
              <w:drawing>
                <wp:inline distT="0" distB="0" distL="0" distR="0" wp14:anchorId="1FC42C8E" wp14:editId="213EF5F2">
                  <wp:extent cx="2257425" cy="1695450"/>
                  <wp:effectExtent l="0" t="0" r="0" b="0"/>
                  <wp:docPr id="460774336" name="Picture 46077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257425" cy="1695450"/>
                          </a:xfrm>
                          <a:prstGeom prst="rect">
                            <a:avLst/>
                          </a:prstGeom>
                        </pic:spPr>
                      </pic:pic>
                    </a:graphicData>
                  </a:graphic>
                </wp:inline>
              </w:drawing>
            </w:r>
          </w:p>
          <w:p w:rsidR="00673D56" w:rsidP="1545985D" w:rsidRDefault="00673D56" w14:paraId="4AE70E7B" w14:textId="7E1B330B">
            <w:pPr>
              <w:rPr>
                <w:highlight w:val="yellow"/>
              </w:rPr>
            </w:pPr>
          </w:p>
        </w:tc>
        <w:tc>
          <w:tcPr>
            <w:tcW w:w="2224" w:type="dxa"/>
            <w:gridSpan w:val="2"/>
            <w:tcMar/>
          </w:tcPr>
          <w:p w:rsidR="00E74E2A" w:rsidP="099462EE" w:rsidRDefault="009F0D8D" w14:paraId="6F308065" w14:textId="2D8DE76A">
            <w:pPr>
              <w:rPr>
                <w:rFonts w:asciiTheme="minorHAnsi" w:hAnsiTheme="minorHAnsi" w:eastAsiaTheme="minorEastAsia" w:cstheme="minorBidi"/>
              </w:rPr>
            </w:pPr>
            <w:r>
              <w:rPr>
                <w:rFonts w:asciiTheme="minorHAnsi" w:hAnsiTheme="minorHAnsi" w:eastAsiaTheme="minorEastAsia" w:cstheme="minorBidi"/>
              </w:rPr>
              <w:t>SEND NEA RESOURCE PAGES TO PARTICIPANT EMAIL</w:t>
            </w:r>
          </w:p>
        </w:tc>
        <w:tc>
          <w:tcPr>
            <w:tcW w:w="6269" w:type="dxa"/>
            <w:gridSpan w:val="2"/>
            <w:tcMar/>
          </w:tcPr>
          <w:p w:rsidRPr="00254C40" w:rsidR="008720C4" w:rsidP="00D206F4" w:rsidRDefault="004B5BF5" w14:paraId="7BC6A0C3" w14:textId="77777777">
            <w:pPr>
              <w:rPr>
                <w:rFonts w:asciiTheme="minorHAnsi" w:hAnsiTheme="minorHAnsi" w:eastAsiaTheme="minorEastAsia" w:cstheme="minorBidi"/>
                <w:bCs/>
              </w:rPr>
            </w:pPr>
            <w:r w:rsidRPr="00254C40">
              <w:rPr>
                <w:rFonts w:asciiTheme="minorHAnsi" w:hAnsiTheme="minorHAnsi" w:eastAsiaTheme="minorEastAsia" w:cstheme="minorBidi"/>
                <w:bCs/>
              </w:rPr>
              <w:t xml:space="preserve">In 2019, there were 157 million employees in the US. What do you think this number represents? </w:t>
            </w:r>
          </w:p>
          <w:p w:rsidRPr="00254C40" w:rsidR="008720C4" w:rsidP="6FB832E1" w:rsidRDefault="004B5BF5" w14:paraId="0E1246C3" w14:textId="3FAFE01D">
            <w:pPr>
              <w:rPr>
                <w:rFonts w:asciiTheme="minorHAnsi" w:hAnsiTheme="minorHAnsi" w:eastAsiaTheme="minorEastAsia" w:cstheme="minorBidi"/>
              </w:rPr>
            </w:pPr>
            <w:r w:rsidRPr="6FB832E1">
              <w:rPr>
                <w:rFonts w:asciiTheme="minorHAnsi" w:hAnsiTheme="minorHAnsi" w:eastAsiaTheme="minorEastAsia" w:cstheme="minorBidi"/>
              </w:rPr>
              <w:t xml:space="preserve">According to Catalyst.org, there are an estimated 8.1 million LGBTQ+ employees in the United States who are age 16 or older. 50% of these employees are not out at work because of fears of discrimination or ostracization. </w:t>
            </w:r>
            <w:r w:rsidRPr="6FB832E1" w:rsidR="6837D43B">
              <w:rPr>
                <w:rFonts w:asciiTheme="minorHAnsi" w:hAnsiTheme="minorHAnsi" w:eastAsiaTheme="minorEastAsia" w:cstheme="minorBidi"/>
              </w:rPr>
              <w:t>Nearly one quarter (23.7%)</w:t>
            </w:r>
            <w:r w:rsidRPr="6FB832E1">
              <w:rPr>
                <w:rFonts w:asciiTheme="minorHAnsi" w:hAnsiTheme="minorHAnsi" w:eastAsiaTheme="minorEastAsia" w:cstheme="minorBidi"/>
              </w:rPr>
              <w:t xml:space="preserve"> LGBTQ+ employees have experienced discrimination.</w:t>
            </w:r>
          </w:p>
          <w:p w:rsidRPr="00254C40" w:rsidR="005173B9" w:rsidP="6FB832E1" w:rsidRDefault="00D206F4" w14:paraId="5AE0507B" w14:textId="29261017">
            <w:pPr>
              <w:rPr>
                <w:rFonts w:asciiTheme="minorHAnsi" w:hAnsiTheme="minorHAnsi" w:eastAsiaTheme="minorEastAsia" w:cstheme="minorBidi"/>
                <w:i/>
                <w:iCs/>
              </w:rPr>
            </w:pPr>
            <w:r w:rsidRPr="6FB832E1">
              <w:rPr>
                <w:rFonts w:asciiTheme="minorHAnsi" w:hAnsiTheme="minorHAnsi" w:eastAsiaTheme="minorEastAsia" w:cstheme="minorBidi"/>
                <w:i/>
                <w:iCs/>
                <w:highlight w:val="yellow"/>
              </w:rPr>
              <w:t xml:space="preserve">Reference: </w:t>
            </w:r>
            <w:hyperlink r:id="rId82">
              <w:r w:rsidRPr="6FB832E1">
                <w:rPr>
                  <w:rStyle w:val="Hyperlink"/>
                  <w:rFonts w:asciiTheme="minorHAnsi" w:hAnsiTheme="minorHAnsi" w:eastAsiaTheme="minorEastAsia" w:cstheme="minorBidi"/>
                  <w:i/>
                  <w:iCs/>
                  <w:highlight w:val="yellow"/>
                </w:rPr>
                <w:t>https://www.catalyst.org/research/lesbian-gay-bisexual-and-transgender-workplace-issu</w:t>
              </w:r>
            </w:hyperlink>
            <w:r w:rsidRPr="6FB832E1" w:rsidR="30E993D1">
              <w:rPr>
                <w:rFonts w:asciiTheme="minorHAnsi" w:hAnsiTheme="minorHAnsi" w:eastAsiaTheme="minorEastAsia" w:cstheme="minorBidi"/>
                <w:i/>
                <w:iCs/>
                <w:highlight w:val="yellow"/>
              </w:rPr>
              <w:t xml:space="preserve"> - broken/outdated link</w:t>
            </w:r>
          </w:p>
          <w:p w:rsidR="6FB832E1" w:rsidP="6FB832E1" w:rsidRDefault="6FB832E1" w14:paraId="6E917D54" w14:textId="6992B4ED">
            <w:pPr>
              <w:rPr>
                <w:rFonts w:asciiTheme="minorHAnsi" w:hAnsiTheme="minorHAnsi" w:eastAsiaTheme="minorEastAsia" w:cstheme="minorBidi"/>
                <w:i/>
                <w:iCs/>
              </w:rPr>
            </w:pPr>
          </w:p>
          <w:p w:rsidR="30E993D1" w:rsidP="6FB832E1" w:rsidRDefault="30E993D1" w14:paraId="3955F29C" w14:textId="5D48C7F8">
            <w:pPr>
              <w:rPr>
                <w:rFonts w:asciiTheme="minorHAnsi" w:hAnsiTheme="minorHAnsi" w:eastAsiaTheme="minorEastAsia" w:cstheme="minorBidi"/>
                <w:i/>
                <w:iCs/>
              </w:rPr>
            </w:pPr>
            <w:r w:rsidRPr="6FB832E1">
              <w:rPr>
                <w:rFonts w:asciiTheme="minorHAnsi" w:hAnsiTheme="minorHAnsi" w:eastAsiaTheme="minorEastAsia" w:cstheme="minorBidi"/>
                <w:i/>
                <w:iCs/>
              </w:rPr>
              <w:t xml:space="preserve">New link: </w:t>
            </w:r>
            <w:hyperlink r:id="rId83">
              <w:r w:rsidRPr="6FB832E1">
                <w:rPr>
                  <w:rStyle w:val="Hyperlink"/>
                  <w:rFonts w:asciiTheme="minorHAnsi" w:hAnsiTheme="minorHAnsi" w:eastAsiaTheme="minorEastAsia" w:cstheme="minorBidi"/>
                  <w:i/>
                  <w:iCs/>
                </w:rPr>
                <w:t>https://www.catalyst.org/research/lgbtq-workplace-issues/</w:t>
              </w:r>
            </w:hyperlink>
          </w:p>
          <w:p w:rsidR="6FB832E1" w:rsidP="6FB832E1" w:rsidRDefault="6FB832E1" w14:paraId="5F50CE72" w14:textId="22A611B4">
            <w:pPr>
              <w:rPr>
                <w:rFonts w:asciiTheme="minorHAnsi" w:hAnsiTheme="minorHAnsi" w:eastAsiaTheme="minorEastAsia" w:cstheme="minorBidi"/>
                <w:i/>
                <w:iCs/>
              </w:rPr>
            </w:pPr>
          </w:p>
          <w:p w:rsidR="00D206F4" w:rsidP="1545985D" w:rsidRDefault="00D206F4" w14:paraId="1133C441" w14:textId="4F74B4DC">
            <w:pPr>
              <w:rPr>
                <w:rFonts w:asciiTheme="minorHAnsi" w:hAnsiTheme="minorHAnsi" w:eastAsiaTheme="minorEastAsia" w:cstheme="minorBidi"/>
                <w:b/>
                <w:bCs/>
                <w:i/>
                <w:iCs/>
              </w:rPr>
            </w:pPr>
          </w:p>
          <w:p w:rsidR="1545985D" w:rsidP="1545985D" w:rsidRDefault="1545985D" w14:paraId="6DD8C417" w14:textId="7E763199">
            <w:pPr>
              <w:rPr>
                <w:rFonts w:asciiTheme="minorHAnsi" w:hAnsiTheme="minorHAnsi" w:eastAsiaTheme="minorEastAsia" w:cstheme="minorBidi"/>
                <w:b/>
                <w:bCs/>
                <w:i/>
                <w:iCs/>
              </w:rPr>
            </w:pPr>
          </w:p>
          <w:p w:rsidR="1545985D" w:rsidP="1545985D" w:rsidRDefault="1545985D" w14:paraId="39574FF5" w14:textId="7B2DB7AF">
            <w:pPr>
              <w:rPr>
                <w:rFonts w:asciiTheme="minorHAnsi" w:hAnsiTheme="minorHAnsi" w:eastAsiaTheme="minorEastAsia" w:cstheme="minorBidi"/>
                <w:b/>
                <w:bCs/>
                <w:i/>
                <w:iCs/>
              </w:rPr>
            </w:pPr>
          </w:p>
          <w:p w:rsidR="1545985D" w:rsidP="1545985D" w:rsidRDefault="1545985D" w14:paraId="5218DA27" w14:textId="48690CC9">
            <w:pPr>
              <w:rPr>
                <w:rFonts w:asciiTheme="minorHAnsi" w:hAnsiTheme="minorHAnsi" w:eastAsiaTheme="minorEastAsia" w:cstheme="minorBidi"/>
                <w:b/>
                <w:bCs/>
                <w:i/>
                <w:iCs/>
              </w:rPr>
            </w:pPr>
          </w:p>
          <w:p w:rsidR="1545985D" w:rsidP="1545985D" w:rsidRDefault="1545985D" w14:paraId="33D43E6C" w14:textId="3FA5C345">
            <w:pPr>
              <w:rPr>
                <w:rFonts w:asciiTheme="minorHAnsi" w:hAnsiTheme="minorHAnsi" w:eastAsiaTheme="minorEastAsia" w:cstheme="minorBidi"/>
                <w:b/>
                <w:bCs/>
                <w:i/>
                <w:iCs/>
              </w:rPr>
            </w:pPr>
          </w:p>
          <w:p w:rsidR="1545985D" w:rsidP="1545985D" w:rsidRDefault="1545985D" w14:paraId="242209F4" w14:textId="167D91DC">
            <w:pPr>
              <w:rPr>
                <w:rFonts w:asciiTheme="minorHAnsi" w:hAnsiTheme="minorHAnsi" w:eastAsiaTheme="minorEastAsia" w:cstheme="minorBidi"/>
                <w:b/>
                <w:bCs/>
                <w:i/>
                <w:iCs/>
              </w:rPr>
            </w:pPr>
          </w:p>
          <w:p w:rsidR="1545985D" w:rsidP="1545985D" w:rsidRDefault="1545985D" w14:paraId="47886379" w14:textId="142324EE">
            <w:pPr>
              <w:rPr>
                <w:rFonts w:asciiTheme="minorHAnsi" w:hAnsiTheme="minorHAnsi" w:eastAsiaTheme="minorEastAsia" w:cstheme="minorBidi"/>
                <w:b/>
                <w:bCs/>
                <w:i/>
                <w:iCs/>
              </w:rPr>
            </w:pPr>
          </w:p>
          <w:p w:rsidR="1545985D" w:rsidP="1545985D" w:rsidRDefault="1545985D" w14:paraId="4F8C1590" w14:textId="2A7CCA0A">
            <w:pPr>
              <w:rPr>
                <w:rFonts w:asciiTheme="minorHAnsi" w:hAnsiTheme="minorHAnsi" w:eastAsiaTheme="minorEastAsia" w:cstheme="minorBidi"/>
                <w:b/>
                <w:bCs/>
                <w:i/>
                <w:iCs/>
              </w:rPr>
            </w:pPr>
          </w:p>
          <w:p w:rsidR="1545985D" w:rsidP="1545985D" w:rsidRDefault="1545985D" w14:paraId="2B0FB018" w14:textId="224C9EB1">
            <w:pPr>
              <w:rPr>
                <w:rFonts w:asciiTheme="minorHAnsi" w:hAnsiTheme="minorHAnsi" w:eastAsiaTheme="minorEastAsia" w:cstheme="minorBidi"/>
                <w:b/>
                <w:bCs/>
                <w:i/>
                <w:iCs/>
              </w:rPr>
            </w:pPr>
          </w:p>
          <w:p w:rsidR="1545985D" w:rsidP="1545985D" w:rsidRDefault="1545985D" w14:paraId="7E6181CC" w14:textId="1B35C4D6">
            <w:pPr>
              <w:rPr>
                <w:rFonts w:asciiTheme="minorHAnsi" w:hAnsiTheme="minorHAnsi" w:eastAsiaTheme="minorEastAsia" w:cstheme="minorBidi"/>
                <w:b/>
                <w:bCs/>
                <w:i/>
                <w:iCs/>
              </w:rPr>
            </w:pPr>
          </w:p>
          <w:p w:rsidR="1545985D" w:rsidP="1545985D" w:rsidRDefault="1545985D" w14:paraId="312F51E1" w14:textId="561DB3BC">
            <w:pPr>
              <w:rPr>
                <w:rFonts w:asciiTheme="minorHAnsi" w:hAnsiTheme="minorHAnsi" w:eastAsiaTheme="minorEastAsia" w:cstheme="minorBidi"/>
                <w:b/>
                <w:bCs/>
                <w:i/>
                <w:iCs/>
              </w:rPr>
            </w:pPr>
          </w:p>
          <w:p w:rsidR="1545985D" w:rsidP="1545985D" w:rsidRDefault="1545985D" w14:paraId="3984A0C9" w14:textId="4606BAB2">
            <w:pPr>
              <w:rPr>
                <w:rFonts w:asciiTheme="minorHAnsi" w:hAnsiTheme="minorHAnsi" w:eastAsiaTheme="minorEastAsia" w:cstheme="minorBidi"/>
                <w:b/>
                <w:bCs/>
                <w:i/>
                <w:iCs/>
              </w:rPr>
            </w:pPr>
          </w:p>
          <w:p w:rsidR="1545985D" w:rsidP="1545985D" w:rsidRDefault="1545985D" w14:paraId="1CA2BC7C" w14:textId="29922B78">
            <w:pPr>
              <w:rPr>
                <w:rFonts w:asciiTheme="minorHAnsi" w:hAnsiTheme="minorHAnsi" w:eastAsiaTheme="minorEastAsia" w:cstheme="minorBidi"/>
                <w:b/>
                <w:bCs/>
                <w:i/>
                <w:iCs/>
              </w:rPr>
            </w:pPr>
          </w:p>
          <w:p w:rsidR="1545985D" w:rsidP="1545985D" w:rsidRDefault="1545985D" w14:paraId="20B87AD9" w14:textId="3FF2CBFB">
            <w:pPr>
              <w:rPr>
                <w:rFonts w:asciiTheme="minorHAnsi" w:hAnsiTheme="minorHAnsi" w:eastAsiaTheme="minorEastAsia" w:cstheme="minorBidi"/>
                <w:b/>
                <w:bCs/>
                <w:i/>
                <w:iCs/>
              </w:rPr>
            </w:pPr>
          </w:p>
          <w:p w:rsidR="1545985D" w:rsidP="1545985D" w:rsidRDefault="1545985D" w14:paraId="58EF8C7F" w14:textId="7A182410">
            <w:pPr>
              <w:rPr>
                <w:rFonts w:asciiTheme="minorHAnsi" w:hAnsiTheme="minorHAnsi" w:eastAsiaTheme="minorEastAsia" w:cstheme="minorBidi"/>
                <w:b/>
                <w:bCs/>
                <w:i/>
                <w:iCs/>
              </w:rPr>
            </w:pPr>
          </w:p>
          <w:p w:rsidR="1545985D" w:rsidP="1545985D" w:rsidRDefault="1545985D" w14:paraId="3C92413B" w14:textId="143F0466">
            <w:pPr>
              <w:rPr>
                <w:rFonts w:asciiTheme="minorHAnsi" w:hAnsiTheme="minorHAnsi" w:eastAsiaTheme="minorEastAsia" w:cstheme="minorBidi"/>
                <w:b/>
                <w:bCs/>
                <w:i/>
                <w:iCs/>
              </w:rPr>
            </w:pPr>
          </w:p>
          <w:p w:rsidR="1545985D" w:rsidP="1545985D" w:rsidRDefault="1545985D" w14:paraId="5C95AB54" w14:textId="2CDB8C56">
            <w:pPr>
              <w:rPr>
                <w:rFonts w:asciiTheme="minorHAnsi" w:hAnsiTheme="minorHAnsi" w:eastAsiaTheme="minorEastAsia" w:cstheme="minorBidi"/>
                <w:b/>
                <w:bCs/>
                <w:i/>
                <w:iCs/>
              </w:rPr>
            </w:pPr>
          </w:p>
          <w:p w:rsidR="1545985D" w:rsidP="1545985D" w:rsidRDefault="1545985D" w14:paraId="33362536" w14:textId="0E150974">
            <w:pPr>
              <w:rPr>
                <w:rFonts w:asciiTheme="minorHAnsi" w:hAnsiTheme="minorHAnsi" w:eastAsiaTheme="minorEastAsia" w:cstheme="minorBidi"/>
                <w:b/>
                <w:bCs/>
                <w:i/>
                <w:iCs/>
              </w:rPr>
            </w:pPr>
          </w:p>
          <w:p w:rsidR="1545985D" w:rsidP="1545985D" w:rsidRDefault="1545985D" w14:paraId="3327000F" w14:textId="647225D4">
            <w:pPr>
              <w:rPr>
                <w:rFonts w:asciiTheme="minorHAnsi" w:hAnsiTheme="minorHAnsi" w:eastAsiaTheme="minorEastAsia" w:cstheme="minorBidi"/>
                <w:b/>
                <w:bCs/>
                <w:i/>
                <w:iCs/>
              </w:rPr>
            </w:pPr>
          </w:p>
          <w:p w:rsidR="1545985D" w:rsidP="1545985D" w:rsidRDefault="1545985D" w14:paraId="74FB4608" w14:textId="1A2DF97E">
            <w:pPr>
              <w:rPr>
                <w:rFonts w:asciiTheme="minorHAnsi" w:hAnsiTheme="minorHAnsi" w:eastAsiaTheme="minorEastAsia" w:cstheme="minorBidi"/>
                <w:b/>
                <w:bCs/>
                <w:i/>
                <w:iCs/>
              </w:rPr>
            </w:pPr>
          </w:p>
          <w:p w:rsidR="1545985D" w:rsidP="1545985D" w:rsidRDefault="1545985D" w14:paraId="642C2A82" w14:textId="5A1B7836">
            <w:pPr>
              <w:rPr>
                <w:rFonts w:asciiTheme="minorHAnsi" w:hAnsiTheme="minorHAnsi" w:eastAsiaTheme="minorEastAsia" w:cstheme="minorBidi"/>
                <w:b/>
                <w:bCs/>
                <w:i/>
                <w:iCs/>
              </w:rPr>
            </w:pPr>
          </w:p>
          <w:p w:rsidR="1545985D" w:rsidP="1545985D" w:rsidRDefault="1545985D" w14:paraId="750C5243" w14:textId="26528954">
            <w:pPr>
              <w:rPr>
                <w:rFonts w:asciiTheme="minorHAnsi" w:hAnsiTheme="minorHAnsi" w:eastAsiaTheme="minorEastAsia" w:cstheme="minorBidi"/>
                <w:b/>
                <w:bCs/>
                <w:i/>
                <w:iCs/>
              </w:rPr>
            </w:pPr>
          </w:p>
          <w:p w:rsidR="1545985D" w:rsidP="1545985D" w:rsidRDefault="1545985D" w14:paraId="73EDC145" w14:textId="301C4D36">
            <w:pPr>
              <w:rPr>
                <w:rFonts w:asciiTheme="minorHAnsi" w:hAnsiTheme="minorHAnsi" w:eastAsiaTheme="minorEastAsia" w:cstheme="minorBidi"/>
                <w:b/>
                <w:bCs/>
                <w:i/>
                <w:iCs/>
              </w:rPr>
            </w:pPr>
          </w:p>
          <w:p w:rsidR="1545985D" w:rsidP="1545985D" w:rsidRDefault="1545985D" w14:paraId="0104D7F3" w14:textId="6BAC5702">
            <w:pPr>
              <w:rPr>
                <w:rFonts w:asciiTheme="minorHAnsi" w:hAnsiTheme="minorHAnsi" w:eastAsiaTheme="minorEastAsia" w:cstheme="minorBidi"/>
                <w:b/>
                <w:bCs/>
                <w:i/>
                <w:iCs/>
              </w:rPr>
            </w:pPr>
          </w:p>
          <w:p w:rsidR="00D206F4" w:rsidP="6FB832E1" w:rsidRDefault="6FA97787" w14:paraId="661D57F8" w14:textId="3782276F">
            <w:pPr>
              <w:rPr>
                <w:rFonts w:asciiTheme="minorHAnsi" w:hAnsiTheme="minorHAnsi" w:eastAsiaTheme="minorEastAsia" w:cstheme="minorBidi"/>
                <w:b/>
                <w:bCs/>
                <w:highlight w:val="yellow"/>
              </w:rPr>
            </w:pPr>
            <w:r w:rsidRPr="6FB832E1">
              <w:rPr>
                <w:rFonts w:asciiTheme="minorHAnsi" w:hAnsiTheme="minorHAnsi" w:eastAsiaTheme="minorEastAsia" w:cstheme="minorBidi"/>
                <w:b/>
                <w:bCs/>
              </w:rPr>
              <w:t>ACTIVITY</w:t>
            </w:r>
            <w:r w:rsidRPr="6FB832E1">
              <w:rPr>
                <w:rFonts w:asciiTheme="minorHAnsi" w:hAnsiTheme="minorHAnsi" w:eastAsiaTheme="minorEastAsia" w:cstheme="minorBidi"/>
              </w:rPr>
              <w:t xml:space="preserve">:   </w:t>
            </w:r>
            <w:r w:rsidRPr="6FB832E1">
              <w:rPr>
                <w:rFonts w:asciiTheme="minorHAnsi" w:hAnsiTheme="minorHAnsi" w:eastAsiaTheme="minorEastAsia" w:cstheme="minorBidi"/>
                <w:b/>
                <w:bCs/>
              </w:rPr>
              <w:t xml:space="preserve">Look at Your State’s Equality Profile. </w:t>
            </w:r>
          </w:p>
          <w:p w:rsidR="00D206F4" w:rsidP="6FB832E1" w:rsidRDefault="6FA97787" w14:paraId="76F80C4C" w14:textId="77777777">
            <w:pPr>
              <w:rPr>
                <w:rFonts w:asciiTheme="minorHAnsi" w:hAnsiTheme="minorHAnsi" w:eastAsiaTheme="minorEastAsia" w:cstheme="minorBidi"/>
              </w:rPr>
            </w:pPr>
            <w:r w:rsidRPr="6FB832E1">
              <w:rPr>
                <w:rFonts w:asciiTheme="minorHAnsi" w:hAnsiTheme="minorHAnsi" w:eastAsiaTheme="minorEastAsia" w:cstheme="minorBidi"/>
                <w:i/>
                <w:iCs/>
              </w:rPr>
              <w:t>How might this impact members who are transitioning or transgender?</w:t>
            </w:r>
          </w:p>
          <w:p w:rsidR="00D206F4" w:rsidP="6FB832E1" w:rsidRDefault="6FA97787" w14:paraId="1AAF9D03" w14:textId="77777777">
            <w:pPr>
              <w:rPr>
                <w:rFonts w:asciiTheme="minorHAnsi" w:hAnsiTheme="minorHAnsi" w:eastAsiaTheme="minorEastAsia" w:cstheme="minorBidi"/>
              </w:rPr>
            </w:pPr>
            <w:r w:rsidRPr="6FB832E1">
              <w:rPr>
                <w:rFonts w:asciiTheme="minorHAnsi" w:hAnsiTheme="minorHAnsi" w:eastAsiaTheme="minorEastAsia" w:cstheme="minorBidi"/>
                <w:u w:val="single"/>
              </w:rPr>
              <w:t>Instructions:</w:t>
            </w:r>
          </w:p>
          <w:p w:rsidR="00D206F4" w:rsidP="6FB832E1" w:rsidRDefault="6FA97787" w14:paraId="62AF3952" w14:textId="77777777">
            <w:pPr>
              <w:rPr>
                <w:rFonts w:asciiTheme="minorHAnsi" w:hAnsiTheme="minorHAnsi" w:eastAsiaTheme="minorEastAsia" w:cstheme="minorBidi"/>
              </w:rPr>
            </w:pPr>
            <w:r w:rsidRPr="6FB832E1">
              <w:rPr>
                <w:rFonts w:asciiTheme="minorHAnsi" w:hAnsiTheme="minorHAnsi" w:eastAsiaTheme="minorEastAsia" w:cstheme="minorBidi"/>
              </w:rPr>
              <w:t>Go to www.lgbtqmap.org</w:t>
            </w:r>
          </w:p>
          <w:p w:rsidR="00D206F4" w:rsidP="6FB832E1" w:rsidRDefault="6FA97787" w14:paraId="533EE7B3" w14:textId="77777777">
            <w:pPr>
              <w:rPr>
                <w:rFonts w:asciiTheme="minorHAnsi" w:hAnsiTheme="minorHAnsi" w:eastAsiaTheme="minorEastAsia" w:cstheme="minorBidi"/>
              </w:rPr>
            </w:pPr>
            <w:r w:rsidRPr="6FB832E1">
              <w:rPr>
                <w:rFonts w:asciiTheme="minorHAnsi" w:hAnsiTheme="minorHAnsi" w:eastAsiaTheme="minorEastAsia" w:cstheme="minorBidi"/>
              </w:rPr>
              <w:t>Click Equality Maps</w:t>
            </w:r>
          </w:p>
          <w:p w:rsidR="00D206F4" w:rsidP="6FB832E1" w:rsidRDefault="6FA97787" w14:paraId="33ACD3BB" w14:textId="77777777">
            <w:pPr>
              <w:rPr>
                <w:rFonts w:asciiTheme="minorHAnsi" w:hAnsiTheme="minorHAnsi" w:eastAsiaTheme="minorEastAsia" w:cstheme="minorBidi"/>
              </w:rPr>
            </w:pPr>
            <w:r w:rsidRPr="6FB832E1">
              <w:rPr>
                <w:rFonts w:asciiTheme="minorHAnsi" w:hAnsiTheme="minorHAnsi" w:eastAsiaTheme="minorEastAsia" w:cstheme="minorBidi"/>
              </w:rPr>
              <w:t>Select “Choose a State” in the drop down menu.</w:t>
            </w:r>
          </w:p>
          <w:p w:rsidR="00D206F4" w:rsidP="6FB832E1" w:rsidRDefault="6FA97787" w14:paraId="1306296F" w14:textId="77777777">
            <w:pPr>
              <w:rPr>
                <w:rFonts w:asciiTheme="minorHAnsi" w:hAnsiTheme="minorHAnsi" w:eastAsiaTheme="minorEastAsia" w:cstheme="minorBidi"/>
              </w:rPr>
            </w:pPr>
            <w:r w:rsidRPr="6FB832E1">
              <w:rPr>
                <w:rFonts w:asciiTheme="minorHAnsi" w:hAnsiTheme="minorHAnsi" w:eastAsiaTheme="minorEastAsia" w:cstheme="minorBidi"/>
              </w:rPr>
              <w:t xml:space="preserve">Select a state and review the data. </w:t>
            </w:r>
            <w:r w:rsidRPr="6FB832E1">
              <w:rPr>
                <w:rFonts w:asciiTheme="minorHAnsi" w:hAnsiTheme="minorHAnsi" w:eastAsiaTheme="minorEastAsia" w:cstheme="minorBidi"/>
                <w:i/>
                <w:iCs/>
              </w:rPr>
              <w:t>How might this data impact members who are transitioning or transgender in your selected state?</w:t>
            </w:r>
          </w:p>
          <w:p w:rsidR="00D206F4" w:rsidP="6FB832E1" w:rsidRDefault="00D206F4" w14:paraId="66F704F1" w14:textId="0FD76F84">
            <w:pPr>
              <w:rPr>
                <w:rFonts w:asciiTheme="minorHAnsi" w:hAnsiTheme="minorHAnsi" w:eastAsiaTheme="minorEastAsia" w:cstheme="minorBidi"/>
              </w:rPr>
            </w:pPr>
          </w:p>
          <w:p w:rsidR="00D206F4" w:rsidP="6FB832E1" w:rsidRDefault="00D206F4" w14:paraId="74003E91" w14:textId="4DD547DD">
            <w:pPr>
              <w:rPr>
                <w:rFonts w:asciiTheme="minorHAnsi" w:hAnsiTheme="minorHAnsi" w:eastAsiaTheme="minorEastAsia" w:cstheme="minorBidi"/>
              </w:rPr>
            </w:pPr>
          </w:p>
          <w:p w:rsidR="00D206F4" w:rsidP="6FB832E1" w:rsidRDefault="6FA97787" w14:paraId="5DE57779" w14:textId="77777777">
            <w:pPr>
              <w:rPr>
                <w:rFonts w:asciiTheme="minorHAnsi" w:hAnsiTheme="minorHAnsi" w:eastAsiaTheme="minorEastAsia" w:cstheme="minorBidi"/>
              </w:rPr>
            </w:pPr>
            <w:r w:rsidRPr="6FB832E1">
              <w:rPr>
                <w:rFonts w:asciiTheme="minorHAnsi" w:hAnsiTheme="minorHAnsi" w:eastAsiaTheme="minorEastAsia" w:cstheme="minorBidi"/>
              </w:rPr>
              <w:t>The NEA has several resources and recommendations for legislative trackers. (See handout for full list and website links.)</w:t>
            </w:r>
          </w:p>
          <w:p w:rsidR="00D206F4" w:rsidP="6FB832E1" w:rsidRDefault="6FA97787" w14:paraId="511C8E3A" w14:textId="77777777">
            <w:pPr>
              <w:rPr>
                <w:rFonts w:asciiTheme="minorHAnsi" w:hAnsiTheme="minorHAnsi" w:eastAsiaTheme="minorEastAsia" w:cstheme="minorBidi"/>
              </w:rPr>
            </w:pPr>
            <w:r w:rsidRPr="6FB832E1">
              <w:rPr>
                <w:rFonts w:asciiTheme="minorHAnsi" w:hAnsiTheme="minorHAnsi" w:eastAsiaTheme="minorEastAsia" w:cstheme="minorBidi"/>
              </w:rPr>
              <w:t>https://www.icnl.org/usprotestlawtracker/</w:t>
            </w:r>
          </w:p>
          <w:p w:rsidR="00D206F4" w:rsidP="6FB832E1" w:rsidRDefault="006E272A" w14:paraId="401DABBB" w14:textId="0904F1F3">
            <w:pPr>
              <w:rPr>
                <w:rFonts w:asciiTheme="minorHAnsi" w:hAnsiTheme="minorHAnsi" w:eastAsiaTheme="minorEastAsia" w:cstheme="minorBidi"/>
              </w:rPr>
            </w:pPr>
            <w:hyperlink r:id="rId84">
              <w:r w:rsidRPr="6FB832E1" w:rsidR="6FA97787">
                <w:rPr>
                  <w:rStyle w:val="Hyperlink"/>
                  <w:rFonts w:asciiTheme="minorHAnsi" w:hAnsiTheme="minorHAnsi" w:eastAsiaTheme="minorEastAsia" w:cstheme="minorBidi"/>
                </w:rPr>
                <w:t>https://www.aclu.org/legislation-affecting-lgbtq-rights-across-country</w:t>
              </w:r>
            </w:hyperlink>
          </w:p>
          <w:p w:rsidR="00D206F4" w:rsidP="76F598E5" w:rsidRDefault="00D206F4" w14:paraId="33535C88" w14:textId="7370A4E7">
            <w:pPr>
              <w:pStyle w:val="Normal"/>
              <w:rPr>
                <w:rFonts w:ascii="Calibri" w:hAnsi="Calibri" w:eastAsia="ＭＳ 明朝" w:cs="Arial" w:asciiTheme="minorAscii" w:hAnsiTheme="minorAscii" w:eastAsiaTheme="minorEastAsia" w:cstheme="minorBidi"/>
                <w:b w:val="1"/>
                <w:bCs w:val="1"/>
                <w:i w:val="1"/>
                <w:iCs w:val="1"/>
              </w:rPr>
            </w:pPr>
            <w:r w:rsidRPr="76F598E5" w:rsidR="404E497D">
              <w:rPr>
                <w:rFonts w:ascii="Calibri" w:hAnsi="Calibri" w:eastAsia="ＭＳ 明朝" w:cs="Arial" w:asciiTheme="minorAscii" w:hAnsiTheme="minorAscii" w:eastAsiaTheme="minorEastAsia" w:cstheme="minorBidi"/>
                <w:b w:val="1"/>
                <w:bCs w:val="1"/>
                <w:i w:val="1"/>
                <w:iCs w:val="1"/>
              </w:rPr>
              <w:t xml:space="preserve">THIS Section can be done in 8 minutes tops.  Flash these slides in a manner that allows your participants enough time to use the EQUALITY MAPS </w:t>
            </w:r>
            <w:r w:rsidRPr="76F598E5" w:rsidR="5BE9DB09">
              <w:rPr>
                <w:rFonts w:ascii="Calibri" w:hAnsi="Calibri" w:eastAsia="ＭＳ 明朝" w:cs="Arial" w:asciiTheme="minorAscii" w:hAnsiTheme="minorAscii" w:eastAsiaTheme="minorEastAsia" w:cstheme="minorBidi"/>
                <w:b w:val="1"/>
                <w:bCs w:val="1"/>
                <w:i w:val="1"/>
                <w:iCs w:val="1"/>
              </w:rPr>
              <w:t>with fidelity.  Get to Bostock</w:t>
            </w:r>
            <w:r w:rsidRPr="76F598E5" w:rsidR="3C5A3A33">
              <w:rPr>
                <w:rFonts w:ascii="Calibri" w:hAnsi="Calibri" w:eastAsia="ＭＳ 明朝" w:cs="Arial" w:asciiTheme="minorAscii" w:hAnsiTheme="minorAscii" w:eastAsiaTheme="minorEastAsia" w:cstheme="minorBidi"/>
                <w:b w:val="1"/>
                <w:bCs w:val="1"/>
                <w:i w:val="1"/>
                <w:iCs w:val="1"/>
              </w:rPr>
              <w:t xml:space="preserve"> and Title IX sooner.  </w:t>
            </w:r>
          </w:p>
          <w:p w:rsidR="00D206F4" w:rsidP="4E568B86" w:rsidRDefault="00D206F4" w14:paraId="0CB05639" w14:textId="77777777">
            <w:pPr>
              <w:rPr>
                <w:rFonts w:asciiTheme="minorHAnsi" w:hAnsiTheme="minorHAnsi" w:eastAsiaTheme="minorEastAsia" w:cstheme="minorBidi"/>
                <w:b/>
                <w:bCs/>
                <w:i/>
                <w:iCs/>
              </w:rPr>
            </w:pPr>
          </w:p>
          <w:p w:rsidR="00D206F4" w:rsidP="6FB832E1" w:rsidRDefault="00D206F4" w14:paraId="6D73E1EB" w14:textId="66139A3C">
            <w:pPr>
              <w:rPr>
                <w:rFonts w:asciiTheme="minorHAnsi" w:hAnsiTheme="minorHAnsi" w:eastAsiaTheme="minorEastAsia" w:cstheme="minorBidi"/>
                <w:b/>
                <w:bCs/>
              </w:rPr>
            </w:pPr>
          </w:p>
          <w:p w:rsidRPr="00D206F4" w:rsidR="00D206F4" w:rsidP="00D206F4" w:rsidRDefault="00D206F4" w14:paraId="5C880B1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The US has called itself a “Nation of Laws,” but what are the laws for? And, who do they help or harm? This timeline shows only a </w:t>
            </w:r>
            <w:r w:rsidRPr="00D206F4">
              <w:rPr>
                <w:rFonts w:asciiTheme="minorHAnsi" w:hAnsiTheme="minorHAnsi" w:eastAsiaTheme="minorEastAsia" w:cstheme="minorBidi"/>
                <w:bCs/>
                <w:iCs/>
                <w:u w:val="single"/>
              </w:rPr>
              <w:t>glimpse</w:t>
            </w:r>
            <w:r w:rsidRPr="00D206F4">
              <w:rPr>
                <w:rFonts w:asciiTheme="minorHAnsi" w:hAnsiTheme="minorHAnsi" w:eastAsiaTheme="minorEastAsia" w:cstheme="minorBidi"/>
                <w:bCs/>
                <w:iCs/>
              </w:rPr>
              <w:t xml:space="preserve"> of how discrimination, exclusion, and beliefs in white supremacy have been a part of US laws since the earliest of colonial times. For a more comprehensive list of laws that impact LGBTQ+ people throughout US history, please see your handout. </w:t>
            </w:r>
          </w:p>
          <w:p w:rsidRPr="00D206F4" w:rsidR="00D206F4" w:rsidP="00D206F4" w:rsidRDefault="00D206F4" w14:paraId="6A1F4DC5" w14:textId="77777777">
            <w:pPr>
              <w:rPr>
                <w:rFonts w:asciiTheme="minorHAnsi" w:hAnsiTheme="minorHAnsi" w:eastAsiaTheme="minorEastAsia" w:cstheme="minorBidi"/>
                <w:bCs/>
                <w:iCs/>
              </w:rPr>
            </w:pPr>
            <w:r w:rsidRPr="00D206F4">
              <w:rPr>
                <w:rFonts w:asciiTheme="minorHAnsi" w:hAnsiTheme="minorHAnsi" w:eastAsiaTheme="minorEastAsia" w:cstheme="minorBidi"/>
                <w:bCs/>
                <w:i/>
                <w:iCs/>
              </w:rPr>
              <w:t xml:space="preserve">Highlights for further discussion: </w:t>
            </w:r>
          </w:p>
          <w:p w:rsidRPr="00D206F4" w:rsidR="00D206F4" w:rsidP="00D206F4" w:rsidRDefault="00D206F4" w14:paraId="4DF77088"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1607 – Founding of Jamestown, VA, the first permanent English settlement in the “New World.”</w:t>
            </w:r>
          </w:p>
          <w:p w:rsidRPr="00D206F4" w:rsidR="00D206F4" w:rsidP="00D206F4" w:rsidRDefault="00D206F4" w14:paraId="28A4F5D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1607 – Massachusetts Bay Colony was established believing they made a “covenant with God to build an ideal Christian community.”</w:t>
            </w:r>
          </w:p>
          <w:p w:rsidRPr="00D206F4" w:rsidR="00D206F4" w:rsidP="00D206F4" w:rsidRDefault="00D206F4" w14:paraId="5B76EF5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1619 – The first enslaved Africans arrive to Jamestown, VA</w:t>
            </w:r>
          </w:p>
          <w:p w:rsidRPr="00D206F4" w:rsidR="00D206F4" w:rsidP="00D206F4" w:rsidRDefault="00D206F4" w14:paraId="7CC816EB"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1631 – The Massachusetts Bay General Court, in accordance with Puritan religious and moral beliefs, declared that the following were considered sex crimes and punishable by whipping, banishment or execution: fornication, adultery, rape and sodomy.</w:t>
            </w:r>
          </w:p>
          <w:p w:rsidRPr="00D206F4" w:rsidR="00D206F4" w:rsidP="00D206F4" w:rsidRDefault="00D206F4" w14:paraId="2324386C"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1705 – The Colony of Virginia adopted the first Blood Quantum Law. A person’s blood quantum is defined as the fraction of their ancestors, out of their total ancestors, who are documented as full-blood Native Americans. These laws were applied across the thirteen colonies and later the entire United States. They limited the civil rights of Native Americans and regulated who could be classified as Native American. </w:t>
            </w:r>
          </w:p>
          <w:p w:rsidRPr="00D206F4" w:rsidR="00D206F4" w:rsidP="00D206F4" w:rsidRDefault="00D206F4" w14:paraId="3F95553C"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1714 – Sodomy laws were passed in the early colonies and in the colonial militia. They stayed in place until challenged in 1925. </w:t>
            </w:r>
          </w:p>
          <w:p w:rsidRPr="00D206F4" w:rsidR="00D206F4" w:rsidP="00D206F4" w:rsidRDefault="00D206F4" w14:paraId="5EF3BC0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1775 – Population of enslaved people in the colonies is nearly 500,000.</w:t>
            </w:r>
          </w:p>
          <w:p w:rsidRPr="00D206F4" w:rsidR="00D206F4" w:rsidP="00D206F4" w:rsidRDefault="00D206F4" w14:paraId="47807111"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1776 – Declaration of Independence signed.</w:t>
            </w:r>
          </w:p>
          <w:p w:rsidRPr="00D206F4" w:rsidR="00D206F4" w:rsidP="00D206F4" w:rsidRDefault="00D206F4" w14:paraId="257E78F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1778 – Lieutenant Gotthold Frederick Enslin of the Continental Army becomes the first documented service member to be dismissed from the U.S. military for homosexuality. Read more at U.S. History Naval Institute Blog / Timeline of Military Gay History.</w:t>
            </w:r>
          </w:p>
          <w:p w:rsidRPr="00D206F4" w:rsidR="00D206F4" w:rsidP="00D206F4" w:rsidRDefault="00D206F4" w14:paraId="7FF247E8"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1779 – Thomas Jefferson proposes Virginia law to make sodomy punishable by mutilation rather than death. It was rejected by the Virginia legislature.</w:t>
            </w:r>
          </w:p>
          <w:p w:rsidRPr="00D206F4" w:rsidR="00D206F4" w:rsidP="00D206F4" w:rsidRDefault="00D206F4" w14:paraId="0CBD7C61"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1788 – U.S. Constitution adopted. Includes a three-fifths clause that counted each enslaved person as three-fifths of a person for the purposes of congressional representation and tax apportionment.</w:t>
            </w:r>
          </w:p>
          <w:p w:rsidRPr="00D206F4" w:rsidR="00D206F4" w:rsidP="00D206F4" w:rsidRDefault="00D206F4" w14:paraId="5C595AB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1852 – Scottish writer J.D. Bothwick reports his attendance at a “miner’s ball” – a men’s only dance held in Angels’ Camp in California.</w:t>
            </w:r>
          </w:p>
          <w:p w:rsidRPr="00D206F4" w:rsidR="00D206F4" w:rsidP="00D206F4" w:rsidRDefault="00D206F4" w14:paraId="6AF9471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1857-1861 – James Buchanan elected president. A lifelong bachelor, Buchanan had a long-term relationship with William Rufus King, who served as vice president under Franklin Pierce. The two men lived together from 1840-1853 until King’s death. Some historians suggest Buchanan, by today’s terms, was gay.</w:t>
            </w:r>
          </w:p>
          <w:p w:rsidRPr="00D206F4" w:rsidR="00D206F4" w:rsidP="00D206F4" w:rsidRDefault="00D206F4" w14:paraId="782A055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1868 – Fourteenth Amendment Ratified. This is the most cited amendment in Supreme Court civil rights cases and has been the basis for landmark civil rights cases such as Brown v. Board of Education, Roe v. Wade and Obergefell v. Hodges. Gay rights advocates cite this amendment in support of equality for future court cases.</w:t>
            </w:r>
          </w:p>
          <w:p w:rsidRPr="00D206F4" w:rsidR="00D206F4" w:rsidP="00D206F4" w:rsidRDefault="00D206F4" w14:paraId="7F1ACFE9"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rsidRPr="00D206F4" w:rsidR="00D206F4" w:rsidP="00D206F4" w:rsidRDefault="00D206F4" w14:paraId="42A7159B"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1868 – Two-Spirit, We’wha, a Zuni Native American, meets with President Grover Cleveland.</w:t>
            </w:r>
          </w:p>
          <w:p w:rsidRPr="00D206F4" w:rsidR="00D206F4" w:rsidP="00D206F4" w:rsidRDefault="00D206F4" w14:paraId="1EF4ADCF"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Source: https://www.lgbtqhistory.org/lgbt-rights-timeline-in-american-history/</w:t>
            </w:r>
          </w:p>
          <w:p w:rsidRPr="00D206F4" w:rsidR="00D206F4" w:rsidP="00D206F4" w:rsidRDefault="00D206F4" w14:paraId="52A7E911" w14:textId="2BBC9127">
            <w:pPr>
              <w:rPr>
                <w:rFonts w:asciiTheme="minorHAnsi" w:hAnsiTheme="minorHAnsi" w:eastAsiaTheme="minorEastAsia" w:cstheme="minorBidi"/>
                <w:bCs/>
                <w:iCs/>
              </w:rPr>
            </w:pPr>
            <w:r w:rsidRPr="00D206F4">
              <w:rPr>
                <w:rFonts w:asciiTheme="minorHAnsi" w:hAnsiTheme="minorHAnsi" w:eastAsiaTheme="minorEastAsia" w:cstheme="minorBidi"/>
                <w:bCs/>
                <w:iCs/>
              </w:rPr>
              <w:t>Source: https://en.wikipedia.org/wiki/Blood_quantum_laws</w:t>
            </w:r>
          </w:p>
          <w:p w:rsidRPr="00D206F4" w:rsidR="00D206F4" w:rsidP="08D33EBC" w:rsidRDefault="00D206F4" w14:paraId="52142C82" w14:textId="77777777">
            <w:pPr>
              <w:rPr>
                <w:rFonts w:asciiTheme="minorHAnsi" w:hAnsiTheme="minorHAnsi" w:eastAsiaTheme="minorEastAsia" w:cstheme="minorBidi"/>
              </w:rPr>
            </w:pPr>
          </w:p>
          <w:p w:rsidR="204B16C1" w:rsidP="1545985D" w:rsidRDefault="204B16C1" w14:paraId="37368567" w14:textId="1CAF828F">
            <w:pPr>
              <w:rPr>
                <w:rFonts w:asciiTheme="minorHAnsi" w:hAnsiTheme="minorHAnsi" w:eastAsiaTheme="minorEastAsia" w:cstheme="minorBidi"/>
                <w:b/>
                <w:bCs/>
                <w:highlight w:val="yellow"/>
              </w:rPr>
            </w:pPr>
            <w:r w:rsidRPr="1545985D">
              <w:rPr>
                <w:rFonts w:asciiTheme="minorHAnsi" w:hAnsiTheme="minorHAnsi" w:eastAsiaTheme="minorEastAsia" w:cstheme="minorBidi"/>
                <w:b/>
                <w:bCs/>
                <w:highlight w:val="yellow"/>
              </w:rPr>
              <w:t>Systemic op</w:t>
            </w:r>
            <w:r w:rsidRPr="1545985D" w:rsidR="24364302">
              <w:rPr>
                <w:rFonts w:asciiTheme="minorHAnsi" w:hAnsiTheme="minorHAnsi" w:eastAsiaTheme="minorEastAsia" w:cstheme="minorBidi"/>
                <w:b/>
                <w:bCs/>
                <w:highlight w:val="yellow"/>
              </w:rPr>
              <w:t>p</w:t>
            </w:r>
            <w:r w:rsidRPr="1545985D">
              <w:rPr>
                <w:rFonts w:asciiTheme="minorHAnsi" w:hAnsiTheme="minorHAnsi" w:eastAsiaTheme="minorEastAsia" w:cstheme="minorBidi"/>
                <w:b/>
                <w:bCs/>
                <w:highlight w:val="yellow"/>
              </w:rPr>
              <w:t xml:space="preserve">ression - </w:t>
            </w:r>
            <w:r w:rsidRPr="1545985D" w:rsidR="7781F13E">
              <w:rPr>
                <w:rFonts w:asciiTheme="minorHAnsi" w:hAnsiTheme="minorHAnsi" w:eastAsiaTheme="minorEastAsia" w:cstheme="minorBidi"/>
                <w:b/>
                <w:bCs/>
                <w:highlight w:val="yellow"/>
              </w:rPr>
              <w:t>This is why it is so hard to change the systems.</w:t>
            </w:r>
            <w:r w:rsidRPr="1545985D" w:rsidR="7781F13E">
              <w:rPr>
                <w:rFonts w:asciiTheme="minorHAnsi" w:hAnsiTheme="minorHAnsi" w:eastAsiaTheme="minorEastAsia" w:cstheme="minorBidi"/>
                <w:b/>
                <w:bCs/>
              </w:rPr>
              <w:t xml:space="preserve"> </w:t>
            </w:r>
          </w:p>
          <w:p w:rsidRPr="00D206F4" w:rsidR="00D206F4" w:rsidP="4E568B86" w:rsidRDefault="00D206F4" w14:paraId="3B2DD4B6" w14:textId="77777777">
            <w:pPr>
              <w:rPr>
                <w:rFonts w:asciiTheme="minorHAnsi" w:hAnsiTheme="minorHAnsi" w:eastAsiaTheme="minorEastAsia" w:cstheme="minorBidi"/>
                <w:bCs/>
                <w:iCs/>
              </w:rPr>
            </w:pPr>
          </w:p>
          <w:p w:rsidR="6FB832E1" w:rsidP="1545985D" w:rsidRDefault="6FB832E1" w14:paraId="2D43FDB2" w14:textId="398193CE">
            <w:pPr>
              <w:rPr>
                <w:rFonts w:asciiTheme="minorHAnsi" w:hAnsiTheme="minorHAnsi" w:eastAsiaTheme="minorEastAsia" w:cstheme="minorBidi"/>
              </w:rPr>
            </w:pPr>
          </w:p>
          <w:p w:rsidRPr="00D206F4" w:rsidR="008720C4" w:rsidP="00D206F4" w:rsidRDefault="004B5BF5" w14:paraId="791A3453"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US history is full of barriers for BIPOC and LGBTQ+ people. Discrimination because of one’s race and LGBTQ+ identity means lost wages, jobs, promotions, unfair treatment and even harassment at work. This discrimination compels many to hide their LGBTQ+ status for fear of retribution, losing one’s livelihood, support system, and more. </w:t>
            </w:r>
          </w:p>
          <w:p w:rsidRPr="00D206F4" w:rsidR="008720C4" w:rsidP="00D206F4" w:rsidRDefault="004B5BF5" w14:paraId="7D56479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Before 2019, only a handful of states (in dark blue above) provided LGBTQ+ people some protection against employment discrimination, as well as in housing and public accommodations. This meant that in all the other states (those in tan and lighter shades of blue), LGBTQ+ people could be denied jobs, health care, housing, hotels, and more. This discrimination – across the majority of the US, and nearly all of the South— was perfectly legal. </w:t>
            </w:r>
          </w:p>
          <w:p w:rsidRPr="00D206F4" w:rsidR="00D206F4" w:rsidP="00D206F4" w:rsidRDefault="00D206F4" w14:paraId="0219E997" w14:textId="77777777">
            <w:pPr>
              <w:pStyle w:val="Header"/>
              <w:tabs>
                <w:tab w:val="clear" w:pos="4680"/>
                <w:tab w:val="clear" w:pos="9360"/>
              </w:tabs>
              <w:rPr>
                <w:rFonts w:asciiTheme="minorHAnsi" w:hAnsiTheme="minorHAnsi" w:eastAsiaTheme="minorEastAsia" w:cstheme="minorBidi"/>
                <w:bCs/>
                <w:iCs/>
              </w:rPr>
            </w:pPr>
          </w:p>
          <w:p w:rsidR="00D206F4" w:rsidP="4E568B86" w:rsidRDefault="00D206F4" w14:paraId="10B1D3C0" w14:textId="77777777">
            <w:pPr>
              <w:rPr>
                <w:rFonts w:asciiTheme="minorHAnsi" w:hAnsiTheme="minorHAnsi" w:eastAsiaTheme="minorEastAsia" w:cstheme="minorBidi"/>
                <w:b/>
                <w:bCs/>
              </w:rPr>
            </w:pPr>
          </w:p>
          <w:p w:rsidRPr="00D206F4" w:rsidR="008720C4" w:rsidP="00D206F4" w:rsidRDefault="004B5BF5" w14:paraId="7936F96D"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Pr="00D206F4" w:rsidR="008720C4" w:rsidP="00D206F4" w:rsidRDefault="004B5BF5" w14:paraId="4D0BBC43"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It was not until June 15, 2020 that the Supreme Court finally recognized that LGBTQ+ employment discrimination is prohibited sex discrimination under Title VII of the Civil Rights Act of 1964. </w:t>
            </w:r>
          </w:p>
          <w:p w:rsidRPr="00D206F4" w:rsidR="008720C4" w:rsidP="00D206F4" w:rsidRDefault="004B5BF5" w14:paraId="5642454F"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00D206F4" w:rsidP="4E568B86" w:rsidRDefault="00D206F4" w14:paraId="2A29B90E" w14:textId="77777777">
            <w:pPr>
              <w:rPr>
                <w:rFonts w:asciiTheme="minorHAnsi" w:hAnsiTheme="minorHAnsi" w:eastAsiaTheme="minorEastAsia" w:cstheme="minorBidi"/>
                <w:b/>
                <w:bCs/>
              </w:rPr>
            </w:pPr>
          </w:p>
          <w:p w:rsidR="00D206F4" w:rsidP="4E568B86" w:rsidRDefault="00D206F4" w14:paraId="7DA70BDD" w14:textId="77777777">
            <w:pPr>
              <w:rPr>
                <w:rFonts w:asciiTheme="minorHAnsi" w:hAnsiTheme="minorHAnsi" w:eastAsiaTheme="minorEastAsia" w:cstheme="minorBidi"/>
                <w:b/>
                <w:bCs/>
              </w:rPr>
            </w:pPr>
          </w:p>
          <w:p w:rsidRPr="00D206F4" w:rsidR="008720C4" w:rsidP="00D206F4" w:rsidRDefault="004B5BF5" w14:paraId="5879360A"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Bostock ruling specifically states that employment discrimination on the basis of gender identity and sexual orientation is illegal.</w:t>
            </w:r>
          </w:p>
          <w:p w:rsidRPr="00D206F4" w:rsidR="008720C4" w:rsidP="00D206F4" w:rsidRDefault="004B5BF5" w14:paraId="3D1AF91F"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 </w:t>
            </w:r>
          </w:p>
          <w:p w:rsidR="00D206F4" w:rsidP="4E568B86" w:rsidRDefault="00D206F4" w14:paraId="0EF75EF0" w14:textId="77777777">
            <w:pPr>
              <w:rPr>
                <w:rFonts w:asciiTheme="minorHAnsi" w:hAnsiTheme="minorHAnsi" w:eastAsiaTheme="minorEastAsia" w:cstheme="minorBidi"/>
                <w:b/>
                <w:bCs/>
              </w:rPr>
            </w:pPr>
          </w:p>
          <w:p w:rsidRPr="00D206F4" w:rsidR="008720C4" w:rsidP="00D206F4" w:rsidRDefault="004B5BF5" w14:paraId="770FA9AD"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0D206F4" w:rsidR="008720C4" w:rsidP="00D206F4" w:rsidRDefault="004B5BF5" w14:paraId="2EED42EA"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There have been some significant wins recently for LGBTQ+ rights in the US But while progress is being made, attacks on LGBTQ+ rights in certain states have accelerated. </w:t>
            </w:r>
          </w:p>
          <w:p w:rsidR="00D206F4" w:rsidP="00D206F4" w:rsidRDefault="00D206F4" w14:paraId="5F2CE897" w14:textId="0B2C5BB5">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Reference: Department of Justice, “Application of Bostock v. Clayton County to Title IX of the Education Amendments of 1972,” March 26, 2021, https://www.justice.gov/crt/page/file/1383026/download </w:t>
            </w:r>
          </w:p>
          <w:p w:rsidR="00D206F4" w:rsidP="00D206F4" w:rsidRDefault="00D206F4" w14:paraId="3FC6F509" w14:textId="0575757E">
            <w:pPr>
              <w:rPr>
                <w:rFonts w:asciiTheme="minorHAnsi" w:hAnsiTheme="minorHAnsi" w:eastAsiaTheme="minorEastAsia" w:cstheme="minorBidi"/>
                <w:bCs/>
                <w:i/>
                <w:iCs/>
              </w:rPr>
            </w:pPr>
          </w:p>
          <w:p w:rsidR="00D206F4" w:rsidP="6FB832E1" w:rsidRDefault="00D206F4" w14:paraId="062925FD" w14:textId="4B899BC4">
            <w:pPr>
              <w:rPr>
                <w:rFonts w:asciiTheme="minorHAnsi" w:hAnsiTheme="minorHAnsi" w:eastAsiaTheme="minorEastAsia" w:cstheme="minorBidi"/>
                <w:i/>
                <w:iCs/>
              </w:rPr>
            </w:pPr>
          </w:p>
          <w:p w:rsidR="6FB832E1" w:rsidP="1545985D" w:rsidRDefault="6FB832E1" w14:paraId="5ED0FF09" w14:textId="1CE61CFA">
            <w:pPr>
              <w:rPr>
                <w:rFonts w:asciiTheme="minorHAnsi" w:hAnsiTheme="minorHAnsi" w:eastAsiaTheme="minorEastAsia" w:cstheme="minorBidi"/>
                <w:i/>
                <w:iCs/>
              </w:rPr>
            </w:pPr>
          </w:p>
          <w:p w:rsidR="1545985D" w:rsidP="1545985D" w:rsidRDefault="1545985D" w14:paraId="4BE8CF1B" w14:textId="26C0A494">
            <w:pPr>
              <w:rPr>
                <w:rFonts w:asciiTheme="minorHAnsi" w:hAnsiTheme="minorHAnsi" w:eastAsiaTheme="minorEastAsia" w:cstheme="minorBidi"/>
                <w:i/>
                <w:iCs/>
              </w:rPr>
            </w:pPr>
          </w:p>
          <w:p w:rsidR="1545985D" w:rsidP="1545985D" w:rsidRDefault="1545985D" w14:paraId="72B21B52" w14:textId="70A5CF44">
            <w:pPr>
              <w:rPr>
                <w:rFonts w:asciiTheme="minorHAnsi" w:hAnsiTheme="minorHAnsi" w:eastAsiaTheme="minorEastAsia" w:cstheme="minorBidi"/>
                <w:i/>
                <w:iCs/>
              </w:rPr>
            </w:pPr>
          </w:p>
          <w:p w:rsidR="1545985D" w:rsidP="1545985D" w:rsidRDefault="1545985D" w14:paraId="669EC386" w14:textId="257F3CFD">
            <w:pPr>
              <w:rPr>
                <w:rFonts w:asciiTheme="minorHAnsi" w:hAnsiTheme="minorHAnsi" w:eastAsiaTheme="minorEastAsia" w:cstheme="minorBidi"/>
                <w:i/>
                <w:iCs/>
              </w:rPr>
            </w:pPr>
          </w:p>
          <w:p w:rsidR="1545985D" w:rsidP="1545985D" w:rsidRDefault="1545985D" w14:paraId="0773FDE1" w14:textId="3CF301D5">
            <w:pPr>
              <w:rPr>
                <w:rFonts w:asciiTheme="minorHAnsi" w:hAnsiTheme="minorHAnsi" w:eastAsiaTheme="minorEastAsia" w:cstheme="minorBidi"/>
                <w:i/>
                <w:iCs/>
              </w:rPr>
            </w:pPr>
          </w:p>
          <w:p w:rsidR="1545985D" w:rsidP="1545985D" w:rsidRDefault="1545985D" w14:paraId="3CC5171F" w14:textId="6DCA0972">
            <w:pPr>
              <w:rPr>
                <w:rFonts w:asciiTheme="minorHAnsi" w:hAnsiTheme="minorHAnsi" w:eastAsiaTheme="minorEastAsia" w:cstheme="minorBidi"/>
                <w:i/>
                <w:iCs/>
              </w:rPr>
            </w:pPr>
          </w:p>
          <w:p w:rsidR="1545985D" w:rsidP="1545985D" w:rsidRDefault="1545985D" w14:paraId="73654058" w14:textId="5C0791A2">
            <w:pPr>
              <w:rPr>
                <w:rFonts w:asciiTheme="minorHAnsi" w:hAnsiTheme="minorHAnsi" w:eastAsiaTheme="minorEastAsia" w:cstheme="minorBidi"/>
                <w:i/>
                <w:iCs/>
              </w:rPr>
            </w:pPr>
          </w:p>
          <w:p w:rsidR="1545985D" w:rsidP="1545985D" w:rsidRDefault="1545985D" w14:paraId="704D57AB" w14:textId="08CCB8F6">
            <w:pPr>
              <w:rPr>
                <w:rFonts w:asciiTheme="minorHAnsi" w:hAnsiTheme="minorHAnsi" w:eastAsiaTheme="minorEastAsia" w:cstheme="minorBidi"/>
                <w:i/>
                <w:iCs/>
              </w:rPr>
            </w:pPr>
          </w:p>
          <w:p w:rsidR="1545985D" w:rsidP="1545985D" w:rsidRDefault="1545985D" w14:paraId="06B90AA1" w14:textId="60075F55">
            <w:pPr>
              <w:rPr>
                <w:rFonts w:asciiTheme="minorHAnsi" w:hAnsiTheme="minorHAnsi" w:eastAsiaTheme="minorEastAsia" w:cstheme="minorBidi"/>
                <w:i/>
                <w:iCs/>
              </w:rPr>
            </w:pPr>
          </w:p>
          <w:p w:rsidR="00FDF1EE" w:rsidP="6FB832E1" w:rsidRDefault="00FDF1EE" w14:paraId="11B87AB8" w14:textId="35375CC1">
            <w:pPr>
              <w:rPr>
                <w:rFonts w:asciiTheme="minorHAnsi" w:hAnsiTheme="minorHAnsi" w:eastAsiaTheme="minorEastAsia" w:cstheme="minorBidi"/>
                <w:i/>
                <w:iCs/>
              </w:rPr>
            </w:pPr>
            <w:r w:rsidRPr="6FB832E1">
              <w:rPr>
                <w:rFonts w:asciiTheme="minorHAnsi" w:hAnsiTheme="minorHAnsi" w:eastAsiaTheme="minorEastAsia" w:cstheme="minorBidi"/>
                <w:i/>
                <w:iCs/>
              </w:rPr>
              <w:t xml:space="preserve">Updates Title IX Language </w:t>
            </w:r>
          </w:p>
          <w:p w:rsidR="6FB832E1" w:rsidP="6FB832E1" w:rsidRDefault="6FB832E1" w14:paraId="6C9D2530" w14:textId="3E7CD328">
            <w:pPr>
              <w:rPr>
                <w:rFonts w:asciiTheme="minorHAnsi" w:hAnsiTheme="minorHAnsi" w:eastAsiaTheme="minorEastAsia" w:cstheme="minorBidi"/>
                <w:i/>
                <w:iCs/>
              </w:rPr>
            </w:pPr>
          </w:p>
          <w:p w:rsidRPr="00886822" w:rsidR="008720C4" w:rsidP="08D33EBC" w:rsidRDefault="004B5BF5" w14:paraId="694D18F3" w14:textId="756EE4B8">
            <w:pPr>
              <w:rPr>
                <w:rFonts w:asciiTheme="minorHAnsi" w:hAnsiTheme="minorHAnsi" w:eastAsiaTheme="minorEastAsia" w:cstheme="minorBidi"/>
                <w:i/>
                <w:iCs/>
                <w:highlight w:val="yellow"/>
              </w:rPr>
            </w:pPr>
            <w:r w:rsidRPr="08D33EBC">
              <w:rPr>
                <w:rFonts w:asciiTheme="minorHAnsi" w:hAnsiTheme="minorHAnsi" w:eastAsiaTheme="minorEastAsia" w:cstheme="minorBidi"/>
                <w:i/>
                <w:iCs/>
                <w:highlight w:val="yellow"/>
              </w:rPr>
              <w:t xml:space="preserve">While some schools and districts are implementing gender-affirming policies and practices, like recognizing proper names and pronouns for children, in the background, </w:t>
            </w:r>
            <w:r w:rsidRPr="08D33EBC" w:rsidR="00886822">
              <w:rPr>
                <w:rFonts w:asciiTheme="minorHAnsi" w:hAnsiTheme="minorHAnsi" w:eastAsiaTheme="minorEastAsia" w:cstheme="minorBidi"/>
                <w:i/>
                <w:iCs/>
                <w:highlight w:val="yellow"/>
              </w:rPr>
              <w:t xml:space="preserve">dozens of </w:t>
            </w:r>
            <w:r w:rsidRPr="08D33EBC">
              <w:rPr>
                <w:rFonts w:asciiTheme="minorHAnsi" w:hAnsiTheme="minorHAnsi" w:eastAsiaTheme="minorEastAsia" w:cstheme="minorBidi"/>
                <w:i/>
                <w:iCs/>
                <w:highlight w:val="yellow"/>
              </w:rPr>
              <w:t xml:space="preserve">states are trying to license LGBTQ+ discrimination under the guise of </w:t>
            </w:r>
            <w:r w:rsidRPr="08D33EBC" w:rsidR="00886822">
              <w:rPr>
                <w:rFonts w:asciiTheme="minorHAnsi" w:hAnsiTheme="minorHAnsi" w:eastAsiaTheme="minorEastAsia" w:cstheme="minorBidi"/>
                <w:i/>
                <w:iCs/>
                <w:highlight w:val="yellow"/>
              </w:rPr>
              <w:t xml:space="preserve">“protecting children” or by claiming it is a right because of </w:t>
            </w:r>
            <w:r w:rsidRPr="08D33EBC">
              <w:rPr>
                <w:rFonts w:asciiTheme="minorHAnsi" w:hAnsiTheme="minorHAnsi" w:eastAsiaTheme="minorEastAsia" w:cstheme="minorBidi"/>
                <w:i/>
                <w:iCs/>
                <w:highlight w:val="yellow"/>
              </w:rPr>
              <w:t xml:space="preserve">religious freedom. </w:t>
            </w:r>
            <w:r w:rsidRPr="08D33EBC" w:rsidR="00886822">
              <w:rPr>
                <w:rFonts w:asciiTheme="minorHAnsi" w:hAnsiTheme="minorHAnsi" w:eastAsiaTheme="minorEastAsia" w:cstheme="minorBidi"/>
                <w:i/>
                <w:iCs/>
                <w:highlight w:val="yellow"/>
              </w:rPr>
              <w:t xml:space="preserve">More than two dozen states have now </w:t>
            </w:r>
            <w:r w:rsidRPr="08D33EBC">
              <w:rPr>
                <w:rFonts w:asciiTheme="minorHAnsi" w:hAnsiTheme="minorHAnsi" w:eastAsiaTheme="minorEastAsia" w:cstheme="minorBidi"/>
                <w:i/>
                <w:iCs/>
                <w:highlight w:val="yellow"/>
              </w:rPr>
              <w:t>passed</w:t>
            </w:r>
            <w:r w:rsidRPr="08D33EBC" w:rsidR="00886822">
              <w:rPr>
                <w:rFonts w:asciiTheme="minorHAnsi" w:hAnsiTheme="minorHAnsi" w:eastAsiaTheme="minorEastAsia" w:cstheme="minorBidi"/>
                <w:i/>
                <w:iCs/>
                <w:highlight w:val="yellow"/>
              </w:rPr>
              <w:t xml:space="preserve"> variations of legislation that </w:t>
            </w:r>
            <w:r w:rsidRPr="08D33EBC">
              <w:rPr>
                <w:rFonts w:asciiTheme="minorHAnsi" w:hAnsiTheme="minorHAnsi" w:eastAsiaTheme="minorEastAsia" w:cstheme="minorBidi"/>
                <w:i/>
                <w:iCs/>
                <w:highlight w:val="yellow"/>
              </w:rPr>
              <w:t>limit</w:t>
            </w:r>
            <w:r w:rsidRPr="08D33EBC" w:rsidR="00886822">
              <w:rPr>
                <w:rFonts w:asciiTheme="minorHAnsi" w:hAnsiTheme="minorHAnsi" w:eastAsiaTheme="minorEastAsia" w:cstheme="minorBidi"/>
                <w:i/>
                <w:iCs/>
                <w:highlight w:val="yellow"/>
              </w:rPr>
              <w:t>s</w:t>
            </w:r>
            <w:r w:rsidRPr="08D33EBC">
              <w:rPr>
                <w:rFonts w:asciiTheme="minorHAnsi" w:hAnsiTheme="minorHAnsi" w:eastAsiaTheme="minorEastAsia" w:cstheme="minorBidi"/>
                <w:i/>
                <w:iCs/>
                <w:highlight w:val="yellow"/>
              </w:rPr>
              <w:t xml:space="preserve">, further </w:t>
            </w:r>
            <w:r w:rsidRPr="08D33EBC" w:rsidR="107A2778">
              <w:rPr>
                <w:rFonts w:asciiTheme="minorHAnsi" w:hAnsiTheme="minorHAnsi" w:eastAsiaTheme="minorEastAsia" w:cstheme="minorBidi"/>
                <w:i/>
                <w:iCs/>
                <w:highlight w:val="yellow"/>
              </w:rPr>
              <w:t>marginalizes</w:t>
            </w:r>
            <w:r w:rsidRPr="08D33EBC">
              <w:rPr>
                <w:rFonts w:asciiTheme="minorHAnsi" w:hAnsiTheme="minorHAnsi" w:eastAsiaTheme="minorEastAsia" w:cstheme="minorBidi"/>
                <w:i/>
                <w:iCs/>
                <w:highlight w:val="yellow"/>
              </w:rPr>
              <w:t>, and in some cases criminalize</w:t>
            </w:r>
            <w:r w:rsidRPr="08D33EBC" w:rsidR="00886822">
              <w:rPr>
                <w:rFonts w:asciiTheme="minorHAnsi" w:hAnsiTheme="minorHAnsi" w:eastAsiaTheme="minorEastAsia" w:cstheme="minorBidi"/>
                <w:i/>
                <w:iCs/>
                <w:highlight w:val="yellow"/>
              </w:rPr>
              <w:t>s</w:t>
            </w:r>
            <w:r w:rsidRPr="08D33EBC">
              <w:rPr>
                <w:rFonts w:asciiTheme="minorHAnsi" w:hAnsiTheme="minorHAnsi" w:eastAsiaTheme="minorEastAsia" w:cstheme="minorBidi"/>
                <w:i/>
                <w:iCs/>
                <w:highlight w:val="yellow"/>
              </w:rPr>
              <w:t xml:space="preserve"> efforts to support LGBTQ+ youth and adults.</w:t>
            </w:r>
          </w:p>
          <w:p w:rsidRPr="00D206F4" w:rsidR="008720C4" w:rsidP="00D206F4" w:rsidRDefault="00D206F4" w14:paraId="4DE70A35" w14:textId="753D1655">
            <w:pPr>
              <w:rPr>
                <w:rFonts w:asciiTheme="minorHAnsi" w:hAnsiTheme="minorHAnsi" w:eastAsiaTheme="minorEastAsia" w:cstheme="minorBidi"/>
                <w:bCs/>
                <w:i/>
                <w:iCs/>
              </w:rPr>
            </w:pPr>
            <w:r w:rsidRPr="00886822">
              <w:rPr>
                <w:rFonts w:asciiTheme="minorHAnsi" w:hAnsiTheme="minorHAnsi" w:eastAsiaTheme="minorEastAsia" w:cstheme="minorBidi"/>
                <w:bCs/>
                <w:i/>
                <w:iCs/>
                <w:highlight w:val="yellow"/>
              </w:rPr>
              <w:t xml:space="preserve"> </w:t>
            </w:r>
            <w:r w:rsidRPr="00886822" w:rsidR="00886822">
              <w:rPr>
                <w:rFonts w:asciiTheme="minorHAnsi" w:hAnsiTheme="minorHAnsi" w:eastAsiaTheme="minorEastAsia" w:cstheme="minorBidi"/>
                <w:bCs/>
                <w:i/>
                <w:iCs/>
                <w:highlight w:val="yellow"/>
              </w:rPr>
              <w:t>Many of t</w:t>
            </w:r>
            <w:r w:rsidRPr="00886822" w:rsidR="004B5BF5">
              <w:rPr>
                <w:rFonts w:asciiTheme="minorHAnsi" w:hAnsiTheme="minorHAnsi" w:eastAsiaTheme="minorEastAsia" w:cstheme="minorBidi"/>
                <w:bCs/>
                <w:i/>
                <w:iCs/>
                <w:highlight w:val="yellow"/>
              </w:rPr>
              <w:t xml:space="preserve">hese attacks on LGBTQ+ people, especially young people, are being challenged in court and </w:t>
            </w:r>
            <w:r w:rsidRPr="00886822" w:rsidR="00886822">
              <w:rPr>
                <w:rFonts w:asciiTheme="minorHAnsi" w:hAnsiTheme="minorHAnsi" w:eastAsiaTheme="minorEastAsia" w:cstheme="minorBidi"/>
                <w:bCs/>
                <w:i/>
                <w:iCs/>
                <w:highlight w:val="yellow"/>
              </w:rPr>
              <w:t>we can hope they will be</w:t>
            </w:r>
            <w:r w:rsidRPr="00886822" w:rsidR="004B5BF5">
              <w:rPr>
                <w:rFonts w:asciiTheme="minorHAnsi" w:hAnsiTheme="minorHAnsi" w:eastAsiaTheme="minorEastAsia" w:cstheme="minorBidi"/>
                <w:bCs/>
                <w:i/>
                <w:iCs/>
                <w:highlight w:val="yellow"/>
              </w:rPr>
              <w:t xml:space="preserve"> struck down under the reasoning of Bostock. But those lawsuits are just getting starte</w:t>
            </w:r>
            <w:r w:rsidRPr="00886822" w:rsidR="00886822">
              <w:rPr>
                <w:rFonts w:asciiTheme="minorHAnsi" w:hAnsiTheme="minorHAnsi" w:eastAsiaTheme="minorEastAsia" w:cstheme="minorBidi"/>
                <w:bCs/>
                <w:i/>
                <w:iCs/>
                <w:highlight w:val="yellow"/>
              </w:rPr>
              <w:t>d and with the current make-up of the Supreme Court and their record of overturning precedent-setting cases, nothing is guaranteed.</w:t>
            </w:r>
          </w:p>
          <w:p w:rsidR="00D206F4" w:rsidP="00D206F4" w:rsidRDefault="00D206F4" w14:paraId="79298471" w14:textId="3C12A485">
            <w:pPr>
              <w:rPr>
                <w:rFonts w:asciiTheme="minorHAnsi" w:hAnsiTheme="minorHAnsi" w:eastAsiaTheme="minorEastAsia" w:cstheme="minorBidi"/>
                <w:bCs/>
                <w:i/>
                <w:iCs/>
              </w:rPr>
            </w:pPr>
          </w:p>
          <w:p w:rsidR="00D206F4" w:rsidP="11390E0E" w:rsidRDefault="00D206F4" w14:paraId="323E60A7" w14:textId="443DBACF">
            <w:pPr>
              <w:rPr>
                <w:rFonts w:asciiTheme="minorHAnsi" w:hAnsiTheme="minorHAnsi" w:eastAsiaTheme="minorEastAsia" w:cstheme="minorBidi"/>
                <w:i/>
                <w:iCs/>
                <w:highlight w:val="yellow"/>
              </w:rPr>
            </w:pPr>
          </w:p>
          <w:p w:rsidRPr="00D206F4" w:rsidR="00D206F4" w:rsidP="00D206F4" w:rsidRDefault="00D206F4" w14:paraId="757EA19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Key Notes</w:t>
            </w:r>
          </w:p>
          <w:p w:rsidRPr="00D206F4" w:rsidR="008720C4" w:rsidP="00D206F4" w:rsidRDefault="004B5BF5" w14:paraId="16096FC7"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only applies to employers with more than 15 employees. Employers with fewer than 15 total employees are not covered by Title VII.</w:t>
            </w:r>
          </w:p>
          <w:p w:rsidRPr="00D206F4" w:rsidR="008720C4" w:rsidP="00D206F4" w:rsidRDefault="004B5BF5" w14:paraId="0311E40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applies nationwide and protects employees from sexual orientation or gender identity discrimination regardless of state or local laws.</w:t>
            </w:r>
          </w:p>
          <w:p w:rsidRPr="00D206F4" w:rsidR="008720C4" w:rsidP="00D206F4" w:rsidRDefault="004B5BF5" w14:paraId="6064FBD6"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0D206F4" w:rsidR="008720C4" w:rsidP="00D206F4" w:rsidRDefault="004B5BF5" w14:paraId="1D1E3C27"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00D206F4" w:rsidP="1545985D" w:rsidRDefault="00D206F4" w14:paraId="7FF06EA9" w14:textId="57AA91B8">
            <w:pPr>
              <w:rPr>
                <w:rFonts w:asciiTheme="minorHAnsi" w:hAnsiTheme="minorHAnsi" w:eastAsiaTheme="minorEastAsia" w:cstheme="minorBidi"/>
                <w:i/>
                <w:iCs/>
                <w:highlight w:val="yellow"/>
              </w:rPr>
            </w:pPr>
          </w:p>
          <w:p w:rsidR="00091ED6" w:rsidP="1545985D" w:rsidRDefault="00091ED6" w14:paraId="45A52AEB" w14:textId="73276B14">
            <w:pPr>
              <w:rPr>
                <w:rFonts w:asciiTheme="minorHAnsi" w:hAnsiTheme="minorHAnsi" w:eastAsiaTheme="minorEastAsia" w:cstheme="minorBidi"/>
                <w:i/>
                <w:iCs/>
                <w:highlight w:val="yellow"/>
              </w:rPr>
            </w:pPr>
          </w:p>
          <w:p w:rsidR="00091ED6" w:rsidP="1545985D" w:rsidRDefault="00091ED6" w14:paraId="4A43C883" w14:textId="01B5D047">
            <w:pPr>
              <w:rPr>
                <w:rFonts w:asciiTheme="minorHAnsi" w:hAnsiTheme="minorHAnsi" w:eastAsiaTheme="minorEastAsia" w:cstheme="minorBidi"/>
                <w:i/>
                <w:iCs/>
                <w:highlight w:val="yellow"/>
              </w:rPr>
            </w:pPr>
          </w:p>
          <w:p w:rsidR="00091ED6" w:rsidP="1545985D" w:rsidRDefault="00091ED6" w14:paraId="3703F14F" w14:textId="0E253224">
            <w:pPr>
              <w:rPr>
                <w:rFonts w:asciiTheme="minorHAnsi" w:hAnsiTheme="minorHAnsi" w:eastAsiaTheme="minorEastAsia" w:cstheme="minorBidi"/>
                <w:i/>
                <w:iCs/>
                <w:highlight w:val="yellow"/>
              </w:rPr>
            </w:pPr>
          </w:p>
          <w:p w:rsidR="00091ED6" w:rsidP="1545985D" w:rsidRDefault="00091ED6" w14:paraId="44014E65" w14:textId="4B6C2928">
            <w:pPr>
              <w:rPr>
                <w:rFonts w:asciiTheme="minorHAnsi" w:hAnsiTheme="minorHAnsi" w:eastAsiaTheme="minorEastAsia" w:cstheme="minorBidi"/>
                <w:i/>
                <w:iCs/>
                <w:highlight w:val="yellow"/>
              </w:rPr>
            </w:pPr>
          </w:p>
          <w:p w:rsidR="00091ED6" w:rsidP="1545985D" w:rsidRDefault="00091ED6" w14:paraId="0F73D0DB" w14:textId="7730FAE7">
            <w:pPr>
              <w:rPr>
                <w:rFonts w:asciiTheme="minorHAnsi" w:hAnsiTheme="minorHAnsi" w:eastAsiaTheme="minorEastAsia" w:cstheme="minorBidi"/>
                <w:i/>
                <w:iCs/>
                <w:highlight w:val="yellow"/>
              </w:rPr>
            </w:pPr>
          </w:p>
          <w:p w:rsidR="00091ED6" w:rsidP="1545985D" w:rsidRDefault="00091ED6" w14:paraId="2D1659A5" w14:textId="628136B3">
            <w:pPr>
              <w:rPr>
                <w:rFonts w:asciiTheme="minorHAnsi" w:hAnsiTheme="minorHAnsi" w:eastAsiaTheme="minorEastAsia" w:cstheme="minorBidi"/>
                <w:i/>
                <w:iCs/>
                <w:highlight w:val="yellow"/>
              </w:rPr>
            </w:pPr>
          </w:p>
          <w:p w:rsidR="00091ED6" w:rsidP="1545985D" w:rsidRDefault="00091ED6" w14:paraId="121C5A61" w14:textId="4C51009E">
            <w:pPr>
              <w:rPr>
                <w:rFonts w:asciiTheme="minorHAnsi" w:hAnsiTheme="minorHAnsi" w:eastAsiaTheme="minorEastAsia" w:cstheme="minorBidi"/>
                <w:i/>
                <w:iCs/>
                <w:highlight w:val="yellow"/>
              </w:rPr>
            </w:pPr>
          </w:p>
          <w:p w:rsidR="00091ED6" w:rsidP="1545985D" w:rsidRDefault="00091ED6" w14:paraId="5A917B19" w14:textId="1C4DB572">
            <w:pPr>
              <w:rPr>
                <w:rFonts w:asciiTheme="minorHAnsi" w:hAnsiTheme="minorHAnsi" w:eastAsiaTheme="minorEastAsia" w:cstheme="minorBidi"/>
                <w:i/>
                <w:iCs/>
                <w:highlight w:val="yellow"/>
              </w:rPr>
            </w:pPr>
          </w:p>
          <w:p w:rsidR="00091ED6" w:rsidP="1545985D" w:rsidRDefault="00091ED6" w14:paraId="6C368A0A" w14:textId="79184DEE">
            <w:pPr>
              <w:rPr>
                <w:rFonts w:asciiTheme="minorHAnsi" w:hAnsiTheme="minorHAnsi" w:eastAsiaTheme="minorEastAsia" w:cstheme="minorBidi"/>
                <w:i/>
                <w:iCs/>
                <w:highlight w:val="yellow"/>
              </w:rPr>
            </w:pPr>
          </w:p>
          <w:p w:rsidR="00091ED6" w:rsidP="1545985D" w:rsidRDefault="00091ED6" w14:paraId="34729F05" w14:textId="056FFE81">
            <w:pPr>
              <w:rPr>
                <w:rFonts w:asciiTheme="minorHAnsi" w:hAnsiTheme="minorHAnsi" w:eastAsiaTheme="minorEastAsia" w:cstheme="minorBidi"/>
                <w:i/>
                <w:iCs/>
                <w:highlight w:val="yellow"/>
              </w:rPr>
            </w:pPr>
          </w:p>
          <w:p w:rsidR="00091ED6" w:rsidP="1545985D" w:rsidRDefault="00091ED6" w14:paraId="348343C6" w14:textId="5CF070DC">
            <w:pPr>
              <w:rPr>
                <w:rFonts w:asciiTheme="minorHAnsi" w:hAnsiTheme="minorHAnsi" w:eastAsiaTheme="minorEastAsia" w:cstheme="minorBidi"/>
                <w:i/>
                <w:iCs/>
                <w:highlight w:val="yellow"/>
              </w:rPr>
            </w:pPr>
          </w:p>
          <w:p w:rsidR="00091ED6" w:rsidP="1545985D" w:rsidRDefault="00091ED6" w14:paraId="0F2685E3" w14:textId="2284BCDC">
            <w:pPr>
              <w:rPr>
                <w:rFonts w:asciiTheme="minorHAnsi" w:hAnsiTheme="minorHAnsi" w:eastAsiaTheme="minorEastAsia" w:cstheme="minorBidi"/>
                <w:i/>
                <w:iCs/>
                <w:highlight w:val="yellow"/>
              </w:rPr>
            </w:pPr>
          </w:p>
          <w:p w:rsidR="00091ED6" w:rsidP="1545985D" w:rsidRDefault="00091ED6" w14:paraId="594E1478" w14:textId="3356BEA1">
            <w:pPr>
              <w:rPr>
                <w:rFonts w:asciiTheme="minorHAnsi" w:hAnsiTheme="minorHAnsi" w:eastAsiaTheme="minorEastAsia" w:cstheme="minorBidi"/>
                <w:i/>
                <w:iCs/>
                <w:highlight w:val="yellow"/>
              </w:rPr>
            </w:pPr>
          </w:p>
          <w:p w:rsidR="00091ED6" w:rsidP="1545985D" w:rsidRDefault="00091ED6" w14:paraId="21DBE98D" w14:textId="6C7E0D2C">
            <w:pPr>
              <w:rPr>
                <w:rFonts w:asciiTheme="minorHAnsi" w:hAnsiTheme="minorHAnsi" w:eastAsiaTheme="minorEastAsia" w:cstheme="minorBidi"/>
                <w:i/>
                <w:iCs/>
                <w:highlight w:val="yellow"/>
              </w:rPr>
            </w:pPr>
          </w:p>
          <w:p w:rsidR="00091ED6" w:rsidP="1545985D" w:rsidRDefault="00091ED6" w14:paraId="3ACC3683" w14:textId="6723B5BF">
            <w:pPr>
              <w:rPr>
                <w:rFonts w:asciiTheme="minorHAnsi" w:hAnsiTheme="minorHAnsi" w:eastAsiaTheme="minorEastAsia" w:cstheme="minorBidi"/>
                <w:i/>
                <w:iCs/>
                <w:highlight w:val="yellow"/>
              </w:rPr>
            </w:pPr>
          </w:p>
          <w:p w:rsidR="00091ED6" w:rsidP="1545985D" w:rsidRDefault="00091ED6" w14:paraId="6000587F" w14:textId="72A56AB8">
            <w:pPr>
              <w:rPr>
                <w:rFonts w:asciiTheme="minorHAnsi" w:hAnsiTheme="minorHAnsi" w:eastAsiaTheme="minorEastAsia" w:cstheme="minorBidi"/>
                <w:i/>
                <w:iCs/>
                <w:highlight w:val="yellow"/>
              </w:rPr>
            </w:pPr>
          </w:p>
          <w:p w:rsidR="00091ED6" w:rsidP="1545985D" w:rsidRDefault="00091ED6" w14:paraId="4EFC1844" w14:textId="395F0BFD">
            <w:pPr>
              <w:rPr>
                <w:rFonts w:asciiTheme="minorHAnsi" w:hAnsiTheme="minorHAnsi" w:eastAsiaTheme="minorEastAsia" w:cstheme="minorBidi"/>
                <w:i/>
                <w:iCs/>
                <w:highlight w:val="yellow"/>
              </w:rPr>
            </w:pPr>
          </w:p>
          <w:p w:rsidR="00091ED6" w:rsidP="1545985D" w:rsidRDefault="00091ED6" w14:paraId="0E5BA89A" w14:textId="77777777">
            <w:pPr>
              <w:rPr>
                <w:rFonts w:asciiTheme="minorHAnsi" w:hAnsiTheme="minorHAnsi" w:eastAsiaTheme="minorEastAsia" w:cstheme="minorBidi"/>
                <w:i/>
                <w:iCs/>
                <w:highlight w:val="yellow"/>
              </w:rPr>
            </w:pPr>
          </w:p>
          <w:p w:rsidR="073B2D05" w:rsidP="1545985D" w:rsidRDefault="073B2D05" w14:paraId="22B9A360" w14:textId="26C84D04">
            <w:pPr>
              <w:rPr>
                <w:rFonts w:asciiTheme="minorHAnsi" w:hAnsiTheme="minorHAnsi" w:eastAsiaTheme="minorEastAsia" w:cstheme="minorBidi"/>
                <w:b/>
                <w:bCs/>
                <w:i/>
                <w:iCs/>
                <w:highlight w:val="yellow"/>
              </w:rPr>
            </w:pPr>
            <w:r w:rsidRPr="1545985D">
              <w:rPr>
                <w:rFonts w:asciiTheme="minorHAnsi" w:hAnsiTheme="minorHAnsi" w:eastAsiaTheme="minorEastAsia" w:cstheme="minorBidi"/>
                <w:b/>
                <w:bCs/>
                <w:i/>
                <w:iCs/>
                <w:highlight w:val="yellow"/>
              </w:rPr>
              <w:t>PREDICTING THAT LUNCH WILL HAPPEN HERE</w:t>
            </w:r>
          </w:p>
          <w:p w:rsidR="00091ED6" w:rsidP="11390E0E" w:rsidRDefault="00091ED6" w14:paraId="7741BB0B" w14:textId="77777777">
            <w:pPr>
              <w:rPr>
                <w:rFonts w:asciiTheme="minorHAnsi" w:hAnsiTheme="minorHAnsi" w:eastAsiaTheme="minorEastAsia" w:cstheme="minorBidi"/>
                <w:b/>
                <w:bCs/>
                <w:i/>
                <w:iCs/>
              </w:rPr>
            </w:pPr>
          </w:p>
          <w:p w:rsidR="00091ED6" w:rsidP="11390E0E" w:rsidRDefault="00091ED6" w14:paraId="7FFB8DFD" w14:textId="77777777">
            <w:pPr>
              <w:rPr>
                <w:rFonts w:asciiTheme="minorHAnsi" w:hAnsiTheme="minorHAnsi" w:eastAsiaTheme="minorEastAsia" w:cstheme="minorBidi"/>
                <w:b/>
                <w:bCs/>
                <w:i/>
                <w:iCs/>
              </w:rPr>
            </w:pPr>
          </w:p>
          <w:p w:rsidR="00091ED6" w:rsidP="11390E0E" w:rsidRDefault="00091ED6" w14:paraId="5FD6417C" w14:textId="77777777">
            <w:pPr>
              <w:rPr>
                <w:rFonts w:asciiTheme="minorHAnsi" w:hAnsiTheme="minorHAnsi" w:eastAsiaTheme="minorEastAsia" w:cstheme="minorBidi"/>
                <w:b/>
                <w:bCs/>
                <w:i/>
                <w:iCs/>
              </w:rPr>
            </w:pPr>
          </w:p>
          <w:p w:rsidR="00091ED6" w:rsidP="11390E0E" w:rsidRDefault="00091ED6" w14:paraId="42515AB2" w14:textId="77777777">
            <w:pPr>
              <w:rPr>
                <w:rFonts w:asciiTheme="minorHAnsi" w:hAnsiTheme="minorHAnsi" w:eastAsiaTheme="minorEastAsia" w:cstheme="minorBidi"/>
                <w:b/>
                <w:bCs/>
                <w:i/>
                <w:iCs/>
              </w:rPr>
            </w:pPr>
          </w:p>
          <w:p w:rsidR="00091ED6" w:rsidP="11390E0E" w:rsidRDefault="00091ED6" w14:paraId="7789C571" w14:textId="77777777">
            <w:pPr>
              <w:rPr>
                <w:rFonts w:asciiTheme="minorHAnsi" w:hAnsiTheme="minorHAnsi" w:eastAsiaTheme="minorEastAsia" w:cstheme="minorBidi"/>
                <w:b/>
                <w:bCs/>
                <w:i/>
                <w:iCs/>
              </w:rPr>
            </w:pPr>
          </w:p>
          <w:p w:rsidR="00091ED6" w:rsidP="11390E0E" w:rsidRDefault="00091ED6" w14:paraId="625B2304" w14:textId="77777777">
            <w:pPr>
              <w:rPr>
                <w:rFonts w:asciiTheme="minorHAnsi" w:hAnsiTheme="minorHAnsi" w:eastAsiaTheme="minorEastAsia" w:cstheme="minorBidi"/>
                <w:b/>
                <w:bCs/>
                <w:i/>
                <w:iCs/>
              </w:rPr>
            </w:pPr>
          </w:p>
          <w:p w:rsidR="00091ED6" w:rsidP="11390E0E" w:rsidRDefault="00091ED6" w14:paraId="07D33DE1" w14:textId="77777777">
            <w:pPr>
              <w:rPr>
                <w:rFonts w:asciiTheme="minorHAnsi" w:hAnsiTheme="minorHAnsi" w:eastAsiaTheme="minorEastAsia" w:cstheme="minorBidi"/>
                <w:b/>
                <w:bCs/>
                <w:i/>
                <w:iCs/>
              </w:rPr>
            </w:pPr>
          </w:p>
          <w:p w:rsidR="00091ED6" w:rsidP="11390E0E" w:rsidRDefault="00091ED6" w14:paraId="164A0571" w14:textId="77777777">
            <w:pPr>
              <w:rPr>
                <w:rFonts w:asciiTheme="minorHAnsi" w:hAnsiTheme="minorHAnsi" w:eastAsiaTheme="minorEastAsia" w:cstheme="minorBidi"/>
                <w:b/>
                <w:bCs/>
                <w:i/>
                <w:iCs/>
              </w:rPr>
            </w:pPr>
          </w:p>
          <w:p w:rsidR="00091ED6" w:rsidP="11390E0E" w:rsidRDefault="00091ED6" w14:paraId="23D566B2" w14:textId="77777777">
            <w:pPr>
              <w:rPr>
                <w:rFonts w:asciiTheme="minorHAnsi" w:hAnsiTheme="minorHAnsi" w:eastAsiaTheme="minorEastAsia" w:cstheme="minorBidi"/>
                <w:b/>
                <w:bCs/>
                <w:i/>
                <w:iCs/>
              </w:rPr>
            </w:pPr>
          </w:p>
          <w:p w:rsidR="00091ED6" w:rsidP="11390E0E" w:rsidRDefault="00091ED6" w14:paraId="7E68373C" w14:textId="77777777">
            <w:pPr>
              <w:rPr>
                <w:rFonts w:asciiTheme="minorHAnsi" w:hAnsiTheme="minorHAnsi" w:eastAsiaTheme="minorEastAsia" w:cstheme="minorBidi"/>
                <w:b/>
                <w:bCs/>
                <w:i/>
                <w:iCs/>
              </w:rPr>
            </w:pPr>
          </w:p>
          <w:p w:rsidR="00091ED6" w:rsidP="11390E0E" w:rsidRDefault="00091ED6" w14:paraId="4C67D5B3" w14:textId="77777777">
            <w:pPr>
              <w:rPr>
                <w:rFonts w:asciiTheme="minorHAnsi" w:hAnsiTheme="minorHAnsi" w:eastAsiaTheme="minorEastAsia" w:cstheme="minorBidi"/>
                <w:b/>
                <w:bCs/>
                <w:i/>
                <w:iCs/>
              </w:rPr>
            </w:pPr>
          </w:p>
          <w:p w:rsidR="00D206F4" w:rsidP="11390E0E" w:rsidRDefault="54A742D9" w14:paraId="58335A06" w14:textId="61712365">
            <w:pPr>
              <w:rPr>
                <w:rFonts w:asciiTheme="minorHAnsi" w:hAnsiTheme="minorHAnsi" w:eastAsiaTheme="minorEastAsia" w:cstheme="minorBidi"/>
                <w:b/>
                <w:bCs/>
                <w:i/>
                <w:iCs/>
                <w:highlight w:val="yellow"/>
              </w:rPr>
            </w:pPr>
            <w:r w:rsidRPr="11390E0E">
              <w:rPr>
                <w:rFonts w:asciiTheme="minorHAnsi" w:hAnsiTheme="minorHAnsi" w:eastAsiaTheme="minorEastAsia" w:cstheme="minorBidi"/>
                <w:b/>
                <w:bCs/>
                <w:i/>
                <w:iCs/>
              </w:rPr>
              <w:t>Get in groups of 4- with folks you haven’t worked or spoken to before.</w:t>
            </w:r>
            <w:r w:rsidRPr="11390E0E" w:rsidR="06BEC665">
              <w:rPr>
                <w:rFonts w:asciiTheme="minorHAnsi" w:hAnsiTheme="minorHAnsi" w:eastAsiaTheme="minorEastAsia" w:cstheme="minorBidi"/>
                <w:b/>
                <w:bCs/>
                <w:i/>
                <w:iCs/>
              </w:rPr>
              <w:t xml:space="preserve"> </w:t>
            </w:r>
          </w:p>
          <w:p w:rsidRPr="00D206F4" w:rsidR="00D206F4" w:rsidP="54A742D9" w:rsidRDefault="54A742D9" w14:paraId="0F01DEC9" w14:textId="64334E74">
            <w:pPr>
              <w:rPr>
                <w:rFonts w:asciiTheme="minorHAnsi" w:hAnsiTheme="minorHAnsi" w:eastAsiaTheme="minorEastAsia" w:cstheme="minorBidi"/>
                <w:i/>
                <w:iCs/>
              </w:rPr>
            </w:pPr>
            <w:r w:rsidRPr="54A742D9">
              <w:rPr>
                <w:rFonts w:asciiTheme="minorHAnsi" w:hAnsiTheme="minorHAnsi" w:eastAsiaTheme="minorEastAsia" w:cstheme="minorBidi"/>
                <w:i/>
                <w:iCs/>
              </w:rPr>
              <w:t>Turn &amp; Talk: Suggested Discussion Questions</w:t>
            </w:r>
          </w:p>
          <w:p w:rsidRPr="00D206F4" w:rsidR="008720C4" w:rsidP="00415A34" w:rsidRDefault="004B5BF5" w14:paraId="55CC89CD" w14:textId="77777777">
            <w:pPr>
              <w:numPr>
                <w:ilvl w:val="0"/>
                <w:numId w:val="24"/>
              </w:numPr>
              <w:rPr>
                <w:rFonts w:asciiTheme="minorHAnsi" w:hAnsiTheme="minorHAnsi" w:eastAsiaTheme="minorEastAsia" w:cstheme="minorBidi"/>
                <w:bCs/>
                <w:i/>
                <w:iCs/>
              </w:rPr>
            </w:pPr>
            <w:r w:rsidRPr="00D206F4">
              <w:rPr>
                <w:rFonts w:asciiTheme="minorHAnsi" w:hAnsiTheme="minorHAnsi" w:eastAsiaTheme="minorEastAsia" w:cstheme="minorBidi"/>
                <w:bCs/>
                <w:i/>
                <w:iCs/>
              </w:rPr>
              <w:t>How have past and recent federal laws impacted LGBTQ+ individuals?</w:t>
            </w:r>
          </w:p>
          <w:p w:rsidRPr="00D206F4" w:rsidR="008720C4" w:rsidP="00415A34" w:rsidRDefault="004B5BF5" w14:paraId="22CF73F0" w14:textId="77777777">
            <w:pPr>
              <w:numPr>
                <w:ilvl w:val="0"/>
                <w:numId w:val="24"/>
              </w:num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How does the Bostock ruling support LGBTQ+ members? How does it impact the work of UniServ directors?  </w:t>
            </w:r>
          </w:p>
          <w:p w:rsidR="00D206F4" w:rsidP="00D206F4" w:rsidRDefault="00D206F4" w14:paraId="5F8DE8A1" w14:textId="4935F0A2">
            <w:pPr>
              <w:rPr>
                <w:rFonts w:asciiTheme="minorHAnsi" w:hAnsiTheme="minorHAnsi" w:eastAsiaTheme="minorEastAsia" w:cstheme="minorBidi"/>
                <w:bCs/>
                <w:i/>
                <w:iCs/>
              </w:rPr>
            </w:pPr>
          </w:p>
          <w:p w:rsidR="00D206F4" w:rsidP="0614BC82" w:rsidRDefault="00D206F4" w14:paraId="57815EDD" w14:textId="5ABEB519">
            <w:pPr>
              <w:rPr>
                <w:rFonts w:asciiTheme="minorHAnsi" w:hAnsiTheme="minorHAnsi" w:eastAsiaTheme="minorEastAsia" w:cstheme="minorBidi"/>
                <w:i/>
                <w:iCs/>
              </w:rPr>
            </w:pPr>
          </w:p>
          <w:p w:rsidRPr="00D206F4" w:rsidR="008720C4" w:rsidP="00D206F4" w:rsidRDefault="004B5BF5" w14:paraId="61617115"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Well funded political groups have launched a coordinated and strategic approach to overwhelm and see what legislation sticks regarding harmful legislation.</w:t>
            </w:r>
          </w:p>
          <w:p w:rsidRPr="00D206F4" w:rsidR="008720C4" w:rsidP="00D206F4" w:rsidRDefault="004B5BF5" w14:paraId="723C0B7E"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Local School boards &amp; the public education system have become a focus for advancing anti-LGBTQ+ policies</w:t>
            </w:r>
          </w:p>
          <w:p w:rsidRPr="00D206F4" w:rsidR="008720C4" w:rsidP="00D206F4" w:rsidRDefault="004B5BF5" w14:paraId="0491CAF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While children of color make up the majority of U.S. public school students, policies that affirm their histories and lived experiences are not centered in local and state legislation.</w:t>
            </w:r>
          </w:p>
          <w:p w:rsidR="00D206F4" w:rsidP="00D206F4" w:rsidRDefault="00D206F4" w14:paraId="385FDDCA" w14:textId="7190DD3B">
            <w:pPr>
              <w:rPr>
                <w:rFonts w:asciiTheme="minorHAnsi" w:hAnsiTheme="minorHAnsi" w:eastAsiaTheme="minorEastAsia" w:cstheme="minorBidi"/>
                <w:bCs/>
                <w:i/>
                <w:iCs/>
              </w:rPr>
            </w:pPr>
          </w:p>
          <w:p w:rsidRPr="00D206F4" w:rsidR="008720C4" w:rsidP="00D206F4" w:rsidRDefault="004B5BF5" w14:paraId="5B8B970B" w14:textId="20B5DF6F">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The coordinated attacks on LGBTQ+ individuals include providing people scripts that denounce teaching topics such as transgender rights, banning books from well known authors, and labeling inclusive and culturally responsive instruction as “critical race theory.” Unfortunately, these efforts have been effective. </w:t>
            </w:r>
          </w:p>
          <w:p w:rsidRPr="00D206F4" w:rsidR="008720C4" w:rsidP="00D206F4" w:rsidRDefault="004B5BF5" w14:paraId="152E57FE" w14:textId="19508DFC">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As we see in this Twitter thread, </w:t>
            </w:r>
            <w:r w:rsidR="00886822">
              <w:rPr>
                <w:rFonts w:asciiTheme="minorHAnsi" w:hAnsiTheme="minorHAnsi" w:eastAsiaTheme="minorEastAsia" w:cstheme="minorBidi"/>
                <w:bCs/>
                <w:i/>
                <w:iCs/>
              </w:rPr>
              <w:t>a</w:t>
            </w:r>
            <w:r w:rsidRPr="00D206F4">
              <w:rPr>
                <w:rFonts w:asciiTheme="minorHAnsi" w:hAnsiTheme="minorHAnsi" w:eastAsiaTheme="minorEastAsia" w:cstheme="minorBidi"/>
                <w:bCs/>
                <w:i/>
                <w:iCs/>
              </w:rPr>
              <w:t xml:space="preserve"> trans person shared their experience of teaching in middle scho</w:t>
            </w:r>
            <w:r w:rsidR="00886822">
              <w:rPr>
                <w:rFonts w:asciiTheme="minorHAnsi" w:hAnsiTheme="minorHAnsi" w:eastAsiaTheme="minorEastAsia" w:cstheme="minorBidi"/>
                <w:bCs/>
                <w:i/>
                <w:iCs/>
              </w:rPr>
              <w:t xml:space="preserve">ol and months later had their post shared along with </w:t>
            </w:r>
            <w:r w:rsidRPr="00D206F4">
              <w:rPr>
                <w:rFonts w:asciiTheme="minorHAnsi" w:hAnsiTheme="minorHAnsi" w:eastAsiaTheme="minorEastAsia" w:cstheme="minorBidi"/>
                <w:bCs/>
                <w:i/>
                <w:iCs/>
              </w:rPr>
              <w:t>accu</w:t>
            </w:r>
            <w:r w:rsidR="00886822">
              <w:rPr>
                <w:rFonts w:asciiTheme="minorHAnsi" w:hAnsiTheme="minorHAnsi" w:eastAsiaTheme="minorEastAsia" w:cstheme="minorBidi"/>
                <w:bCs/>
                <w:i/>
                <w:iCs/>
              </w:rPr>
              <w:t>sations</w:t>
            </w:r>
            <w:r w:rsidRPr="00D206F4">
              <w:rPr>
                <w:rFonts w:asciiTheme="minorHAnsi" w:hAnsiTheme="minorHAnsi" w:eastAsiaTheme="minorEastAsia" w:cstheme="minorBidi"/>
                <w:bCs/>
                <w:i/>
                <w:iCs/>
              </w:rPr>
              <w:t xml:space="preserve"> of “grooming” students </w:t>
            </w:r>
            <w:r w:rsidR="00886822">
              <w:rPr>
                <w:rFonts w:asciiTheme="minorHAnsi" w:hAnsiTheme="minorHAnsi" w:eastAsiaTheme="minorEastAsia" w:cstheme="minorBidi"/>
                <w:bCs/>
                <w:i/>
                <w:iCs/>
              </w:rPr>
              <w:t>because they</w:t>
            </w:r>
            <w:r w:rsidRPr="00D206F4">
              <w:rPr>
                <w:rFonts w:asciiTheme="minorHAnsi" w:hAnsiTheme="minorHAnsi" w:eastAsiaTheme="minorEastAsia" w:cstheme="minorBidi"/>
                <w:bCs/>
                <w:i/>
                <w:iCs/>
              </w:rPr>
              <w:t xml:space="preserve"> </w:t>
            </w:r>
            <w:r w:rsidR="00886822">
              <w:rPr>
                <w:rFonts w:asciiTheme="minorHAnsi" w:hAnsiTheme="minorHAnsi" w:eastAsiaTheme="minorEastAsia" w:cstheme="minorBidi"/>
                <w:bCs/>
                <w:i/>
                <w:iCs/>
              </w:rPr>
              <w:t xml:space="preserve">simply </w:t>
            </w:r>
            <w:r w:rsidRPr="00D206F4">
              <w:rPr>
                <w:rFonts w:asciiTheme="minorHAnsi" w:hAnsiTheme="minorHAnsi" w:eastAsiaTheme="minorEastAsia" w:cstheme="minorBidi"/>
                <w:bCs/>
                <w:i/>
                <w:iCs/>
              </w:rPr>
              <w:t>shar</w:t>
            </w:r>
            <w:r w:rsidR="00886822">
              <w:rPr>
                <w:rFonts w:asciiTheme="minorHAnsi" w:hAnsiTheme="minorHAnsi" w:eastAsiaTheme="minorEastAsia" w:cstheme="minorBidi"/>
                <w:bCs/>
                <w:i/>
                <w:iCs/>
              </w:rPr>
              <w:t>ed</w:t>
            </w:r>
            <w:r w:rsidRPr="00D206F4">
              <w:rPr>
                <w:rFonts w:asciiTheme="minorHAnsi" w:hAnsiTheme="minorHAnsi" w:eastAsiaTheme="minorEastAsia" w:cstheme="minorBidi"/>
                <w:bCs/>
                <w:i/>
                <w:iCs/>
              </w:rPr>
              <w:t xml:space="preserve"> their pronouns. </w:t>
            </w:r>
          </w:p>
          <w:p w:rsidR="00D206F4" w:rsidP="00D206F4" w:rsidRDefault="00D206F4" w14:paraId="3FB473E8" w14:textId="6C5B9F99">
            <w:pPr>
              <w:rPr>
                <w:rFonts w:asciiTheme="minorHAnsi" w:hAnsiTheme="minorHAnsi" w:eastAsiaTheme="minorEastAsia" w:cstheme="minorBidi"/>
                <w:bCs/>
                <w:i/>
                <w:iCs/>
              </w:rPr>
            </w:pPr>
          </w:p>
          <w:p w:rsidR="1545985D" w:rsidP="1545985D" w:rsidRDefault="1545985D" w14:paraId="007689E4" w14:textId="41F4CAA7">
            <w:pPr>
              <w:rPr>
                <w:rFonts w:asciiTheme="minorHAnsi" w:hAnsiTheme="minorHAnsi" w:eastAsiaTheme="minorEastAsia" w:cstheme="minorBidi"/>
                <w:i/>
                <w:iCs/>
              </w:rPr>
            </w:pPr>
          </w:p>
          <w:p w:rsidRPr="00D206F4" w:rsidR="00D206F4" w:rsidP="54A742D9" w:rsidRDefault="54A742D9" w14:paraId="17796FE1" w14:textId="78E8CF54">
            <w:pPr>
              <w:rPr>
                <w:rFonts w:asciiTheme="minorHAnsi" w:hAnsiTheme="minorHAnsi" w:eastAsiaTheme="minorEastAsia" w:cstheme="minorBidi"/>
                <w:i/>
                <w:iCs/>
              </w:rPr>
            </w:pPr>
            <w:r w:rsidRPr="54A742D9">
              <w:rPr>
                <w:rFonts w:asciiTheme="minorHAnsi" w:hAnsiTheme="minorHAnsi" w:eastAsiaTheme="minorEastAsia" w:cstheme="minorBidi"/>
                <w:i/>
                <w:iCs/>
              </w:rPr>
              <w:t xml:space="preserve">FIGHTING BACK- PATCHES OF HOPE:    While many states and lawmakers are working to advance anti-LGBTQ+ and other laws that discourage teaching an honest history of the US, not every effort is successful. While many of these efforts are specific to students, it worth noting that not all attempts have been successful. </w:t>
            </w:r>
          </w:p>
          <w:p w:rsidRPr="00D206F4" w:rsidR="008720C4" w:rsidP="00415A34" w:rsidRDefault="004B5BF5" w14:paraId="28C5CFC0" w14:textId="77777777">
            <w:pPr>
              <w:numPr>
                <w:ilvl w:val="0"/>
                <w:numId w:val="25"/>
              </w:numPr>
              <w:rPr>
                <w:rFonts w:asciiTheme="minorHAnsi" w:hAnsiTheme="minorHAnsi" w:eastAsiaTheme="minorEastAsia" w:cstheme="minorBidi"/>
                <w:bCs/>
                <w:i/>
                <w:iCs/>
              </w:rPr>
            </w:pPr>
            <w:r w:rsidRPr="00D206F4">
              <w:rPr>
                <w:rFonts w:asciiTheme="minorHAnsi" w:hAnsiTheme="minorHAnsi" w:eastAsiaTheme="minorEastAsia" w:cstheme="minorBidi"/>
                <w:bCs/>
                <w:i/>
                <w:iCs/>
              </w:rPr>
              <w:t>In March 2022, a “CRT” bill in Indiana failed despite having a GOP supermajority.</w:t>
            </w:r>
          </w:p>
          <w:p w:rsidRPr="00D206F4" w:rsidR="008720C4" w:rsidP="00415A34" w:rsidRDefault="004B5BF5" w14:paraId="47BFB764" w14:textId="77777777">
            <w:pPr>
              <w:numPr>
                <w:ilvl w:val="0"/>
                <w:numId w:val="25"/>
              </w:numPr>
              <w:rPr>
                <w:rFonts w:asciiTheme="minorHAnsi" w:hAnsiTheme="minorHAnsi" w:eastAsiaTheme="minorEastAsia" w:cstheme="minorBidi"/>
                <w:bCs/>
                <w:i/>
                <w:iCs/>
              </w:rPr>
            </w:pPr>
            <w:r w:rsidRPr="00D206F4">
              <w:rPr>
                <w:rFonts w:asciiTheme="minorHAnsi" w:hAnsiTheme="minorHAnsi" w:eastAsiaTheme="minorEastAsia" w:cstheme="minorBidi"/>
                <w:bCs/>
                <w:i/>
                <w:iCs/>
              </w:rPr>
              <w:t>Parents are mobilizing to counter the loud voices that dominate local school board meetings:</w:t>
            </w:r>
          </w:p>
          <w:p w:rsidRPr="00D206F4" w:rsidR="008720C4" w:rsidP="00415A34" w:rsidRDefault="3028F346" w14:paraId="20EB4B7A" w14:textId="5B03CCF5">
            <w:pPr>
              <w:numPr>
                <w:ilvl w:val="1"/>
                <w:numId w:val="25"/>
              </w:numPr>
              <w:rPr>
                <w:rFonts w:asciiTheme="minorHAnsi" w:hAnsiTheme="minorHAnsi" w:eastAsiaTheme="minorEastAsia" w:cstheme="minorBidi"/>
                <w:i/>
                <w:iCs/>
              </w:rPr>
            </w:pPr>
            <w:r w:rsidRPr="6FB832E1">
              <w:rPr>
                <w:rFonts w:asciiTheme="minorHAnsi" w:hAnsiTheme="minorHAnsi" w:eastAsiaTheme="minorEastAsia" w:cstheme="minorBidi"/>
                <w:i/>
                <w:iCs/>
              </w:rPr>
              <w:t>Red Wine &amp; Blue is a national network of more than 300,000 like-minded, mostly Democratic suburban women who believe the only way to fight back is to present a calm face to counter the angry groups that have dominated and disrupted board meetings and in some cases threatened officials. The group recently broadened its focus to fight the rising number of book bans across the country, and is running training sessions to help women testify and manage highly charged government meetings.</w:t>
            </w:r>
          </w:p>
          <w:p w:rsidRPr="00D206F4" w:rsidR="008720C4" w:rsidP="00415A34" w:rsidRDefault="3028F346" w14:paraId="7DBB3A1E" w14:textId="77777777">
            <w:pPr>
              <w:numPr>
                <w:ilvl w:val="1"/>
                <w:numId w:val="25"/>
              </w:numPr>
              <w:rPr>
                <w:rFonts w:asciiTheme="minorHAnsi" w:hAnsiTheme="minorHAnsi" w:eastAsiaTheme="minorEastAsia" w:cstheme="minorBidi"/>
                <w:bCs/>
                <w:i/>
                <w:iCs/>
              </w:rPr>
            </w:pPr>
            <w:r w:rsidRPr="6FB832E1">
              <w:rPr>
                <w:rFonts w:asciiTheme="minorHAnsi" w:hAnsiTheme="minorHAnsi" w:eastAsiaTheme="minorEastAsia" w:cstheme="minorBidi"/>
                <w:i/>
                <w:iCs/>
              </w:rPr>
              <w:t xml:space="preserve">One WillCo is a community organization in Williamson County Tennessee that was organized by two mothers to address racial disparities in the community in 2021. </w:t>
            </w:r>
          </w:p>
          <w:p w:rsidRPr="00D206F4" w:rsidR="008720C4" w:rsidP="00415A34" w:rsidRDefault="004B5BF5" w14:paraId="12B196F3" w14:textId="77777777">
            <w:pPr>
              <w:numPr>
                <w:ilvl w:val="0"/>
                <w:numId w:val="25"/>
              </w:num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Invite discussion: Ask participants if they have heard of anti-LGBTQ+ or anti “CRT” laws that have failed to pass. Why do they think this is? </w:t>
            </w:r>
          </w:p>
          <w:p w:rsidRPr="00D206F4" w:rsidR="00D206F4" w:rsidP="00D206F4" w:rsidRDefault="00D206F4" w14:paraId="41F89A1B"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Sources:</w:t>
            </w:r>
          </w:p>
          <w:p w:rsidRPr="00D206F4" w:rsidR="00D206F4" w:rsidP="00D206F4" w:rsidRDefault="00D206F4" w14:paraId="793CCFA1"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https://www.wfyi.org/news/articles/indiana-anti-crt-bill-failed-republican-supermajority</w:t>
            </w:r>
          </w:p>
          <w:p w:rsidRPr="00D206F4" w:rsidR="00D206F4" w:rsidP="00D206F4" w:rsidRDefault="00D206F4" w14:paraId="2CF63AD1"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https://onewillco.org/</w:t>
            </w:r>
          </w:p>
          <w:p w:rsidR="00D206F4" w:rsidP="00D206F4" w:rsidRDefault="00D206F4" w14:paraId="1206931E" w14:textId="1AA17ECB">
            <w:pPr>
              <w:rPr>
                <w:rFonts w:asciiTheme="minorHAnsi" w:hAnsiTheme="minorHAnsi" w:eastAsiaTheme="minorEastAsia" w:cstheme="minorBidi"/>
                <w:bCs/>
                <w:i/>
                <w:iCs/>
              </w:rPr>
            </w:pPr>
          </w:p>
          <w:p w:rsidR="00673D56" w:rsidP="00D206F4" w:rsidRDefault="00673D56" w14:paraId="00B63757" w14:textId="53633621">
            <w:pPr>
              <w:rPr>
                <w:rFonts w:asciiTheme="minorHAnsi" w:hAnsiTheme="minorHAnsi" w:eastAsiaTheme="minorEastAsia" w:cstheme="minorBidi"/>
                <w:bCs/>
              </w:rPr>
            </w:pPr>
          </w:p>
          <w:p w:rsidR="00091ED6" w:rsidP="08D33EBC" w:rsidRDefault="00091ED6" w14:paraId="3F6BCC2C" w14:textId="77777777">
            <w:pPr>
              <w:rPr>
                <w:rFonts w:asciiTheme="minorHAnsi" w:hAnsiTheme="minorHAnsi" w:eastAsiaTheme="minorEastAsia" w:cstheme="minorBidi"/>
              </w:rPr>
            </w:pPr>
          </w:p>
          <w:p w:rsidR="00091ED6" w:rsidP="08D33EBC" w:rsidRDefault="00091ED6" w14:paraId="231055F3" w14:textId="77777777">
            <w:pPr>
              <w:rPr>
                <w:rFonts w:asciiTheme="minorHAnsi" w:hAnsiTheme="minorHAnsi" w:eastAsiaTheme="minorEastAsia" w:cstheme="minorBidi"/>
              </w:rPr>
            </w:pPr>
          </w:p>
          <w:p w:rsidR="00091ED6" w:rsidP="08D33EBC" w:rsidRDefault="00091ED6" w14:paraId="1CAFF957" w14:textId="77777777">
            <w:pPr>
              <w:rPr>
                <w:rFonts w:asciiTheme="minorHAnsi" w:hAnsiTheme="minorHAnsi" w:eastAsiaTheme="minorEastAsia" w:cstheme="minorBidi"/>
              </w:rPr>
            </w:pPr>
          </w:p>
          <w:p w:rsidR="00091ED6" w:rsidP="08D33EBC" w:rsidRDefault="00091ED6" w14:paraId="36C443D0" w14:textId="77777777">
            <w:pPr>
              <w:rPr>
                <w:rFonts w:asciiTheme="minorHAnsi" w:hAnsiTheme="minorHAnsi" w:eastAsiaTheme="minorEastAsia" w:cstheme="minorBidi"/>
              </w:rPr>
            </w:pPr>
          </w:p>
          <w:p w:rsidR="00091ED6" w:rsidP="08D33EBC" w:rsidRDefault="00091ED6" w14:paraId="309A7531" w14:textId="77777777">
            <w:pPr>
              <w:rPr>
                <w:rFonts w:asciiTheme="minorHAnsi" w:hAnsiTheme="minorHAnsi" w:eastAsiaTheme="minorEastAsia" w:cstheme="minorBidi"/>
              </w:rPr>
            </w:pPr>
          </w:p>
          <w:p w:rsidR="00091ED6" w:rsidP="08D33EBC" w:rsidRDefault="00091ED6" w14:paraId="43A95B08" w14:textId="77777777">
            <w:pPr>
              <w:rPr>
                <w:rFonts w:asciiTheme="minorHAnsi" w:hAnsiTheme="minorHAnsi" w:eastAsiaTheme="minorEastAsia" w:cstheme="minorBidi"/>
              </w:rPr>
            </w:pPr>
          </w:p>
          <w:p w:rsidR="00091ED6" w:rsidP="08D33EBC" w:rsidRDefault="00091ED6" w14:paraId="61606075" w14:textId="77777777">
            <w:pPr>
              <w:rPr>
                <w:rFonts w:asciiTheme="minorHAnsi" w:hAnsiTheme="minorHAnsi" w:eastAsiaTheme="minorEastAsia" w:cstheme="minorBidi"/>
              </w:rPr>
            </w:pPr>
          </w:p>
          <w:p w:rsidR="00673D56" w:rsidP="08D33EBC" w:rsidRDefault="00673D56" w14:paraId="30483200" w14:textId="345FFC57">
            <w:pPr>
              <w:rPr>
                <w:rFonts w:asciiTheme="minorHAnsi" w:hAnsiTheme="minorHAnsi" w:eastAsiaTheme="minorEastAsia" w:cstheme="minorBidi"/>
              </w:rPr>
            </w:pPr>
            <w:r w:rsidRPr="08D33EBC">
              <w:rPr>
                <w:rFonts w:asciiTheme="minorHAnsi" w:hAnsiTheme="minorHAnsi" w:eastAsiaTheme="minorEastAsia" w:cstheme="minorBidi"/>
              </w:rPr>
              <w:t xml:space="preserve">KEY IDEAS – </w:t>
            </w:r>
          </w:p>
          <w:p w:rsidR="633974E3" w:rsidP="11390E0E" w:rsidRDefault="633974E3" w14:paraId="1EA57460" w14:textId="37B27FD5">
            <w:pPr>
              <w:rPr>
                <w:rFonts w:asciiTheme="minorHAnsi" w:hAnsiTheme="minorHAnsi" w:eastAsiaTheme="minorEastAsia" w:cstheme="minorBidi"/>
              </w:rPr>
            </w:pPr>
            <w:r w:rsidRPr="11390E0E">
              <w:rPr>
                <w:rFonts w:asciiTheme="minorHAnsi" w:hAnsiTheme="minorHAnsi" w:eastAsiaTheme="minorEastAsia" w:cstheme="minorBidi"/>
              </w:rPr>
              <w:t xml:space="preserve">At least for now, ALL LGBTQ+ workers are protected under Bostock.  </w:t>
            </w:r>
          </w:p>
          <w:p w:rsidR="633974E3" w:rsidP="11390E0E" w:rsidRDefault="633974E3" w14:paraId="4C37ECB5" w14:textId="76C3FA03">
            <w:r w:rsidRPr="11390E0E">
              <w:rPr>
                <w:rFonts w:asciiTheme="minorHAnsi" w:hAnsiTheme="minorHAnsi" w:eastAsiaTheme="minorEastAsia" w:cstheme="minorBidi"/>
              </w:rPr>
              <w:t xml:space="preserve">BUT Bostock is limited to Employment </w:t>
            </w:r>
          </w:p>
          <w:p w:rsidR="633974E3" w:rsidP="11390E0E" w:rsidRDefault="633974E3" w14:paraId="623F79B2" w14:textId="58589050">
            <w:r w:rsidRPr="11390E0E">
              <w:rPr>
                <w:rFonts w:asciiTheme="minorHAnsi" w:hAnsiTheme="minorHAnsi" w:eastAsiaTheme="minorEastAsia" w:cstheme="minorBidi"/>
              </w:rPr>
              <w:t xml:space="preserve">Affirming and destructive policies are popping up everywhere- The map resource is a good way to stay up to date. </w:t>
            </w:r>
          </w:p>
          <w:p w:rsidRPr="00D206F4" w:rsidR="00D206F4" w:rsidP="4E568B86" w:rsidRDefault="0FF5CAFD" w14:paraId="32BA9508" w14:textId="50618736">
            <w:r w:rsidRPr="0614BC82">
              <w:rPr>
                <w:rFonts w:asciiTheme="minorHAnsi" w:hAnsiTheme="minorHAnsi" w:eastAsiaTheme="minorEastAsia" w:cstheme="minorBidi"/>
              </w:rPr>
              <w:t>With the current Supreme Court, we don't know how long Bostock will survive</w:t>
            </w:r>
          </w:p>
        </w:tc>
        <w:tc>
          <w:tcPr>
            <w:tcW w:w="2504" w:type="dxa"/>
            <w:tcMar/>
          </w:tcPr>
          <w:p w:rsidR="0044667A" w:rsidP="099462EE" w:rsidRDefault="001214B6" w14:paraId="3AF434F0" w14:textId="43B996DA">
            <w:pPr>
              <w:rPr>
                <w:rFonts w:asciiTheme="minorHAnsi" w:hAnsiTheme="minorHAnsi" w:eastAsiaTheme="minorEastAsia" w:cstheme="minorBidi"/>
              </w:rPr>
            </w:pPr>
            <w:r>
              <w:rPr>
                <w:rFonts w:asciiTheme="minorHAnsi" w:hAnsiTheme="minorHAnsi" w:eastAsiaTheme="minorEastAsia" w:cstheme="minorBidi"/>
              </w:rPr>
              <w:t xml:space="preserve">Participants will gain an understanding of the legal landscape. </w:t>
            </w:r>
          </w:p>
        </w:tc>
      </w:tr>
      <w:tr w:rsidR="007B432F" w:rsidTr="60A899F7" w14:paraId="7BC6440D" w14:textId="77777777">
        <w:trPr>
          <w:trHeight w:val="300"/>
        </w:trPr>
        <w:tc>
          <w:tcPr>
            <w:tcW w:w="3780" w:type="dxa"/>
            <w:shd w:val="clear" w:color="auto" w:fill="D0CECE" w:themeFill="background2" w:themeFillShade="E6"/>
            <w:tcMar/>
          </w:tcPr>
          <w:p w:rsidR="00D16EEA" w:rsidP="1545985D" w:rsidRDefault="4BD17A9C" w14:paraId="2B64D744" w14:textId="68D275FF">
            <w:pPr>
              <w:rPr>
                <w:b/>
                <w:bCs/>
              </w:rPr>
            </w:pPr>
            <w:r w:rsidRPr="1545985D">
              <w:rPr>
                <w:b/>
                <w:bCs/>
              </w:rPr>
              <w:t>12:</w:t>
            </w:r>
            <w:r w:rsidRPr="1545985D" w:rsidR="6FAF610B">
              <w:rPr>
                <w:b/>
                <w:bCs/>
              </w:rPr>
              <w:t>0</w:t>
            </w:r>
            <w:r w:rsidRPr="1545985D" w:rsidR="31EB9AC2">
              <w:rPr>
                <w:b/>
                <w:bCs/>
              </w:rPr>
              <w:t>0</w:t>
            </w:r>
            <w:r w:rsidRPr="1545985D">
              <w:rPr>
                <w:b/>
                <w:bCs/>
              </w:rPr>
              <w:t xml:space="preserve"> – 1:</w:t>
            </w:r>
            <w:r w:rsidRPr="1545985D" w:rsidR="68643E2B">
              <w:rPr>
                <w:b/>
                <w:bCs/>
              </w:rPr>
              <w:t>0</w:t>
            </w:r>
            <w:r w:rsidRPr="1545985D">
              <w:rPr>
                <w:b/>
                <w:bCs/>
              </w:rPr>
              <w:t xml:space="preserve">0 </w:t>
            </w:r>
          </w:p>
          <w:p w:rsidR="00D16EEA" w:rsidP="1545985D" w:rsidRDefault="00091ED6" w14:paraId="046BA572" w14:textId="7DC1751D">
            <w:pPr>
              <w:rPr>
                <w:b/>
                <w:bCs/>
              </w:rPr>
            </w:pPr>
            <w:r>
              <w:rPr>
                <w:b/>
                <w:bCs/>
              </w:rPr>
              <w:t>See above for when we broke last time</w:t>
            </w:r>
          </w:p>
          <w:p w:rsidR="00D16EEA" w:rsidP="1545985D" w:rsidRDefault="00D16EEA" w14:paraId="68FD19CC" w14:textId="363A6843">
            <w:pPr>
              <w:rPr>
                <w:b/>
                <w:bCs/>
              </w:rPr>
            </w:pPr>
          </w:p>
        </w:tc>
        <w:tc>
          <w:tcPr>
            <w:tcW w:w="10997" w:type="dxa"/>
            <w:gridSpan w:val="5"/>
            <w:shd w:val="clear" w:color="auto" w:fill="D0CECE" w:themeFill="background2" w:themeFillShade="E6"/>
            <w:tcMar/>
          </w:tcPr>
          <w:p w:rsidR="0FF37076" w:rsidP="0614BC82" w:rsidRDefault="0FF37076" w14:paraId="1411DBB9" w14:textId="5AEA0F4B">
            <w:pPr>
              <w:rPr>
                <w:rFonts w:asciiTheme="minorHAnsi" w:hAnsiTheme="minorHAnsi" w:eastAsiaTheme="minorEastAsia" w:cstheme="minorBidi"/>
                <w:b/>
                <w:bCs/>
              </w:rPr>
            </w:pPr>
            <w:r w:rsidRPr="0614BC82">
              <w:rPr>
                <w:rFonts w:asciiTheme="minorHAnsi" w:hAnsiTheme="minorHAnsi" w:eastAsiaTheme="minorEastAsia" w:cstheme="minorBidi"/>
                <w:b/>
                <w:bCs/>
              </w:rPr>
              <w:t>LUNCH</w:t>
            </w:r>
          </w:p>
        </w:tc>
      </w:tr>
      <w:tr w:rsidR="08D33EBC" w:rsidTr="60A899F7" w14:paraId="05C6E83E" w14:textId="77777777">
        <w:trPr>
          <w:trHeight w:val="300"/>
        </w:trPr>
        <w:tc>
          <w:tcPr>
            <w:tcW w:w="3780" w:type="dxa"/>
            <w:shd w:val="clear" w:color="auto" w:fill="D0CECE" w:themeFill="background2" w:themeFillShade="E6"/>
            <w:tcMar/>
          </w:tcPr>
          <w:p w:rsidR="345FD621" w:rsidP="1545985D" w:rsidRDefault="345FD621" w14:paraId="795B77A4" w14:textId="77777777">
            <w:pPr>
              <w:rPr>
                <w:b/>
                <w:bCs/>
              </w:rPr>
            </w:pPr>
            <w:r w:rsidRPr="1545985D">
              <w:rPr>
                <w:b/>
                <w:bCs/>
              </w:rPr>
              <w:t>1:00-1:</w:t>
            </w:r>
            <w:r w:rsidRPr="1545985D" w:rsidR="42DC263A">
              <w:rPr>
                <w:b/>
                <w:bCs/>
              </w:rPr>
              <w:t>20</w:t>
            </w:r>
            <w:r w:rsidRPr="1545985D" w:rsidR="32468EE9">
              <w:rPr>
                <w:b/>
                <w:bCs/>
              </w:rPr>
              <w:t xml:space="preserve"> Grat and Bekah</w:t>
            </w:r>
          </w:p>
          <w:p w:rsidR="00091ED6" w:rsidP="1545985D" w:rsidRDefault="00091ED6" w14:paraId="5B6AC42B" w14:textId="643D1404">
            <w:pPr>
              <w:rPr>
                <w:b/>
                <w:bCs/>
              </w:rPr>
            </w:pPr>
            <w:r>
              <w:rPr>
                <w:b/>
                <w:bCs/>
              </w:rPr>
              <w:t>See above for the slides that were part of this time slot</w:t>
            </w:r>
          </w:p>
        </w:tc>
        <w:tc>
          <w:tcPr>
            <w:tcW w:w="10997" w:type="dxa"/>
            <w:gridSpan w:val="5"/>
            <w:shd w:val="clear" w:color="auto" w:fill="D0CECE" w:themeFill="background2" w:themeFillShade="E6"/>
            <w:tcMar/>
          </w:tcPr>
          <w:p w:rsidR="345FD621" w:rsidP="08D33EBC" w:rsidRDefault="345FD621" w14:paraId="5547A194" w14:textId="240B3F2C">
            <w:pPr>
              <w:rPr>
                <w:rFonts w:asciiTheme="minorHAnsi" w:hAnsiTheme="minorHAnsi" w:eastAsiaTheme="minorEastAsia" w:cstheme="minorBidi"/>
                <w:b/>
                <w:bCs/>
              </w:rPr>
            </w:pPr>
            <w:r w:rsidRPr="1545985D">
              <w:rPr>
                <w:rFonts w:asciiTheme="minorHAnsi" w:hAnsiTheme="minorHAnsi" w:eastAsiaTheme="minorEastAsia" w:cstheme="minorBidi"/>
                <w:b/>
                <w:bCs/>
              </w:rPr>
              <w:t>Continuation of Legal</w:t>
            </w:r>
            <w:r w:rsidRPr="1545985D" w:rsidR="21B90207">
              <w:rPr>
                <w:rFonts w:asciiTheme="minorHAnsi" w:hAnsiTheme="minorHAnsi" w:eastAsiaTheme="minorEastAsia" w:cstheme="minorBidi"/>
                <w:b/>
                <w:bCs/>
              </w:rPr>
              <w:t xml:space="preserve"> from Before Lunch</w:t>
            </w:r>
          </w:p>
        </w:tc>
      </w:tr>
      <w:tr w:rsidR="11390E0E" w:rsidTr="60A899F7" w14:paraId="4F8638AC" w14:textId="77777777">
        <w:trPr>
          <w:trHeight w:val="300"/>
        </w:trPr>
        <w:tc>
          <w:tcPr>
            <w:tcW w:w="3780" w:type="dxa"/>
            <w:shd w:val="clear" w:color="auto" w:fill="D0CECE" w:themeFill="background2" w:themeFillShade="E6"/>
            <w:tcMar/>
          </w:tcPr>
          <w:p w:rsidR="00D16EEA" w:rsidP="1545985D" w:rsidRDefault="4F566318" w14:paraId="4055FEF0" w14:textId="0408ADA5">
            <w:pPr>
              <w:rPr>
                <w:b/>
                <w:bCs/>
              </w:rPr>
            </w:pPr>
            <w:r w:rsidRPr="1545985D">
              <w:rPr>
                <w:b/>
                <w:bCs/>
              </w:rPr>
              <w:t>1:</w:t>
            </w:r>
            <w:r w:rsidRPr="1545985D" w:rsidR="66A4B0C4">
              <w:rPr>
                <w:b/>
                <w:bCs/>
              </w:rPr>
              <w:t>20</w:t>
            </w:r>
            <w:r w:rsidRPr="1545985D">
              <w:rPr>
                <w:b/>
                <w:bCs/>
              </w:rPr>
              <w:t xml:space="preserve"> – 1:</w:t>
            </w:r>
            <w:r w:rsidRPr="1545985D" w:rsidR="547CA261">
              <w:rPr>
                <w:b/>
                <w:bCs/>
              </w:rPr>
              <w:t>4</w:t>
            </w:r>
            <w:r w:rsidRPr="1545985D" w:rsidR="21A4E17A">
              <w:rPr>
                <w:b/>
                <w:bCs/>
              </w:rPr>
              <w:t>5</w:t>
            </w:r>
            <w:r w:rsidRPr="1545985D">
              <w:rPr>
                <w:b/>
                <w:bCs/>
              </w:rPr>
              <w:t xml:space="preserve"> </w:t>
            </w:r>
            <w:r w:rsidRPr="1545985D" w:rsidR="229AD49A">
              <w:rPr>
                <w:b/>
                <w:bCs/>
              </w:rPr>
              <w:t>Anthony</w:t>
            </w:r>
          </w:p>
        </w:tc>
        <w:tc>
          <w:tcPr>
            <w:tcW w:w="10997" w:type="dxa"/>
            <w:gridSpan w:val="5"/>
            <w:shd w:val="clear" w:color="auto" w:fill="D0CECE" w:themeFill="background2" w:themeFillShade="E6"/>
            <w:tcMar/>
          </w:tcPr>
          <w:p w:rsidR="5F89CAAF" w:rsidP="1545985D" w:rsidRDefault="5F89CAAF" w14:paraId="3F23DC94" w14:textId="44328DB9">
            <w:pPr>
              <w:rPr>
                <w:rFonts w:asciiTheme="minorHAnsi" w:hAnsiTheme="minorHAnsi" w:eastAsiaTheme="minorEastAsia" w:cstheme="minorBidi"/>
                <w:b/>
                <w:bCs/>
              </w:rPr>
            </w:pPr>
            <w:r w:rsidRPr="1545985D">
              <w:rPr>
                <w:rFonts w:asciiTheme="minorHAnsi" w:hAnsiTheme="minorHAnsi" w:eastAsiaTheme="minorEastAsia" w:cstheme="minorBidi"/>
                <w:b/>
                <w:bCs/>
              </w:rPr>
              <w:t>Types of transitions and barriers to transitioning (2</w:t>
            </w:r>
            <w:r w:rsidRPr="1545985D" w:rsidR="2A2A867E">
              <w:rPr>
                <w:rFonts w:asciiTheme="minorHAnsi" w:hAnsiTheme="minorHAnsi" w:eastAsiaTheme="minorEastAsia" w:cstheme="minorBidi"/>
                <w:b/>
                <w:bCs/>
              </w:rPr>
              <w:t>5</w:t>
            </w:r>
            <w:r w:rsidRPr="1545985D">
              <w:rPr>
                <w:rFonts w:asciiTheme="minorHAnsi" w:hAnsiTheme="minorHAnsi" w:eastAsiaTheme="minorEastAsia" w:cstheme="minorBidi"/>
                <w:b/>
                <w:bCs/>
              </w:rPr>
              <w:t xml:space="preserve"> Minutes)</w:t>
            </w:r>
          </w:p>
        </w:tc>
      </w:tr>
      <w:tr w:rsidR="1545985D" w:rsidTr="60A899F7" w14:paraId="40EBDC8F" w14:textId="77777777">
        <w:trPr>
          <w:trHeight w:val="300"/>
        </w:trPr>
        <w:tc>
          <w:tcPr>
            <w:tcW w:w="3780" w:type="dxa"/>
            <w:tcMar/>
          </w:tcPr>
          <w:p w:rsidR="1545985D" w:rsidP="1545985D" w:rsidRDefault="1545985D" w14:paraId="4AF8820A" w14:textId="3D47606F"/>
        </w:tc>
        <w:tc>
          <w:tcPr>
            <w:tcW w:w="2224" w:type="dxa"/>
            <w:gridSpan w:val="2"/>
            <w:tcMar/>
          </w:tcPr>
          <w:p w:rsidR="1545985D" w:rsidP="1545985D" w:rsidRDefault="1545985D" w14:paraId="67644DF7" w14:textId="7B41B47B">
            <w:pPr>
              <w:rPr>
                <w:rFonts w:asciiTheme="minorHAnsi" w:hAnsiTheme="minorHAnsi" w:eastAsiaTheme="minorEastAsia" w:cstheme="minorBidi"/>
              </w:rPr>
            </w:pPr>
          </w:p>
        </w:tc>
        <w:tc>
          <w:tcPr>
            <w:tcW w:w="6269" w:type="dxa"/>
            <w:gridSpan w:val="2"/>
            <w:tcMar/>
          </w:tcPr>
          <w:p w:rsidR="1545985D" w:rsidP="1545985D" w:rsidRDefault="1545985D" w14:paraId="3C3333A5" w14:textId="37A9EC3D">
            <w:pPr>
              <w:rPr>
                <w:rFonts w:asciiTheme="minorHAnsi" w:hAnsiTheme="minorHAnsi" w:eastAsiaTheme="minorEastAsia" w:cstheme="minorBidi"/>
              </w:rPr>
            </w:pPr>
          </w:p>
        </w:tc>
        <w:tc>
          <w:tcPr>
            <w:tcW w:w="2504" w:type="dxa"/>
            <w:tcMar/>
          </w:tcPr>
          <w:p w:rsidR="1545985D" w:rsidP="1545985D" w:rsidRDefault="1545985D" w14:paraId="247ABF50" w14:textId="2B458377">
            <w:pPr>
              <w:rPr>
                <w:rFonts w:asciiTheme="minorHAnsi" w:hAnsiTheme="minorHAnsi" w:eastAsiaTheme="minorEastAsia" w:cstheme="minorBidi"/>
              </w:rPr>
            </w:pPr>
          </w:p>
        </w:tc>
      </w:tr>
      <w:tr w:rsidR="4E568B86" w:rsidTr="60A899F7" w14:paraId="26101A89" w14:textId="77777777">
        <w:trPr>
          <w:trHeight w:val="300"/>
        </w:trPr>
        <w:tc>
          <w:tcPr>
            <w:tcW w:w="3780" w:type="dxa"/>
            <w:tcMar/>
          </w:tcPr>
          <w:p w:rsidR="00671F82" w:rsidP="0614BC82" w:rsidRDefault="152ADF5D" w14:paraId="4F6C03B7" w14:textId="4C10A593">
            <w:pPr>
              <w:rPr>
                <w:rFonts w:asciiTheme="minorHAnsi" w:hAnsiTheme="minorHAnsi" w:eastAsiaTheme="minorEastAsia" w:cstheme="minorBidi"/>
              </w:rPr>
            </w:pPr>
            <w:r>
              <w:rPr>
                <w:noProof/>
              </w:rPr>
              <w:drawing>
                <wp:inline distT="0" distB="0" distL="0" distR="0" wp14:anchorId="732F2B98" wp14:editId="1BC3F0E9">
                  <wp:extent cx="2050595" cy="1537588"/>
                  <wp:effectExtent l="0" t="0" r="3175" b="254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pic:nvPicPr>
                        <pic:blipFill>
                          <a:blip r:embed="rId85">
                            <a:extLst>
                              <a:ext uri="{28A0092B-C50C-407E-A947-70E740481C1C}">
                                <a14:useLocalDpi xmlns:a14="http://schemas.microsoft.com/office/drawing/2010/main" val="0"/>
                              </a:ext>
                            </a:extLst>
                          </a:blip>
                          <a:stretch>
                            <a:fillRect/>
                          </a:stretch>
                        </pic:blipFill>
                        <pic:spPr>
                          <a:xfrm>
                            <a:off x="0" y="0"/>
                            <a:ext cx="2050595" cy="1537588"/>
                          </a:xfrm>
                          <a:prstGeom prst="rect">
                            <a:avLst/>
                          </a:prstGeom>
                        </pic:spPr>
                      </pic:pic>
                    </a:graphicData>
                  </a:graphic>
                </wp:inline>
              </w:drawing>
            </w:r>
          </w:p>
          <w:p w:rsidR="00577D21" w:rsidP="4E568B86" w:rsidRDefault="00577D21" w14:paraId="41A01A1E" w14:textId="3B9522EC">
            <w:pPr>
              <w:rPr>
                <w:rFonts w:asciiTheme="minorHAnsi" w:hAnsiTheme="minorHAnsi" w:eastAsiaTheme="minorEastAsia" w:cstheme="minorBidi"/>
              </w:rPr>
            </w:pPr>
          </w:p>
          <w:p w:rsidR="00671F82" w:rsidP="0614BC82" w:rsidRDefault="152ADF5D" w14:paraId="187FBB51" w14:textId="0F2F1FDD">
            <w:pPr>
              <w:rPr>
                <w:rFonts w:asciiTheme="minorHAnsi" w:hAnsiTheme="minorHAnsi" w:eastAsiaTheme="minorEastAsia" w:cstheme="minorBidi"/>
              </w:rPr>
            </w:pPr>
            <w:r>
              <w:rPr>
                <w:noProof/>
              </w:rPr>
              <w:drawing>
                <wp:inline distT="0" distB="0" distL="0" distR="0" wp14:anchorId="2E4DDFC7" wp14:editId="0184FFDD">
                  <wp:extent cx="2078732" cy="1558686"/>
                  <wp:effectExtent l="0" t="0" r="3175" b="254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pic:nvPicPr>
                        <pic:blipFill>
                          <a:blip r:embed="rId86">
                            <a:extLst>
                              <a:ext uri="{28A0092B-C50C-407E-A947-70E740481C1C}">
                                <a14:useLocalDpi xmlns:a14="http://schemas.microsoft.com/office/drawing/2010/main" val="0"/>
                              </a:ext>
                            </a:extLst>
                          </a:blip>
                          <a:stretch>
                            <a:fillRect/>
                          </a:stretch>
                        </pic:blipFill>
                        <pic:spPr>
                          <a:xfrm>
                            <a:off x="0" y="0"/>
                            <a:ext cx="2078732" cy="1558686"/>
                          </a:xfrm>
                          <a:prstGeom prst="rect">
                            <a:avLst/>
                          </a:prstGeom>
                        </pic:spPr>
                      </pic:pic>
                    </a:graphicData>
                  </a:graphic>
                </wp:inline>
              </w:drawing>
            </w:r>
          </w:p>
          <w:p w:rsidR="00671F82" w:rsidP="1545985D" w:rsidRDefault="00671F82" w14:paraId="5C2C8ABB" w14:textId="17F4B100">
            <w:pPr>
              <w:rPr>
                <w:rFonts w:asciiTheme="minorHAnsi" w:hAnsiTheme="minorHAnsi" w:eastAsiaTheme="minorEastAsia" w:cstheme="minorBidi"/>
              </w:rPr>
            </w:pPr>
          </w:p>
          <w:p w:rsidR="1545985D" w:rsidP="1545985D" w:rsidRDefault="1545985D" w14:paraId="3B7997B0" w14:textId="410DAB3E">
            <w:pPr>
              <w:rPr>
                <w:rFonts w:asciiTheme="minorHAnsi" w:hAnsiTheme="minorHAnsi" w:eastAsiaTheme="minorEastAsia" w:cstheme="minorBidi"/>
              </w:rPr>
            </w:pPr>
          </w:p>
          <w:p w:rsidR="00671F82" w:rsidP="0614BC82" w:rsidRDefault="152ADF5D" w14:paraId="11FBDAF4" w14:textId="0D8DCF7B">
            <w:pPr>
              <w:rPr>
                <w:rFonts w:asciiTheme="minorHAnsi" w:hAnsiTheme="minorHAnsi" w:eastAsiaTheme="minorEastAsia" w:cstheme="minorBidi"/>
              </w:rPr>
            </w:pPr>
            <w:r>
              <w:rPr>
                <w:noProof/>
              </w:rPr>
              <w:drawing>
                <wp:inline distT="0" distB="0" distL="0" distR="0" wp14:anchorId="19E4FA81" wp14:editId="7B62B5FB">
                  <wp:extent cx="2176816" cy="1632232"/>
                  <wp:effectExtent l="0" t="0" r="3175" b="254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pic:nvPicPr>
                        <pic:blipFill>
                          <a:blip r:embed="rId87">
                            <a:extLst>
                              <a:ext uri="{28A0092B-C50C-407E-A947-70E740481C1C}">
                                <a14:useLocalDpi xmlns:a14="http://schemas.microsoft.com/office/drawing/2010/main" val="0"/>
                              </a:ext>
                            </a:extLst>
                          </a:blip>
                          <a:stretch>
                            <a:fillRect/>
                          </a:stretch>
                        </pic:blipFill>
                        <pic:spPr>
                          <a:xfrm>
                            <a:off x="0" y="0"/>
                            <a:ext cx="2176816" cy="1632232"/>
                          </a:xfrm>
                          <a:prstGeom prst="rect">
                            <a:avLst/>
                          </a:prstGeom>
                        </pic:spPr>
                      </pic:pic>
                    </a:graphicData>
                  </a:graphic>
                </wp:inline>
              </w:drawing>
            </w:r>
          </w:p>
          <w:p w:rsidR="00671F82" w:rsidP="0614BC82" w:rsidRDefault="152ADF5D" w14:paraId="183A783D" w14:textId="4CC9D707">
            <w:pPr>
              <w:rPr>
                <w:rFonts w:asciiTheme="minorHAnsi" w:hAnsiTheme="minorHAnsi" w:eastAsiaTheme="minorEastAsia" w:cstheme="minorBidi"/>
              </w:rPr>
            </w:pPr>
            <w:r>
              <w:rPr>
                <w:noProof/>
              </w:rPr>
              <w:drawing>
                <wp:inline distT="0" distB="0" distL="0" distR="0" wp14:anchorId="1EC07A54" wp14:editId="6D188640">
                  <wp:extent cx="2107208" cy="1580038"/>
                  <wp:effectExtent l="0" t="0" r="3175" b="254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pic:nvPicPr>
                        <pic:blipFill>
                          <a:blip r:embed="rId88">
                            <a:extLst>
                              <a:ext uri="{28A0092B-C50C-407E-A947-70E740481C1C}">
                                <a14:useLocalDpi xmlns:a14="http://schemas.microsoft.com/office/drawing/2010/main" val="0"/>
                              </a:ext>
                            </a:extLst>
                          </a:blip>
                          <a:stretch>
                            <a:fillRect/>
                          </a:stretch>
                        </pic:blipFill>
                        <pic:spPr>
                          <a:xfrm>
                            <a:off x="0" y="0"/>
                            <a:ext cx="2107208" cy="1580038"/>
                          </a:xfrm>
                          <a:prstGeom prst="rect">
                            <a:avLst/>
                          </a:prstGeom>
                        </pic:spPr>
                      </pic:pic>
                    </a:graphicData>
                  </a:graphic>
                </wp:inline>
              </w:drawing>
            </w:r>
          </w:p>
          <w:p w:rsidR="00671F82" w:rsidP="1545985D" w:rsidRDefault="00671F82" w14:paraId="0F0066DF" w14:textId="053F8A94">
            <w:pPr>
              <w:rPr>
                <w:rFonts w:asciiTheme="minorHAnsi" w:hAnsiTheme="minorHAnsi" w:eastAsiaTheme="minorEastAsia" w:cstheme="minorBidi"/>
              </w:rPr>
            </w:pPr>
          </w:p>
          <w:p w:rsidR="1545985D" w:rsidP="1545985D" w:rsidRDefault="1545985D" w14:paraId="76C40DA5" w14:textId="4D72B9E4">
            <w:pPr>
              <w:rPr>
                <w:rFonts w:asciiTheme="minorHAnsi" w:hAnsiTheme="minorHAnsi" w:eastAsiaTheme="minorEastAsia" w:cstheme="minorBidi"/>
              </w:rPr>
            </w:pPr>
          </w:p>
          <w:p w:rsidR="00671F82" w:rsidP="0614BC82" w:rsidRDefault="152ADF5D" w14:paraId="71B403C3" w14:textId="567BB455">
            <w:pPr>
              <w:rPr>
                <w:rFonts w:asciiTheme="minorHAnsi" w:hAnsiTheme="minorHAnsi" w:eastAsiaTheme="minorEastAsia" w:cstheme="minorBidi"/>
              </w:rPr>
            </w:pPr>
            <w:r>
              <w:rPr>
                <w:noProof/>
              </w:rPr>
              <w:drawing>
                <wp:inline distT="0" distB="0" distL="0" distR="0" wp14:anchorId="30C9B719" wp14:editId="7B5447DF">
                  <wp:extent cx="2116700" cy="1587155"/>
                  <wp:effectExtent l="0" t="0" r="3175" b="254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pic:nvPicPr>
                        <pic:blipFill>
                          <a:blip r:embed="rId89">
                            <a:extLst>
                              <a:ext uri="{28A0092B-C50C-407E-A947-70E740481C1C}">
                                <a14:useLocalDpi xmlns:a14="http://schemas.microsoft.com/office/drawing/2010/main" val="0"/>
                              </a:ext>
                            </a:extLst>
                          </a:blip>
                          <a:stretch>
                            <a:fillRect/>
                          </a:stretch>
                        </pic:blipFill>
                        <pic:spPr>
                          <a:xfrm>
                            <a:off x="0" y="0"/>
                            <a:ext cx="2116700" cy="1587155"/>
                          </a:xfrm>
                          <a:prstGeom prst="rect">
                            <a:avLst/>
                          </a:prstGeom>
                        </pic:spPr>
                      </pic:pic>
                    </a:graphicData>
                  </a:graphic>
                </wp:inline>
              </w:drawing>
            </w:r>
          </w:p>
          <w:p w:rsidR="00671F82" w:rsidP="1545985D" w:rsidRDefault="5BAA3F8B" w14:paraId="62C201C2" w14:textId="6978D7C3">
            <w:pPr>
              <w:rPr>
                <w:rFonts w:asciiTheme="minorHAnsi" w:hAnsiTheme="minorHAnsi" w:eastAsiaTheme="minorEastAsia" w:cstheme="minorBidi"/>
              </w:rPr>
            </w:pPr>
            <w:r>
              <w:rPr>
                <w:noProof/>
              </w:rPr>
              <w:drawing>
                <wp:inline distT="0" distB="0" distL="0" distR="0" wp14:anchorId="3F4BA2C1" wp14:editId="519E4800">
                  <wp:extent cx="2088225" cy="1565804"/>
                  <wp:effectExtent l="0" t="0" r="3175" b="2540"/>
                  <wp:docPr id="1761615421"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pic:nvPicPr>
                        <pic:blipFill>
                          <a:blip r:embed="rId90">
                            <a:extLst>
                              <a:ext uri="{28A0092B-C50C-407E-A947-70E740481C1C}">
                                <a14:useLocalDpi xmlns:a14="http://schemas.microsoft.com/office/drawing/2010/main" val="0"/>
                              </a:ext>
                            </a:extLst>
                          </a:blip>
                          <a:stretch>
                            <a:fillRect/>
                          </a:stretch>
                        </pic:blipFill>
                        <pic:spPr>
                          <a:xfrm>
                            <a:off x="0" y="0"/>
                            <a:ext cx="2088225" cy="1565804"/>
                          </a:xfrm>
                          <a:prstGeom prst="rect">
                            <a:avLst/>
                          </a:prstGeom>
                        </pic:spPr>
                      </pic:pic>
                    </a:graphicData>
                  </a:graphic>
                </wp:inline>
              </w:drawing>
            </w:r>
          </w:p>
          <w:p w:rsidR="00254C40" w:rsidP="0614BC82" w:rsidRDefault="00254C40" w14:paraId="3C0A1C16" w14:textId="7C1C563F"/>
          <w:p w:rsidR="1545985D" w:rsidRDefault="1545985D" w14:paraId="6097D1EE" w14:textId="540B6143"/>
          <w:p w:rsidR="1545985D" w:rsidRDefault="1545985D" w14:paraId="6486179B" w14:textId="056A6C3C"/>
          <w:p w:rsidR="1545985D" w:rsidRDefault="1545985D" w14:paraId="5CED2CCD" w14:textId="02E8CFA9"/>
          <w:p w:rsidR="1545985D" w:rsidRDefault="1545985D" w14:paraId="470C1516" w14:textId="3D1C1B27"/>
          <w:p w:rsidR="1545985D" w:rsidRDefault="1545985D" w14:paraId="7F39EA73" w14:textId="39AC8F61"/>
          <w:p w:rsidR="1545985D" w:rsidRDefault="1545985D" w14:paraId="5FB66AAB" w14:textId="567DCE9B"/>
          <w:p w:rsidR="1545985D" w:rsidRDefault="1545985D" w14:paraId="01D0EB6C" w14:textId="1AEC6B32"/>
          <w:p w:rsidR="1545985D" w:rsidRDefault="1545985D" w14:paraId="640A315A" w14:textId="15783708"/>
          <w:p w:rsidR="1545985D" w:rsidRDefault="1545985D" w14:paraId="6A40AF6F" w14:textId="7AC2CA7A"/>
          <w:p w:rsidR="00671F82" w:rsidP="0614BC82" w:rsidRDefault="152ADF5D" w14:paraId="094786CC" w14:textId="7055DDF4">
            <w:pPr>
              <w:rPr>
                <w:rFonts w:asciiTheme="minorHAnsi" w:hAnsiTheme="minorHAnsi" w:eastAsiaTheme="minorEastAsia" w:cstheme="minorBidi"/>
              </w:rPr>
            </w:pPr>
            <w:r>
              <w:rPr>
                <w:noProof/>
              </w:rPr>
              <w:drawing>
                <wp:inline distT="0" distB="0" distL="0" distR="0" wp14:anchorId="57D305FA" wp14:editId="1E4CB39C">
                  <wp:extent cx="2078732" cy="1558686"/>
                  <wp:effectExtent l="0" t="0" r="3175" b="254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pic:nvPicPr>
                        <pic:blipFill>
                          <a:blip r:embed="rId91">
                            <a:extLst>
                              <a:ext uri="{28A0092B-C50C-407E-A947-70E740481C1C}">
                                <a14:useLocalDpi xmlns:a14="http://schemas.microsoft.com/office/drawing/2010/main" val="0"/>
                              </a:ext>
                            </a:extLst>
                          </a:blip>
                          <a:stretch>
                            <a:fillRect/>
                          </a:stretch>
                        </pic:blipFill>
                        <pic:spPr>
                          <a:xfrm>
                            <a:off x="0" y="0"/>
                            <a:ext cx="2078732" cy="1558686"/>
                          </a:xfrm>
                          <a:prstGeom prst="rect">
                            <a:avLst/>
                          </a:prstGeom>
                        </pic:spPr>
                      </pic:pic>
                    </a:graphicData>
                  </a:graphic>
                </wp:inline>
              </w:drawing>
            </w:r>
          </w:p>
          <w:p w:rsidR="00671F82" w:rsidP="4E568B86" w:rsidRDefault="00671F82" w14:paraId="676039FC" w14:textId="3D124622">
            <w:pPr>
              <w:rPr>
                <w:rFonts w:asciiTheme="minorHAnsi" w:hAnsiTheme="minorHAnsi" w:eastAsiaTheme="minorEastAsia" w:cstheme="minorBidi"/>
              </w:rPr>
            </w:pPr>
          </w:p>
          <w:p w:rsidR="00091ED6" w:rsidP="4E568B86" w:rsidRDefault="00091ED6" w14:paraId="011960F2" w14:textId="67970F6B">
            <w:pPr>
              <w:rPr>
                <w:rFonts w:asciiTheme="minorHAnsi" w:hAnsiTheme="minorHAnsi" w:eastAsiaTheme="minorEastAsia" w:cstheme="minorBidi"/>
              </w:rPr>
            </w:pPr>
          </w:p>
          <w:p w:rsidR="00091ED6" w:rsidP="4E568B86" w:rsidRDefault="00091ED6" w14:paraId="2937782E" w14:textId="3A003064">
            <w:pPr>
              <w:rPr>
                <w:rFonts w:asciiTheme="minorHAnsi" w:hAnsiTheme="minorHAnsi" w:eastAsiaTheme="minorEastAsia" w:cstheme="minorBidi"/>
              </w:rPr>
            </w:pPr>
          </w:p>
          <w:p w:rsidR="00091ED6" w:rsidP="4E568B86" w:rsidRDefault="00091ED6" w14:paraId="344D4951" w14:textId="0FC8CD78">
            <w:pPr>
              <w:rPr>
                <w:rFonts w:asciiTheme="minorHAnsi" w:hAnsiTheme="minorHAnsi" w:eastAsiaTheme="minorEastAsia" w:cstheme="minorBidi"/>
              </w:rPr>
            </w:pPr>
          </w:p>
          <w:p w:rsidR="00091ED6" w:rsidP="4E568B86" w:rsidRDefault="00091ED6" w14:paraId="257F2AB2" w14:textId="0ECC6165">
            <w:pPr>
              <w:rPr>
                <w:rFonts w:asciiTheme="minorHAnsi" w:hAnsiTheme="minorHAnsi" w:eastAsiaTheme="minorEastAsia" w:cstheme="minorBidi"/>
              </w:rPr>
            </w:pPr>
          </w:p>
          <w:p w:rsidR="00091ED6" w:rsidP="4E568B86" w:rsidRDefault="00091ED6" w14:paraId="51C1156A" w14:textId="3D845F1D">
            <w:pPr>
              <w:rPr>
                <w:rFonts w:asciiTheme="minorHAnsi" w:hAnsiTheme="minorHAnsi" w:eastAsiaTheme="minorEastAsia" w:cstheme="minorBidi"/>
              </w:rPr>
            </w:pPr>
          </w:p>
          <w:p w:rsidR="00091ED6" w:rsidP="4E568B86" w:rsidRDefault="00091ED6" w14:paraId="1A41BB5F" w14:textId="1C24B29A">
            <w:pPr>
              <w:rPr>
                <w:rFonts w:asciiTheme="minorHAnsi" w:hAnsiTheme="minorHAnsi" w:eastAsiaTheme="minorEastAsia" w:cstheme="minorBidi"/>
              </w:rPr>
            </w:pPr>
          </w:p>
          <w:p w:rsidR="00091ED6" w:rsidP="4E568B86" w:rsidRDefault="00091ED6" w14:paraId="46E48667" w14:textId="331F2B48">
            <w:pPr>
              <w:rPr>
                <w:rFonts w:asciiTheme="minorHAnsi" w:hAnsiTheme="minorHAnsi" w:eastAsiaTheme="minorEastAsia" w:cstheme="minorBidi"/>
              </w:rPr>
            </w:pPr>
          </w:p>
          <w:p w:rsidR="00091ED6" w:rsidP="4E568B86" w:rsidRDefault="00091ED6" w14:paraId="4DCC3270" w14:textId="281A2E03">
            <w:pPr>
              <w:rPr>
                <w:rFonts w:asciiTheme="minorHAnsi" w:hAnsiTheme="minorHAnsi" w:eastAsiaTheme="minorEastAsia" w:cstheme="minorBidi"/>
              </w:rPr>
            </w:pPr>
          </w:p>
          <w:p w:rsidR="00091ED6" w:rsidP="4E568B86" w:rsidRDefault="00091ED6" w14:paraId="0F63FBBD" w14:textId="5BFCE876">
            <w:pPr>
              <w:rPr>
                <w:rFonts w:asciiTheme="minorHAnsi" w:hAnsiTheme="minorHAnsi" w:eastAsiaTheme="minorEastAsia" w:cstheme="minorBidi"/>
              </w:rPr>
            </w:pPr>
          </w:p>
          <w:p w:rsidR="00091ED6" w:rsidP="4E568B86" w:rsidRDefault="00091ED6" w14:paraId="106EE863" w14:textId="77777777">
            <w:pPr>
              <w:rPr>
                <w:rFonts w:asciiTheme="minorHAnsi" w:hAnsiTheme="minorHAnsi" w:eastAsiaTheme="minorEastAsia" w:cstheme="minorBidi"/>
              </w:rPr>
            </w:pPr>
          </w:p>
          <w:p w:rsidR="00671F82" w:rsidP="4E568B86" w:rsidRDefault="00671F82" w14:paraId="52210CC2" w14:textId="53CC8D79">
            <w:pPr>
              <w:rPr>
                <w:rFonts w:asciiTheme="minorHAnsi" w:hAnsiTheme="minorHAnsi" w:eastAsiaTheme="minorEastAsia" w:cstheme="minorBidi"/>
              </w:rPr>
            </w:pPr>
          </w:p>
          <w:p w:rsidR="00091ED6" w:rsidP="1545985D" w:rsidRDefault="00091ED6" w14:paraId="35B374C9" w14:textId="77777777">
            <w:pPr>
              <w:rPr>
                <w:rFonts w:asciiTheme="minorHAnsi" w:hAnsiTheme="minorHAnsi" w:eastAsiaTheme="minorEastAsia" w:cstheme="minorBidi"/>
              </w:rPr>
            </w:pPr>
            <w:r w:rsidRPr="00091ED6">
              <w:rPr>
                <w:rFonts w:asciiTheme="minorHAnsi" w:hAnsiTheme="minorHAnsi" w:eastAsiaTheme="minorEastAsia" w:cstheme="minorBidi"/>
                <w:noProof/>
              </w:rPr>
              <w:drawing>
                <wp:inline distT="0" distB="0" distL="0" distR="0" wp14:anchorId="10C16A43" wp14:editId="671650BF">
                  <wp:extent cx="2254250" cy="1690370"/>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54250" cy="1690370"/>
                          </a:xfrm>
                          <a:prstGeom prst="rect">
                            <a:avLst/>
                          </a:prstGeom>
                        </pic:spPr>
                      </pic:pic>
                    </a:graphicData>
                  </a:graphic>
                </wp:inline>
              </w:drawing>
            </w:r>
          </w:p>
          <w:p w:rsidR="00091ED6" w:rsidP="1545985D" w:rsidRDefault="00091ED6" w14:paraId="1279B06F" w14:textId="77777777">
            <w:pPr>
              <w:rPr>
                <w:rFonts w:asciiTheme="minorHAnsi" w:hAnsiTheme="minorHAnsi" w:eastAsiaTheme="minorEastAsia" w:cstheme="minorBidi"/>
              </w:rPr>
            </w:pPr>
          </w:p>
          <w:p w:rsidR="00091ED6" w:rsidP="1545985D" w:rsidRDefault="00091ED6" w14:paraId="3EFA5115" w14:textId="572A91D1">
            <w:pPr>
              <w:rPr>
                <w:rFonts w:asciiTheme="minorHAnsi" w:hAnsiTheme="minorHAnsi" w:eastAsiaTheme="minorEastAsia" w:cstheme="minorBidi"/>
              </w:rPr>
            </w:pPr>
          </w:p>
          <w:p w:rsidR="00091ED6" w:rsidP="1545985D" w:rsidRDefault="00091ED6" w14:paraId="1728E07C" w14:textId="4B286BEF">
            <w:pPr>
              <w:rPr>
                <w:rFonts w:asciiTheme="minorHAnsi" w:hAnsiTheme="minorHAnsi" w:eastAsiaTheme="minorEastAsia" w:cstheme="minorBidi"/>
              </w:rPr>
            </w:pPr>
          </w:p>
          <w:p w:rsidR="00091ED6" w:rsidP="1545985D" w:rsidRDefault="00091ED6" w14:paraId="68C18098" w14:textId="3C8AC868">
            <w:pPr>
              <w:rPr>
                <w:rFonts w:asciiTheme="minorHAnsi" w:hAnsiTheme="minorHAnsi" w:eastAsiaTheme="minorEastAsia" w:cstheme="minorBidi"/>
              </w:rPr>
            </w:pPr>
          </w:p>
          <w:p w:rsidR="00091ED6" w:rsidP="1545985D" w:rsidRDefault="00091ED6" w14:paraId="33371D64" w14:textId="1F9B8F4C">
            <w:pPr>
              <w:rPr>
                <w:rFonts w:asciiTheme="minorHAnsi" w:hAnsiTheme="minorHAnsi" w:eastAsiaTheme="minorEastAsia" w:cstheme="minorBidi"/>
              </w:rPr>
            </w:pPr>
          </w:p>
          <w:p w:rsidR="00091ED6" w:rsidP="1545985D" w:rsidRDefault="00091ED6" w14:paraId="2DD51E04" w14:textId="4FA08A18">
            <w:pPr>
              <w:rPr>
                <w:rFonts w:asciiTheme="minorHAnsi" w:hAnsiTheme="minorHAnsi" w:eastAsiaTheme="minorEastAsia" w:cstheme="minorBidi"/>
              </w:rPr>
            </w:pPr>
          </w:p>
          <w:p w:rsidR="00091ED6" w:rsidP="1545985D" w:rsidRDefault="00091ED6" w14:paraId="5CDE8DAA" w14:textId="0AC03F30">
            <w:pPr>
              <w:rPr>
                <w:rFonts w:asciiTheme="minorHAnsi" w:hAnsiTheme="minorHAnsi" w:eastAsiaTheme="minorEastAsia" w:cstheme="minorBidi"/>
              </w:rPr>
            </w:pPr>
          </w:p>
          <w:p w:rsidR="00091ED6" w:rsidP="1545985D" w:rsidRDefault="00091ED6" w14:paraId="0C44C140" w14:textId="270BF796">
            <w:pPr>
              <w:rPr>
                <w:rFonts w:asciiTheme="minorHAnsi" w:hAnsiTheme="minorHAnsi" w:eastAsiaTheme="minorEastAsia" w:cstheme="minorBidi"/>
              </w:rPr>
            </w:pPr>
          </w:p>
          <w:p w:rsidR="00091ED6" w:rsidP="1545985D" w:rsidRDefault="00091ED6" w14:paraId="1125EED1" w14:textId="2332BDB5">
            <w:pPr>
              <w:rPr>
                <w:rFonts w:asciiTheme="minorHAnsi" w:hAnsiTheme="minorHAnsi" w:eastAsiaTheme="minorEastAsia" w:cstheme="minorBidi"/>
              </w:rPr>
            </w:pPr>
          </w:p>
          <w:p w:rsidR="00091ED6" w:rsidP="1545985D" w:rsidRDefault="00091ED6" w14:paraId="6CA48751" w14:textId="110915B8">
            <w:pPr>
              <w:rPr>
                <w:rFonts w:asciiTheme="minorHAnsi" w:hAnsiTheme="minorHAnsi" w:eastAsiaTheme="minorEastAsia" w:cstheme="minorBidi"/>
              </w:rPr>
            </w:pPr>
          </w:p>
          <w:p w:rsidR="00091ED6" w:rsidP="1545985D" w:rsidRDefault="00091ED6" w14:paraId="2492E67F" w14:textId="0345D931">
            <w:pPr>
              <w:rPr>
                <w:rFonts w:asciiTheme="minorHAnsi" w:hAnsiTheme="minorHAnsi" w:eastAsiaTheme="minorEastAsia" w:cstheme="minorBidi"/>
              </w:rPr>
            </w:pPr>
          </w:p>
          <w:p w:rsidR="00091ED6" w:rsidP="1545985D" w:rsidRDefault="00091ED6" w14:paraId="29A9DB1C" w14:textId="717D8B9B">
            <w:pPr>
              <w:rPr>
                <w:rFonts w:asciiTheme="minorHAnsi" w:hAnsiTheme="minorHAnsi" w:eastAsiaTheme="minorEastAsia" w:cstheme="minorBidi"/>
              </w:rPr>
            </w:pPr>
          </w:p>
          <w:p w:rsidR="00091ED6" w:rsidP="1545985D" w:rsidRDefault="00091ED6" w14:paraId="7861BB88" w14:textId="657E504D">
            <w:pPr>
              <w:rPr>
                <w:rFonts w:asciiTheme="minorHAnsi" w:hAnsiTheme="minorHAnsi" w:eastAsiaTheme="minorEastAsia" w:cstheme="minorBidi"/>
              </w:rPr>
            </w:pPr>
          </w:p>
          <w:p w:rsidR="00091ED6" w:rsidP="1545985D" w:rsidRDefault="00091ED6" w14:paraId="39DB7E87" w14:textId="6F49DB62">
            <w:pPr>
              <w:rPr>
                <w:rFonts w:asciiTheme="minorHAnsi" w:hAnsiTheme="minorHAnsi" w:eastAsiaTheme="minorEastAsia" w:cstheme="minorBidi"/>
              </w:rPr>
            </w:pPr>
          </w:p>
          <w:p w:rsidR="00091ED6" w:rsidP="1545985D" w:rsidRDefault="00091ED6" w14:paraId="7F7220FB" w14:textId="77777777">
            <w:pPr>
              <w:rPr>
                <w:rFonts w:asciiTheme="minorHAnsi" w:hAnsiTheme="minorHAnsi" w:eastAsiaTheme="minorEastAsia" w:cstheme="minorBidi"/>
              </w:rPr>
            </w:pPr>
          </w:p>
          <w:p w:rsidR="00577D21" w:rsidP="1545985D" w:rsidRDefault="00091ED6" w14:paraId="290AA35B" w14:textId="68CA9671">
            <w:pPr>
              <w:rPr>
                <w:rFonts w:asciiTheme="minorHAnsi" w:hAnsiTheme="minorHAnsi" w:eastAsiaTheme="minorEastAsia" w:cstheme="minorBidi"/>
              </w:rPr>
            </w:pPr>
            <w:r w:rsidRPr="00091ED6">
              <w:rPr>
                <w:noProof/>
              </w:rPr>
              <w:drawing>
                <wp:inline distT="0" distB="0" distL="0" distR="0" wp14:anchorId="6F8ACE2B" wp14:editId="3B143817">
                  <wp:extent cx="2254250" cy="1690370"/>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254250" cy="1690370"/>
                          </a:xfrm>
                          <a:prstGeom prst="rect">
                            <a:avLst/>
                          </a:prstGeom>
                        </pic:spPr>
                      </pic:pic>
                    </a:graphicData>
                  </a:graphic>
                </wp:inline>
              </w:drawing>
            </w:r>
          </w:p>
          <w:p w:rsidR="00577D21" w:rsidP="1545985D" w:rsidRDefault="00577D21" w14:paraId="01149CC4" w14:textId="009EE155">
            <w:pPr>
              <w:rPr>
                <w:rFonts w:asciiTheme="minorHAnsi" w:hAnsiTheme="minorHAnsi" w:eastAsiaTheme="minorEastAsia" w:cstheme="minorBidi"/>
              </w:rPr>
            </w:pPr>
          </w:p>
          <w:p w:rsidR="00577D21" w:rsidP="00091ED6" w:rsidRDefault="00577D21" w14:paraId="65041E06" w14:textId="2D81927B">
            <w:pPr>
              <w:rPr>
                <w:rFonts w:asciiTheme="minorHAnsi" w:hAnsiTheme="minorHAnsi" w:eastAsiaTheme="minorEastAsia" w:cstheme="minorBidi"/>
              </w:rPr>
            </w:pPr>
          </w:p>
        </w:tc>
        <w:tc>
          <w:tcPr>
            <w:tcW w:w="2224" w:type="dxa"/>
            <w:gridSpan w:val="2"/>
            <w:tcMar/>
          </w:tcPr>
          <w:p w:rsidR="4E568B86" w:rsidP="08D33EBC" w:rsidRDefault="00C21FA4" w14:paraId="18B4462F" w14:textId="631796BC">
            <w:pPr>
              <w:rPr>
                <w:rFonts w:asciiTheme="minorHAnsi" w:hAnsiTheme="minorHAnsi" w:eastAsiaTheme="minorEastAsia" w:cstheme="minorBidi"/>
              </w:rPr>
            </w:pPr>
            <w:r w:rsidRPr="08D33EBC">
              <w:rPr>
                <w:rFonts w:asciiTheme="minorHAnsi" w:hAnsiTheme="minorHAnsi" w:eastAsiaTheme="minorEastAsia" w:cstheme="minorBidi"/>
              </w:rPr>
              <w:t xml:space="preserve">Refer </w:t>
            </w:r>
            <w:r w:rsidRPr="08D33EBC" w:rsidR="00294060">
              <w:rPr>
                <w:rFonts w:asciiTheme="minorHAnsi" w:hAnsiTheme="minorHAnsi" w:eastAsiaTheme="minorEastAsia" w:cstheme="minorBidi"/>
              </w:rPr>
              <w:t>to Supporting an Employee During Transition</w:t>
            </w:r>
            <w:r w:rsidRPr="08D33EBC">
              <w:rPr>
                <w:rFonts w:asciiTheme="minorHAnsi" w:hAnsiTheme="minorHAnsi" w:eastAsiaTheme="minorEastAsia" w:cstheme="minorBidi"/>
              </w:rPr>
              <w:t xml:space="preserve"> handout</w:t>
            </w:r>
          </w:p>
        </w:tc>
        <w:tc>
          <w:tcPr>
            <w:tcW w:w="6269" w:type="dxa"/>
            <w:gridSpan w:val="2"/>
            <w:tcMar/>
          </w:tcPr>
          <w:p w:rsidR="00671F82" w:rsidP="0614BC82" w:rsidRDefault="152ADF5D" w14:paraId="52F62815" w14:textId="0611866F">
            <w:pPr>
              <w:rPr>
                <w:rFonts w:asciiTheme="minorHAnsi" w:hAnsiTheme="minorHAnsi" w:eastAsiaTheme="minorEastAsia" w:cstheme="minorBidi"/>
              </w:rPr>
            </w:pPr>
            <w:r w:rsidRPr="0614BC82">
              <w:rPr>
                <w:rFonts w:asciiTheme="minorHAnsi" w:hAnsiTheme="minorHAnsi" w:eastAsiaTheme="minorEastAsia" w:cstheme="minorBidi"/>
              </w:rPr>
              <w:t>Given all that a transgender person may be experiencing, one option is to transition. This means they align their inner identity with their external one. We’re going to talk about this process and how it affects trans adults.</w:t>
            </w:r>
          </w:p>
          <w:p w:rsidR="00671F82" w:rsidP="00671F82" w:rsidRDefault="00671F82" w14:paraId="167749AE" w14:textId="1DD432CC">
            <w:pPr>
              <w:rPr>
                <w:rFonts w:asciiTheme="minorHAnsi" w:hAnsiTheme="minorHAnsi" w:eastAsiaTheme="minorEastAsia" w:cstheme="minorBidi"/>
              </w:rPr>
            </w:pPr>
          </w:p>
          <w:p w:rsidR="00671F82" w:rsidP="00671F82" w:rsidRDefault="00671F82" w14:paraId="29DA50A3" w14:textId="77777777">
            <w:pPr>
              <w:rPr>
                <w:rFonts w:asciiTheme="minorHAnsi" w:hAnsiTheme="minorHAnsi" w:eastAsiaTheme="minorEastAsia" w:cstheme="minorBidi"/>
              </w:rPr>
            </w:pPr>
          </w:p>
          <w:p w:rsidR="00671F82" w:rsidP="00671F82" w:rsidRDefault="00671F82" w14:paraId="6A4E32F2" w14:textId="77777777">
            <w:pPr>
              <w:rPr>
                <w:rFonts w:asciiTheme="minorHAnsi" w:hAnsiTheme="minorHAnsi" w:eastAsiaTheme="minorEastAsia" w:cstheme="minorBidi"/>
              </w:rPr>
            </w:pPr>
          </w:p>
          <w:p w:rsidR="00671F82" w:rsidP="00671F82" w:rsidRDefault="00671F82" w14:paraId="05643993" w14:textId="77777777">
            <w:pPr>
              <w:rPr>
                <w:rFonts w:asciiTheme="minorHAnsi" w:hAnsiTheme="minorHAnsi" w:eastAsiaTheme="minorEastAsia" w:cstheme="minorBidi"/>
              </w:rPr>
            </w:pPr>
          </w:p>
          <w:p w:rsidRPr="00671F82" w:rsidR="00A13BCE" w:rsidP="00671F82" w:rsidRDefault="006975F2" w14:paraId="79EFF215" w14:textId="2614C206">
            <w:pPr>
              <w:rPr>
                <w:rFonts w:asciiTheme="minorHAnsi" w:hAnsiTheme="minorHAnsi" w:eastAsiaTheme="minorEastAsia" w:cstheme="minorBidi"/>
              </w:rPr>
            </w:pPr>
            <w:r w:rsidRPr="00671F82">
              <w:rPr>
                <w:rFonts w:asciiTheme="minorHAnsi" w:hAnsiTheme="minorHAnsi" w:eastAsiaTheme="minorEastAsia" w:cstheme="minorBidi"/>
              </w:rPr>
              <w:t>Transitioning is not a simple, one-time event, and there is no “one-size-fits-all” process, checklist, or approach. Transitioning is a complex issue, and it involves a wide variety of options for an individual.</w:t>
            </w:r>
          </w:p>
          <w:p w:rsidRPr="00671F82" w:rsidR="00A13BCE" w:rsidP="00671F82" w:rsidRDefault="006975F2" w14:paraId="0526F6CF" w14:textId="77777777">
            <w:pPr>
              <w:rPr>
                <w:rFonts w:asciiTheme="minorHAnsi" w:hAnsiTheme="minorHAnsi" w:eastAsiaTheme="minorEastAsia" w:cstheme="minorBidi"/>
              </w:rPr>
            </w:pPr>
            <w:r w:rsidRPr="00671F82">
              <w:rPr>
                <w:rFonts w:asciiTheme="minorHAnsi" w:hAnsiTheme="minorHAnsi" w:eastAsiaTheme="minorEastAsia" w:cstheme="minorBidi"/>
              </w:rPr>
              <w:t>Many factors influence a person’s decision to transition, and because of these factors, their transition may not be linear. Transitioning is a personal decision specific to the individual, so how a person goes about transitioning can change over time and vary from person to person.</w:t>
            </w:r>
          </w:p>
          <w:p w:rsidR="00671F82" w:rsidP="00671F82" w:rsidRDefault="00671F82" w14:paraId="70AD74E7" w14:textId="1D52C5B8">
            <w:pPr>
              <w:rPr>
                <w:rFonts w:asciiTheme="minorHAnsi" w:hAnsiTheme="minorHAnsi" w:eastAsiaTheme="minorEastAsia" w:cstheme="minorBidi"/>
              </w:rPr>
            </w:pPr>
            <w:r w:rsidRPr="00671F82">
              <w:rPr>
                <w:rFonts w:asciiTheme="minorHAnsi" w:hAnsiTheme="minorHAnsi" w:eastAsiaTheme="minorEastAsia" w:cstheme="minorBidi"/>
              </w:rPr>
              <w:t>There are 3 main types of transitions someone could go through: social, legal, and physical</w:t>
            </w:r>
          </w:p>
          <w:p w:rsidR="00671F82" w:rsidP="1545985D" w:rsidRDefault="00671F82" w14:paraId="0B77F5D2" w14:textId="40704621">
            <w:pPr>
              <w:rPr>
                <w:rFonts w:asciiTheme="minorHAnsi" w:hAnsiTheme="minorHAnsi" w:eastAsiaTheme="minorEastAsia" w:cstheme="minorBidi"/>
              </w:rPr>
            </w:pPr>
          </w:p>
          <w:p w:rsidR="1545985D" w:rsidP="1545985D" w:rsidRDefault="1545985D" w14:paraId="19889A45" w14:textId="5F5658E3">
            <w:pPr>
              <w:rPr>
                <w:rFonts w:asciiTheme="minorHAnsi" w:hAnsiTheme="minorHAnsi" w:eastAsiaTheme="minorEastAsia" w:cstheme="minorBidi"/>
              </w:rPr>
            </w:pPr>
          </w:p>
          <w:p w:rsidRPr="00671F82" w:rsidR="00A13BCE" w:rsidP="00671F82" w:rsidRDefault="006975F2" w14:paraId="49D60187" w14:textId="77777777">
            <w:pPr>
              <w:rPr>
                <w:rFonts w:asciiTheme="minorHAnsi" w:hAnsiTheme="minorHAnsi" w:eastAsiaTheme="minorEastAsia" w:cstheme="minorBidi"/>
              </w:rPr>
            </w:pPr>
            <w:r w:rsidRPr="00671F82">
              <w:rPr>
                <w:rFonts w:asciiTheme="minorHAnsi" w:hAnsiTheme="minorHAnsi" w:eastAsiaTheme="minorEastAsia" w:cstheme="minorBidi"/>
              </w:rPr>
              <w:t>Social transition is just what it sounds like—changing how you present yourself and how others see you socially. A social transition can happen at any age. A person may start their transition, pause it, move back, and move forward again. It often includes changing clothing or hairstyles. Usually, it entails changing a name and switching pronouns—sometimes more than once.</w:t>
            </w:r>
          </w:p>
          <w:p w:rsidRPr="00671F82" w:rsidR="00A13BCE" w:rsidP="00671F82" w:rsidRDefault="006975F2" w14:paraId="3205636C" w14:textId="77777777">
            <w:pPr>
              <w:rPr>
                <w:rFonts w:asciiTheme="minorHAnsi" w:hAnsiTheme="minorHAnsi" w:eastAsiaTheme="minorEastAsia" w:cstheme="minorBidi"/>
              </w:rPr>
            </w:pPr>
            <w:r w:rsidRPr="00671F82">
              <w:rPr>
                <w:rFonts w:asciiTheme="minorHAnsi" w:hAnsiTheme="minorHAnsi" w:eastAsiaTheme="minorEastAsia" w:cstheme="minorBidi"/>
              </w:rPr>
              <w:t>A person may try on names for a while and switch from one gendered pronoun to another, only to decide that a non-binary pronoun fits better. Again, no rules.</w:t>
            </w:r>
          </w:p>
          <w:p w:rsidR="00671F82" w:rsidP="00671F82" w:rsidRDefault="00671F82" w14:paraId="2E3F38B4" w14:textId="77777777">
            <w:pPr>
              <w:rPr>
                <w:rFonts w:asciiTheme="minorHAnsi" w:hAnsiTheme="minorHAnsi" w:eastAsiaTheme="minorEastAsia" w:cstheme="minorBidi"/>
              </w:rPr>
            </w:pPr>
          </w:p>
          <w:p w:rsidR="00671F82" w:rsidP="00671F82" w:rsidRDefault="00671F82" w14:paraId="65EBF20A" w14:textId="4E83F36A">
            <w:pPr>
              <w:rPr>
                <w:rFonts w:asciiTheme="minorHAnsi" w:hAnsiTheme="minorHAnsi" w:eastAsiaTheme="minorEastAsia" w:cstheme="minorBidi"/>
              </w:rPr>
            </w:pPr>
          </w:p>
          <w:p w:rsidR="00671F82" w:rsidP="1545985D" w:rsidRDefault="00671F82" w14:paraId="371E0CA4" w14:textId="5560A607">
            <w:pPr>
              <w:rPr>
                <w:rFonts w:asciiTheme="minorHAnsi" w:hAnsiTheme="minorHAnsi" w:eastAsiaTheme="minorEastAsia" w:cstheme="minorBidi"/>
              </w:rPr>
            </w:pPr>
          </w:p>
          <w:p w:rsidR="1545985D" w:rsidP="1545985D" w:rsidRDefault="1545985D" w14:paraId="35EB6271" w14:textId="2779F1BA">
            <w:pPr>
              <w:rPr>
                <w:rFonts w:asciiTheme="minorHAnsi" w:hAnsiTheme="minorHAnsi" w:eastAsiaTheme="minorEastAsia" w:cstheme="minorBidi"/>
              </w:rPr>
            </w:pPr>
          </w:p>
          <w:p w:rsidR="1545985D" w:rsidP="1545985D" w:rsidRDefault="1545985D" w14:paraId="5515F398" w14:textId="1AF9F80A">
            <w:pPr>
              <w:rPr>
                <w:rFonts w:asciiTheme="minorHAnsi" w:hAnsiTheme="minorHAnsi" w:eastAsiaTheme="minorEastAsia" w:cstheme="minorBidi"/>
              </w:rPr>
            </w:pPr>
          </w:p>
          <w:p w:rsidRPr="00671F82" w:rsidR="00A13BCE" w:rsidP="00671F82" w:rsidRDefault="006975F2" w14:paraId="3AB6CC03" w14:textId="77777777">
            <w:pPr>
              <w:rPr>
                <w:rFonts w:asciiTheme="minorHAnsi" w:hAnsiTheme="minorHAnsi" w:eastAsiaTheme="minorEastAsia" w:cstheme="minorBidi"/>
              </w:rPr>
            </w:pPr>
            <w:r w:rsidRPr="00671F82">
              <w:rPr>
                <w:rFonts w:asciiTheme="minorHAnsi" w:hAnsiTheme="minorHAnsi" w:eastAsiaTheme="minorEastAsia" w:cstheme="minorBidi"/>
              </w:rPr>
              <w:t>A legal transition means updating documents through the legal process.</w:t>
            </w:r>
          </w:p>
          <w:p w:rsidRPr="00671F82" w:rsidR="00A13BCE" w:rsidP="00671F82" w:rsidRDefault="006975F2" w14:paraId="11BD6C74" w14:textId="77777777">
            <w:pPr>
              <w:rPr>
                <w:rFonts w:asciiTheme="minorHAnsi" w:hAnsiTheme="minorHAnsi" w:eastAsiaTheme="minorEastAsia" w:cstheme="minorBidi"/>
              </w:rPr>
            </w:pPr>
            <w:r w:rsidRPr="00671F82">
              <w:rPr>
                <w:rFonts w:asciiTheme="minorHAnsi" w:hAnsiTheme="minorHAnsi" w:eastAsiaTheme="minorEastAsia" w:cstheme="minorBidi"/>
              </w:rPr>
              <w:t>Some parts of the legal transition can include changing gender markers on birth certificates, changing names on social security cards, driver’s licenses, or passports. Legal transitions can also have other identification components, such as school documents. Passports are the easiest documents to change.</w:t>
            </w:r>
          </w:p>
          <w:p w:rsidR="00A13BCE" w:rsidP="00671F82" w:rsidRDefault="006975F2" w14:paraId="2AF65E0E" w14:textId="53B1282E">
            <w:pPr>
              <w:rPr>
                <w:rFonts w:asciiTheme="minorHAnsi" w:hAnsiTheme="minorHAnsi" w:eastAsiaTheme="minorEastAsia" w:cstheme="minorBidi"/>
              </w:rPr>
            </w:pPr>
            <w:r w:rsidRPr="00671F82">
              <w:rPr>
                <w:rFonts w:asciiTheme="minorHAnsi" w:hAnsiTheme="minorHAnsi" w:eastAsiaTheme="minorEastAsia" w:cstheme="minorBidi"/>
              </w:rPr>
              <w:t>People cannot always experience a legal transition because of several barriers. Those barriers do not make their gender identity or their distress at being misgendered any less real.</w:t>
            </w:r>
          </w:p>
          <w:p w:rsidR="00671F82" w:rsidP="00671F82" w:rsidRDefault="00671F82" w14:paraId="4E5F5DC7" w14:textId="0BB0E6A1">
            <w:pPr>
              <w:rPr>
                <w:rFonts w:asciiTheme="minorHAnsi" w:hAnsiTheme="minorHAnsi" w:eastAsiaTheme="minorEastAsia" w:cstheme="minorBidi"/>
              </w:rPr>
            </w:pPr>
          </w:p>
          <w:p w:rsidRPr="00671F82" w:rsidR="00A13BCE" w:rsidP="00671F82" w:rsidRDefault="006975F2" w14:paraId="6AFAF629" w14:textId="77777777">
            <w:pPr>
              <w:rPr>
                <w:rFonts w:asciiTheme="minorHAnsi" w:hAnsiTheme="minorHAnsi" w:eastAsiaTheme="minorEastAsia" w:cstheme="minorBidi"/>
              </w:rPr>
            </w:pPr>
            <w:r w:rsidRPr="1545985D">
              <w:rPr>
                <w:rFonts w:asciiTheme="minorHAnsi" w:hAnsiTheme="minorHAnsi" w:eastAsiaTheme="minorEastAsia" w:cstheme="minorBidi"/>
              </w:rPr>
              <w:t>Transgender health is a specialized area of medicine. There is no one way to have a physical transition.</w:t>
            </w:r>
          </w:p>
          <w:p w:rsidR="1545985D" w:rsidP="1545985D" w:rsidRDefault="1545985D" w14:paraId="4A749DB0" w14:textId="42ADDA5A">
            <w:pPr>
              <w:rPr>
                <w:rFonts w:asciiTheme="minorHAnsi" w:hAnsiTheme="minorHAnsi" w:eastAsiaTheme="minorEastAsia" w:cstheme="minorBidi"/>
              </w:rPr>
            </w:pPr>
          </w:p>
          <w:p w:rsidRPr="00671F82" w:rsidR="00A13BCE" w:rsidP="00671F82" w:rsidRDefault="006975F2" w14:paraId="38C26AD2" w14:textId="77777777">
            <w:pPr>
              <w:rPr>
                <w:rFonts w:asciiTheme="minorHAnsi" w:hAnsiTheme="minorHAnsi" w:eastAsiaTheme="minorEastAsia" w:cstheme="minorBidi"/>
              </w:rPr>
            </w:pPr>
            <w:r w:rsidRPr="00671F82">
              <w:rPr>
                <w:rFonts w:asciiTheme="minorHAnsi" w:hAnsiTheme="minorHAnsi" w:eastAsiaTheme="minorEastAsia" w:cstheme="minorBidi"/>
              </w:rPr>
              <w:t>Given the specialized nature of transgender health care, we can see how problematic it is for a trans person to be told they can only access gender-segregated spaces once they have “had a surgery.” It puts a burden on them that is impossible to overcome, denies their full identity, and creates equal-access issues. Additionally, not all trans people want to have surgery. It’s wrong to demand that another person undergo serious, invasive medical procedures to make other people comfortable.</w:t>
            </w:r>
          </w:p>
          <w:p w:rsidR="00A13BCE" w:rsidP="1545985D" w:rsidRDefault="006975F2" w14:paraId="1588D1BC" w14:textId="65AB2771">
            <w:pPr>
              <w:rPr>
                <w:rFonts w:asciiTheme="minorHAnsi" w:hAnsiTheme="minorHAnsi" w:eastAsiaTheme="minorEastAsia" w:cstheme="minorBidi"/>
              </w:rPr>
            </w:pPr>
            <w:r w:rsidRPr="1545985D">
              <w:rPr>
                <w:rFonts w:asciiTheme="minorHAnsi" w:hAnsiTheme="minorHAnsi" w:eastAsiaTheme="minorEastAsia" w:cstheme="minorBidi"/>
              </w:rPr>
              <w:t>Keep in mind that just like you would not want to be asked about your medical procedures, we don’t ask others about theirs.</w:t>
            </w:r>
          </w:p>
          <w:p w:rsidR="1545985D" w:rsidP="1545985D" w:rsidRDefault="1545985D" w14:paraId="4049E917" w14:textId="0ACA94B0">
            <w:pPr>
              <w:rPr>
                <w:rFonts w:asciiTheme="minorHAnsi" w:hAnsiTheme="minorHAnsi" w:eastAsiaTheme="minorEastAsia" w:cstheme="minorBidi"/>
              </w:rPr>
            </w:pPr>
          </w:p>
          <w:p w:rsidR="5540CB8A" w:rsidP="1545985D" w:rsidRDefault="5540CB8A" w14:paraId="68CF94FB" w14:textId="0514CE0E">
            <w:pPr>
              <w:rPr>
                <w:rFonts w:asciiTheme="minorHAnsi" w:hAnsiTheme="minorHAnsi" w:eastAsiaTheme="minorEastAsia" w:cstheme="minorBidi"/>
                <w:b/>
                <w:bCs/>
                <w:sz w:val="20"/>
                <w:szCs w:val="20"/>
              </w:rPr>
            </w:pPr>
            <w:r w:rsidRPr="1545985D">
              <w:rPr>
                <w:rFonts w:asciiTheme="minorHAnsi" w:hAnsiTheme="minorHAnsi" w:eastAsiaTheme="minorEastAsia" w:cstheme="minorBidi"/>
                <w:b/>
                <w:bCs/>
                <w:sz w:val="20"/>
                <w:szCs w:val="20"/>
              </w:rPr>
              <w:t>What about drag?</w:t>
            </w:r>
          </w:p>
          <w:p w:rsidR="5540CB8A" w:rsidP="1545985D" w:rsidRDefault="5540CB8A" w14:paraId="4C5A64D7" w14:textId="629BA40E">
            <w:pPr>
              <w:pStyle w:val="BodyText"/>
            </w:pPr>
            <w:r>
              <w:t> Transgender refers to a personal gender identity and an authentic, lasting sense of self. In contrast, “drag” is a temporary and deliberate performance of gender.</w:t>
            </w:r>
          </w:p>
          <w:p w:rsidR="5540CB8A" w:rsidP="1545985D" w:rsidRDefault="5540CB8A" w14:paraId="657CFDF8" w14:textId="7E5D0A1A">
            <w:pPr>
              <w:rPr>
                <w:rFonts w:asciiTheme="minorHAnsi" w:hAnsiTheme="minorHAnsi" w:eastAsiaTheme="minorEastAsia" w:cstheme="minorBidi"/>
                <w:sz w:val="20"/>
                <w:szCs w:val="20"/>
              </w:rPr>
            </w:pPr>
            <w:r w:rsidRPr="1545985D">
              <w:rPr>
                <w:rFonts w:asciiTheme="minorHAnsi" w:hAnsiTheme="minorHAnsi" w:eastAsiaTheme="minorEastAsia" w:cstheme="minorBidi"/>
                <w:sz w:val="20"/>
                <w:szCs w:val="20"/>
              </w:rPr>
              <w:t>Drag is most commonly associated with gay men dressing up and embodying a “larger-than-life” woman persona. Drag queens are flamboyant and this form of drag often involves sequins and feathers but it can also be sleek and edgy.</w:t>
            </w:r>
          </w:p>
          <w:p w:rsidR="5540CB8A" w:rsidP="1545985D" w:rsidRDefault="5540CB8A" w14:paraId="5DFF8EFC" w14:textId="77777777">
            <w:pPr>
              <w:rPr>
                <w:rFonts w:asciiTheme="minorHAnsi" w:hAnsiTheme="minorHAnsi" w:eastAsiaTheme="minorEastAsia" w:cstheme="minorBidi"/>
                <w:sz w:val="20"/>
                <w:szCs w:val="20"/>
              </w:rPr>
            </w:pPr>
            <w:r w:rsidRPr="1545985D">
              <w:rPr>
                <w:rFonts w:asciiTheme="minorHAnsi" w:hAnsiTheme="minorHAnsi" w:eastAsiaTheme="minorEastAsia" w:cstheme="minorBidi"/>
                <w:sz w:val="20"/>
                <w:szCs w:val="20"/>
              </w:rPr>
              <w:t>For drag queens, their drag persona can be an important part of their own identity as a gay man (this does not mean they are transgender). Similarly, women also perform drag as </w:t>
            </w:r>
            <w:hyperlink r:id="rId94">
              <w:r w:rsidRPr="1545985D">
                <w:rPr>
                  <w:rStyle w:val="Hyperlink"/>
                  <w:rFonts w:asciiTheme="minorHAnsi" w:hAnsiTheme="minorHAnsi" w:eastAsiaTheme="minorEastAsia" w:cstheme="minorBidi"/>
                  <w:sz w:val="20"/>
                  <w:szCs w:val="20"/>
                </w:rPr>
                <w:t>drag kings</w:t>
              </w:r>
            </w:hyperlink>
            <w:r w:rsidRPr="1545985D">
              <w:rPr>
                <w:rFonts w:asciiTheme="minorHAnsi" w:hAnsiTheme="minorHAnsi" w:eastAsiaTheme="minorEastAsia" w:cstheme="minorBidi"/>
                <w:sz w:val="20"/>
                <w:szCs w:val="20"/>
              </w:rPr>
              <w:t>. Drag kings dress as men and take on male personas, often wearing facial hair, adopting masculine mannerisms and a deep voice.</w:t>
            </w:r>
          </w:p>
          <w:p w:rsidR="1545985D" w:rsidP="1545985D" w:rsidRDefault="1545985D" w14:paraId="21141646" w14:textId="6484FC5F">
            <w:pPr>
              <w:rPr>
                <w:rFonts w:asciiTheme="minorHAnsi" w:hAnsiTheme="minorHAnsi" w:eastAsiaTheme="minorEastAsia" w:cstheme="minorBidi"/>
                <w:sz w:val="20"/>
                <w:szCs w:val="20"/>
              </w:rPr>
            </w:pPr>
          </w:p>
          <w:p w:rsidR="1545985D" w:rsidP="1545985D" w:rsidRDefault="1545985D" w14:paraId="441BB73B" w14:textId="18806261">
            <w:pPr>
              <w:rPr>
                <w:rFonts w:asciiTheme="minorHAnsi" w:hAnsiTheme="minorHAnsi" w:eastAsiaTheme="minorEastAsia" w:cstheme="minorBidi"/>
                <w:sz w:val="20"/>
                <w:szCs w:val="20"/>
              </w:rPr>
            </w:pPr>
          </w:p>
          <w:p w:rsidR="1545985D" w:rsidP="1545985D" w:rsidRDefault="1545985D" w14:paraId="083D2D4B" w14:textId="56E11575">
            <w:pPr>
              <w:rPr>
                <w:rFonts w:asciiTheme="minorHAnsi" w:hAnsiTheme="minorHAnsi" w:eastAsiaTheme="minorEastAsia" w:cstheme="minorBidi"/>
                <w:b/>
                <w:bCs/>
                <w:sz w:val="20"/>
                <w:szCs w:val="20"/>
              </w:rPr>
            </w:pPr>
          </w:p>
          <w:p w:rsidR="1545985D" w:rsidP="1545985D" w:rsidRDefault="1545985D" w14:paraId="117F9299" w14:textId="6658D490">
            <w:pPr>
              <w:rPr>
                <w:rFonts w:asciiTheme="minorHAnsi" w:hAnsiTheme="minorHAnsi" w:eastAsiaTheme="minorEastAsia" w:cstheme="minorBidi"/>
                <w:b/>
                <w:bCs/>
                <w:sz w:val="20"/>
                <w:szCs w:val="20"/>
              </w:rPr>
            </w:pPr>
          </w:p>
          <w:p w:rsidR="00671F82" w:rsidP="1545985D" w:rsidRDefault="54A742D9" w14:paraId="2CD9D27B" w14:textId="09EEC19D">
            <w:pPr>
              <w:rPr>
                <w:rFonts w:asciiTheme="minorHAnsi" w:hAnsiTheme="minorHAnsi" w:eastAsiaTheme="minorEastAsia" w:cstheme="minorBidi"/>
                <w:b/>
                <w:bCs/>
              </w:rPr>
            </w:pPr>
            <w:r w:rsidRPr="1545985D">
              <w:rPr>
                <w:rFonts w:asciiTheme="minorHAnsi" w:hAnsiTheme="minorHAnsi" w:eastAsiaTheme="minorEastAsia" w:cstheme="minorBidi"/>
                <w:b/>
                <w:bCs/>
              </w:rPr>
              <w:t>Groups of 4</w:t>
            </w:r>
            <w:r w:rsidRPr="1545985D" w:rsidR="50E43408">
              <w:rPr>
                <w:rFonts w:asciiTheme="minorHAnsi" w:hAnsiTheme="minorHAnsi" w:eastAsiaTheme="minorEastAsia" w:cstheme="minorBidi"/>
                <w:b/>
                <w:bCs/>
              </w:rPr>
              <w:t xml:space="preserve"> based on your shoes (let them define this matching styles, colors, sizes, etc)</w:t>
            </w:r>
            <w:r w:rsidRPr="1545985D">
              <w:rPr>
                <w:rFonts w:asciiTheme="minorHAnsi" w:hAnsiTheme="minorHAnsi" w:eastAsiaTheme="minorEastAsia" w:cstheme="minorBidi"/>
                <w:b/>
                <w:bCs/>
              </w:rPr>
              <w:t>-</w:t>
            </w:r>
            <w:r w:rsidRPr="1545985D" w:rsidR="121A3AB0">
              <w:rPr>
                <w:rFonts w:asciiTheme="minorHAnsi" w:hAnsiTheme="minorHAnsi" w:eastAsiaTheme="minorEastAsia" w:cstheme="minorBidi"/>
                <w:b/>
                <w:bCs/>
              </w:rPr>
              <w:t xml:space="preserve"> 5 mins</w:t>
            </w:r>
          </w:p>
          <w:p w:rsidRPr="00671F82" w:rsidR="00671F82" w:rsidP="00671F82" w:rsidRDefault="00671F82" w14:paraId="4A0D21E8" w14:textId="77777777">
            <w:pPr>
              <w:rPr>
                <w:rFonts w:asciiTheme="minorHAnsi" w:hAnsiTheme="minorHAnsi" w:eastAsiaTheme="minorEastAsia" w:cstheme="minorBidi"/>
              </w:rPr>
            </w:pPr>
            <w:r w:rsidRPr="00671F82">
              <w:rPr>
                <w:rFonts w:asciiTheme="minorHAnsi" w:hAnsiTheme="minorHAnsi" w:eastAsiaTheme="minorEastAsia" w:cstheme="minorBidi"/>
              </w:rPr>
              <w:t>Turn &amp; Talk: Suggested Discussion Questions: </w:t>
            </w:r>
          </w:p>
          <w:p w:rsidRPr="00671F82" w:rsidR="00A13BCE" w:rsidP="00415A34" w:rsidRDefault="006975F2" w14:paraId="74DA8DA1" w14:textId="77777777">
            <w:pPr>
              <w:numPr>
                <w:ilvl w:val="0"/>
                <w:numId w:val="26"/>
              </w:numPr>
              <w:rPr>
                <w:rFonts w:asciiTheme="minorHAnsi" w:hAnsiTheme="minorHAnsi" w:eastAsiaTheme="minorEastAsia" w:cstheme="minorBidi"/>
              </w:rPr>
            </w:pPr>
            <w:r w:rsidRPr="00671F82">
              <w:rPr>
                <w:rFonts w:asciiTheme="minorHAnsi" w:hAnsiTheme="minorHAnsi" w:eastAsiaTheme="minorEastAsia" w:cstheme="minorBidi"/>
              </w:rPr>
              <w:t> Describe a time when you had to transition (e.g. moving to a new city, starting a new job, getting married, having or adopting a child, becoming a pet parent, etc.). Why did you want to make this change and did you have support?</w:t>
            </w:r>
          </w:p>
          <w:p w:rsidR="00A13BCE" w:rsidP="00415A34" w:rsidRDefault="006975F2" w14:paraId="7F785D35" w14:textId="6BB34D32">
            <w:pPr>
              <w:numPr>
                <w:ilvl w:val="0"/>
                <w:numId w:val="26"/>
              </w:numPr>
              <w:rPr>
                <w:rFonts w:asciiTheme="minorHAnsi" w:hAnsiTheme="minorHAnsi" w:eastAsiaTheme="minorEastAsia" w:cstheme="minorBidi"/>
              </w:rPr>
            </w:pPr>
            <w:r w:rsidRPr="00671F82">
              <w:rPr>
                <w:rFonts w:asciiTheme="minorHAnsi" w:hAnsiTheme="minorHAnsi" w:eastAsiaTheme="minorEastAsia" w:cstheme="minorBidi"/>
              </w:rPr>
              <w:t>Based on what you know, what are some of the barriers members can face when transitioning?</w:t>
            </w:r>
          </w:p>
          <w:p w:rsidR="003C1D15" w:rsidP="003C1D15" w:rsidRDefault="003C1D15" w14:paraId="78EFE1B4" w14:textId="77777777">
            <w:pPr>
              <w:rPr>
                <w:rFonts w:asciiTheme="minorHAnsi" w:hAnsiTheme="minorHAnsi" w:eastAsiaTheme="minorEastAsia" w:cstheme="minorBidi"/>
              </w:rPr>
            </w:pPr>
          </w:p>
          <w:p w:rsidR="003C1D15" w:rsidP="54A742D9" w:rsidRDefault="54A742D9" w14:paraId="25B2ADD4" w14:textId="69245479">
            <w:pPr>
              <w:rPr>
                <w:rFonts w:asciiTheme="minorHAnsi" w:hAnsiTheme="minorHAnsi" w:eastAsiaTheme="minorEastAsia" w:cstheme="minorBidi"/>
                <w:i/>
                <w:iCs/>
              </w:rPr>
            </w:pPr>
            <w:r w:rsidRPr="54A742D9">
              <w:rPr>
                <w:rFonts w:asciiTheme="minorHAnsi" w:hAnsiTheme="minorHAnsi" w:eastAsiaTheme="minorEastAsia" w:cstheme="minorBidi"/>
                <w:i/>
                <w:iCs/>
              </w:rPr>
              <w:t>Table talk Debrief - have participants share out- show slide- is there anything we missed?</w:t>
            </w:r>
          </w:p>
          <w:p w:rsidR="003C1D15" w:rsidP="00415A34" w:rsidRDefault="54A742D9" w14:paraId="52C3662C" w14:textId="77777777">
            <w:pPr>
              <w:numPr>
                <w:ilvl w:val="0"/>
                <w:numId w:val="20"/>
              </w:numPr>
              <w:rPr>
                <w:rFonts w:asciiTheme="minorHAnsi" w:hAnsiTheme="minorHAnsi" w:eastAsiaTheme="minorEastAsia" w:cstheme="minorBidi"/>
              </w:rPr>
            </w:pPr>
            <w:r w:rsidRPr="54A742D9">
              <w:rPr>
                <w:rFonts w:asciiTheme="minorHAnsi" w:hAnsiTheme="minorHAnsi" w:eastAsiaTheme="minorEastAsia" w:cstheme="minorBidi"/>
              </w:rPr>
              <w:t>Not all trans people can transition as they would like to because of any number of factors, including:</w:t>
            </w:r>
          </w:p>
          <w:p w:rsidR="003C1D15" w:rsidP="00415A34" w:rsidRDefault="54A742D9" w14:paraId="2D337CC1" w14:textId="77777777">
            <w:pPr>
              <w:numPr>
                <w:ilvl w:val="0"/>
                <w:numId w:val="20"/>
              </w:numPr>
              <w:rPr>
                <w:rFonts w:asciiTheme="minorHAnsi" w:hAnsiTheme="minorHAnsi" w:eastAsiaTheme="minorEastAsia" w:cstheme="minorBidi"/>
              </w:rPr>
            </w:pPr>
            <w:r w:rsidRPr="54A742D9">
              <w:rPr>
                <w:rFonts w:asciiTheme="minorHAnsi" w:hAnsiTheme="minorHAnsi" w:eastAsiaTheme="minorEastAsia" w:cstheme="minorBidi"/>
              </w:rPr>
              <w:t>Financial cost</w:t>
            </w:r>
          </w:p>
          <w:p w:rsidR="003C1D15" w:rsidP="00415A34" w:rsidRDefault="54A742D9" w14:paraId="2B45B8A1" w14:textId="77777777">
            <w:pPr>
              <w:numPr>
                <w:ilvl w:val="0"/>
                <w:numId w:val="20"/>
              </w:numPr>
              <w:rPr>
                <w:rFonts w:asciiTheme="minorHAnsi" w:hAnsiTheme="minorHAnsi" w:eastAsiaTheme="minorEastAsia" w:cstheme="minorBidi"/>
              </w:rPr>
            </w:pPr>
            <w:r w:rsidRPr="54A742D9">
              <w:rPr>
                <w:rFonts w:asciiTheme="minorHAnsi" w:hAnsiTheme="minorHAnsi" w:eastAsiaTheme="minorEastAsia" w:cstheme="minorBidi"/>
              </w:rPr>
              <w:t>Legislative rules/roadblocks</w:t>
            </w:r>
          </w:p>
          <w:p w:rsidR="003C1D15" w:rsidP="00415A34" w:rsidRDefault="54A742D9" w14:paraId="2CC8BB07" w14:textId="77777777">
            <w:pPr>
              <w:numPr>
                <w:ilvl w:val="0"/>
                <w:numId w:val="20"/>
              </w:numPr>
              <w:rPr>
                <w:rFonts w:asciiTheme="minorHAnsi" w:hAnsiTheme="minorHAnsi" w:eastAsiaTheme="minorEastAsia" w:cstheme="minorBidi"/>
              </w:rPr>
            </w:pPr>
            <w:r w:rsidRPr="54A742D9">
              <w:rPr>
                <w:rFonts w:asciiTheme="minorHAnsi" w:hAnsiTheme="minorHAnsi" w:eastAsiaTheme="minorEastAsia" w:cstheme="minorBidi"/>
              </w:rPr>
              <w:t>Lack of access to competent healthcare</w:t>
            </w:r>
          </w:p>
          <w:p w:rsidR="003C1D15" w:rsidP="00415A34" w:rsidRDefault="54A742D9" w14:paraId="2BBBBA69" w14:textId="77777777">
            <w:pPr>
              <w:numPr>
                <w:ilvl w:val="0"/>
                <w:numId w:val="20"/>
              </w:numPr>
              <w:rPr>
                <w:rFonts w:asciiTheme="minorHAnsi" w:hAnsiTheme="minorHAnsi" w:eastAsiaTheme="minorEastAsia" w:cstheme="minorBidi"/>
              </w:rPr>
            </w:pPr>
            <w:r w:rsidRPr="54A742D9">
              <w:rPr>
                <w:rFonts w:asciiTheme="minorHAnsi" w:hAnsiTheme="minorHAnsi" w:eastAsiaTheme="minorEastAsia" w:cstheme="minorBidi"/>
              </w:rPr>
              <w:t>Health problems</w:t>
            </w:r>
          </w:p>
          <w:p w:rsidR="003C1D15" w:rsidP="00415A34" w:rsidRDefault="54A742D9" w14:paraId="5BEB10D4" w14:textId="77777777">
            <w:pPr>
              <w:numPr>
                <w:ilvl w:val="0"/>
                <w:numId w:val="20"/>
              </w:numPr>
              <w:rPr>
                <w:rFonts w:asciiTheme="minorHAnsi" w:hAnsiTheme="minorHAnsi" w:eastAsiaTheme="minorEastAsia" w:cstheme="minorBidi"/>
              </w:rPr>
            </w:pPr>
            <w:r w:rsidRPr="54A742D9">
              <w:rPr>
                <w:rFonts w:asciiTheme="minorHAnsi" w:hAnsiTheme="minorHAnsi" w:eastAsiaTheme="minorEastAsia" w:cstheme="minorBidi"/>
              </w:rPr>
              <w:t>Unhappy with options available</w:t>
            </w:r>
          </w:p>
          <w:p w:rsidR="003C1D15" w:rsidP="00415A34" w:rsidRDefault="54A742D9" w14:paraId="63F1882E" w14:textId="77777777">
            <w:pPr>
              <w:numPr>
                <w:ilvl w:val="0"/>
                <w:numId w:val="20"/>
              </w:numPr>
              <w:rPr>
                <w:rFonts w:asciiTheme="minorHAnsi" w:hAnsiTheme="minorHAnsi" w:eastAsiaTheme="minorEastAsia" w:cstheme="minorBidi"/>
              </w:rPr>
            </w:pPr>
            <w:r w:rsidRPr="54A742D9">
              <w:rPr>
                <w:rFonts w:asciiTheme="minorHAnsi" w:hAnsiTheme="minorHAnsi" w:eastAsiaTheme="minorEastAsia" w:cstheme="minorBidi"/>
              </w:rPr>
              <w:t>Unsupportive family/family instability</w:t>
            </w:r>
          </w:p>
          <w:p w:rsidR="003C1D15" w:rsidP="00415A34" w:rsidRDefault="54A742D9" w14:paraId="44022D85" w14:textId="77777777">
            <w:pPr>
              <w:numPr>
                <w:ilvl w:val="0"/>
                <w:numId w:val="20"/>
              </w:numPr>
              <w:rPr>
                <w:rFonts w:asciiTheme="minorHAnsi" w:hAnsiTheme="minorHAnsi" w:eastAsiaTheme="minorEastAsia" w:cstheme="minorBidi"/>
              </w:rPr>
            </w:pPr>
            <w:r w:rsidRPr="54A742D9">
              <w:rPr>
                <w:rFonts w:asciiTheme="minorHAnsi" w:hAnsiTheme="minorHAnsi" w:eastAsiaTheme="minorEastAsia" w:cstheme="minorBidi"/>
              </w:rPr>
              <w:t>Homelessness/domestic violence</w:t>
            </w:r>
          </w:p>
          <w:p w:rsidR="003C1D15" w:rsidP="00415A34" w:rsidRDefault="54A742D9" w14:paraId="229914DF" w14:textId="77777777">
            <w:pPr>
              <w:numPr>
                <w:ilvl w:val="0"/>
                <w:numId w:val="20"/>
              </w:numPr>
              <w:rPr>
                <w:rFonts w:asciiTheme="minorHAnsi" w:hAnsiTheme="minorHAnsi" w:eastAsiaTheme="minorEastAsia" w:cstheme="minorBidi"/>
              </w:rPr>
            </w:pPr>
            <w:r w:rsidRPr="54A742D9">
              <w:rPr>
                <w:rFonts w:asciiTheme="minorHAnsi" w:hAnsiTheme="minorHAnsi" w:eastAsiaTheme="minorEastAsia" w:cstheme="minorBidi"/>
              </w:rPr>
              <w:t xml:space="preserve">Other personal reasons </w:t>
            </w:r>
          </w:p>
          <w:p w:rsidR="00091ED6" w:rsidP="00671F82" w:rsidRDefault="00091ED6" w14:paraId="7CFA3838" w14:textId="77777777">
            <w:pPr>
              <w:rPr>
                <w:rFonts w:asciiTheme="minorHAnsi" w:hAnsiTheme="minorHAnsi" w:eastAsiaTheme="minorEastAsia" w:cstheme="minorBidi"/>
              </w:rPr>
            </w:pPr>
          </w:p>
          <w:p w:rsidR="00091ED6" w:rsidP="00671F82" w:rsidRDefault="00091ED6" w14:paraId="3C05A4C9" w14:textId="77777777">
            <w:pPr>
              <w:rPr>
                <w:rFonts w:asciiTheme="minorHAnsi" w:hAnsiTheme="minorHAnsi" w:eastAsiaTheme="minorEastAsia" w:cstheme="minorBidi"/>
              </w:rPr>
            </w:pPr>
          </w:p>
          <w:p w:rsidR="00091ED6" w:rsidP="00671F82" w:rsidRDefault="00091ED6" w14:paraId="79BCCE9D" w14:textId="77777777">
            <w:pPr>
              <w:rPr>
                <w:rFonts w:asciiTheme="minorHAnsi" w:hAnsiTheme="minorHAnsi" w:eastAsiaTheme="minorEastAsia" w:cstheme="minorBidi"/>
              </w:rPr>
            </w:pPr>
          </w:p>
          <w:p w:rsidR="00091ED6" w:rsidP="00671F82" w:rsidRDefault="00091ED6" w14:paraId="06594997" w14:textId="77777777">
            <w:pPr>
              <w:rPr>
                <w:rFonts w:asciiTheme="minorHAnsi" w:hAnsiTheme="minorHAnsi" w:eastAsiaTheme="minorEastAsia" w:cstheme="minorBidi"/>
              </w:rPr>
            </w:pPr>
          </w:p>
          <w:p w:rsidRPr="00671F82" w:rsidR="00671F82" w:rsidP="00671F82" w:rsidRDefault="00671F82" w14:paraId="62037EA0" w14:textId="629196F6">
            <w:pPr>
              <w:rPr>
                <w:rFonts w:asciiTheme="minorHAnsi" w:hAnsiTheme="minorHAnsi" w:eastAsiaTheme="minorEastAsia" w:cstheme="minorBidi"/>
              </w:rPr>
            </w:pPr>
            <w:r w:rsidRPr="00671F82">
              <w:rPr>
                <w:rFonts w:asciiTheme="minorHAnsi" w:hAnsiTheme="minorHAnsi" w:eastAsiaTheme="minorEastAsia" w:cstheme="minorBidi"/>
              </w:rPr>
              <w:t>Here are a few examples of barriers a transgender educator might face:</w:t>
            </w:r>
          </w:p>
          <w:p w:rsidRPr="00671F82" w:rsidR="00A13BCE" w:rsidP="00254C40" w:rsidRDefault="006975F2" w14:paraId="3B1DBD2E"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Legislative rules/roadblocks </w:t>
            </w:r>
            <w:r w:rsidRPr="00671F82">
              <w:rPr>
                <w:rFonts w:asciiTheme="minorHAnsi" w:hAnsiTheme="minorHAnsi" w:eastAsiaTheme="minorEastAsia" w:cstheme="minorBidi"/>
              </w:rPr>
              <w:t xml:space="preserve">— In most states, a person’s gender marker can only be changed on their birth certificate after permanent medical procedures have occurred. This is often stipulated as surgery. </w:t>
            </w:r>
          </w:p>
          <w:p w:rsidRPr="00671F82" w:rsidR="00A13BCE" w:rsidP="00254C40" w:rsidRDefault="006975F2" w14:paraId="7EEF6D9E"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Lack of access to competent healthcare </w:t>
            </w:r>
            <w:r w:rsidRPr="00671F82">
              <w:rPr>
                <w:rFonts w:asciiTheme="minorHAnsi" w:hAnsiTheme="minorHAnsi" w:eastAsiaTheme="minorEastAsia" w:cstheme="minorBidi"/>
              </w:rPr>
              <w:t>— Trans health is still not taught in most medical schools. Often there is one class (class period…not entire course) devoted to it, if at all. Many providers are afraid to treat trans patients, and some patients travel to other states just to get competent care.</w:t>
            </w:r>
          </w:p>
          <w:p w:rsidRPr="00671F82" w:rsidR="00A13BCE" w:rsidP="00254C40" w:rsidRDefault="006975F2" w14:paraId="424D336B"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Health problems </w:t>
            </w:r>
            <w:r w:rsidRPr="00671F82">
              <w:rPr>
                <w:rFonts w:asciiTheme="minorHAnsi" w:hAnsiTheme="minorHAnsi" w:eastAsiaTheme="minorEastAsia" w:cstheme="minorBidi"/>
              </w:rPr>
              <w:t>— Underlying health conditions can complicate a physical transition just as they would complicate any number of other medical treatments or procedures.</w:t>
            </w:r>
          </w:p>
          <w:p w:rsidRPr="00671F82" w:rsidR="00A13BCE" w:rsidP="00254C40" w:rsidRDefault="006975F2" w14:paraId="26BA74CD"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Unhappy with options available </w:t>
            </w:r>
            <w:r w:rsidRPr="00671F82">
              <w:rPr>
                <w:rFonts w:asciiTheme="minorHAnsi" w:hAnsiTheme="minorHAnsi" w:eastAsiaTheme="minorEastAsia" w:cstheme="minorBidi"/>
              </w:rPr>
              <w:t>— This could be surgical options, but could also affect a non-binary person who does not want to proceed with hormones that would make them look too feminine or too masculine.</w:t>
            </w:r>
          </w:p>
          <w:p w:rsidR="4E568B86" w:rsidP="1545985D" w:rsidRDefault="00671F82" w14:paraId="4206477A" w14:textId="27DFDC25">
            <w:pPr>
              <w:rPr>
                <w:rFonts w:asciiTheme="minorHAnsi" w:hAnsiTheme="minorHAnsi" w:eastAsiaTheme="minorEastAsia" w:cstheme="minorBidi"/>
                <w:b/>
                <w:bCs/>
              </w:rPr>
            </w:pPr>
            <w:r w:rsidRPr="1545985D">
              <w:rPr>
                <w:rFonts w:asciiTheme="minorHAnsi" w:hAnsiTheme="minorHAnsi" w:eastAsiaTheme="minorEastAsia" w:cstheme="minorBidi"/>
              </w:rPr>
              <w:t>And, other personal reasons.</w:t>
            </w:r>
          </w:p>
          <w:p w:rsidR="4E568B86" w:rsidP="1545985D" w:rsidRDefault="4E568B86" w14:paraId="34C7A49E" w14:textId="4A90C0D6">
            <w:pPr>
              <w:rPr>
                <w:rFonts w:asciiTheme="minorHAnsi" w:hAnsiTheme="minorHAnsi" w:eastAsiaTheme="minorEastAsia" w:cstheme="minorBidi"/>
              </w:rPr>
            </w:pPr>
          </w:p>
          <w:p w:rsidR="4E568B86" w:rsidP="1545985D" w:rsidRDefault="4E568B86" w14:paraId="34DD3BEB" w14:textId="1CA29C68">
            <w:pPr>
              <w:rPr>
                <w:rFonts w:asciiTheme="minorHAnsi" w:hAnsiTheme="minorHAnsi" w:eastAsiaTheme="minorEastAsia" w:cstheme="minorBidi"/>
              </w:rPr>
            </w:pPr>
          </w:p>
          <w:p w:rsidR="4E568B86" w:rsidP="1545985D" w:rsidRDefault="33EB8C69" w14:paraId="674F68B0" w14:textId="731E49CA">
            <w:pPr>
              <w:rPr>
                <w:b/>
                <w:bCs/>
              </w:rPr>
            </w:pPr>
            <w:r w:rsidRPr="1545985D">
              <w:rPr>
                <w:b/>
                <w:bCs/>
              </w:rPr>
              <w:t xml:space="preserve">Key Ideas </w:t>
            </w:r>
          </w:p>
          <w:p w:rsidR="4E568B86" w:rsidP="00415A34" w:rsidRDefault="33EB8C69" w14:paraId="36FB5D55" w14:textId="2F52EA3B">
            <w:pPr>
              <w:pStyle w:val="ListParagraph"/>
              <w:numPr>
                <w:ilvl w:val="0"/>
                <w:numId w:val="8"/>
              </w:numPr>
            </w:pPr>
            <w:r w:rsidRPr="1545985D">
              <w:t xml:space="preserve">When someone calls you and tells you they are transitioning, do not question them about what they are doing. </w:t>
            </w:r>
          </w:p>
          <w:p w:rsidR="4E568B86" w:rsidP="00415A34" w:rsidRDefault="33EB8C69" w14:paraId="07F335CB" w14:textId="5A6D6C46">
            <w:pPr>
              <w:pStyle w:val="ListParagraph"/>
              <w:numPr>
                <w:ilvl w:val="0"/>
                <w:numId w:val="8"/>
              </w:numPr>
            </w:pPr>
            <w:r w:rsidRPr="1545985D">
              <w:t xml:space="preserve">Ask how you can support them and find out the answers to their questions.  </w:t>
            </w:r>
          </w:p>
          <w:p w:rsidR="4E568B86" w:rsidP="00415A34" w:rsidRDefault="33EB8C69" w14:paraId="53DE1D40" w14:textId="118801F7">
            <w:pPr>
              <w:pStyle w:val="ListParagraph"/>
              <w:numPr>
                <w:ilvl w:val="0"/>
                <w:numId w:val="8"/>
              </w:numPr>
            </w:pPr>
            <w:r w:rsidRPr="1545985D">
              <w:t>Put the person in the driver seat; do not be the driver.</w:t>
            </w:r>
          </w:p>
          <w:p w:rsidR="4E568B86" w:rsidP="00415A34" w:rsidRDefault="33EB8C69" w14:paraId="1016E849" w14:textId="74F3706C">
            <w:pPr>
              <w:pStyle w:val="ListParagraph"/>
              <w:numPr>
                <w:ilvl w:val="0"/>
                <w:numId w:val="8"/>
              </w:numPr>
            </w:pPr>
            <w:r w:rsidRPr="1545985D">
              <w:t>NEVER try to talk someone out of transitioning or question their decisions around their identity.</w:t>
            </w:r>
          </w:p>
        </w:tc>
        <w:tc>
          <w:tcPr>
            <w:tcW w:w="2504" w:type="dxa"/>
            <w:tcMar/>
          </w:tcPr>
          <w:p w:rsidR="4E568B86" w:rsidP="001214B6" w:rsidRDefault="001214B6" w14:paraId="754A8213" w14:textId="7067A5E0">
            <w:pPr>
              <w:rPr>
                <w:rFonts w:asciiTheme="minorHAnsi" w:hAnsiTheme="minorHAnsi" w:eastAsiaTheme="minorEastAsia" w:cstheme="minorBidi"/>
              </w:rPr>
            </w:pPr>
            <w:r>
              <w:rPr>
                <w:rFonts w:asciiTheme="minorHAnsi" w:hAnsiTheme="minorHAnsi" w:eastAsiaTheme="minorEastAsia" w:cstheme="minorBidi"/>
              </w:rPr>
              <w:t xml:space="preserve">Participants will analyze what they need in their understanding to properly advocate for employees who are transitioning. </w:t>
            </w:r>
          </w:p>
        </w:tc>
      </w:tr>
      <w:tr w:rsidR="1545985D" w:rsidTr="60A899F7" w14:paraId="0EC5601B" w14:textId="77777777">
        <w:trPr>
          <w:trHeight w:val="300"/>
        </w:trPr>
        <w:tc>
          <w:tcPr>
            <w:tcW w:w="3780" w:type="dxa"/>
            <w:shd w:val="clear" w:color="auto" w:fill="D0CECE" w:themeFill="background2" w:themeFillShade="E6"/>
            <w:tcMar/>
          </w:tcPr>
          <w:p w:rsidR="4DFD0002" w:rsidP="1545985D" w:rsidRDefault="4DFD0002" w14:paraId="18C38F3F" w14:textId="7FB3E2F0">
            <w:r>
              <w:t>1:45-2:00 Break</w:t>
            </w:r>
          </w:p>
          <w:p w:rsidR="718B17F7" w:rsidP="1545985D" w:rsidRDefault="718B17F7" w14:paraId="2C774E16" w14:textId="2BDA4A16">
            <w:r>
              <w:rPr>
                <w:noProof/>
              </w:rPr>
              <w:drawing>
                <wp:inline distT="0" distB="0" distL="0" distR="0" wp14:anchorId="04AB9ACF" wp14:editId="26FCED88">
                  <wp:extent cx="2247900" cy="1678812"/>
                  <wp:effectExtent l="0" t="0" r="0" b="0"/>
                  <wp:docPr id="1263285134" name="Picture 12632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247900" cy="1678812"/>
                          </a:xfrm>
                          <a:prstGeom prst="rect">
                            <a:avLst/>
                          </a:prstGeom>
                        </pic:spPr>
                      </pic:pic>
                    </a:graphicData>
                  </a:graphic>
                </wp:inline>
              </w:drawing>
            </w:r>
          </w:p>
          <w:p w:rsidR="1545985D" w:rsidP="1545985D" w:rsidRDefault="1545985D" w14:paraId="5968D5EB" w14:textId="1F315B42"/>
        </w:tc>
        <w:tc>
          <w:tcPr>
            <w:tcW w:w="2224" w:type="dxa"/>
            <w:gridSpan w:val="2"/>
            <w:shd w:val="clear" w:color="auto" w:fill="D0CECE" w:themeFill="background2" w:themeFillShade="E6"/>
            <w:tcMar/>
          </w:tcPr>
          <w:p w:rsidR="1545985D" w:rsidP="1545985D" w:rsidRDefault="1545985D" w14:paraId="35314A68" w14:textId="4DD51985">
            <w:pPr>
              <w:rPr>
                <w:rFonts w:asciiTheme="minorHAnsi" w:hAnsiTheme="minorHAnsi" w:eastAsiaTheme="minorEastAsia" w:cstheme="minorBidi"/>
              </w:rPr>
            </w:pPr>
          </w:p>
        </w:tc>
        <w:tc>
          <w:tcPr>
            <w:tcW w:w="6269" w:type="dxa"/>
            <w:gridSpan w:val="2"/>
            <w:shd w:val="clear" w:color="auto" w:fill="D0CECE" w:themeFill="background2" w:themeFillShade="E6"/>
            <w:tcMar/>
          </w:tcPr>
          <w:p w:rsidR="1545985D" w:rsidP="1545985D" w:rsidRDefault="1545985D" w14:paraId="25A6B5E1" w14:textId="77127595">
            <w:pPr>
              <w:rPr>
                <w:rFonts w:asciiTheme="minorHAnsi" w:hAnsiTheme="minorHAnsi" w:eastAsiaTheme="minorEastAsia" w:cstheme="minorBidi"/>
              </w:rPr>
            </w:pPr>
          </w:p>
        </w:tc>
        <w:tc>
          <w:tcPr>
            <w:tcW w:w="2504" w:type="dxa"/>
            <w:shd w:val="clear" w:color="auto" w:fill="D0CECE" w:themeFill="background2" w:themeFillShade="E6"/>
            <w:tcMar/>
          </w:tcPr>
          <w:p w:rsidR="1545985D" w:rsidP="1545985D" w:rsidRDefault="1545985D" w14:paraId="58DA07D3" w14:textId="09767930">
            <w:pPr>
              <w:rPr>
                <w:rFonts w:asciiTheme="minorHAnsi" w:hAnsiTheme="minorHAnsi" w:eastAsiaTheme="minorEastAsia" w:cstheme="minorBidi"/>
              </w:rPr>
            </w:pPr>
          </w:p>
        </w:tc>
      </w:tr>
      <w:tr w:rsidR="1545985D" w:rsidTr="60A899F7" w14:paraId="45641C09" w14:textId="77777777">
        <w:trPr>
          <w:trHeight w:val="300"/>
        </w:trPr>
        <w:tc>
          <w:tcPr>
            <w:tcW w:w="3780" w:type="dxa"/>
            <w:shd w:val="clear" w:color="auto" w:fill="D0CECE" w:themeFill="background2" w:themeFillShade="E6"/>
            <w:tcMar/>
          </w:tcPr>
          <w:p w:rsidR="576D2BE5" w:rsidP="1545985D" w:rsidRDefault="576D2BE5" w14:paraId="3380C482" w14:textId="0E038904">
            <w:r>
              <w:t xml:space="preserve">2:00 –3:30 </w:t>
            </w:r>
          </w:p>
        </w:tc>
        <w:tc>
          <w:tcPr>
            <w:tcW w:w="2224" w:type="dxa"/>
            <w:gridSpan w:val="2"/>
            <w:shd w:val="clear" w:color="auto" w:fill="D0CECE" w:themeFill="background2" w:themeFillShade="E6"/>
            <w:tcMar/>
          </w:tcPr>
          <w:p w:rsidR="1545985D" w:rsidP="1545985D" w:rsidRDefault="1545985D" w14:paraId="25BB4CCC" w14:textId="2DDC3C3E">
            <w:pPr>
              <w:rPr>
                <w:rFonts w:asciiTheme="minorHAnsi" w:hAnsiTheme="minorHAnsi" w:eastAsiaTheme="minorEastAsia" w:cstheme="minorBidi"/>
              </w:rPr>
            </w:pPr>
          </w:p>
        </w:tc>
        <w:tc>
          <w:tcPr>
            <w:tcW w:w="6269" w:type="dxa"/>
            <w:gridSpan w:val="2"/>
            <w:shd w:val="clear" w:color="auto" w:fill="D0CECE" w:themeFill="background2" w:themeFillShade="E6"/>
            <w:tcMar/>
          </w:tcPr>
          <w:p w:rsidR="576D2BE5" w:rsidP="1545985D" w:rsidRDefault="576D2BE5" w14:paraId="30F08212" w14:textId="1D64633A">
            <w:pPr>
              <w:rPr>
                <w:rFonts w:ascii="Aptos" w:hAnsi="Aptos" w:eastAsia="Aptos" w:cs="Aptos"/>
                <w:b/>
                <w:bCs/>
                <w:color w:val="000000" w:themeColor="text1"/>
                <w:sz w:val="24"/>
                <w:szCs w:val="24"/>
              </w:rPr>
            </w:pPr>
            <w:r w:rsidRPr="1545985D">
              <w:rPr>
                <w:rFonts w:ascii="Aptos" w:hAnsi="Aptos" w:eastAsia="Aptos" w:cs="Aptos"/>
                <w:b/>
                <w:bCs/>
                <w:color w:val="000000" w:themeColor="text1"/>
                <w:sz w:val="24"/>
                <w:szCs w:val="24"/>
              </w:rPr>
              <w:t>Panel</w:t>
            </w:r>
          </w:p>
        </w:tc>
        <w:tc>
          <w:tcPr>
            <w:tcW w:w="2504" w:type="dxa"/>
            <w:shd w:val="clear" w:color="auto" w:fill="D0CECE" w:themeFill="background2" w:themeFillShade="E6"/>
            <w:tcMar/>
          </w:tcPr>
          <w:p w:rsidR="1545985D" w:rsidP="1545985D" w:rsidRDefault="1545985D" w14:paraId="1FF4AD62" w14:textId="42966171">
            <w:pPr>
              <w:rPr>
                <w:rFonts w:asciiTheme="minorHAnsi" w:hAnsiTheme="minorHAnsi" w:eastAsiaTheme="minorEastAsia" w:cstheme="minorBidi"/>
              </w:rPr>
            </w:pPr>
          </w:p>
        </w:tc>
      </w:tr>
      <w:tr w:rsidR="1545985D" w:rsidTr="60A899F7" w14:paraId="76472D33" w14:textId="77777777">
        <w:trPr>
          <w:trHeight w:val="990"/>
        </w:trPr>
        <w:tc>
          <w:tcPr>
            <w:tcW w:w="3780" w:type="dxa"/>
            <w:tcMar/>
          </w:tcPr>
          <w:p w:rsidR="1545985D" w:rsidP="1545985D" w:rsidRDefault="1545985D" w14:paraId="44F97DF9" w14:textId="3285387D"/>
        </w:tc>
        <w:tc>
          <w:tcPr>
            <w:tcW w:w="2224" w:type="dxa"/>
            <w:gridSpan w:val="2"/>
            <w:tcMar/>
          </w:tcPr>
          <w:p w:rsidR="1545985D" w:rsidP="1545985D" w:rsidRDefault="1545985D" w14:paraId="24911BA3" w14:textId="5A1F04A6">
            <w:pPr>
              <w:rPr>
                <w:rFonts w:asciiTheme="minorHAnsi" w:hAnsiTheme="minorHAnsi" w:eastAsiaTheme="minorEastAsia" w:cstheme="minorBidi"/>
              </w:rPr>
            </w:pPr>
          </w:p>
        </w:tc>
        <w:tc>
          <w:tcPr>
            <w:tcW w:w="6269" w:type="dxa"/>
            <w:gridSpan w:val="2"/>
            <w:tcMar/>
          </w:tcPr>
          <w:p w:rsidR="54B9FAC0" w:rsidP="1545985D" w:rsidRDefault="54B9FAC0" w14:paraId="7894B65B" w14:textId="24332217">
            <w:pPr>
              <w:shd w:val="clear" w:color="auto" w:fill="FFFFFF" w:themeFill="background1"/>
            </w:pPr>
            <w:r w:rsidRPr="1545985D">
              <w:rPr>
                <w:rFonts w:ascii="Aptos" w:hAnsi="Aptos" w:eastAsia="Aptos" w:cs="Aptos"/>
                <w:b/>
                <w:bCs/>
                <w:color w:val="000000" w:themeColor="text1"/>
                <w:sz w:val="24"/>
                <w:szCs w:val="24"/>
              </w:rPr>
              <w:t>Questions for all panelists:</w:t>
            </w:r>
          </w:p>
          <w:p w:rsidR="54B9FAC0" w:rsidP="00415A34" w:rsidRDefault="54B9FAC0" w14:paraId="1BE4B44E" w14:textId="465380C4">
            <w:pPr>
              <w:pStyle w:val="ListParagraph"/>
              <w:numPr>
                <w:ilvl w:val="0"/>
                <w:numId w:val="7"/>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Tell us about yourself. What brought you to this work?</w:t>
            </w:r>
          </w:p>
          <w:p w:rsidR="54B9FAC0" w:rsidP="00415A34" w:rsidRDefault="54B9FAC0" w14:paraId="360C6F23" w14:textId="79E1EF51">
            <w:pPr>
              <w:pStyle w:val="ListParagraph"/>
              <w:numPr>
                <w:ilvl w:val="0"/>
                <w:numId w:val="7"/>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Share your experiences in school. What people and experiences were affirming?</w:t>
            </w:r>
          </w:p>
          <w:p w:rsidR="54B9FAC0" w:rsidP="00415A34" w:rsidRDefault="54B9FAC0" w14:paraId="158A68AA" w14:textId="11EA65A0">
            <w:pPr>
              <w:pStyle w:val="ListParagraph"/>
              <w:numPr>
                <w:ilvl w:val="0"/>
                <w:numId w:val="7"/>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Tell about a couple of the programs that you lead or support that are working and advocating with LGBTQIA+ students or youth. Can you share a success in this work that you are particularly proud of?</w:t>
            </w:r>
          </w:p>
          <w:p w:rsidR="54B9FAC0" w:rsidP="00415A34" w:rsidRDefault="54B9FAC0" w14:paraId="2F4908FD" w14:textId="6AEF444F">
            <w:pPr>
              <w:pStyle w:val="ListParagraph"/>
              <w:numPr>
                <w:ilvl w:val="0"/>
                <w:numId w:val="7"/>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The staff in the room come from all across the country - some from districts and states with LGBTQ+ affirming policies and laws and others with increasingly harmful anti-LGBTQ+ policies and laws. Many of you have been advocates across a variety of spaces and contexts and I wonder if you can share about a time that you had to advocate in a challenging environment and share any lessons you have for LGBTQ+ advocacy and organizing in particularly challenging contexts.</w:t>
            </w:r>
          </w:p>
          <w:p w:rsidR="54B9FAC0" w:rsidP="00415A34" w:rsidRDefault="54B9FAC0" w14:paraId="003AE236" w14:textId="4C27C7A4">
            <w:pPr>
              <w:pStyle w:val="ListParagraph"/>
              <w:numPr>
                <w:ilvl w:val="0"/>
                <w:numId w:val="7"/>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The past couple of days we have been learning about the importance of using affirming language and advocacy practices. We also discussed that messing up or unintentionally causing harm is inevitable for many given the depth of our socialization into dominant ways of thinking and acting.  Will you share about a time that you had to call someone in after they caused harm?  Or a time that you had to repair after causing harm? How can we handle calling in and repair conversations with care?</w:t>
            </w:r>
          </w:p>
          <w:p w:rsidR="54B9FAC0" w:rsidP="00415A34" w:rsidRDefault="54B9FAC0" w14:paraId="3EC0DDB6" w14:textId="409B71EE">
            <w:pPr>
              <w:pStyle w:val="ListParagraph"/>
              <w:numPr>
                <w:ilvl w:val="0"/>
                <w:numId w:val="7"/>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 xml:space="preserve">This work can be hard - especially as the oppressive social structures we are working to shift also show up in our workplaces, our movement spaces, and our professional and personal relationships.  How do you rest, revitalize, and reset? </w:t>
            </w:r>
          </w:p>
          <w:p w:rsidR="54B9FAC0" w:rsidP="00415A34" w:rsidRDefault="54B9FAC0" w14:paraId="7FF1F141" w14:textId="027BED03">
            <w:pPr>
              <w:pStyle w:val="ListParagraph"/>
              <w:numPr>
                <w:ilvl w:val="0"/>
                <w:numId w:val="7"/>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 xml:space="preserve">One concept that comes out of queer theory and queer movements is the idea of “queering” - which is a lens to analyze and intervene in the world with a focus on centering queerness, undoing hierarchies, and looking at the world through a lens of queer liberation. How do we feel about “queering” this panel? </w:t>
            </w:r>
          </w:p>
          <w:p w:rsidR="54B9FAC0" w:rsidP="00415A34" w:rsidRDefault="54B9FAC0" w14:paraId="4888D53A" w14:textId="62F6D0BA">
            <w:pPr>
              <w:pStyle w:val="ListParagraph"/>
              <w:numPr>
                <w:ilvl w:val="1"/>
                <w:numId w:val="7"/>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IF YES: Each panelist will lead a team of participants in an activity.  The teams will 1) come up with a team name and 2) have ten minutes to come up with a skit, chant, song, dance or other creative form of expression that celebrates queer liberation 3) share with the group</w:t>
            </w:r>
          </w:p>
          <w:p w:rsidR="54B9FAC0" w:rsidP="1545985D" w:rsidRDefault="54B9FAC0" w14:paraId="71C7B051" w14:textId="0ADEB120">
            <w:pPr>
              <w:shd w:val="clear" w:color="auto" w:fill="FFFFFF" w:themeFill="background1"/>
            </w:pPr>
            <w:r w:rsidRPr="1545985D">
              <w:rPr>
                <w:rFonts w:ascii="Aptos" w:hAnsi="Aptos" w:eastAsia="Aptos" w:cs="Aptos"/>
                <w:color w:val="000000" w:themeColor="text1"/>
                <w:sz w:val="24"/>
                <w:szCs w:val="24"/>
              </w:rPr>
              <w:t xml:space="preserve"> </w:t>
            </w:r>
          </w:p>
          <w:p w:rsidR="54B9FAC0" w:rsidP="1545985D" w:rsidRDefault="54B9FAC0" w14:paraId="37600942" w14:textId="13D94769">
            <w:pPr>
              <w:shd w:val="clear" w:color="auto" w:fill="FFFFFF" w:themeFill="background1"/>
            </w:pPr>
            <w:r w:rsidRPr="1545985D">
              <w:rPr>
                <w:rFonts w:ascii="Aptos" w:hAnsi="Aptos" w:eastAsia="Aptos" w:cs="Aptos"/>
                <w:color w:val="000000" w:themeColor="text1"/>
                <w:sz w:val="24"/>
                <w:szCs w:val="24"/>
              </w:rPr>
              <w:t xml:space="preserve"> </w:t>
            </w:r>
          </w:p>
          <w:p w:rsidR="54B9FAC0" w:rsidP="1545985D" w:rsidRDefault="54B9FAC0" w14:paraId="316E1BFB" w14:textId="0998CE88">
            <w:pPr>
              <w:shd w:val="clear" w:color="auto" w:fill="FFFFFF" w:themeFill="background1"/>
            </w:pPr>
            <w:r w:rsidRPr="1545985D">
              <w:rPr>
                <w:rFonts w:ascii="Aptos" w:hAnsi="Aptos" w:eastAsia="Aptos" w:cs="Aptos"/>
                <w:b/>
                <w:bCs/>
                <w:color w:val="000000" w:themeColor="text1"/>
                <w:sz w:val="24"/>
                <w:szCs w:val="24"/>
              </w:rPr>
              <w:t>Possible specific questions for the panel:</w:t>
            </w:r>
          </w:p>
          <w:p w:rsidR="54B9FAC0" w:rsidP="1545985D" w:rsidRDefault="54B9FAC0" w14:paraId="44181037" w14:textId="5C42EF37">
            <w:pPr>
              <w:shd w:val="clear" w:color="auto" w:fill="FFFFFF" w:themeFill="background1"/>
            </w:pPr>
            <w:r w:rsidRPr="1545985D">
              <w:rPr>
                <w:rFonts w:ascii="Aptos" w:hAnsi="Aptos" w:eastAsia="Aptos" w:cs="Aptos"/>
                <w:b/>
                <w:bCs/>
                <w:color w:val="000000" w:themeColor="text1"/>
                <w:sz w:val="24"/>
                <w:szCs w:val="24"/>
              </w:rPr>
              <w:t xml:space="preserve"> </w:t>
            </w:r>
          </w:p>
          <w:p w:rsidR="54B9FAC0" w:rsidP="1545985D" w:rsidRDefault="54B9FAC0" w14:paraId="210C184B" w14:textId="5477F653">
            <w:pPr>
              <w:shd w:val="clear" w:color="auto" w:fill="FFFFFF" w:themeFill="background1"/>
            </w:pPr>
            <w:r w:rsidRPr="1545985D">
              <w:rPr>
                <w:rFonts w:ascii="Aptos" w:hAnsi="Aptos" w:eastAsia="Aptos" w:cs="Aptos"/>
                <w:color w:val="000000" w:themeColor="text1"/>
                <w:sz w:val="24"/>
                <w:szCs w:val="24"/>
              </w:rPr>
              <w:t>I read that your mission is to “to change people's perception of artistic expression one subculture at a time.” Our work in pursuit of LGBTQIA+ justice in education not only involves changing contracts, policies, and laws, but changing culture. We work to shift the culture of schools and school districts, but also in organizing spaces like our union halls. What are your insights to changing culture, especially the culture of groups and organizations? What are everydays ways that you invite in and shift culture?</w:t>
            </w:r>
          </w:p>
          <w:p w:rsidR="54B9FAC0" w:rsidP="00415A34" w:rsidRDefault="54B9FAC0" w14:paraId="52AC1F57" w14:textId="77AF6950">
            <w:pPr>
              <w:pStyle w:val="ListParagraph"/>
              <w:numPr>
                <w:ilvl w:val="0"/>
                <w:numId w:val="6"/>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Black feminist Toni Cade Bambara famously said “As a culture worker who belongs to an oppressed people my job is to make revolution irresistible.” So much of your work - be it producing festivals, performing, or youth development - seem to overflow with joy, authenticity, and creativity. What can folks do to make the work we do irresistible?</w:t>
            </w:r>
          </w:p>
          <w:p w:rsidR="54B9FAC0" w:rsidP="00415A34" w:rsidRDefault="54B9FAC0" w14:paraId="72891DE3" w14:textId="566F1801">
            <w:pPr>
              <w:pStyle w:val="ListParagraph"/>
              <w:numPr>
                <w:ilvl w:val="0"/>
                <w:numId w:val="6"/>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In looking at some of the programs that you lead through S.P.L.A.T, it feels very clear that queer youth of color are at the center of your program design.  From music production classes and after school drop-ins to comprehensive sex ed topics like Gender 101 and Healthy Relationship Building and Boundary setting - the content and design feel radically relevant.  What advice or insights do you have on building programs or spaces that are radically relevant to our LBGTQIA+ members and those committed to LGBTQIA+ justice?</w:t>
            </w:r>
          </w:p>
          <w:p w:rsidR="54B9FAC0" w:rsidP="00415A34" w:rsidRDefault="54B9FAC0" w14:paraId="6C3FF085" w14:textId="438F8D70">
            <w:pPr>
              <w:pStyle w:val="ListParagraph"/>
              <w:numPr>
                <w:ilvl w:val="0"/>
                <w:numId w:val="6"/>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 xml:space="preserve">What does it mean to your community to provided books, safe places, gathering opportunities particularly for marginalized groups of people?  Do you think it would be different if it were not located in the Gayborhood?  How important is proximity to your space?  </w:t>
            </w:r>
          </w:p>
          <w:p w:rsidR="54B9FAC0" w:rsidP="00415A34" w:rsidRDefault="54B9FAC0" w14:paraId="121800B8" w14:textId="0E4DC889">
            <w:pPr>
              <w:pStyle w:val="ListParagraph"/>
              <w:numPr>
                <w:ilvl w:val="0"/>
                <w:numId w:val="6"/>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What role do you see centers like yours at the University?  Have you seen attitudes change over the years regarding LGBTQ+ acceptance and tolerance?</w:t>
            </w:r>
          </w:p>
          <w:p w:rsidR="54B9FAC0" w:rsidP="00415A34" w:rsidRDefault="54B9FAC0" w14:paraId="5472CC5E" w14:textId="39F92766">
            <w:pPr>
              <w:pStyle w:val="ListParagraph"/>
              <w:numPr>
                <w:ilvl w:val="0"/>
                <w:numId w:val="6"/>
              </w:numPr>
              <w:shd w:val="clear" w:color="auto" w:fill="FFFFFF" w:themeFill="background1"/>
              <w:rPr>
                <w:rFonts w:ascii="Aptos" w:hAnsi="Aptos" w:eastAsia="Aptos" w:cs="Aptos"/>
                <w:color w:val="000000" w:themeColor="text1"/>
                <w:sz w:val="24"/>
                <w:szCs w:val="24"/>
              </w:rPr>
            </w:pPr>
            <w:r w:rsidRPr="1545985D">
              <w:rPr>
                <w:rFonts w:ascii="Aptos" w:hAnsi="Aptos" w:eastAsia="Aptos" w:cs="Aptos"/>
                <w:color w:val="000000" w:themeColor="text1"/>
                <w:sz w:val="24"/>
                <w:szCs w:val="24"/>
              </w:rPr>
              <w:t>What are you most concerned about when it comes to LGBTQ+ issues, and marginalized populations?</w:t>
            </w:r>
          </w:p>
          <w:p w:rsidR="54B9FAC0" w:rsidP="1545985D" w:rsidRDefault="54B9FAC0" w14:paraId="63CC26E7" w14:textId="1999B7F1">
            <w:pPr>
              <w:shd w:val="clear" w:color="auto" w:fill="FFFFFF" w:themeFill="background1"/>
            </w:pPr>
            <w:r w:rsidRPr="1545985D">
              <w:rPr>
                <w:rFonts w:ascii="Aptos" w:hAnsi="Aptos" w:eastAsia="Aptos" w:cs="Aptos"/>
                <w:color w:val="000000" w:themeColor="text1"/>
                <w:sz w:val="24"/>
                <w:szCs w:val="24"/>
              </w:rPr>
              <w:t xml:space="preserve"> </w:t>
            </w:r>
          </w:p>
          <w:p w:rsidR="54B9FAC0" w:rsidP="1545985D" w:rsidRDefault="54B9FAC0" w14:paraId="4F8C3C17" w14:textId="7E47EEBF">
            <w:pPr>
              <w:shd w:val="clear" w:color="auto" w:fill="FFFFFF" w:themeFill="background1"/>
            </w:pPr>
            <w:r w:rsidRPr="1545985D">
              <w:rPr>
                <w:rFonts w:ascii="Aptos" w:hAnsi="Aptos" w:eastAsia="Aptos" w:cs="Aptos"/>
                <w:color w:val="000000" w:themeColor="text1"/>
                <w:sz w:val="24"/>
                <w:szCs w:val="24"/>
              </w:rPr>
              <w:t xml:space="preserve"> </w:t>
            </w:r>
          </w:p>
          <w:p w:rsidR="54B9FAC0" w:rsidP="1545985D" w:rsidRDefault="54B9FAC0" w14:paraId="3FBFA29E" w14:textId="16049397">
            <w:pPr>
              <w:shd w:val="clear" w:color="auto" w:fill="FFFFFF" w:themeFill="background1"/>
            </w:pPr>
            <w:r w:rsidRPr="1545985D">
              <w:rPr>
                <w:rFonts w:ascii="Aptos" w:hAnsi="Aptos" w:eastAsia="Aptos" w:cs="Aptos"/>
                <w:b/>
                <w:bCs/>
                <w:color w:val="000000" w:themeColor="text1"/>
                <w:sz w:val="24"/>
                <w:szCs w:val="24"/>
              </w:rPr>
              <w:t>Lightning Round Questions (answer in 10 seconds or less)</w:t>
            </w:r>
          </w:p>
          <w:p w:rsidR="54B9FAC0" w:rsidP="00415A34" w:rsidRDefault="54B9FAC0" w14:paraId="187869DE" w14:textId="3463FFD9">
            <w:pPr>
              <w:pStyle w:val="ListParagraph"/>
              <w:numPr>
                <w:ilvl w:val="0"/>
                <w:numId w:val="5"/>
              </w:numPr>
              <w:shd w:val="clear" w:color="auto" w:fill="FFFFFF" w:themeFill="background1"/>
              <w:ind w:left="1440"/>
              <w:rPr>
                <w:rFonts w:ascii="Aptos" w:hAnsi="Aptos" w:eastAsia="Aptos" w:cs="Aptos"/>
                <w:color w:val="000000" w:themeColor="text1"/>
                <w:sz w:val="24"/>
                <w:szCs w:val="24"/>
              </w:rPr>
            </w:pPr>
            <w:r w:rsidRPr="1545985D">
              <w:rPr>
                <w:rFonts w:ascii="Aptos" w:hAnsi="Aptos" w:eastAsia="Aptos" w:cs="Aptos"/>
                <w:color w:val="000000" w:themeColor="text1"/>
                <w:sz w:val="24"/>
                <w:szCs w:val="24"/>
              </w:rPr>
              <w:t>A book that changed my life…</w:t>
            </w:r>
          </w:p>
          <w:p w:rsidR="54B9FAC0" w:rsidP="00415A34" w:rsidRDefault="54B9FAC0" w14:paraId="2478EC6B" w14:textId="1079FE81">
            <w:pPr>
              <w:pStyle w:val="ListParagraph"/>
              <w:numPr>
                <w:ilvl w:val="0"/>
                <w:numId w:val="5"/>
              </w:numPr>
              <w:shd w:val="clear" w:color="auto" w:fill="FFFFFF" w:themeFill="background1"/>
              <w:ind w:left="1440"/>
              <w:rPr>
                <w:rFonts w:ascii="Aptos" w:hAnsi="Aptos" w:eastAsia="Aptos" w:cs="Aptos"/>
                <w:color w:val="000000" w:themeColor="text1"/>
                <w:sz w:val="24"/>
                <w:szCs w:val="24"/>
              </w:rPr>
            </w:pPr>
            <w:r w:rsidRPr="1545985D">
              <w:rPr>
                <w:rFonts w:ascii="Aptos" w:hAnsi="Aptos" w:eastAsia="Aptos" w:cs="Aptos"/>
                <w:color w:val="000000" w:themeColor="text1"/>
                <w:sz w:val="24"/>
                <w:szCs w:val="24"/>
              </w:rPr>
              <w:t>A song I play to feel my power…</w:t>
            </w:r>
          </w:p>
          <w:p w:rsidR="54B9FAC0" w:rsidP="00415A34" w:rsidRDefault="54B9FAC0" w14:paraId="6008409D" w14:textId="2A085BD3">
            <w:pPr>
              <w:pStyle w:val="ListParagraph"/>
              <w:numPr>
                <w:ilvl w:val="0"/>
                <w:numId w:val="5"/>
              </w:numPr>
              <w:shd w:val="clear" w:color="auto" w:fill="FFFFFF" w:themeFill="background1"/>
              <w:ind w:left="1440"/>
              <w:rPr>
                <w:rFonts w:ascii="Aptos" w:hAnsi="Aptos" w:eastAsia="Aptos" w:cs="Aptos"/>
                <w:color w:val="000000" w:themeColor="text1"/>
                <w:sz w:val="24"/>
                <w:szCs w:val="24"/>
              </w:rPr>
            </w:pPr>
            <w:r w:rsidRPr="1545985D">
              <w:rPr>
                <w:rFonts w:ascii="Aptos" w:hAnsi="Aptos" w:eastAsia="Aptos" w:cs="Aptos"/>
                <w:color w:val="000000" w:themeColor="text1"/>
                <w:sz w:val="24"/>
                <w:szCs w:val="24"/>
              </w:rPr>
              <w:t>Favorite chant at a protest or march…</w:t>
            </w:r>
          </w:p>
          <w:p w:rsidR="54B9FAC0" w:rsidP="00415A34" w:rsidRDefault="54B9FAC0" w14:paraId="2ECFB822" w14:textId="3C5F6B0A">
            <w:pPr>
              <w:pStyle w:val="ListParagraph"/>
              <w:numPr>
                <w:ilvl w:val="0"/>
                <w:numId w:val="5"/>
              </w:numPr>
              <w:shd w:val="clear" w:color="auto" w:fill="FFFFFF" w:themeFill="background1"/>
              <w:ind w:left="1440"/>
              <w:rPr>
                <w:rFonts w:ascii="Aptos" w:hAnsi="Aptos" w:eastAsia="Aptos" w:cs="Aptos"/>
                <w:color w:val="000000" w:themeColor="text1"/>
                <w:sz w:val="24"/>
                <w:szCs w:val="24"/>
              </w:rPr>
            </w:pPr>
            <w:r w:rsidRPr="1545985D">
              <w:rPr>
                <w:rFonts w:ascii="Aptos" w:hAnsi="Aptos" w:eastAsia="Aptos" w:cs="Aptos"/>
                <w:color w:val="000000" w:themeColor="text1"/>
                <w:sz w:val="24"/>
                <w:szCs w:val="24"/>
              </w:rPr>
              <w:t>A favorite bite of food in Philly…</w:t>
            </w:r>
          </w:p>
          <w:p w:rsidR="54B9FAC0" w:rsidP="00415A34" w:rsidRDefault="54B9FAC0" w14:paraId="4493CC07" w14:textId="3ADCAFE0">
            <w:pPr>
              <w:pStyle w:val="ListParagraph"/>
              <w:numPr>
                <w:ilvl w:val="0"/>
                <w:numId w:val="5"/>
              </w:numPr>
              <w:shd w:val="clear" w:color="auto" w:fill="FFFFFF" w:themeFill="background1"/>
              <w:ind w:left="1440"/>
              <w:rPr>
                <w:rFonts w:ascii="Aptos" w:hAnsi="Aptos" w:eastAsia="Aptos" w:cs="Aptos"/>
                <w:color w:val="000000" w:themeColor="text1"/>
                <w:sz w:val="24"/>
                <w:szCs w:val="24"/>
              </w:rPr>
            </w:pPr>
            <w:r w:rsidRPr="1545985D">
              <w:rPr>
                <w:rFonts w:ascii="Aptos" w:hAnsi="Aptos" w:eastAsia="Aptos" w:cs="Aptos"/>
                <w:color w:val="000000" w:themeColor="text1"/>
                <w:sz w:val="24"/>
                <w:szCs w:val="24"/>
              </w:rPr>
              <w:t>A secret talent I have…</w:t>
            </w:r>
          </w:p>
          <w:p w:rsidR="54B9FAC0" w:rsidP="00415A34" w:rsidRDefault="54B9FAC0" w14:paraId="01BC02F2" w14:textId="76C011D4">
            <w:pPr>
              <w:pStyle w:val="ListParagraph"/>
              <w:numPr>
                <w:ilvl w:val="0"/>
                <w:numId w:val="5"/>
              </w:numPr>
              <w:shd w:val="clear" w:color="auto" w:fill="FFFFFF" w:themeFill="background1"/>
              <w:ind w:left="1440"/>
              <w:rPr>
                <w:rFonts w:ascii="Aptos" w:hAnsi="Aptos" w:eastAsia="Aptos" w:cs="Aptos"/>
                <w:color w:val="000000" w:themeColor="text1"/>
                <w:sz w:val="24"/>
                <w:szCs w:val="24"/>
              </w:rPr>
            </w:pPr>
            <w:r w:rsidRPr="1545985D">
              <w:rPr>
                <w:rFonts w:ascii="Aptos" w:hAnsi="Aptos" w:eastAsia="Aptos" w:cs="Aptos"/>
                <w:color w:val="000000" w:themeColor="text1"/>
                <w:sz w:val="24"/>
                <w:szCs w:val="24"/>
              </w:rPr>
              <w:t>An activist or movement worker that inspires me…</w:t>
            </w:r>
          </w:p>
          <w:p w:rsidR="54B9FAC0" w:rsidP="00415A34" w:rsidRDefault="54B9FAC0" w14:paraId="36900EB7" w14:textId="7A20C47F">
            <w:pPr>
              <w:pStyle w:val="ListParagraph"/>
              <w:numPr>
                <w:ilvl w:val="0"/>
                <w:numId w:val="5"/>
              </w:numPr>
              <w:shd w:val="clear" w:color="auto" w:fill="FFFFFF" w:themeFill="background1"/>
              <w:ind w:left="1440"/>
              <w:rPr>
                <w:rFonts w:ascii="Aptos" w:hAnsi="Aptos" w:eastAsia="Aptos" w:cs="Aptos"/>
                <w:color w:val="000000" w:themeColor="text1"/>
                <w:sz w:val="24"/>
                <w:szCs w:val="24"/>
              </w:rPr>
            </w:pPr>
            <w:r w:rsidRPr="1545985D">
              <w:rPr>
                <w:rFonts w:ascii="Aptos" w:hAnsi="Aptos" w:eastAsia="Aptos" w:cs="Aptos"/>
                <w:color w:val="000000" w:themeColor="text1"/>
                <w:sz w:val="24"/>
                <w:szCs w:val="24"/>
              </w:rPr>
              <w:t>Something I just want to share….</w:t>
            </w:r>
          </w:p>
        </w:tc>
        <w:tc>
          <w:tcPr>
            <w:tcW w:w="2504" w:type="dxa"/>
            <w:tcMar/>
          </w:tcPr>
          <w:p w:rsidR="1545985D" w:rsidP="1545985D" w:rsidRDefault="1545985D" w14:paraId="79029EA9" w14:textId="3AA22FFB">
            <w:pPr>
              <w:rPr>
                <w:rFonts w:asciiTheme="minorHAnsi" w:hAnsiTheme="minorHAnsi" w:eastAsiaTheme="minorEastAsia" w:cstheme="minorBidi"/>
              </w:rPr>
            </w:pPr>
          </w:p>
          <w:p w:rsidR="1545985D" w:rsidP="1545985D" w:rsidRDefault="1545985D" w14:paraId="3ED652DE" w14:textId="682B3B0C">
            <w:pPr>
              <w:rPr>
                <w:rFonts w:asciiTheme="minorHAnsi" w:hAnsiTheme="minorHAnsi" w:eastAsiaTheme="minorEastAsia" w:cstheme="minorBidi"/>
              </w:rPr>
            </w:pPr>
          </w:p>
          <w:p w:rsidR="1545985D" w:rsidP="1545985D" w:rsidRDefault="1545985D" w14:paraId="0A4BBD2D" w14:textId="4C9B889C">
            <w:pPr>
              <w:rPr>
                <w:rFonts w:asciiTheme="minorHAnsi" w:hAnsiTheme="minorHAnsi" w:eastAsiaTheme="minorEastAsia" w:cstheme="minorBidi"/>
              </w:rPr>
            </w:pPr>
          </w:p>
          <w:p w:rsidR="1545985D" w:rsidP="1545985D" w:rsidRDefault="1545985D" w14:paraId="3AFC4F99" w14:textId="3EAC0C30">
            <w:pPr>
              <w:rPr>
                <w:rFonts w:asciiTheme="minorHAnsi" w:hAnsiTheme="minorHAnsi" w:eastAsiaTheme="minorEastAsia" w:cstheme="minorBidi"/>
              </w:rPr>
            </w:pPr>
          </w:p>
          <w:p w:rsidR="1545985D" w:rsidP="1545985D" w:rsidRDefault="1545985D" w14:paraId="72C9C5BD" w14:textId="6A20222D">
            <w:pPr>
              <w:rPr>
                <w:rFonts w:asciiTheme="minorHAnsi" w:hAnsiTheme="minorHAnsi" w:eastAsiaTheme="minorEastAsia" w:cstheme="minorBidi"/>
              </w:rPr>
            </w:pPr>
          </w:p>
          <w:p w:rsidR="1545985D" w:rsidP="1545985D" w:rsidRDefault="1545985D" w14:paraId="583066D2" w14:textId="7752EF73">
            <w:pPr>
              <w:rPr>
                <w:rFonts w:asciiTheme="minorHAnsi" w:hAnsiTheme="minorHAnsi" w:eastAsiaTheme="minorEastAsia" w:cstheme="minorBidi"/>
              </w:rPr>
            </w:pPr>
          </w:p>
          <w:p w:rsidR="1545985D" w:rsidP="1545985D" w:rsidRDefault="1545985D" w14:paraId="247E1894" w14:textId="6E89FE29">
            <w:pPr>
              <w:rPr>
                <w:rFonts w:asciiTheme="minorHAnsi" w:hAnsiTheme="minorHAnsi" w:eastAsiaTheme="minorEastAsia" w:cstheme="minorBidi"/>
              </w:rPr>
            </w:pPr>
          </w:p>
          <w:p w:rsidR="1545985D" w:rsidP="1545985D" w:rsidRDefault="1545985D" w14:paraId="75624C3C" w14:textId="70EFEFF6">
            <w:pPr>
              <w:rPr>
                <w:rFonts w:asciiTheme="minorHAnsi" w:hAnsiTheme="minorHAnsi" w:eastAsiaTheme="minorEastAsia" w:cstheme="minorBidi"/>
              </w:rPr>
            </w:pPr>
          </w:p>
          <w:p w:rsidR="1545985D" w:rsidP="1545985D" w:rsidRDefault="1545985D" w14:paraId="11119158" w14:textId="0987D3D8">
            <w:pPr>
              <w:rPr>
                <w:rFonts w:asciiTheme="minorHAnsi" w:hAnsiTheme="minorHAnsi" w:eastAsiaTheme="minorEastAsia" w:cstheme="minorBidi"/>
              </w:rPr>
            </w:pPr>
          </w:p>
          <w:p w:rsidR="1545985D" w:rsidP="1545985D" w:rsidRDefault="1545985D" w14:paraId="6A972B5A" w14:textId="43F6FB40">
            <w:pPr>
              <w:rPr>
                <w:rFonts w:asciiTheme="minorHAnsi" w:hAnsiTheme="minorHAnsi" w:eastAsiaTheme="minorEastAsia" w:cstheme="minorBidi"/>
              </w:rPr>
            </w:pPr>
          </w:p>
          <w:p w:rsidR="1545985D" w:rsidP="1545985D" w:rsidRDefault="1545985D" w14:paraId="608A259F" w14:textId="08D526A0">
            <w:pPr>
              <w:rPr>
                <w:rFonts w:asciiTheme="minorHAnsi" w:hAnsiTheme="minorHAnsi" w:eastAsiaTheme="minorEastAsia" w:cstheme="minorBidi"/>
              </w:rPr>
            </w:pPr>
          </w:p>
          <w:p w:rsidR="1545985D" w:rsidP="1545985D" w:rsidRDefault="1545985D" w14:paraId="64CFC02B" w14:textId="528C00F3">
            <w:pPr>
              <w:rPr>
                <w:rFonts w:asciiTheme="minorHAnsi" w:hAnsiTheme="minorHAnsi" w:eastAsiaTheme="minorEastAsia" w:cstheme="minorBidi"/>
              </w:rPr>
            </w:pPr>
          </w:p>
          <w:p w:rsidR="1545985D" w:rsidP="1545985D" w:rsidRDefault="1545985D" w14:paraId="3CF1DC9F" w14:textId="705E1BB4">
            <w:pPr>
              <w:rPr>
                <w:rFonts w:asciiTheme="minorHAnsi" w:hAnsiTheme="minorHAnsi" w:eastAsiaTheme="minorEastAsia" w:cstheme="minorBidi"/>
              </w:rPr>
            </w:pPr>
          </w:p>
          <w:p w:rsidR="1545985D" w:rsidP="1545985D" w:rsidRDefault="1545985D" w14:paraId="1980FCC0" w14:textId="68013877">
            <w:pPr>
              <w:rPr>
                <w:rFonts w:asciiTheme="minorHAnsi" w:hAnsiTheme="minorHAnsi" w:eastAsiaTheme="minorEastAsia" w:cstheme="minorBidi"/>
              </w:rPr>
            </w:pPr>
          </w:p>
          <w:p w:rsidR="1545985D" w:rsidP="1545985D" w:rsidRDefault="1545985D" w14:paraId="6343D56E" w14:textId="43F41A03">
            <w:pPr>
              <w:rPr>
                <w:rFonts w:asciiTheme="minorHAnsi" w:hAnsiTheme="minorHAnsi" w:eastAsiaTheme="minorEastAsia" w:cstheme="minorBidi"/>
              </w:rPr>
            </w:pPr>
          </w:p>
          <w:p w:rsidR="1545985D" w:rsidP="1545985D" w:rsidRDefault="1545985D" w14:paraId="3A0124D2" w14:textId="1B2AD820">
            <w:pPr>
              <w:rPr>
                <w:rFonts w:asciiTheme="minorHAnsi" w:hAnsiTheme="minorHAnsi" w:eastAsiaTheme="minorEastAsia" w:cstheme="minorBidi"/>
              </w:rPr>
            </w:pPr>
          </w:p>
          <w:p w:rsidR="1545985D" w:rsidP="1545985D" w:rsidRDefault="1545985D" w14:paraId="41D9001E" w14:textId="64ED9273">
            <w:pPr>
              <w:rPr>
                <w:rFonts w:asciiTheme="minorHAnsi" w:hAnsiTheme="minorHAnsi" w:eastAsiaTheme="minorEastAsia" w:cstheme="minorBidi"/>
              </w:rPr>
            </w:pPr>
          </w:p>
          <w:p w:rsidR="1545985D" w:rsidP="1545985D" w:rsidRDefault="1545985D" w14:paraId="43709D5B" w14:textId="41B74193">
            <w:pPr>
              <w:rPr>
                <w:rFonts w:asciiTheme="minorHAnsi" w:hAnsiTheme="minorHAnsi" w:eastAsiaTheme="minorEastAsia" w:cstheme="minorBidi"/>
              </w:rPr>
            </w:pPr>
          </w:p>
          <w:p w:rsidR="1545985D" w:rsidP="1545985D" w:rsidRDefault="1545985D" w14:paraId="06DB79E5" w14:textId="2358CFCB">
            <w:pPr>
              <w:rPr>
                <w:rFonts w:asciiTheme="minorHAnsi" w:hAnsiTheme="minorHAnsi" w:eastAsiaTheme="minorEastAsia" w:cstheme="minorBidi"/>
              </w:rPr>
            </w:pPr>
          </w:p>
          <w:p w:rsidR="1545985D" w:rsidP="1545985D" w:rsidRDefault="1545985D" w14:paraId="2B829731" w14:textId="293A258F">
            <w:pPr>
              <w:rPr>
                <w:rFonts w:asciiTheme="minorHAnsi" w:hAnsiTheme="minorHAnsi" w:eastAsiaTheme="minorEastAsia" w:cstheme="minorBidi"/>
              </w:rPr>
            </w:pPr>
          </w:p>
          <w:p w:rsidR="1545985D" w:rsidP="1545985D" w:rsidRDefault="1545985D" w14:paraId="3DDEF090" w14:textId="7AF2F608">
            <w:pPr>
              <w:rPr>
                <w:rFonts w:asciiTheme="minorHAnsi" w:hAnsiTheme="minorHAnsi" w:eastAsiaTheme="minorEastAsia" w:cstheme="minorBidi"/>
              </w:rPr>
            </w:pPr>
          </w:p>
          <w:p w:rsidR="1545985D" w:rsidP="1545985D" w:rsidRDefault="1545985D" w14:paraId="76225611" w14:textId="09F8CBAE">
            <w:pPr>
              <w:rPr>
                <w:rFonts w:asciiTheme="minorHAnsi" w:hAnsiTheme="minorHAnsi" w:eastAsiaTheme="minorEastAsia" w:cstheme="minorBidi"/>
              </w:rPr>
            </w:pPr>
          </w:p>
          <w:p w:rsidR="1545985D" w:rsidP="1545985D" w:rsidRDefault="1545985D" w14:paraId="60EA6968" w14:textId="3ECDE82E">
            <w:pPr>
              <w:rPr>
                <w:rFonts w:asciiTheme="minorHAnsi" w:hAnsiTheme="minorHAnsi" w:eastAsiaTheme="minorEastAsia" w:cstheme="minorBidi"/>
              </w:rPr>
            </w:pPr>
          </w:p>
          <w:p w:rsidR="1545985D" w:rsidP="1545985D" w:rsidRDefault="1545985D" w14:paraId="7C1B345D" w14:textId="29699ABC">
            <w:pPr>
              <w:rPr>
                <w:rFonts w:asciiTheme="minorHAnsi" w:hAnsiTheme="minorHAnsi" w:eastAsiaTheme="minorEastAsia" w:cstheme="minorBidi"/>
              </w:rPr>
            </w:pPr>
          </w:p>
          <w:p w:rsidR="1545985D" w:rsidP="1545985D" w:rsidRDefault="1545985D" w14:paraId="232C3CF3" w14:textId="04EC954F">
            <w:pPr>
              <w:rPr>
                <w:rFonts w:asciiTheme="minorHAnsi" w:hAnsiTheme="minorHAnsi" w:eastAsiaTheme="minorEastAsia" w:cstheme="minorBidi"/>
              </w:rPr>
            </w:pPr>
          </w:p>
          <w:p w:rsidR="1545985D" w:rsidP="1545985D" w:rsidRDefault="1545985D" w14:paraId="6350B469" w14:textId="54A23966">
            <w:pPr>
              <w:rPr>
                <w:rFonts w:asciiTheme="minorHAnsi" w:hAnsiTheme="minorHAnsi" w:eastAsiaTheme="minorEastAsia" w:cstheme="minorBidi"/>
              </w:rPr>
            </w:pPr>
          </w:p>
          <w:p w:rsidR="1545985D" w:rsidP="1545985D" w:rsidRDefault="1545985D" w14:paraId="38932331" w14:textId="6D05AA18">
            <w:pPr>
              <w:rPr>
                <w:rFonts w:asciiTheme="minorHAnsi" w:hAnsiTheme="minorHAnsi" w:eastAsiaTheme="minorEastAsia" w:cstheme="minorBidi"/>
              </w:rPr>
            </w:pPr>
          </w:p>
          <w:p w:rsidR="1545985D" w:rsidP="1545985D" w:rsidRDefault="1545985D" w14:paraId="6642A761" w14:textId="1399ECD3">
            <w:pPr>
              <w:rPr>
                <w:rFonts w:asciiTheme="minorHAnsi" w:hAnsiTheme="minorHAnsi" w:eastAsiaTheme="minorEastAsia" w:cstheme="minorBidi"/>
              </w:rPr>
            </w:pPr>
          </w:p>
          <w:p w:rsidR="1545985D" w:rsidP="1545985D" w:rsidRDefault="1545985D" w14:paraId="228FFA53" w14:textId="1E17CAC5">
            <w:pPr>
              <w:rPr>
                <w:rFonts w:asciiTheme="minorHAnsi" w:hAnsiTheme="minorHAnsi" w:eastAsiaTheme="minorEastAsia" w:cstheme="minorBidi"/>
              </w:rPr>
            </w:pPr>
          </w:p>
          <w:p w:rsidR="1545985D" w:rsidP="1545985D" w:rsidRDefault="1545985D" w14:paraId="238BCDCD" w14:textId="2F5CAC36">
            <w:pPr>
              <w:rPr>
                <w:rFonts w:asciiTheme="minorHAnsi" w:hAnsiTheme="minorHAnsi" w:eastAsiaTheme="minorEastAsia" w:cstheme="minorBidi"/>
              </w:rPr>
            </w:pPr>
          </w:p>
          <w:p w:rsidR="1545985D" w:rsidP="1545985D" w:rsidRDefault="1545985D" w14:paraId="0C063445" w14:textId="2C4F3107">
            <w:pPr>
              <w:rPr>
                <w:rFonts w:asciiTheme="minorHAnsi" w:hAnsiTheme="minorHAnsi" w:eastAsiaTheme="minorEastAsia" w:cstheme="minorBidi"/>
              </w:rPr>
            </w:pPr>
          </w:p>
          <w:p w:rsidR="1545985D" w:rsidP="1545985D" w:rsidRDefault="1545985D" w14:paraId="64E86DF7" w14:textId="2ADDBB60">
            <w:pPr>
              <w:rPr>
                <w:rFonts w:asciiTheme="minorHAnsi" w:hAnsiTheme="minorHAnsi" w:eastAsiaTheme="minorEastAsia" w:cstheme="minorBidi"/>
              </w:rPr>
            </w:pPr>
          </w:p>
          <w:p w:rsidR="1545985D" w:rsidP="1545985D" w:rsidRDefault="1545985D" w14:paraId="4B7A7CE2" w14:textId="6844E0DC">
            <w:pPr>
              <w:rPr>
                <w:rFonts w:asciiTheme="minorHAnsi" w:hAnsiTheme="minorHAnsi" w:eastAsiaTheme="minorEastAsia" w:cstheme="minorBidi"/>
              </w:rPr>
            </w:pPr>
          </w:p>
          <w:p w:rsidR="1545985D" w:rsidP="1545985D" w:rsidRDefault="1545985D" w14:paraId="6144DA53" w14:textId="4D7450B7">
            <w:pPr>
              <w:rPr>
                <w:rFonts w:asciiTheme="minorHAnsi" w:hAnsiTheme="minorHAnsi" w:eastAsiaTheme="minorEastAsia" w:cstheme="minorBidi"/>
              </w:rPr>
            </w:pPr>
          </w:p>
          <w:p w:rsidR="1545985D" w:rsidP="1545985D" w:rsidRDefault="1545985D" w14:paraId="56EDBAFF" w14:textId="6C642DDF">
            <w:pPr>
              <w:rPr>
                <w:rFonts w:asciiTheme="minorHAnsi" w:hAnsiTheme="minorHAnsi" w:eastAsiaTheme="minorEastAsia" w:cstheme="minorBidi"/>
              </w:rPr>
            </w:pPr>
          </w:p>
          <w:p w:rsidR="1545985D" w:rsidP="1545985D" w:rsidRDefault="1545985D" w14:paraId="6C2AD2C6" w14:textId="164C7713">
            <w:pPr>
              <w:rPr>
                <w:rFonts w:asciiTheme="minorHAnsi" w:hAnsiTheme="minorHAnsi" w:eastAsiaTheme="minorEastAsia" w:cstheme="minorBidi"/>
              </w:rPr>
            </w:pPr>
          </w:p>
          <w:p w:rsidR="1545985D" w:rsidP="1545985D" w:rsidRDefault="1545985D" w14:paraId="1ED478D0" w14:textId="06AC92F9">
            <w:pPr>
              <w:rPr>
                <w:rFonts w:asciiTheme="minorHAnsi" w:hAnsiTheme="minorHAnsi" w:eastAsiaTheme="minorEastAsia" w:cstheme="minorBidi"/>
              </w:rPr>
            </w:pPr>
          </w:p>
          <w:p w:rsidR="1545985D" w:rsidP="1545985D" w:rsidRDefault="1545985D" w14:paraId="6ED55039" w14:textId="1F6392B6">
            <w:pPr>
              <w:rPr>
                <w:rFonts w:asciiTheme="minorHAnsi" w:hAnsiTheme="minorHAnsi" w:eastAsiaTheme="minorEastAsia" w:cstheme="minorBidi"/>
              </w:rPr>
            </w:pPr>
          </w:p>
          <w:p w:rsidR="1545985D" w:rsidP="1545985D" w:rsidRDefault="1545985D" w14:paraId="7A1E9AA1" w14:textId="6674BC92">
            <w:pPr>
              <w:rPr>
                <w:rFonts w:asciiTheme="minorHAnsi" w:hAnsiTheme="minorHAnsi" w:eastAsiaTheme="minorEastAsia" w:cstheme="minorBidi"/>
              </w:rPr>
            </w:pPr>
          </w:p>
          <w:p w:rsidR="1545985D" w:rsidP="1545985D" w:rsidRDefault="1545985D" w14:paraId="1477B434" w14:textId="76FC4E6F">
            <w:pPr>
              <w:rPr>
                <w:rFonts w:asciiTheme="minorHAnsi" w:hAnsiTheme="minorHAnsi" w:eastAsiaTheme="minorEastAsia" w:cstheme="minorBidi"/>
              </w:rPr>
            </w:pPr>
          </w:p>
          <w:p w:rsidR="1545985D" w:rsidP="1545985D" w:rsidRDefault="1545985D" w14:paraId="0E304BA7" w14:textId="15E7A08B">
            <w:pPr>
              <w:rPr>
                <w:rFonts w:asciiTheme="minorHAnsi" w:hAnsiTheme="minorHAnsi" w:eastAsiaTheme="minorEastAsia" w:cstheme="minorBidi"/>
              </w:rPr>
            </w:pPr>
          </w:p>
          <w:p w:rsidR="1545985D" w:rsidP="1545985D" w:rsidRDefault="1545985D" w14:paraId="6E6D79FA" w14:textId="304A7674">
            <w:pPr>
              <w:rPr>
                <w:rFonts w:asciiTheme="minorHAnsi" w:hAnsiTheme="minorHAnsi" w:eastAsiaTheme="minorEastAsia" w:cstheme="minorBidi"/>
              </w:rPr>
            </w:pPr>
          </w:p>
          <w:p w:rsidR="1545985D" w:rsidP="1545985D" w:rsidRDefault="1545985D" w14:paraId="13A06879" w14:textId="5A10C2A0">
            <w:pPr>
              <w:rPr>
                <w:rFonts w:asciiTheme="minorHAnsi" w:hAnsiTheme="minorHAnsi" w:eastAsiaTheme="minorEastAsia" w:cstheme="minorBidi"/>
              </w:rPr>
            </w:pPr>
          </w:p>
          <w:p w:rsidR="1545985D" w:rsidP="1545985D" w:rsidRDefault="1545985D" w14:paraId="4F09CED8" w14:textId="2C2D27F3">
            <w:pPr>
              <w:rPr>
                <w:rFonts w:asciiTheme="minorHAnsi" w:hAnsiTheme="minorHAnsi" w:eastAsiaTheme="minorEastAsia" w:cstheme="minorBidi"/>
              </w:rPr>
            </w:pPr>
          </w:p>
          <w:p w:rsidR="1545985D" w:rsidP="1545985D" w:rsidRDefault="1545985D" w14:paraId="40871025" w14:textId="60DB6654">
            <w:pPr>
              <w:rPr>
                <w:rFonts w:asciiTheme="minorHAnsi" w:hAnsiTheme="minorHAnsi" w:eastAsiaTheme="minorEastAsia" w:cstheme="minorBidi"/>
              </w:rPr>
            </w:pPr>
          </w:p>
          <w:p w:rsidR="1545985D" w:rsidP="1545985D" w:rsidRDefault="1545985D" w14:paraId="21026CDD" w14:textId="33F59550">
            <w:pPr>
              <w:rPr>
                <w:rFonts w:asciiTheme="minorHAnsi" w:hAnsiTheme="minorHAnsi" w:eastAsiaTheme="minorEastAsia" w:cstheme="minorBidi"/>
              </w:rPr>
            </w:pPr>
          </w:p>
          <w:p w:rsidR="1545985D" w:rsidP="1545985D" w:rsidRDefault="1545985D" w14:paraId="19D1B090" w14:textId="4EDA3830">
            <w:pPr>
              <w:rPr>
                <w:rFonts w:asciiTheme="minorHAnsi" w:hAnsiTheme="minorHAnsi" w:eastAsiaTheme="minorEastAsia" w:cstheme="minorBidi"/>
              </w:rPr>
            </w:pPr>
          </w:p>
          <w:p w:rsidR="1545985D" w:rsidP="1545985D" w:rsidRDefault="1545985D" w14:paraId="4DA7B55D" w14:textId="51971076">
            <w:pPr>
              <w:rPr>
                <w:rFonts w:asciiTheme="minorHAnsi" w:hAnsiTheme="minorHAnsi" w:eastAsiaTheme="minorEastAsia" w:cstheme="minorBidi"/>
              </w:rPr>
            </w:pPr>
          </w:p>
          <w:p w:rsidR="1545985D" w:rsidP="1545985D" w:rsidRDefault="1545985D" w14:paraId="32CBE3E4" w14:textId="482451AC">
            <w:pPr>
              <w:rPr>
                <w:rFonts w:asciiTheme="minorHAnsi" w:hAnsiTheme="minorHAnsi" w:eastAsiaTheme="minorEastAsia" w:cstheme="minorBidi"/>
              </w:rPr>
            </w:pPr>
          </w:p>
          <w:p w:rsidR="1545985D" w:rsidP="1545985D" w:rsidRDefault="1545985D" w14:paraId="2B6F8C7C" w14:textId="69D0D2DD">
            <w:pPr>
              <w:rPr>
                <w:rFonts w:asciiTheme="minorHAnsi" w:hAnsiTheme="minorHAnsi" w:eastAsiaTheme="minorEastAsia" w:cstheme="minorBidi"/>
              </w:rPr>
            </w:pPr>
          </w:p>
          <w:p w:rsidR="1545985D" w:rsidP="1545985D" w:rsidRDefault="1545985D" w14:paraId="29A25ACE" w14:textId="29B82489">
            <w:pPr>
              <w:rPr>
                <w:rFonts w:asciiTheme="minorHAnsi" w:hAnsiTheme="minorHAnsi" w:eastAsiaTheme="minorEastAsia" w:cstheme="minorBidi"/>
              </w:rPr>
            </w:pPr>
          </w:p>
          <w:p w:rsidR="1545985D" w:rsidP="1545985D" w:rsidRDefault="1545985D" w14:paraId="3A71D519" w14:textId="69EAEDF0">
            <w:pPr>
              <w:rPr>
                <w:rFonts w:asciiTheme="minorHAnsi" w:hAnsiTheme="minorHAnsi" w:eastAsiaTheme="minorEastAsia" w:cstheme="minorBidi"/>
              </w:rPr>
            </w:pPr>
          </w:p>
          <w:p w:rsidR="1545985D" w:rsidP="1545985D" w:rsidRDefault="1545985D" w14:paraId="5DFF78EA" w14:textId="5EBDE60C">
            <w:pPr>
              <w:rPr>
                <w:rFonts w:asciiTheme="minorHAnsi" w:hAnsiTheme="minorHAnsi" w:eastAsiaTheme="minorEastAsia" w:cstheme="minorBidi"/>
              </w:rPr>
            </w:pPr>
          </w:p>
          <w:p w:rsidR="1545985D" w:rsidP="1545985D" w:rsidRDefault="1545985D" w14:paraId="0BC77910" w14:textId="57557503">
            <w:pPr>
              <w:rPr>
                <w:rFonts w:asciiTheme="minorHAnsi" w:hAnsiTheme="minorHAnsi" w:eastAsiaTheme="minorEastAsia" w:cstheme="minorBidi"/>
              </w:rPr>
            </w:pPr>
          </w:p>
          <w:p w:rsidR="1545985D" w:rsidP="1545985D" w:rsidRDefault="1545985D" w14:paraId="03556778" w14:textId="482841B8">
            <w:pPr>
              <w:rPr>
                <w:rFonts w:asciiTheme="minorHAnsi" w:hAnsiTheme="minorHAnsi" w:eastAsiaTheme="minorEastAsia" w:cstheme="minorBidi"/>
              </w:rPr>
            </w:pPr>
          </w:p>
          <w:p w:rsidR="1545985D" w:rsidP="1545985D" w:rsidRDefault="1545985D" w14:paraId="5DA00418" w14:textId="283EB54D">
            <w:pPr>
              <w:rPr>
                <w:rFonts w:asciiTheme="minorHAnsi" w:hAnsiTheme="minorHAnsi" w:eastAsiaTheme="minorEastAsia" w:cstheme="minorBidi"/>
              </w:rPr>
            </w:pPr>
          </w:p>
          <w:p w:rsidR="1545985D" w:rsidP="1545985D" w:rsidRDefault="1545985D" w14:paraId="4E946069" w14:textId="766F8BFD">
            <w:pPr>
              <w:rPr>
                <w:rFonts w:asciiTheme="minorHAnsi" w:hAnsiTheme="minorHAnsi" w:eastAsiaTheme="minorEastAsia" w:cstheme="minorBidi"/>
              </w:rPr>
            </w:pPr>
          </w:p>
          <w:p w:rsidR="1545985D" w:rsidP="1545985D" w:rsidRDefault="1545985D" w14:paraId="76F357D9" w14:textId="5D93CB36">
            <w:pPr>
              <w:rPr>
                <w:rFonts w:asciiTheme="minorHAnsi" w:hAnsiTheme="minorHAnsi" w:eastAsiaTheme="minorEastAsia" w:cstheme="minorBidi"/>
              </w:rPr>
            </w:pPr>
          </w:p>
          <w:p w:rsidR="1545985D" w:rsidP="1545985D" w:rsidRDefault="1545985D" w14:paraId="4E82FD87" w14:textId="3BA7FE81">
            <w:pPr>
              <w:rPr>
                <w:rFonts w:asciiTheme="minorHAnsi" w:hAnsiTheme="minorHAnsi" w:eastAsiaTheme="minorEastAsia" w:cstheme="minorBidi"/>
              </w:rPr>
            </w:pPr>
          </w:p>
          <w:p w:rsidR="1545985D" w:rsidP="1545985D" w:rsidRDefault="1545985D" w14:paraId="6A3E8D68" w14:textId="367A1327">
            <w:pPr>
              <w:rPr>
                <w:rFonts w:asciiTheme="minorHAnsi" w:hAnsiTheme="minorHAnsi" w:eastAsiaTheme="minorEastAsia" w:cstheme="minorBidi"/>
              </w:rPr>
            </w:pPr>
          </w:p>
          <w:p w:rsidR="1545985D" w:rsidP="1545985D" w:rsidRDefault="1545985D" w14:paraId="167B6D55" w14:textId="217B95C0">
            <w:pPr>
              <w:rPr>
                <w:rFonts w:asciiTheme="minorHAnsi" w:hAnsiTheme="minorHAnsi" w:eastAsiaTheme="minorEastAsia" w:cstheme="minorBidi"/>
              </w:rPr>
            </w:pPr>
          </w:p>
          <w:p w:rsidR="1545985D" w:rsidP="1545985D" w:rsidRDefault="1545985D" w14:paraId="4C00CD9E" w14:textId="793F86E7">
            <w:pPr>
              <w:rPr>
                <w:rFonts w:asciiTheme="minorHAnsi" w:hAnsiTheme="minorHAnsi" w:eastAsiaTheme="minorEastAsia" w:cstheme="minorBidi"/>
              </w:rPr>
            </w:pPr>
          </w:p>
          <w:p w:rsidR="1545985D" w:rsidP="1545985D" w:rsidRDefault="1545985D" w14:paraId="50AA7BAC" w14:textId="04D30772">
            <w:pPr>
              <w:rPr>
                <w:rFonts w:asciiTheme="minorHAnsi" w:hAnsiTheme="minorHAnsi" w:eastAsiaTheme="minorEastAsia" w:cstheme="minorBidi"/>
              </w:rPr>
            </w:pPr>
          </w:p>
          <w:p w:rsidR="1545985D" w:rsidP="1545985D" w:rsidRDefault="1545985D" w14:paraId="390D5CD6" w14:textId="09D81323">
            <w:pPr>
              <w:rPr>
                <w:rFonts w:asciiTheme="minorHAnsi" w:hAnsiTheme="minorHAnsi" w:eastAsiaTheme="minorEastAsia" w:cstheme="minorBidi"/>
              </w:rPr>
            </w:pPr>
          </w:p>
          <w:p w:rsidR="1545985D" w:rsidP="1545985D" w:rsidRDefault="1545985D" w14:paraId="389DF62A" w14:textId="6789AD37">
            <w:pPr>
              <w:rPr>
                <w:rFonts w:asciiTheme="minorHAnsi" w:hAnsiTheme="minorHAnsi" w:eastAsiaTheme="minorEastAsia" w:cstheme="minorBidi"/>
              </w:rPr>
            </w:pPr>
          </w:p>
          <w:p w:rsidR="1545985D" w:rsidP="1545985D" w:rsidRDefault="1545985D" w14:paraId="1D75DC7C" w14:textId="5B27E4AA">
            <w:pPr>
              <w:rPr>
                <w:rFonts w:asciiTheme="minorHAnsi" w:hAnsiTheme="minorHAnsi" w:eastAsiaTheme="minorEastAsia" w:cstheme="minorBidi"/>
              </w:rPr>
            </w:pPr>
          </w:p>
          <w:p w:rsidR="1545985D" w:rsidP="1545985D" w:rsidRDefault="1545985D" w14:paraId="59FBABCE" w14:textId="72D1311E">
            <w:pPr>
              <w:rPr>
                <w:rFonts w:asciiTheme="minorHAnsi" w:hAnsiTheme="minorHAnsi" w:eastAsiaTheme="minorEastAsia" w:cstheme="minorBidi"/>
              </w:rPr>
            </w:pPr>
          </w:p>
          <w:p w:rsidR="1545985D" w:rsidP="1545985D" w:rsidRDefault="1545985D" w14:paraId="1F60BFEB" w14:textId="159DF05D">
            <w:pPr>
              <w:rPr>
                <w:rFonts w:asciiTheme="minorHAnsi" w:hAnsiTheme="minorHAnsi" w:eastAsiaTheme="minorEastAsia" w:cstheme="minorBidi"/>
              </w:rPr>
            </w:pPr>
          </w:p>
          <w:p w:rsidR="1545985D" w:rsidP="1545985D" w:rsidRDefault="1545985D" w14:paraId="38382145" w14:textId="1670A52D">
            <w:pPr>
              <w:rPr>
                <w:rFonts w:asciiTheme="minorHAnsi" w:hAnsiTheme="minorHAnsi" w:eastAsiaTheme="minorEastAsia" w:cstheme="minorBidi"/>
              </w:rPr>
            </w:pPr>
          </w:p>
          <w:p w:rsidR="1545985D" w:rsidP="1545985D" w:rsidRDefault="1545985D" w14:paraId="0F5DC0BF" w14:textId="622C5983">
            <w:pPr>
              <w:rPr>
                <w:rFonts w:asciiTheme="minorHAnsi" w:hAnsiTheme="minorHAnsi" w:eastAsiaTheme="minorEastAsia" w:cstheme="minorBidi"/>
              </w:rPr>
            </w:pPr>
          </w:p>
          <w:p w:rsidR="1545985D" w:rsidP="1545985D" w:rsidRDefault="1545985D" w14:paraId="3DDD241C" w14:textId="410334AA">
            <w:pPr>
              <w:rPr>
                <w:rFonts w:asciiTheme="minorHAnsi" w:hAnsiTheme="minorHAnsi" w:eastAsiaTheme="minorEastAsia" w:cstheme="minorBidi"/>
              </w:rPr>
            </w:pPr>
          </w:p>
          <w:p w:rsidR="1545985D" w:rsidP="1545985D" w:rsidRDefault="1545985D" w14:paraId="6A094132" w14:textId="119F7CF3">
            <w:pPr>
              <w:rPr>
                <w:rFonts w:asciiTheme="minorHAnsi" w:hAnsiTheme="minorHAnsi" w:eastAsiaTheme="minorEastAsia" w:cstheme="minorBidi"/>
              </w:rPr>
            </w:pPr>
          </w:p>
          <w:p w:rsidR="1545985D" w:rsidP="1545985D" w:rsidRDefault="1545985D" w14:paraId="0878583B" w14:textId="0D3A36DA">
            <w:pPr>
              <w:rPr>
                <w:rFonts w:asciiTheme="minorHAnsi" w:hAnsiTheme="minorHAnsi" w:eastAsiaTheme="minorEastAsia" w:cstheme="minorBidi"/>
              </w:rPr>
            </w:pPr>
          </w:p>
          <w:p w:rsidR="1545985D" w:rsidP="1545985D" w:rsidRDefault="1545985D" w14:paraId="63008371" w14:textId="76ECFC70">
            <w:pPr>
              <w:rPr>
                <w:rFonts w:asciiTheme="minorHAnsi" w:hAnsiTheme="minorHAnsi" w:eastAsiaTheme="minorEastAsia" w:cstheme="minorBidi"/>
              </w:rPr>
            </w:pPr>
          </w:p>
          <w:p w:rsidR="1545985D" w:rsidP="1545985D" w:rsidRDefault="1545985D" w14:paraId="3B1D8845" w14:textId="741D669E">
            <w:pPr>
              <w:rPr>
                <w:rFonts w:asciiTheme="minorHAnsi" w:hAnsiTheme="minorHAnsi" w:eastAsiaTheme="minorEastAsia" w:cstheme="minorBidi"/>
              </w:rPr>
            </w:pPr>
          </w:p>
          <w:p w:rsidR="1545985D" w:rsidP="1545985D" w:rsidRDefault="1545985D" w14:paraId="5BFAEB32" w14:textId="67439ED8">
            <w:pPr>
              <w:rPr>
                <w:rFonts w:asciiTheme="minorHAnsi" w:hAnsiTheme="minorHAnsi" w:eastAsiaTheme="minorEastAsia" w:cstheme="minorBidi"/>
              </w:rPr>
            </w:pPr>
          </w:p>
          <w:p w:rsidR="1545985D" w:rsidP="1545985D" w:rsidRDefault="1545985D" w14:paraId="5D351295" w14:textId="5DECE0A1">
            <w:pPr>
              <w:rPr>
                <w:rFonts w:asciiTheme="minorHAnsi" w:hAnsiTheme="minorHAnsi" w:eastAsiaTheme="minorEastAsia" w:cstheme="minorBidi"/>
              </w:rPr>
            </w:pPr>
          </w:p>
          <w:p w:rsidR="1545985D" w:rsidP="1545985D" w:rsidRDefault="1545985D" w14:paraId="5447D538" w14:textId="123C5DCC">
            <w:pPr>
              <w:rPr>
                <w:rFonts w:asciiTheme="minorHAnsi" w:hAnsiTheme="minorHAnsi" w:eastAsiaTheme="minorEastAsia" w:cstheme="minorBidi"/>
              </w:rPr>
            </w:pPr>
          </w:p>
          <w:p w:rsidR="1545985D" w:rsidP="1545985D" w:rsidRDefault="1545985D" w14:paraId="78806952" w14:textId="74C50A28">
            <w:pPr>
              <w:rPr>
                <w:rFonts w:asciiTheme="minorHAnsi" w:hAnsiTheme="minorHAnsi" w:eastAsiaTheme="minorEastAsia" w:cstheme="minorBidi"/>
              </w:rPr>
            </w:pPr>
          </w:p>
          <w:p w:rsidR="1545985D" w:rsidP="1545985D" w:rsidRDefault="1545985D" w14:paraId="69255419" w14:textId="6F669DC8">
            <w:pPr>
              <w:rPr>
                <w:rFonts w:asciiTheme="minorHAnsi" w:hAnsiTheme="minorHAnsi" w:eastAsiaTheme="minorEastAsia" w:cstheme="minorBidi"/>
              </w:rPr>
            </w:pPr>
          </w:p>
          <w:p w:rsidR="1545985D" w:rsidP="1545985D" w:rsidRDefault="1545985D" w14:paraId="3BA3B4BB" w14:textId="031FC96B">
            <w:pPr>
              <w:rPr>
                <w:rFonts w:asciiTheme="minorHAnsi" w:hAnsiTheme="minorHAnsi" w:eastAsiaTheme="minorEastAsia" w:cstheme="minorBidi"/>
              </w:rPr>
            </w:pPr>
          </w:p>
          <w:p w:rsidR="1545985D" w:rsidP="1545985D" w:rsidRDefault="1545985D" w14:paraId="77AF5AAB" w14:textId="4E0AB8A8">
            <w:pPr>
              <w:rPr>
                <w:rFonts w:asciiTheme="minorHAnsi" w:hAnsiTheme="minorHAnsi" w:eastAsiaTheme="minorEastAsia" w:cstheme="minorBidi"/>
              </w:rPr>
            </w:pPr>
          </w:p>
          <w:p w:rsidR="1545985D" w:rsidP="1545985D" w:rsidRDefault="1545985D" w14:paraId="220E344D" w14:textId="67EB2D57">
            <w:pPr>
              <w:rPr>
                <w:rFonts w:asciiTheme="minorHAnsi" w:hAnsiTheme="minorHAnsi" w:eastAsiaTheme="minorEastAsia" w:cstheme="minorBidi"/>
              </w:rPr>
            </w:pPr>
          </w:p>
          <w:p w:rsidR="1545985D" w:rsidP="1545985D" w:rsidRDefault="1545985D" w14:paraId="3B75923F" w14:textId="07A59D7B">
            <w:pPr>
              <w:rPr>
                <w:rFonts w:asciiTheme="minorHAnsi" w:hAnsiTheme="minorHAnsi" w:eastAsiaTheme="minorEastAsia" w:cstheme="minorBidi"/>
              </w:rPr>
            </w:pPr>
          </w:p>
          <w:p w:rsidR="1545985D" w:rsidP="1545985D" w:rsidRDefault="1545985D" w14:paraId="71C1E15B" w14:textId="0F92BF2B">
            <w:pPr>
              <w:rPr>
                <w:rFonts w:asciiTheme="minorHAnsi" w:hAnsiTheme="minorHAnsi" w:eastAsiaTheme="minorEastAsia" w:cstheme="minorBidi"/>
              </w:rPr>
            </w:pPr>
          </w:p>
          <w:p w:rsidR="1545985D" w:rsidP="1545985D" w:rsidRDefault="1545985D" w14:paraId="192B8A7E" w14:textId="0070317A">
            <w:pPr>
              <w:rPr>
                <w:rFonts w:asciiTheme="minorHAnsi" w:hAnsiTheme="minorHAnsi" w:eastAsiaTheme="minorEastAsia" w:cstheme="minorBidi"/>
              </w:rPr>
            </w:pPr>
          </w:p>
          <w:p w:rsidR="1545985D" w:rsidP="1545985D" w:rsidRDefault="1545985D" w14:paraId="539AC816" w14:textId="2F087701">
            <w:pPr>
              <w:rPr>
                <w:rFonts w:asciiTheme="minorHAnsi" w:hAnsiTheme="minorHAnsi" w:eastAsiaTheme="minorEastAsia" w:cstheme="minorBidi"/>
              </w:rPr>
            </w:pPr>
          </w:p>
          <w:p w:rsidR="1545985D" w:rsidP="1545985D" w:rsidRDefault="1545985D" w14:paraId="23E5ADE2" w14:textId="28901E0F">
            <w:pPr>
              <w:rPr>
                <w:rFonts w:asciiTheme="minorHAnsi" w:hAnsiTheme="minorHAnsi" w:eastAsiaTheme="minorEastAsia" w:cstheme="minorBidi"/>
              </w:rPr>
            </w:pPr>
          </w:p>
          <w:p w:rsidR="1545985D" w:rsidP="1545985D" w:rsidRDefault="1545985D" w14:paraId="710C6292" w14:textId="10B50D57">
            <w:pPr>
              <w:rPr>
                <w:rFonts w:asciiTheme="minorHAnsi" w:hAnsiTheme="minorHAnsi" w:eastAsiaTheme="minorEastAsia" w:cstheme="minorBidi"/>
              </w:rPr>
            </w:pPr>
          </w:p>
          <w:p w:rsidR="1545985D" w:rsidP="1545985D" w:rsidRDefault="1545985D" w14:paraId="28E64804" w14:textId="59D91DC6">
            <w:pPr>
              <w:rPr>
                <w:rFonts w:asciiTheme="minorHAnsi" w:hAnsiTheme="minorHAnsi" w:eastAsiaTheme="minorEastAsia" w:cstheme="minorBidi"/>
              </w:rPr>
            </w:pPr>
          </w:p>
          <w:p w:rsidR="1545985D" w:rsidP="1545985D" w:rsidRDefault="1545985D" w14:paraId="7CFC9FF9" w14:textId="63A24F3F">
            <w:pPr>
              <w:rPr>
                <w:rFonts w:asciiTheme="minorHAnsi" w:hAnsiTheme="minorHAnsi" w:eastAsiaTheme="minorEastAsia" w:cstheme="minorBidi"/>
              </w:rPr>
            </w:pPr>
          </w:p>
          <w:p w:rsidR="1545985D" w:rsidP="1545985D" w:rsidRDefault="1545985D" w14:paraId="28FE0EE2" w14:textId="01D25DCC">
            <w:pPr>
              <w:rPr>
                <w:rFonts w:asciiTheme="minorHAnsi" w:hAnsiTheme="minorHAnsi" w:eastAsiaTheme="minorEastAsia" w:cstheme="minorBidi"/>
              </w:rPr>
            </w:pPr>
          </w:p>
          <w:p w:rsidR="1545985D" w:rsidP="1545985D" w:rsidRDefault="1545985D" w14:paraId="2EB782FA" w14:textId="2C7F0ABE">
            <w:pPr>
              <w:rPr>
                <w:rFonts w:asciiTheme="minorHAnsi" w:hAnsiTheme="minorHAnsi" w:eastAsiaTheme="minorEastAsia" w:cstheme="minorBidi"/>
              </w:rPr>
            </w:pPr>
          </w:p>
          <w:p w:rsidR="1545985D" w:rsidP="1545985D" w:rsidRDefault="1545985D" w14:paraId="55F9BC33" w14:textId="28ADFB54">
            <w:pPr>
              <w:rPr>
                <w:rFonts w:asciiTheme="minorHAnsi" w:hAnsiTheme="minorHAnsi" w:eastAsiaTheme="minorEastAsia" w:cstheme="minorBidi"/>
              </w:rPr>
            </w:pPr>
          </w:p>
          <w:p w:rsidR="1545985D" w:rsidP="1545985D" w:rsidRDefault="1545985D" w14:paraId="2F3C257A" w14:textId="2A6038A1">
            <w:pPr>
              <w:rPr>
                <w:rFonts w:asciiTheme="minorHAnsi" w:hAnsiTheme="minorHAnsi" w:eastAsiaTheme="minorEastAsia" w:cstheme="minorBidi"/>
              </w:rPr>
            </w:pPr>
          </w:p>
          <w:p w:rsidR="1545985D" w:rsidP="1545985D" w:rsidRDefault="1545985D" w14:paraId="0990DD84" w14:textId="49434A5E">
            <w:pPr>
              <w:rPr>
                <w:rFonts w:asciiTheme="minorHAnsi" w:hAnsiTheme="minorHAnsi" w:eastAsiaTheme="minorEastAsia" w:cstheme="minorBidi"/>
              </w:rPr>
            </w:pPr>
          </w:p>
          <w:p w:rsidR="1545985D" w:rsidP="1545985D" w:rsidRDefault="1545985D" w14:paraId="3BB2679E" w14:textId="18DC6BA3">
            <w:pPr>
              <w:rPr>
                <w:rFonts w:asciiTheme="minorHAnsi" w:hAnsiTheme="minorHAnsi" w:eastAsiaTheme="minorEastAsia" w:cstheme="minorBidi"/>
              </w:rPr>
            </w:pPr>
          </w:p>
          <w:p w:rsidR="1545985D" w:rsidP="1545985D" w:rsidRDefault="1545985D" w14:paraId="71453ED7" w14:textId="2CA88C90">
            <w:pPr>
              <w:rPr>
                <w:rFonts w:asciiTheme="minorHAnsi" w:hAnsiTheme="minorHAnsi" w:eastAsiaTheme="minorEastAsia" w:cstheme="minorBidi"/>
              </w:rPr>
            </w:pPr>
          </w:p>
          <w:p w:rsidR="1545985D" w:rsidP="1545985D" w:rsidRDefault="1545985D" w14:paraId="54BD71BB" w14:textId="721E13D6">
            <w:pPr>
              <w:rPr>
                <w:rFonts w:asciiTheme="minorHAnsi" w:hAnsiTheme="minorHAnsi" w:eastAsiaTheme="minorEastAsia" w:cstheme="minorBidi"/>
              </w:rPr>
            </w:pPr>
          </w:p>
          <w:p w:rsidR="1545985D" w:rsidP="1545985D" w:rsidRDefault="1545985D" w14:paraId="4778CE23" w14:textId="16ABA990">
            <w:pPr>
              <w:rPr>
                <w:rFonts w:asciiTheme="minorHAnsi" w:hAnsiTheme="minorHAnsi" w:eastAsiaTheme="minorEastAsia" w:cstheme="minorBidi"/>
              </w:rPr>
            </w:pPr>
          </w:p>
          <w:p w:rsidR="1545985D" w:rsidP="1545985D" w:rsidRDefault="1545985D" w14:paraId="3466ED9E" w14:textId="77615248">
            <w:pPr>
              <w:rPr>
                <w:rFonts w:asciiTheme="minorHAnsi" w:hAnsiTheme="minorHAnsi" w:eastAsiaTheme="minorEastAsia" w:cstheme="minorBidi"/>
              </w:rPr>
            </w:pPr>
          </w:p>
          <w:p w:rsidR="1545985D" w:rsidP="1545985D" w:rsidRDefault="1545985D" w14:paraId="0C46C8E0" w14:textId="3948C8A8">
            <w:pPr>
              <w:rPr>
                <w:rFonts w:asciiTheme="minorHAnsi" w:hAnsiTheme="minorHAnsi" w:eastAsiaTheme="minorEastAsia" w:cstheme="minorBidi"/>
              </w:rPr>
            </w:pPr>
          </w:p>
          <w:p w:rsidR="1545985D" w:rsidP="1545985D" w:rsidRDefault="1545985D" w14:paraId="098189E7" w14:textId="5621DBA8">
            <w:pPr>
              <w:rPr>
                <w:rFonts w:asciiTheme="minorHAnsi" w:hAnsiTheme="minorHAnsi" w:eastAsiaTheme="minorEastAsia" w:cstheme="minorBidi"/>
              </w:rPr>
            </w:pPr>
          </w:p>
          <w:p w:rsidR="1545985D" w:rsidP="1545985D" w:rsidRDefault="1545985D" w14:paraId="50E337EF" w14:textId="58ADC96B">
            <w:pPr>
              <w:rPr>
                <w:rFonts w:asciiTheme="minorHAnsi" w:hAnsiTheme="minorHAnsi" w:eastAsiaTheme="minorEastAsia" w:cstheme="minorBidi"/>
              </w:rPr>
            </w:pPr>
          </w:p>
          <w:p w:rsidR="1545985D" w:rsidP="1545985D" w:rsidRDefault="1545985D" w14:paraId="0D4B6CEB" w14:textId="5192EA44">
            <w:pPr>
              <w:rPr>
                <w:rFonts w:asciiTheme="minorHAnsi" w:hAnsiTheme="minorHAnsi" w:eastAsiaTheme="minorEastAsia" w:cstheme="minorBidi"/>
              </w:rPr>
            </w:pPr>
          </w:p>
          <w:p w:rsidR="1545985D" w:rsidP="1545985D" w:rsidRDefault="1545985D" w14:paraId="7715DA09" w14:textId="02D91BB7">
            <w:pPr>
              <w:rPr>
                <w:rFonts w:asciiTheme="minorHAnsi" w:hAnsiTheme="minorHAnsi" w:eastAsiaTheme="minorEastAsia" w:cstheme="minorBidi"/>
              </w:rPr>
            </w:pPr>
          </w:p>
          <w:p w:rsidR="1545985D" w:rsidP="1545985D" w:rsidRDefault="1545985D" w14:paraId="44631DD1" w14:textId="47B7FC10">
            <w:pPr>
              <w:rPr>
                <w:rFonts w:asciiTheme="minorHAnsi" w:hAnsiTheme="minorHAnsi" w:eastAsiaTheme="minorEastAsia" w:cstheme="minorBidi"/>
              </w:rPr>
            </w:pPr>
          </w:p>
          <w:p w:rsidR="1545985D" w:rsidP="1545985D" w:rsidRDefault="1545985D" w14:paraId="59734598" w14:textId="4D3C6C11">
            <w:pPr>
              <w:rPr>
                <w:rFonts w:asciiTheme="minorHAnsi" w:hAnsiTheme="minorHAnsi" w:eastAsiaTheme="minorEastAsia" w:cstheme="minorBidi"/>
              </w:rPr>
            </w:pPr>
          </w:p>
          <w:p w:rsidR="1545985D" w:rsidP="1545985D" w:rsidRDefault="1545985D" w14:paraId="2ED263D7" w14:textId="4A913644">
            <w:pPr>
              <w:rPr>
                <w:rFonts w:asciiTheme="minorHAnsi" w:hAnsiTheme="minorHAnsi" w:eastAsiaTheme="minorEastAsia" w:cstheme="minorBidi"/>
              </w:rPr>
            </w:pPr>
          </w:p>
          <w:p w:rsidR="1545985D" w:rsidP="1545985D" w:rsidRDefault="1545985D" w14:paraId="12E583A9" w14:textId="0040DA0F">
            <w:pPr>
              <w:rPr>
                <w:rFonts w:asciiTheme="minorHAnsi" w:hAnsiTheme="minorHAnsi" w:eastAsiaTheme="minorEastAsia" w:cstheme="minorBidi"/>
              </w:rPr>
            </w:pPr>
          </w:p>
          <w:p w:rsidR="1545985D" w:rsidP="1545985D" w:rsidRDefault="1545985D" w14:paraId="2776F721" w14:textId="595040BF">
            <w:pPr>
              <w:rPr>
                <w:rFonts w:asciiTheme="minorHAnsi" w:hAnsiTheme="minorHAnsi" w:eastAsiaTheme="minorEastAsia" w:cstheme="minorBidi"/>
              </w:rPr>
            </w:pPr>
          </w:p>
        </w:tc>
      </w:tr>
      <w:tr w:rsidR="0614BC82" w:rsidTr="60A899F7" w14:paraId="28253083" w14:textId="77777777">
        <w:trPr>
          <w:trHeight w:val="300"/>
        </w:trPr>
        <w:tc>
          <w:tcPr>
            <w:tcW w:w="3780" w:type="dxa"/>
            <w:shd w:val="clear" w:color="auto" w:fill="D0CECE" w:themeFill="background2" w:themeFillShade="E6"/>
            <w:tcMar/>
          </w:tcPr>
          <w:p w:rsidR="5F0CC8EB" w:rsidP="08D33EBC" w:rsidRDefault="4E8B350D" w14:paraId="1C089E86" w14:textId="1F9F7CD0">
            <w:pPr>
              <w:rPr>
                <w:rFonts w:asciiTheme="minorHAnsi" w:hAnsiTheme="minorHAnsi" w:eastAsiaTheme="minorEastAsia" w:cstheme="minorBidi"/>
                <w:b/>
                <w:bCs/>
              </w:rPr>
            </w:pPr>
            <w:r w:rsidRPr="1545985D">
              <w:rPr>
                <w:rFonts w:asciiTheme="minorHAnsi" w:hAnsiTheme="minorHAnsi" w:eastAsiaTheme="minorEastAsia" w:cstheme="minorBidi"/>
                <w:b/>
                <w:bCs/>
              </w:rPr>
              <w:t>3:30-3:55</w:t>
            </w:r>
            <w:r w:rsidRPr="1545985D" w:rsidR="5F0CC8EB">
              <w:rPr>
                <w:rFonts w:asciiTheme="minorHAnsi" w:hAnsiTheme="minorHAnsi" w:eastAsiaTheme="minorEastAsia" w:cstheme="minorBidi"/>
                <w:b/>
                <w:bCs/>
              </w:rPr>
              <w:t xml:space="preserve"> </w:t>
            </w:r>
            <w:r w:rsidRPr="1545985D" w:rsidR="7CD8F597">
              <w:rPr>
                <w:rFonts w:asciiTheme="minorHAnsi" w:hAnsiTheme="minorHAnsi" w:eastAsiaTheme="minorEastAsia" w:cstheme="minorBidi"/>
                <w:b/>
                <w:bCs/>
              </w:rPr>
              <w:t xml:space="preserve">Pete and </w:t>
            </w:r>
            <w:r w:rsidRPr="1545985D" w:rsidR="1EF04EAF">
              <w:rPr>
                <w:rFonts w:asciiTheme="minorHAnsi" w:hAnsiTheme="minorHAnsi" w:eastAsiaTheme="minorEastAsia" w:cstheme="minorBidi"/>
                <w:b/>
                <w:bCs/>
              </w:rPr>
              <w:t>Dawn</w:t>
            </w:r>
          </w:p>
        </w:tc>
        <w:tc>
          <w:tcPr>
            <w:tcW w:w="2224" w:type="dxa"/>
            <w:gridSpan w:val="2"/>
            <w:shd w:val="clear" w:color="auto" w:fill="D0CECE" w:themeFill="background2" w:themeFillShade="E6"/>
            <w:tcMar/>
          </w:tcPr>
          <w:p w:rsidR="0614BC82" w:rsidP="0614BC82" w:rsidRDefault="0614BC82" w14:paraId="5D78599A" w14:textId="3C3DF61E">
            <w:pPr>
              <w:rPr>
                <w:rFonts w:asciiTheme="minorHAnsi" w:hAnsiTheme="minorHAnsi" w:eastAsiaTheme="minorEastAsia" w:cstheme="minorBidi"/>
                <w:b/>
                <w:bCs/>
              </w:rPr>
            </w:pPr>
          </w:p>
        </w:tc>
        <w:tc>
          <w:tcPr>
            <w:tcW w:w="6269" w:type="dxa"/>
            <w:gridSpan w:val="2"/>
            <w:shd w:val="clear" w:color="auto" w:fill="D0CECE" w:themeFill="background2" w:themeFillShade="E6"/>
            <w:tcMar/>
          </w:tcPr>
          <w:p w:rsidR="5F0CC8EB" w:rsidP="0614BC82" w:rsidRDefault="5F0CC8EB" w14:paraId="742B29ED" w14:textId="74F8D219">
            <w:pPr>
              <w:spacing w:before="240"/>
              <w:rPr>
                <w:rFonts w:asciiTheme="minorHAnsi" w:hAnsiTheme="minorHAnsi" w:eastAsiaTheme="minorEastAsia" w:cstheme="minorBidi"/>
                <w:b/>
                <w:bCs/>
              </w:rPr>
            </w:pPr>
            <w:r w:rsidRPr="0614BC82">
              <w:rPr>
                <w:rFonts w:asciiTheme="minorHAnsi" w:hAnsiTheme="minorHAnsi" w:eastAsiaTheme="minorEastAsia" w:cstheme="minorBidi"/>
                <w:b/>
                <w:bCs/>
              </w:rPr>
              <w:t>Supporting a transitioning employee scenario (25 Minutes)</w:t>
            </w:r>
          </w:p>
        </w:tc>
        <w:tc>
          <w:tcPr>
            <w:tcW w:w="2504" w:type="dxa"/>
            <w:shd w:val="clear" w:color="auto" w:fill="D0CECE" w:themeFill="background2" w:themeFillShade="E6"/>
            <w:tcMar/>
          </w:tcPr>
          <w:p w:rsidR="0614BC82" w:rsidP="0614BC82" w:rsidRDefault="0614BC82" w14:paraId="1B85F028" w14:textId="49AA5B55">
            <w:pPr>
              <w:rPr>
                <w:rFonts w:asciiTheme="minorHAnsi" w:hAnsiTheme="minorHAnsi" w:eastAsiaTheme="minorEastAsia" w:cstheme="minorBidi"/>
                <w:b/>
                <w:bCs/>
              </w:rPr>
            </w:pPr>
          </w:p>
        </w:tc>
      </w:tr>
      <w:tr w:rsidR="00752822" w:rsidTr="60A899F7" w14:paraId="79F0D582" w14:textId="77777777">
        <w:trPr>
          <w:trHeight w:val="300"/>
        </w:trPr>
        <w:tc>
          <w:tcPr>
            <w:tcW w:w="3780" w:type="dxa"/>
            <w:tcMar/>
          </w:tcPr>
          <w:p w:rsidR="00254C40" w:rsidP="0614BC82" w:rsidRDefault="5A162F17" w14:paraId="2451DDBE" w14:textId="09834B5A">
            <w:pPr>
              <w:rPr>
                <w:rFonts w:asciiTheme="minorHAnsi" w:hAnsiTheme="minorHAnsi" w:eastAsiaTheme="minorEastAsia" w:cstheme="minorBidi"/>
              </w:rPr>
            </w:pPr>
            <w:r>
              <w:rPr>
                <w:noProof/>
              </w:rPr>
              <w:drawing>
                <wp:inline distT="0" distB="0" distL="0" distR="0" wp14:anchorId="0B36FB23" wp14:editId="2CE67EF0">
                  <wp:extent cx="2075569" cy="1556314"/>
                  <wp:effectExtent l="0" t="0" r="3175" b="254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pic:nvPicPr>
                        <pic:blipFill>
                          <a:blip r:embed="rId96">
                            <a:extLst>
                              <a:ext uri="{28A0092B-C50C-407E-A947-70E740481C1C}">
                                <a14:useLocalDpi xmlns:a14="http://schemas.microsoft.com/office/drawing/2010/main" val="0"/>
                              </a:ext>
                            </a:extLst>
                          </a:blip>
                          <a:stretch>
                            <a:fillRect/>
                          </a:stretch>
                        </pic:blipFill>
                        <pic:spPr>
                          <a:xfrm>
                            <a:off x="0" y="0"/>
                            <a:ext cx="2075569" cy="1556314"/>
                          </a:xfrm>
                          <a:prstGeom prst="rect">
                            <a:avLst/>
                          </a:prstGeom>
                        </pic:spPr>
                      </pic:pic>
                    </a:graphicData>
                  </a:graphic>
                </wp:inline>
              </w:drawing>
            </w:r>
          </w:p>
          <w:p w:rsidR="00254C40" w:rsidP="00752822" w:rsidRDefault="00254C40" w14:paraId="40081EF8" w14:textId="77777777">
            <w:pPr>
              <w:rPr>
                <w:rFonts w:asciiTheme="minorHAnsi" w:hAnsiTheme="minorHAnsi" w:eastAsiaTheme="minorEastAsia" w:cstheme="minorBidi"/>
              </w:rPr>
            </w:pPr>
          </w:p>
          <w:p w:rsidR="00254C40" w:rsidP="0614BC82" w:rsidRDefault="5A162F17" w14:paraId="2A88EC68" w14:textId="3C2B73FE">
            <w:pPr>
              <w:rPr>
                <w:rFonts w:asciiTheme="minorHAnsi" w:hAnsiTheme="minorHAnsi" w:eastAsiaTheme="minorEastAsia" w:cstheme="minorBidi"/>
              </w:rPr>
            </w:pPr>
            <w:r>
              <w:rPr>
                <w:noProof/>
              </w:rPr>
              <w:drawing>
                <wp:inline distT="0" distB="0" distL="0" distR="0" wp14:anchorId="4C12DECC" wp14:editId="509A3910">
                  <wp:extent cx="2215352" cy="1661128"/>
                  <wp:effectExtent l="0" t="0" r="3175" b="254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pic:nvPicPr>
                        <pic:blipFill>
                          <a:blip r:embed="rId97">
                            <a:extLst>
                              <a:ext uri="{28A0092B-C50C-407E-A947-70E740481C1C}">
                                <a14:useLocalDpi xmlns:a14="http://schemas.microsoft.com/office/drawing/2010/main" val="0"/>
                              </a:ext>
                            </a:extLst>
                          </a:blip>
                          <a:stretch>
                            <a:fillRect/>
                          </a:stretch>
                        </pic:blipFill>
                        <pic:spPr>
                          <a:xfrm>
                            <a:off x="0" y="0"/>
                            <a:ext cx="2215352" cy="1661128"/>
                          </a:xfrm>
                          <a:prstGeom prst="rect">
                            <a:avLst/>
                          </a:prstGeom>
                        </pic:spPr>
                      </pic:pic>
                    </a:graphicData>
                  </a:graphic>
                </wp:inline>
              </w:drawing>
            </w:r>
          </w:p>
          <w:p w:rsidR="00254C40" w:rsidP="1545985D" w:rsidRDefault="261D0B3F" w14:paraId="6708E221" w14:textId="749BBE4F">
            <w:pPr>
              <w:rPr>
                <w:rFonts w:asciiTheme="minorHAnsi" w:hAnsiTheme="minorHAnsi" w:eastAsiaTheme="minorEastAsia" w:cstheme="minorBidi"/>
              </w:rPr>
            </w:pPr>
            <w:r>
              <w:rPr>
                <w:noProof/>
              </w:rPr>
              <w:drawing>
                <wp:inline distT="0" distB="0" distL="0" distR="0" wp14:anchorId="6FF05379" wp14:editId="13318534">
                  <wp:extent cx="2176816" cy="1632232"/>
                  <wp:effectExtent l="0" t="0" r="3175" b="2540"/>
                  <wp:docPr id="142130691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98">
                            <a:extLst>
                              <a:ext uri="{28A0092B-C50C-407E-A947-70E740481C1C}">
                                <a14:useLocalDpi xmlns:a14="http://schemas.microsoft.com/office/drawing/2010/main" val="0"/>
                              </a:ext>
                            </a:extLst>
                          </a:blip>
                          <a:stretch>
                            <a:fillRect/>
                          </a:stretch>
                        </pic:blipFill>
                        <pic:spPr>
                          <a:xfrm>
                            <a:off x="0" y="0"/>
                            <a:ext cx="2176816" cy="1632232"/>
                          </a:xfrm>
                          <a:prstGeom prst="rect">
                            <a:avLst/>
                          </a:prstGeom>
                        </pic:spPr>
                      </pic:pic>
                    </a:graphicData>
                  </a:graphic>
                </wp:inline>
              </w:drawing>
            </w:r>
          </w:p>
          <w:p w:rsidR="00254C40" w:rsidP="1545985D" w:rsidRDefault="00254C40" w14:paraId="6D9E13E9" w14:textId="38154893">
            <w:pPr>
              <w:rPr>
                <w:rFonts w:asciiTheme="minorHAnsi" w:hAnsiTheme="minorHAnsi" w:eastAsiaTheme="minorEastAsia" w:cstheme="minorBidi"/>
              </w:rPr>
            </w:pPr>
          </w:p>
          <w:p w:rsidR="00254C40" w:rsidP="1545985D" w:rsidRDefault="00254C40" w14:paraId="52C6ECFB" w14:textId="0D7540F7">
            <w:pPr>
              <w:rPr>
                <w:rFonts w:ascii="Times New Roman" w:hAnsi="Times New Roman" w:eastAsia="Times New Roman" w:cs="Times New Roman"/>
                <w:color w:val="000000" w:themeColor="text1"/>
              </w:rPr>
            </w:pPr>
          </w:p>
          <w:p w:rsidR="00254C40" w:rsidP="1545985D" w:rsidRDefault="00254C40" w14:paraId="22985E56" w14:textId="230A3AA6">
            <w:pPr>
              <w:rPr>
                <w:rFonts w:asciiTheme="minorHAnsi" w:hAnsiTheme="minorHAnsi" w:eastAsiaTheme="minorEastAsia" w:cstheme="minorBidi"/>
              </w:rPr>
            </w:pPr>
          </w:p>
          <w:p w:rsidR="00254C40" w:rsidP="1545985D" w:rsidRDefault="00415A34" w14:paraId="363799B1" w14:textId="5DB02EBD">
            <w:pPr>
              <w:rPr>
                <w:rFonts w:asciiTheme="minorHAnsi" w:hAnsiTheme="minorHAnsi" w:eastAsiaTheme="minorEastAsia" w:cstheme="minorBidi"/>
              </w:rPr>
            </w:pPr>
            <w:r w:rsidRPr="00415A34">
              <w:rPr>
                <w:rFonts w:asciiTheme="minorHAnsi" w:hAnsiTheme="minorHAnsi" w:eastAsiaTheme="minorEastAsia" w:cstheme="minorBidi"/>
                <w:noProof/>
              </w:rPr>
              <w:drawing>
                <wp:inline distT="0" distB="0" distL="0" distR="0" wp14:anchorId="4AFDE0A0" wp14:editId="089F48DF">
                  <wp:extent cx="2254250" cy="1690370"/>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254250" cy="1690370"/>
                          </a:xfrm>
                          <a:prstGeom prst="rect">
                            <a:avLst/>
                          </a:prstGeom>
                        </pic:spPr>
                      </pic:pic>
                    </a:graphicData>
                  </a:graphic>
                </wp:inline>
              </w:drawing>
            </w:r>
          </w:p>
          <w:p w:rsidR="00254C40" w:rsidP="00752822" w:rsidRDefault="00254C40" w14:paraId="256D00F1" w14:textId="14066CA7"/>
          <w:p w:rsidR="00254C40" w:rsidP="1545985D" w:rsidRDefault="00254C40" w14:paraId="7C8871B4" w14:textId="77EE0B88">
            <w:pPr>
              <w:rPr>
                <w:rFonts w:asciiTheme="minorHAnsi" w:hAnsiTheme="minorHAnsi" w:eastAsiaTheme="minorEastAsia" w:cstheme="minorBidi"/>
              </w:rPr>
            </w:pPr>
          </w:p>
          <w:p w:rsidR="00254C40" w:rsidP="1545985D" w:rsidRDefault="00254C40" w14:paraId="02BA5C39" w14:textId="37962488">
            <w:pPr>
              <w:rPr>
                <w:rFonts w:asciiTheme="minorHAnsi" w:hAnsiTheme="minorHAnsi" w:eastAsiaTheme="minorEastAsia" w:cstheme="minorBidi"/>
              </w:rPr>
            </w:pPr>
          </w:p>
          <w:p w:rsidR="00254C40" w:rsidP="0614BC82" w:rsidRDefault="00254C40" w14:paraId="002DA9DA" w14:textId="3FF6E27D"/>
        </w:tc>
        <w:tc>
          <w:tcPr>
            <w:tcW w:w="2224" w:type="dxa"/>
            <w:gridSpan w:val="2"/>
            <w:tcMar/>
          </w:tcPr>
          <w:p w:rsidR="00254C40" w:rsidP="1545985D" w:rsidRDefault="07B61025" w14:paraId="267C7770" w14:textId="7897C43C">
            <w:pPr>
              <w:rPr>
                <w:rFonts w:asciiTheme="minorHAnsi" w:hAnsiTheme="minorHAnsi" w:eastAsiaTheme="minorEastAsia" w:cstheme="minorBidi"/>
              </w:rPr>
            </w:pPr>
            <w:r w:rsidRPr="1545985D">
              <w:rPr>
                <w:rFonts w:asciiTheme="minorHAnsi" w:hAnsiTheme="minorHAnsi" w:eastAsiaTheme="minorEastAsia" w:cstheme="minorBidi"/>
              </w:rPr>
              <w:t>Additional Resources in POPS Gender Diversity in the Workplace: a Transgender and Non Binary Toolkit for employ</w:t>
            </w:r>
            <w:r w:rsidRPr="1545985D" w:rsidR="76D40E1B">
              <w:rPr>
                <w:rFonts w:asciiTheme="minorHAnsi" w:hAnsiTheme="minorHAnsi" w:eastAsiaTheme="minorEastAsia" w:cstheme="minorBidi"/>
              </w:rPr>
              <w:t>ers</w:t>
            </w:r>
          </w:p>
        </w:tc>
        <w:tc>
          <w:tcPr>
            <w:tcW w:w="6269" w:type="dxa"/>
            <w:gridSpan w:val="2"/>
            <w:tcMar/>
          </w:tcPr>
          <w:p w:rsidR="00752822" w:rsidP="0614BC82" w:rsidRDefault="7C7FEE93" w14:paraId="22DC501E" w14:textId="15FCC041">
            <w:pPr>
              <w:rPr>
                <w:rFonts w:asciiTheme="minorHAnsi" w:hAnsiTheme="minorHAnsi" w:eastAsiaTheme="minorEastAsia" w:cstheme="minorBidi"/>
              </w:rPr>
            </w:pPr>
            <w:r w:rsidRPr="0614BC82">
              <w:rPr>
                <w:rFonts w:asciiTheme="minorHAnsi" w:hAnsiTheme="minorHAnsi" w:eastAsiaTheme="minorEastAsia" w:cstheme="minorBidi"/>
              </w:rPr>
              <w:t>Scenario is on the Slide not in handouts</w:t>
            </w:r>
          </w:p>
          <w:p w:rsidR="00752822" w:rsidP="00752822" w:rsidRDefault="00752822" w14:paraId="5268035F" w14:textId="7A14DD8E">
            <w:pPr>
              <w:rPr>
                <w:rFonts w:asciiTheme="minorHAnsi" w:hAnsiTheme="minorHAnsi" w:eastAsiaTheme="minorEastAsia" w:cstheme="minorBidi"/>
                <w:b/>
                <w:bCs/>
              </w:rPr>
            </w:pPr>
            <w:r w:rsidRPr="51D1DCE3">
              <w:rPr>
                <w:rFonts w:asciiTheme="minorHAnsi" w:hAnsiTheme="minorHAnsi" w:eastAsiaTheme="minorEastAsia" w:cstheme="minorBidi"/>
                <w:b/>
                <w:bCs/>
              </w:rPr>
              <w:t>Intro-</w:t>
            </w:r>
          </w:p>
          <w:p w:rsidR="00752822" w:rsidP="54A742D9" w:rsidRDefault="54A742D9" w14:paraId="7F010713" w14:textId="34F9B433">
            <w:pPr>
              <w:rPr>
                <w:rFonts w:asciiTheme="minorHAnsi" w:hAnsiTheme="minorHAnsi" w:eastAsiaTheme="minorEastAsia" w:cstheme="minorBidi"/>
              </w:rPr>
            </w:pPr>
            <w:r w:rsidRPr="54A742D9">
              <w:rPr>
                <w:rFonts w:asciiTheme="minorHAnsi" w:hAnsiTheme="minorHAnsi" w:eastAsiaTheme="minorEastAsia" w:cstheme="minorBidi"/>
              </w:rPr>
              <w:t>We are now going to apply the information we have learned over the last day and a half to a scenario about supporting a transitioning educator in our roles as Uniserv directors. You have 15 minutes to discuss the scenario with the people at your table and answer the questions.</w:t>
            </w:r>
            <w:r w:rsidRPr="54A742D9">
              <w:rPr>
                <w:rFonts w:asciiTheme="minorHAnsi" w:hAnsiTheme="minorHAnsi" w:eastAsiaTheme="minorEastAsia" w:cstheme="minorBidi"/>
                <w:b/>
                <w:bCs/>
              </w:rPr>
              <w:t xml:space="preserve"> Please make sure one person is prepared to report out.</w:t>
            </w:r>
          </w:p>
          <w:p w:rsidR="00752822" w:rsidP="54A742D9" w:rsidRDefault="00752822" w14:paraId="7AB0B403" w14:textId="7B2B3867">
            <w:pPr>
              <w:rPr>
                <w:rFonts w:asciiTheme="minorHAnsi" w:hAnsiTheme="minorHAnsi" w:eastAsiaTheme="minorEastAsia" w:cstheme="minorBidi"/>
              </w:rPr>
            </w:pPr>
          </w:p>
          <w:p w:rsidR="54A742D9" w:rsidP="54A742D9" w:rsidRDefault="54A742D9" w14:paraId="6F2DC26E" w14:textId="1CAB25EF">
            <w:pPr>
              <w:rPr>
                <w:rFonts w:asciiTheme="minorHAnsi" w:hAnsiTheme="minorHAnsi" w:eastAsiaTheme="minorEastAsia" w:cstheme="minorBidi"/>
              </w:rPr>
            </w:pPr>
            <w:r w:rsidRPr="54A742D9">
              <w:rPr>
                <w:rFonts w:asciiTheme="minorHAnsi" w:hAnsiTheme="minorHAnsi" w:eastAsiaTheme="minorEastAsia" w:cstheme="minorBidi"/>
              </w:rPr>
              <w:t>Transition in different ways in different places.</w:t>
            </w:r>
          </w:p>
          <w:p w:rsidR="54A742D9" w:rsidP="54A742D9" w:rsidRDefault="54A742D9" w14:paraId="1BE49B61" w14:textId="3F42A654">
            <w:pPr>
              <w:rPr>
                <w:rFonts w:asciiTheme="minorHAnsi" w:hAnsiTheme="minorHAnsi" w:eastAsiaTheme="minorEastAsia" w:cstheme="minorBidi"/>
              </w:rPr>
            </w:pPr>
          </w:p>
          <w:p w:rsidR="00752822" w:rsidP="00752822" w:rsidRDefault="00752822" w14:paraId="5A50554A" w14:textId="4A235731">
            <w:pPr>
              <w:rPr>
                <w:rFonts w:asciiTheme="minorHAnsi" w:hAnsiTheme="minorHAnsi" w:eastAsiaTheme="minorEastAsia" w:cstheme="minorBidi"/>
              </w:rPr>
            </w:pPr>
            <w:r w:rsidRPr="51D1DCE3">
              <w:rPr>
                <w:rFonts w:asciiTheme="minorHAnsi" w:hAnsiTheme="minorHAnsi" w:eastAsiaTheme="minorEastAsia" w:cstheme="minorBidi"/>
              </w:rPr>
              <w:t>A reminder- EVERY EDUCATOR HAS THE LEGAL RIGHT TO TRANSITION AT WORK UNDER BOSTOCK. Your job is to make a plan to help this educator exercise their legal right!</w:t>
            </w:r>
          </w:p>
          <w:p w:rsidR="00752822" w:rsidP="00752822" w:rsidRDefault="00752822" w14:paraId="4BEC257B" w14:textId="009391FF">
            <w:pPr>
              <w:rPr>
                <w:rFonts w:asciiTheme="minorHAnsi" w:hAnsiTheme="minorHAnsi" w:eastAsiaTheme="minorEastAsia" w:cstheme="minorBidi"/>
              </w:rPr>
            </w:pPr>
          </w:p>
          <w:p w:rsidR="00752822" w:rsidP="11390E0E" w:rsidRDefault="54A742D9" w14:paraId="1585784D" w14:textId="73EF5425">
            <w:pPr>
              <w:rPr>
                <w:rFonts w:asciiTheme="minorHAnsi" w:hAnsiTheme="minorHAnsi" w:eastAsiaTheme="minorEastAsia" w:cstheme="minorBidi"/>
                <w:b/>
                <w:bCs/>
              </w:rPr>
            </w:pPr>
            <w:r w:rsidRPr="11390E0E">
              <w:rPr>
                <w:rFonts w:asciiTheme="minorHAnsi" w:hAnsiTheme="minorHAnsi" w:eastAsiaTheme="minorEastAsia" w:cstheme="minorBidi"/>
                <w:b/>
                <w:bCs/>
              </w:rPr>
              <w:t>Group Work- 1</w:t>
            </w:r>
            <w:r w:rsidRPr="11390E0E" w:rsidR="0CD66AA2">
              <w:rPr>
                <w:rFonts w:asciiTheme="minorHAnsi" w:hAnsiTheme="minorHAnsi" w:eastAsiaTheme="minorEastAsia" w:cstheme="minorBidi"/>
                <w:b/>
                <w:bCs/>
              </w:rPr>
              <w:t>0</w:t>
            </w:r>
            <w:r w:rsidRPr="11390E0E">
              <w:rPr>
                <w:rFonts w:asciiTheme="minorHAnsi" w:hAnsiTheme="minorHAnsi" w:eastAsiaTheme="minorEastAsia" w:cstheme="minorBidi"/>
                <w:b/>
                <w:bCs/>
              </w:rPr>
              <w:t xml:space="preserve"> minutes</w:t>
            </w:r>
          </w:p>
          <w:p w:rsidR="00752822" w:rsidP="00752822" w:rsidRDefault="00752822" w14:paraId="2CD2CFD2" w14:textId="7C012E3E">
            <w:pPr>
              <w:rPr>
                <w:rFonts w:asciiTheme="minorHAnsi" w:hAnsiTheme="minorHAnsi" w:eastAsiaTheme="minorEastAsia" w:cstheme="minorBidi"/>
              </w:rPr>
            </w:pPr>
            <w:r w:rsidRPr="51D1DCE3">
              <w:rPr>
                <w:rFonts w:asciiTheme="minorHAnsi" w:hAnsiTheme="minorHAnsi" w:eastAsiaTheme="minorEastAsia" w:cstheme="minorBidi"/>
              </w:rPr>
              <w:t>Scenario is on the slides with questions</w:t>
            </w:r>
          </w:p>
          <w:p w:rsidR="00752822" w:rsidP="00752822" w:rsidRDefault="00752822" w14:paraId="1087AB31" w14:textId="18BF496B">
            <w:pPr>
              <w:rPr>
                <w:rFonts w:asciiTheme="minorHAnsi" w:hAnsiTheme="minorHAnsi" w:eastAsiaTheme="minorEastAsia" w:cstheme="minorBidi"/>
              </w:rPr>
            </w:pPr>
          </w:p>
          <w:p w:rsidR="00752822" w:rsidP="54A742D9" w:rsidRDefault="54A742D9" w14:paraId="7AAE7B3C" w14:textId="18393E29">
            <w:pPr>
              <w:rPr>
                <w:rFonts w:asciiTheme="minorHAnsi" w:hAnsiTheme="minorHAnsi" w:eastAsiaTheme="minorEastAsia" w:cstheme="minorBidi"/>
              </w:rPr>
            </w:pPr>
            <w:r w:rsidRPr="54A742D9">
              <w:rPr>
                <w:rFonts w:asciiTheme="minorHAnsi" w:hAnsiTheme="minorHAnsi" w:eastAsiaTheme="minorEastAsia" w:cstheme="minorBidi"/>
                <w:b/>
                <w:bCs/>
              </w:rPr>
              <w:t>Debrief- 5 minutes- page 37- some questions you could use.</w:t>
            </w:r>
          </w:p>
          <w:p w:rsidR="00752822" w:rsidP="00752822" w:rsidRDefault="00752822" w14:paraId="7FFBA43C" w14:textId="20DFD0CB">
            <w:pPr>
              <w:rPr>
                <w:rFonts w:asciiTheme="minorHAnsi" w:hAnsiTheme="minorHAnsi" w:eastAsiaTheme="minorEastAsia" w:cstheme="minorBidi"/>
                <w:b/>
                <w:bCs/>
              </w:rPr>
            </w:pPr>
            <w:r w:rsidRPr="51D1DCE3">
              <w:rPr>
                <w:rFonts w:asciiTheme="minorHAnsi" w:hAnsiTheme="minorHAnsi" w:eastAsiaTheme="minorEastAsia" w:cstheme="minorBidi"/>
              </w:rPr>
              <w:t xml:space="preserve">- Have each group report on the three questions. </w:t>
            </w:r>
          </w:p>
          <w:p w:rsidR="00752822" w:rsidP="00752822" w:rsidRDefault="00752822" w14:paraId="06F9E0E1" w14:textId="5CE7502F">
            <w:pPr>
              <w:rPr>
                <w:rFonts w:asciiTheme="minorHAnsi" w:hAnsiTheme="minorHAnsi" w:eastAsiaTheme="minorEastAsia" w:cstheme="minorBidi"/>
              </w:rPr>
            </w:pPr>
            <w:r w:rsidRPr="51D1DCE3">
              <w:rPr>
                <w:rFonts w:asciiTheme="minorHAnsi" w:hAnsiTheme="minorHAnsi" w:eastAsiaTheme="minorEastAsia" w:cstheme="minorBidi"/>
              </w:rPr>
              <w:t>- Things to push back on</w:t>
            </w:r>
          </w:p>
          <w:p w:rsidR="00752822" w:rsidP="00415A34" w:rsidRDefault="00752822" w14:paraId="051CD998" w14:textId="68ADA722">
            <w:pPr>
              <w:pStyle w:val="ListParagraph"/>
              <w:numPr>
                <w:ilvl w:val="0"/>
                <w:numId w:val="16"/>
              </w:numPr>
              <w:rPr>
                <w:rFonts w:asciiTheme="minorHAnsi" w:hAnsiTheme="minorHAnsi" w:eastAsiaTheme="minorEastAsia" w:cstheme="minorBidi"/>
              </w:rPr>
            </w:pPr>
            <w:r w:rsidRPr="51D1DCE3">
              <w:rPr>
                <w:rFonts w:asciiTheme="minorHAnsi" w:hAnsiTheme="minorHAnsi" w:eastAsiaTheme="minorEastAsia" w:cstheme="minorBidi"/>
              </w:rPr>
              <w:t>Incorrect or inappropriate language</w:t>
            </w:r>
          </w:p>
          <w:p w:rsidR="00752822" w:rsidP="00415A34" w:rsidRDefault="00752822" w14:paraId="55C0D29D" w14:textId="573AE3DC">
            <w:pPr>
              <w:pStyle w:val="ListParagraph"/>
              <w:numPr>
                <w:ilvl w:val="0"/>
                <w:numId w:val="16"/>
              </w:numPr>
              <w:rPr>
                <w:rFonts w:asciiTheme="minorHAnsi" w:hAnsiTheme="minorHAnsi" w:eastAsiaTheme="minorEastAsia" w:cstheme="minorBidi"/>
              </w:rPr>
            </w:pPr>
            <w:r w:rsidRPr="51D1DCE3">
              <w:rPr>
                <w:rFonts w:asciiTheme="minorHAnsi" w:hAnsiTheme="minorHAnsi" w:eastAsiaTheme="minorEastAsia" w:cstheme="minorBidi"/>
              </w:rPr>
              <w:t>Inappropriate lines of questions to the member</w:t>
            </w:r>
          </w:p>
          <w:p w:rsidR="00752822" w:rsidP="00415A34" w:rsidRDefault="00752822" w14:paraId="477D462C" w14:textId="41E6B3A4">
            <w:pPr>
              <w:pStyle w:val="ListParagraph"/>
              <w:numPr>
                <w:ilvl w:val="0"/>
                <w:numId w:val="16"/>
              </w:numPr>
              <w:rPr>
                <w:rFonts w:asciiTheme="minorHAnsi" w:hAnsiTheme="minorHAnsi" w:eastAsiaTheme="minorEastAsia" w:cstheme="minorBidi"/>
              </w:rPr>
            </w:pPr>
            <w:r w:rsidRPr="1545985D">
              <w:rPr>
                <w:rFonts w:asciiTheme="minorHAnsi" w:hAnsiTheme="minorHAnsi" w:eastAsiaTheme="minorEastAsia" w:cstheme="minorBidi"/>
              </w:rPr>
              <w:t>Any suggestion that the UD would challenge or discourage the member from transitioning</w:t>
            </w:r>
          </w:p>
          <w:p w:rsidRPr="00254C40" w:rsidR="00BA73A2" w:rsidP="1545985D" w:rsidRDefault="00BA73A2" w14:paraId="4B827A85" w14:textId="377CE067">
            <w:pPr>
              <w:rPr>
                <w:rFonts w:asciiTheme="minorHAnsi" w:hAnsiTheme="minorHAnsi" w:eastAsiaTheme="minorEastAsia" w:cstheme="minorBidi"/>
              </w:rPr>
            </w:pPr>
          </w:p>
          <w:p w:rsidRPr="00254C40" w:rsidR="00BA73A2" w:rsidP="1545985D" w:rsidRDefault="00BA73A2" w14:paraId="4F4F611C" w14:textId="13995E85">
            <w:pPr>
              <w:rPr>
                <w:rFonts w:asciiTheme="minorHAnsi" w:hAnsiTheme="minorHAnsi" w:eastAsiaTheme="minorEastAsia" w:cstheme="minorBidi"/>
              </w:rPr>
            </w:pPr>
          </w:p>
          <w:p w:rsidRPr="00254C40" w:rsidR="00BA73A2" w:rsidP="1545985D" w:rsidRDefault="495D3656" w14:paraId="1A76E9E4" w14:textId="77041693">
            <w:pPr>
              <w:rPr>
                <w:rFonts w:asciiTheme="minorHAnsi" w:hAnsiTheme="minorHAnsi" w:eastAsiaTheme="minorEastAsia" w:cstheme="minorBidi"/>
                <w:b/>
                <w:bCs/>
                <w:sz w:val="20"/>
                <w:szCs w:val="20"/>
              </w:rPr>
            </w:pPr>
            <w:r w:rsidRPr="1545985D">
              <w:rPr>
                <w:rFonts w:asciiTheme="minorHAnsi" w:hAnsiTheme="minorHAnsi" w:eastAsiaTheme="minorEastAsia" w:cstheme="minorBidi"/>
                <w:b/>
                <w:bCs/>
                <w:sz w:val="20"/>
                <w:szCs w:val="20"/>
              </w:rPr>
              <w:t xml:space="preserve">Questions and Topics to Avoid </w:t>
            </w:r>
          </w:p>
          <w:p w:rsidRPr="00254C40" w:rsidR="00BA73A2" w:rsidP="1545985D" w:rsidRDefault="495D3656" w14:paraId="57EDD96E" w14:textId="6A5D9B92">
            <w:r w:rsidRPr="1545985D">
              <w:t xml:space="preserve">Questions about genitalia or anatomy  </w:t>
            </w:r>
          </w:p>
          <w:p w:rsidRPr="00254C40" w:rsidR="00BA73A2" w:rsidP="1545985D" w:rsidRDefault="495D3656" w14:paraId="0DFF8CFC" w14:textId="6F34A05C">
            <w:r w:rsidRPr="1545985D">
              <w:t>It’s not your business!</w:t>
            </w:r>
          </w:p>
          <w:p w:rsidRPr="00254C40" w:rsidR="00BA73A2" w:rsidP="1545985D" w:rsidRDefault="495D3656" w14:paraId="7A3413E2" w14:textId="664B46EB">
            <w:r w:rsidRPr="1545985D">
              <w:t xml:space="preserve">Questions about sexual experiences </w:t>
            </w:r>
          </w:p>
          <w:p w:rsidRPr="00254C40" w:rsidR="00BA73A2" w:rsidP="1545985D" w:rsidRDefault="495D3656" w14:paraId="22C97E6A" w14:textId="360C5A7D">
            <w:r w:rsidRPr="1545985D">
              <w:t>Also, not your business</w:t>
            </w:r>
          </w:p>
          <w:p w:rsidRPr="00254C40" w:rsidR="00BA73A2" w:rsidP="1545985D" w:rsidRDefault="495D3656" w14:paraId="2D8E7DC1" w14:textId="50CD1A3C">
            <w:r w:rsidRPr="1545985D">
              <w:t>Any questions that imply someone should delay or stop transitioning</w:t>
            </w:r>
          </w:p>
          <w:p w:rsidRPr="00254C40" w:rsidR="00BA73A2" w:rsidP="1545985D" w:rsidRDefault="495D3656" w14:paraId="2F7533EA" w14:textId="3F03EBF0">
            <w:r w:rsidRPr="1545985D">
              <w:t>Are you sure you want to switch your pronouns this school year</w:t>
            </w:r>
          </w:p>
          <w:p w:rsidRPr="00254C40" w:rsidR="00BA73A2" w:rsidP="1545985D" w:rsidRDefault="495D3656" w14:paraId="49368936" w14:textId="6E71ED8E">
            <w:r w:rsidRPr="1545985D">
              <w:t>Any comments on someone’s transition</w:t>
            </w:r>
          </w:p>
          <w:p w:rsidRPr="00254C40" w:rsidR="00BA73A2" w:rsidP="1545985D" w:rsidRDefault="495D3656" w14:paraId="007103DB" w14:textId="0AAE2CFA">
            <w:r w:rsidRPr="1545985D">
              <w:t>“I never would have known! You pass so well! You don’t look trans!”</w:t>
            </w:r>
          </w:p>
          <w:p w:rsidRPr="00254C40" w:rsidR="00BA73A2" w:rsidP="1545985D" w:rsidRDefault="495D3656" w14:paraId="559D806E" w14:textId="1F29253D">
            <w:r w:rsidRPr="1545985D">
              <w:t>Questions or comments about, or using a person’s dead name</w:t>
            </w:r>
          </w:p>
          <w:p w:rsidRPr="00254C40" w:rsidR="00BA73A2" w:rsidP="1545985D" w:rsidRDefault="495D3656" w14:paraId="14B6709E" w14:textId="66B05F3C">
            <w:r w:rsidRPr="1545985D">
              <w:t>A dead name is the birth name of a transgender person who has changed their name</w:t>
            </w:r>
          </w:p>
          <w:p w:rsidRPr="00254C40" w:rsidR="00BA73A2" w:rsidP="1545985D" w:rsidRDefault="495D3656" w14:paraId="723FCF3F" w14:textId="545D3DED">
            <w:r w:rsidRPr="1545985D">
              <w:t xml:space="preserve">Anything that assumes they are the expert on everything LGBTQ+ </w:t>
            </w:r>
          </w:p>
          <w:p w:rsidRPr="00254C40" w:rsidR="00BA73A2" w:rsidP="1545985D" w:rsidRDefault="495D3656" w14:paraId="1B208136" w14:textId="3D11CBC7">
            <w:r w:rsidRPr="1545985D">
              <w:t>It's not their job to teach you or to speak for an entire, diverse community</w:t>
            </w:r>
          </w:p>
          <w:p w:rsidRPr="00254C40" w:rsidR="00BA73A2" w:rsidP="1545985D" w:rsidRDefault="00BA73A2" w14:paraId="7BA64E4C" w14:textId="576BDCD3"/>
          <w:p w:rsidRPr="00254C40" w:rsidR="00BA73A2" w:rsidP="1545985D" w:rsidRDefault="495D3656" w14:paraId="4B5250D6" w14:textId="731E49CA">
            <w:pPr>
              <w:rPr>
                <w:b/>
                <w:bCs/>
              </w:rPr>
            </w:pPr>
            <w:r w:rsidRPr="1545985D">
              <w:rPr>
                <w:b/>
                <w:bCs/>
              </w:rPr>
              <w:t>Key Ideas</w:t>
            </w:r>
            <w:r w:rsidRPr="1545985D" w:rsidR="5C84FB25">
              <w:rPr>
                <w:b/>
                <w:bCs/>
              </w:rPr>
              <w:t xml:space="preserve"> </w:t>
            </w:r>
          </w:p>
          <w:p w:rsidRPr="00254C40" w:rsidR="00BA73A2" w:rsidP="00415A34" w:rsidRDefault="4F42CB93" w14:paraId="57F5C4F4" w14:textId="2F52EA3B">
            <w:pPr>
              <w:pStyle w:val="ListParagraph"/>
              <w:numPr>
                <w:ilvl w:val="0"/>
                <w:numId w:val="8"/>
              </w:numPr>
            </w:pPr>
            <w:r w:rsidRPr="1545985D">
              <w:t xml:space="preserve">When someone calls you and tells you they are transitioning, do not question them about what they are doing. </w:t>
            </w:r>
          </w:p>
          <w:p w:rsidRPr="00254C40" w:rsidR="00BA73A2" w:rsidP="00415A34" w:rsidRDefault="4F42CB93" w14:paraId="2A5E1000" w14:textId="5A6D6C46">
            <w:pPr>
              <w:pStyle w:val="ListParagraph"/>
              <w:numPr>
                <w:ilvl w:val="0"/>
                <w:numId w:val="8"/>
              </w:numPr>
            </w:pPr>
            <w:r w:rsidRPr="1545985D">
              <w:t xml:space="preserve">Ask how you can support them and find out the answers to their questions.  </w:t>
            </w:r>
          </w:p>
          <w:p w:rsidRPr="00254C40" w:rsidR="00BA73A2" w:rsidP="00415A34" w:rsidRDefault="4F42CB93" w14:paraId="4D743795" w14:textId="118801F7">
            <w:pPr>
              <w:pStyle w:val="ListParagraph"/>
              <w:numPr>
                <w:ilvl w:val="0"/>
                <w:numId w:val="8"/>
              </w:numPr>
            </w:pPr>
            <w:r w:rsidRPr="1545985D">
              <w:t>Put the person in the driver seat; do not be the driver.</w:t>
            </w:r>
          </w:p>
          <w:p w:rsidRPr="00254C40" w:rsidR="00BA73A2" w:rsidP="00415A34" w:rsidRDefault="4F42CB93" w14:paraId="0FFEC04F" w14:textId="0C3F9640">
            <w:pPr>
              <w:pStyle w:val="ListParagraph"/>
              <w:numPr>
                <w:ilvl w:val="0"/>
                <w:numId w:val="8"/>
              </w:numPr>
            </w:pPr>
            <w:r w:rsidRPr="1545985D">
              <w:t>NEVER try to talk someone out of transitioning or question their deci</w:t>
            </w:r>
            <w:bookmarkStart w:name="_GoBack" w:id="1"/>
            <w:bookmarkEnd w:id="1"/>
            <w:r w:rsidRPr="1545985D">
              <w:t>sions around their identity.</w:t>
            </w:r>
          </w:p>
        </w:tc>
        <w:tc>
          <w:tcPr>
            <w:tcW w:w="2504" w:type="dxa"/>
            <w:tcMar/>
          </w:tcPr>
          <w:p w:rsidR="00752822" w:rsidP="00752822" w:rsidRDefault="00752822" w14:paraId="0274DFD1" w14:textId="54970B04">
            <w:pPr>
              <w:rPr>
                <w:rFonts w:asciiTheme="minorHAnsi" w:hAnsiTheme="minorHAnsi" w:eastAsiaTheme="minorEastAsia" w:cstheme="minorBidi"/>
              </w:rPr>
            </w:pPr>
            <w:r>
              <w:rPr>
                <w:rFonts w:asciiTheme="minorHAnsi" w:hAnsiTheme="minorHAnsi" w:eastAsiaTheme="minorEastAsia" w:cstheme="minorBidi"/>
              </w:rPr>
              <w:t xml:space="preserve">Participants will analyze what they need in their understanding to properly advocate for employees who are transitioning. </w:t>
            </w:r>
          </w:p>
          <w:p w:rsidR="00294060" w:rsidP="00752822" w:rsidRDefault="00294060" w14:paraId="09581CD1" w14:textId="77777777">
            <w:pPr>
              <w:rPr>
                <w:rFonts w:asciiTheme="minorHAnsi" w:hAnsiTheme="minorHAnsi" w:eastAsiaTheme="minorEastAsia" w:cstheme="minorBidi"/>
              </w:rPr>
            </w:pPr>
          </w:p>
          <w:p w:rsidR="00294060" w:rsidP="00752822" w:rsidRDefault="00294060" w14:paraId="3B244827" w14:textId="679FAF3E">
            <w:pPr>
              <w:rPr>
                <w:rFonts w:asciiTheme="minorHAnsi" w:hAnsiTheme="minorHAnsi" w:eastAsiaTheme="minorEastAsia" w:cstheme="minorBidi"/>
              </w:rPr>
            </w:pPr>
            <w:r>
              <w:rPr>
                <w:rFonts w:asciiTheme="minorHAnsi" w:hAnsiTheme="minorHAnsi" w:eastAsiaTheme="minorEastAsia" w:cstheme="minorBidi"/>
              </w:rPr>
              <w:t>Participants will apply their new understanding to a scenario.t</w:t>
            </w:r>
          </w:p>
        </w:tc>
      </w:tr>
      <w:tr w:rsidR="08D33EBC" w:rsidTr="60A899F7" w14:paraId="187E2F78" w14:textId="77777777">
        <w:trPr>
          <w:trHeight w:val="300"/>
        </w:trPr>
        <w:tc>
          <w:tcPr>
            <w:tcW w:w="3780" w:type="dxa"/>
            <w:shd w:val="clear" w:color="auto" w:fill="D0CECE" w:themeFill="background2" w:themeFillShade="E6"/>
            <w:tcMar/>
          </w:tcPr>
          <w:p w:rsidRPr="006E272A" w:rsidR="5F93CF8B" w:rsidP="08D33EBC" w:rsidRDefault="420CEEC0" w14:paraId="319D681E" w14:textId="1C519BCF">
            <w:pPr>
              <w:rPr>
                <w:rFonts w:asciiTheme="minorHAnsi" w:hAnsiTheme="minorHAnsi" w:eastAsiaTheme="minorEastAsia" w:cstheme="minorBidi"/>
                <w:b/>
              </w:rPr>
            </w:pPr>
            <w:r w:rsidRPr="006E272A">
              <w:rPr>
                <w:rFonts w:asciiTheme="minorHAnsi" w:hAnsiTheme="minorHAnsi" w:eastAsiaTheme="minorEastAsia" w:cstheme="minorBidi"/>
                <w:b/>
              </w:rPr>
              <w:t>3:55-4:</w:t>
            </w:r>
            <w:r w:rsidRPr="006E272A" w:rsidR="53B8A45F">
              <w:rPr>
                <w:rFonts w:asciiTheme="minorHAnsi" w:hAnsiTheme="minorHAnsi" w:eastAsiaTheme="minorEastAsia" w:cstheme="minorBidi"/>
                <w:b/>
              </w:rPr>
              <w:t>15</w:t>
            </w:r>
            <w:r w:rsidRPr="006E272A" w:rsidR="1E6E79E8">
              <w:rPr>
                <w:rFonts w:asciiTheme="minorHAnsi" w:hAnsiTheme="minorHAnsi" w:eastAsiaTheme="minorEastAsia" w:cstheme="minorBidi"/>
                <w:b/>
              </w:rPr>
              <w:t xml:space="preserve"> </w:t>
            </w:r>
            <w:r w:rsidRPr="006E272A" w:rsidR="5F93CF8B">
              <w:rPr>
                <w:rFonts w:asciiTheme="minorHAnsi" w:hAnsiTheme="minorHAnsi" w:eastAsiaTheme="minorEastAsia" w:cstheme="minorBidi"/>
                <w:b/>
              </w:rPr>
              <w:t xml:space="preserve"> </w:t>
            </w:r>
            <w:r w:rsidRPr="006E272A" w:rsidR="4CD83DCB">
              <w:rPr>
                <w:rFonts w:asciiTheme="minorHAnsi" w:hAnsiTheme="minorHAnsi" w:eastAsiaTheme="minorEastAsia" w:cstheme="minorBidi"/>
                <w:b/>
              </w:rPr>
              <w:t>Natasha</w:t>
            </w:r>
          </w:p>
        </w:tc>
        <w:tc>
          <w:tcPr>
            <w:tcW w:w="2224" w:type="dxa"/>
            <w:gridSpan w:val="2"/>
            <w:shd w:val="clear" w:color="auto" w:fill="D0CECE" w:themeFill="background2" w:themeFillShade="E6"/>
            <w:tcMar/>
          </w:tcPr>
          <w:p w:rsidR="08D33EBC" w:rsidP="08D33EBC" w:rsidRDefault="08D33EBC" w14:paraId="0FA2CBF5" w14:textId="14291621">
            <w:pPr>
              <w:rPr>
                <w:rFonts w:asciiTheme="minorHAnsi" w:hAnsiTheme="minorHAnsi" w:eastAsiaTheme="minorEastAsia" w:cstheme="minorBidi"/>
                <w:b/>
                <w:bCs/>
              </w:rPr>
            </w:pPr>
          </w:p>
        </w:tc>
        <w:tc>
          <w:tcPr>
            <w:tcW w:w="6269" w:type="dxa"/>
            <w:gridSpan w:val="2"/>
            <w:shd w:val="clear" w:color="auto" w:fill="D0CECE" w:themeFill="background2" w:themeFillShade="E6"/>
            <w:tcMar/>
          </w:tcPr>
          <w:p w:rsidR="1A9DBD6E" w:rsidP="08D33EBC" w:rsidRDefault="1A9DBD6E" w14:paraId="5F06BF02" w14:textId="76060CA4">
            <w:pPr>
              <w:pStyle w:val="ListParagraph"/>
              <w:spacing w:line="259" w:lineRule="auto"/>
              <w:ind w:left="0"/>
              <w:rPr>
                <w:b/>
                <w:bCs/>
                <w:color w:val="000000" w:themeColor="text1"/>
              </w:rPr>
            </w:pPr>
            <w:r w:rsidRPr="23D4CF6B">
              <w:rPr>
                <w:b/>
                <w:bCs/>
                <w:color w:val="000000" w:themeColor="text1"/>
              </w:rPr>
              <w:t>C</w:t>
            </w:r>
            <w:r w:rsidRPr="23D4CF6B" w:rsidR="5B90E793">
              <w:rPr>
                <w:b/>
                <w:bCs/>
                <w:color w:val="000000" w:themeColor="text1"/>
              </w:rPr>
              <w:t>ampaign Scenarios</w:t>
            </w:r>
          </w:p>
        </w:tc>
        <w:tc>
          <w:tcPr>
            <w:tcW w:w="2504" w:type="dxa"/>
            <w:shd w:val="clear" w:color="auto" w:fill="D0CECE" w:themeFill="background2" w:themeFillShade="E6"/>
            <w:tcMar/>
          </w:tcPr>
          <w:p w:rsidR="08D33EBC" w:rsidP="08D33EBC" w:rsidRDefault="08D33EBC" w14:paraId="35AA1422" w14:textId="7A1D8805">
            <w:pPr>
              <w:rPr>
                <w:rFonts w:asciiTheme="minorHAnsi" w:hAnsiTheme="minorHAnsi" w:eastAsiaTheme="minorEastAsia" w:cstheme="minorBidi"/>
                <w:b/>
                <w:bCs/>
              </w:rPr>
            </w:pPr>
          </w:p>
        </w:tc>
      </w:tr>
      <w:tr w:rsidR="08D33EBC" w:rsidTr="60A899F7" w14:paraId="1337D214" w14:textId="77777777">
        <w:trPr>
          <w:trHeight w:val="300"/>
        </w:trPr>
        <w:tc>
          <w:tcPr>
            <w:tcW w:w="3780" w:type="dxa"/>
            <w:tcMar/>
          </w:tcPr>
          <w:p w:rsidR="006E272A" w:rsidP="23D4CF6B" w:rsidRDefault="006E272A" w14:paraId="061B7414" w14:textId="77777777">
            <w:pPr>
              <w:spacing w:line="259" w:lineRule="auto"/>
              <w:rPr>
                <w:color w:val="000000" w:themeColor="text1"/>
              </w:rPr>
            </w:pPr>
            <w:r w:rsidRPr="006E272A">
              <w:rPr>
                <w:color w:val="000000" w:themeColor="text1"/>
              </w:rPr>
              <w:drawing>
                <wp:inline distT="0" distB="0" distL="0" distR="0" wp14:anchorId="08BA6212" wp14:editId="715106E8">
                  <wp:extent cx="2254250" cy="169037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254250" cy="1690370"/>
                          </a:xfrm>
                          <a:prstGeom prst="rect">
                            <a:avLst/>
                          </a:prstGeom>
                        </pic:spPr>
                      </pic:pic>
                    </a:graphicData>
                  </a:graphic>
                </wp:inline>
              </w:drawing>
            </w:r>
          </w:p>
          <w:p w:rsidR="006E272A" w:rsidP="23D4CF6B" w:rsidRDefault="006E272A" w14:paraId="5C9C2D2D" w14:textId="77777777">
            <w:pPr>
              <w:spacing w:line="259" w:lineRule="auto"/>
              <w:rPr>
                <w:color w:val="000000" w:themeColor="text1"/>
              </w:rPr>
            </w:pPr>
          </w:p>
          <w:p w:rsidR="006E272A" w:rsidP="23D4CF6B" w:rsidRDefault="006E272A" w14:paraId="63F97733" w14:textId="77777777">
            <w:pPr>
              <w:spacing w:line="259" w:lineRule="auto"/>
              <w:rPr>
                <w:color w:val="000000" w:themeColor="text1"/>
              </w:rPr>
            </w:pPr>
            <w:r w:rsidRPr="006E272A">
              <w:rPr>
                <w:color w:val="000000" w:themeColor="text1"/>
              </w:rPr>
              <w:drawing>
                <wp:inline distT="0" distB="0" distL="0" distR="0" wp14:anchorId="665DBD7A" wp14:editId="353ADF51">
                  <wp:extent cx="2254250" cy="1690370"/>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254250" cy="1690370"/>
                          </a:xfrm>
                          <a:prstGeom prst="rect">
                            <a:avLst/>
                          </a:prstGeom>
                        </pic:spPr>
                      </pic:pic>
                    </a:graphicData>
                  </a:graphic>
                </wp:inline>
              </w:drawing>
            </w:r>
          </w:p>
          <w:p w:rsidR="006E272A" w:rsidP="23D4CF6B" w:rsidRDefault="006E272A" w14:paraId="4C3B8577" w14:textId="27887E7E">
            <w:pPr>
              <w:spacing w:line="259" w:lineRule="auto"/>
              <w:rPr>
                <w:color w:val="000000" w:themeColor="text1"/>
              </w:rPr>
            </w:pPr>
          </w:p>
          <w:p w:rsidR="006E272A" w:rsidP="23D4CF6B" w:rsidRDefault="006E272A" w14:paraId="3A697254" w14:textId="77777777">
            <w:pPr>
              <w:spacing w:line="259" w:lineRule="auto"/>
              <w:rPr>
                <w:color w:val="000000" w:themeColor="text1"/>
              </w:rPr>
            </w:pPr>
          </w:p>
          <w:p w:rsidR="006E272A" w:rsidP="23D4CF6B" w:rsidRDefault="006E272A" w14:paraId="0A668EAF" w14:textId="77777777">
            <w:pPr>
              <w:spacing w:line="259" w:lineRule="auto"/>
              <w:rPr>
                <w:color w:val="000000" w:themeColor="text1"/>
              </w:rPr>
            </w:pPr>
            <w:r w:rsidRPr="006E272A">
              <w:rPr>
                <w:color w:val="000000" w:themeColor="text1"/>
              </w:rPr>
              <w:drawing>
                <wp:inline distT="0" distB="0" distL="0" distR="0" wp14:anchorId="0E43206E" wp14:editId="403FDD86">
                  <wp:extent cx="2254250" cy="1690370"/>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254250" cy="1690370"/>
                          </a:xfrm>
                          <a:prstGeom prst="rect">
                            <a:avLst/>
                          </a:prstGeom>
                        </pic:spPr>
                      </pic:pic>
                    </a:graphicData>
                  </a:graphic>
                </wp:inline>
              </w:drawing>
            </w:r>
          </w:p>
          <w:p w:rsidR="006E272A" w:rsidP="23D4CF6B" w:rsidRDefault="006E272A" w14:paraId="282884CD" w14:textId="77777777">
            <w:pPr>
              <w:spacing w:line="259" w:lineRule="auto"/>
              <w:rPr>
                <w:color w:val="000000" w:themeColor="text1"/>
              </w:rPr>
            </w:pPr>
          </w:p>
          <w:p w:rsidR="006E272A" w:rsidP="23D4CF6B" w:rsidRDefault="006E272A" w14:paraId="6DE8DDC8" w14:textId="77777777">
            <w:pPr>
              <w:spacing w:line="259" w:lineRule="auto"/>
              <w:rPr>
                <w:color w:val="000000" w:themeColor="text1"/>
              </w:rPr>
            </w:pPr>
          </w:p>
          <w:p w:rsidR="006E272A" w:rsidP="23D4CF6B" w:rsidRDefault="006E272A" w14:paraId="3397FE96" w14:textId="77777777">
            <w:pPr>
              <w:spacing w:line="259" w:lineRule="auto"/>
              <w:rPr>
                <w:color w:val="000000" w:themeColor="text1"/>
              </w:rPr>
            </w:pPr>
            <w:r w:rsidRPr="006E272A">
              <w:rPr>
                <w:color w:val="000000" w:themeColor="text1"/>
              </w:rPr>
              <w:drawing>
                <wp:inline distT="0" distB="0" distL="0" distR="0" wp14:anchorId="6736D754" wp14:editId="3DEF8C67">
                  <wp:extent cx="2254250" cy="1690370"/>
                  <wp:effectExtent l="0" t="0" r="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254250" cy="1690370"/>
                          </a:xfrm>
                          <a:prstGeom prst="rect">
                            <a:avLst/>
                          </a:prstGeom>
                        </pic:spPr>
                      </pic:pic>
                    </a:graphicData>
                  </a:graphic>
                </wp:inline>
              </w:drawing>
            </w:r>
          </w:p>
          <w:p w:rsidR="006E272A" w:rsidP="23D4CF6B" w:rsidRDefault="006E272A" w14:paraId="00E1B69D" w14:textId="77777777">
            <w:pPr>
              <w:spacing w:line="259" w:lineRule="auto"/>
              <w:rPr>
                <w:color w:val="000000" w:themeColor="text1"/>
              </w:rPr>
            </w:pPr>
          </w:p>
          <w:p w:rsidR="006E272A" w:rsidP="23D4CF6B" w:rsidRDefault="006E272A" w14:paraId="10E3F9B1" w14:textId="77777777">
            <w:pPr>
              <w:spacing w:line="259" w:lineRule="auto"/>
              <w:rPr>
                <w:color w:val="000000" w:themeColor="text1"/>
              </w:rPr>
            </w:pPr>
            <w:r w:rsidRPr="006E272A">
              <w:rPr>
                <w:color w:val="000000" w:themeColor="text1"/>
              </w:rPr>
              <w:drawing>
                <wp:inline distT="0" distB="0" distL="0" distR="0" wp14:anchorId="5CA2DB38" wp14:editId="6EC0DD24">
                  <wp:extent cx="2254250" cy="169037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254250" cy="1690370"/>
                          </a:xfrm>
                          <a:prstGeom prst="rect">
                            <a:avLst/>
                          </a:prstGeom>
                        </pic:spPr>
                      </pic:pic>
                    </a:graphicData>
                  </a:graphic>
                </wp:inline>
              </w:drawing>
            </w:r>
          </w:p>
          <w:p w:rsidR="006E272A" w:rsidP="23D4CF6B" w:rsidRDefault="006E272A" w14:paraId="1F6BA822" w14:textId="77777777">
            <w:pPr>
              <w:spacing w:line="259" w:lineRule="auto"/>
              <w:rPr>
                <w:color w:val="000000" w:themeColor="text1"/>
              </w:rPr>
            </w:pPr>
          </w:p>
          <w:p w:rsidR="006E272A" w:rsidP="23D4CF6B" w:rsidRDefault="006E272A" w14:paraId="17AB6DDA" w14:textId="77777777">
            <w:pPr>
              <w:spacing w:line="259" w:lineRule="auto"/>
              <w:rPr>
                <w:color w:val="000000" w:themeColor="text1"/>
              </w:rPr>
            </w:pPr>
            <w:r w:rsidRPr="006E272A">
              <w:rPr>
                <w:color w:val="000000" w:themeColor="text1"/>
              </w:rPr>
              <w:drawing>
                <wp:inline distT="0" distB="0" distL="0" distR="0" wp14:anchorId="68AC743B" wp14:editId="3AF3D772">
                  <wp:extent cx="2254250" cy="169037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254250" cy="1690370"/>
                          </a:xfrm>
                          <a:prstGeom prst="rect">
                            <a:avLst/>
                          </a:prstGeom>
                        </pic:spPr>
                      </pic:pic>
                    </a:graphicData>
                  </a:graphic>
                </wp:inline>
              </w:drawing>
            </w:r>
          </w:p>
          <w:p w:rsidR="006E272A" w:rsidP="23D4CF6B" w:rsidRDefault="006E272A" w14:paraId="75D207FE" w14:textId="77777777">
            <w:pPr>
              <w:spacing w:line="259" w:lineRule="auto"/>
              <w:rPr>
                <w:color w:val="000000" w:themeColor="text1"/>
              </w:rPr>
            </w:pPr>
          </w:p>
          <w:p w:rsidR="006E272A" w:rsidP="23D4CF6B" w:rsidRDefault="006E272A" w14:paraId="44658D77" w14:textId="77777777">
            <w:pPr>
              <w:spacing w:line="259" w:lineRule="auto"/>
              <w:rPr>
                <w:color w:val="000000" w:themeColor="text1"/>
              </w:rPr>
            </w:pPr>
          </w:p>
          <w:p w:rsidR="006E272A" w:rsidP="23D4CF6B" w:rsidRDefault="006E272A" w14:paraId="440B39FF" w14:textId="77777777">
            <w:pPr>
              <w:spacing w:line="259" w:lineRule="auto"/>
              <w:rPr>
                <w:color w:val="000000" w:themeColor="text1"/>
              </w:rPr>
            </w:pPr>
            <w:r w:rsidRPr="006E272A">
              <w:rPr>
                <w:color w:val="000000" w:themeColor="text1"/>
              </w:rPr>
              <w:drawing>
                <wp:inline distT="0" distB="0" distL="0" distR="0" wp14:anchorId="4F3BECE9" wp14:editId="48FC8009">
                  <wp:extent cx="2254250" cy="1690370"/>
                  <wp:effectExtent l="0" t="0" r="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254250" cy="1690370"/>
                          </a:xfrm>
                          <a:prstGeom prst="rect">
                            <a:avLst/>
                          </a:prstGeom>
                        </pic:spPr>
                      </pic:pic>
                    </a:graphicData>
                  </a:graphic>
                </wp:inline>
              </w:drawing>
            </w:r>
          </w:p>
          <w:p w:rsidR="006E272A" w:rsidP="23D4CF6B" w:rsidRDefault="006E272A" w14:paraId="5F4B75C4" w14:textId="77777777">
            <w:pPr>
              <w:spacing w:line="259" w:lineRule="auto"/>
              <w:rPr>
                <w:color w:val="000000" w:themeColor="text1"/>
              </w:rPr>
            </w:pPr>
          </w:p>
          <w:p w:rsidR="006E272A" w:rsidP="23D4CF6B" w:rsidRDefault="006E272A" w14:paraId="1A616A8A" w14:textId="77777777">
            <w:pPr>
              <w:spacing w:line="259" w:lineRule="auto"/>
              <w:rPr>
                <w:color w:val="000000" w:themeColor="text1"/>
              </w:rPr>
            </w:pPr>
          </w:p>
          <w:p w:rsidR="006E272A" w:rsidP="23D4CF6B" w:rsidRDefault="006E272A" w14:paraId="14EB713C" w14:textId="77777777">
            <w:pPr>
              <w:spacing w:line="259" w:lineRule="auto"/>
              <w:rPr>
                <w:color w:val="000000" w:themeColor="text1"/>
              </w:rPr>
            </w:pPr>
          </w:p>
          <w:p w:rsidR="006E272A" w:rsidP="23D4CF6B" w:rsidRDefault="006E272A" w14:paraId="18CDC6D3" w14:textId="77777777">
            <w:pPr>
              <w:spacing w:line="259" w:lineRule="auto"/>
              <w:rPr>
                <w:color w:val="000000" w:themeColor="text1"/>
              </w:rPr>
            </w:pPr>
          </w:p>
          <w:p w:rsidR="006E272A" w:rsidP="23D4CF6B" w:rsidRDefault="006E272A" w14:paraId="3304C781" w14:textId="77777777">
            <w:pPr>
              <w:spacing w:line="259" w:lineRule="auto"/>
              <w:rPr>
                <w:color w:val="000000" w:themeColor="text1"/>
              </w:rPr>
            </w:pPr>
          </w:p>
          <w:p w:rsidR="006E272A" w:rsidP="23D4CF6B" w:rsidRDefault="006E272A" w14:paraId="107213B3" w14:textId="77777777">
            <w:pPr>
              <w:spacing w:line="259" w:lineRule="auto"/>
              <w:rPr>
                <w:color w:val="000000" w:themeColor="text1"/>
              </w:rPr>
            </w:pPr>
          </w:p>
          <w:p w:rsidR="006E272A" w:rsidP="23D4CF6B" w:rsidRDefault="006E272A" w14:paraId="35199183" w14:textId="77777777">
            <w:pPr>
              <w:spacing w:line="259" w:lineRule="auto"/>
              <w:rPr>
                <w:color w:val="000000" w:themeColor="text1"/>
              </w:rPr>
            </w:pPr>
          </w:p>
          <w:p w:rsidR="006E272A" w:rsidP="23D4CF6B" w:rsidRDefault="006E272A" w14:paraId="14A6BAAE" w14:textId="77777777">
            <w:pPr>
              <w:spacing w:line="259" w:lineRule="auto"/>
              <w:rPr>
                <w:color w:val="000000" w:themeColor="text1"/>
              </w:rPr>
            </w:pPr>
          </w:p>
          <w:p w:rsidR="006E272A" w:rsidP="23D4CF6B" w:rsidRDefault="006E272A" w14:paraId="5B8B4C81" w14:textId="77777777">
            <w:pPr>
              <w:spacing w:line="259" w:lineRule="auto"/>
              <w:rPr>
                <w:color w:val="000000" w:themeColor="text1"/>
              </w:rPr>
            </w:pPr>
          </w:p>
          <w:p w:rsidR="006E272A" w:rsidP="23D4CF6B" w:rsidRDefault="006E272A" w14:paraId="53A2646D" w14:textId="77777777">
            <w:pPr>
              <w:spacing w:line="259" w:lineRule="auto"/>
              <w:rPr>
                <w:color w:val="000000" w:themeColor="text1"/>
              </w:rPr>
            </w:pPr>
          </w:p>
          <w:p w:rsidR="006E272A" w:rsidP="23D4CF6B" w:rsidRDefault="006E272A" w14:paraId="621CF90C" w14:textId="77777777">
            <w:pPr>
              <w:spacing w:line="259" w:lineRule="auto"/>
              <w:rPr>
                <w:color w:val="000000" w:themeColor="text1"/>
              </w:rPr>
            </w:pPr>
          </w:p>
          <w:p w:rsidR="006E272A" w:rsidP="23D4CF6B" w:rsidRDefault="006E272A" w14:paraId="7DEAC793" w14:textId="77777777">
            <w:pPr>
              <w:spacing w:line="259" w:lineRule="auto"/>
              <w:rPr>
                <w:color w:val="000000" w:themeColor="text1"/>
              </w:rPr>
            </w:pPr>
          </w:p>
          <w:p w:rsidR="006E272A" w:rsidP="23D4CF6B" w:rsidRDefault="006E272A" w14:paraId="0F276786" w14:textId="77777777">
            <w:pPr>
              <w:spacing w:line="259" w:lineRule="auto"/>
              <w:rPr>
                <w:color w:val="000000" w:themeColor="text1"/>
              </w:rPr>
            </w:pPr>
          </w:p>
          <w:p w:rsidR="006E272A" w:rsidP="23D4CF6B" w:rsidRDefault="006E272A" w14:paraId="0B36E826" w14:textId="77777777">
            <w:pPr>
              <w:spacing w:line="259" w:lineRule="auto"/>
              <w:rPr>
                <w:color w:val="000000" w:themeColor="text1"/>
              </w:rPr>
            </w:pPr>
            <w:r w:rsidRPr="006E272A">
              <w:rPr>
                <w:color w:val="000000" w:themeColor="text1"/>
              </w:rPr>
              <w:drawing>
                <wp:inline distT="0" distB="0" distL="0" distR="0" wp14:anchorId="72442DDB" wp14:editId="3CA01D20">
                  <wp:extent cx="2254250" cy="1690370"/>
                  <wp:effectExtent l="0" t="0" r="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254250" cy="1690370"/>
                          </a:xfrm>
                          <a:prstGeom prst="rect">
                            <a:avLst/>
                          </a:prstGeom>
                        </pic:spPr>
                      </pic:pic>
                    </a:graphicData>
                  </a:graphic>
                </wp:inline>
              </w:drawing>
            </w:r>
          </w:p>
          <w:p w:rsidR="006E272A" w:rsidP="23D4CF6B" w:rsidRDefault="006E272A" w14:paraId="1755EC4B" w14:textId="77777777">
            <w:pPr>
              <w:spacing w:line="259" w:lineRule="auto"/>
              <w:rPr>
                <w:color w:val="000000" w:themeColor="text1"/>
              </w:rPr>
            </w:pPr>
          </w:p>
          <w:p w:rsidR="006E272A" w:rsidP="23D4CF6B" w:rsidRDefault="006E272A" w14:paraId="74123141" w14:textId="77777777">
            <w:pPr>
              <w:spacing w:line="259" w:lineRule="auto"/>
              <w:rPr>
                <w:color w:val="000000" w:themeColor="text1"/>
              </w:rPr>
            </w:pPr>
          </w:p>
          <w:p w:rsidR="006E272A" w:rsidP="23D4CF6B" w:rsidRDefault="006E272A" w14:paraId="15A1084A" w14:textId="77777777">
            <w:pPr>
              <w:spacing w:line="259" w:lineRule="auto"/>
              <w:rPr>
                <w:color w:val="000000" w:themeColor="text1"/>
              </w:rPr>
            </w:pPr>
          </w:p>
          <w:p w:rsidR="006E272A" w:rsidP="23D4CF6B" w:rsidRDefault="006E272A" w14:paraId="23F54758" w14:textId="77777777">
            <w:pPr>
              <w:spacing w:line="259" w:lineRule="auto"/>
              <w:rPr>
                <w:color w:val="000000" w:themeColor="text1"/>
              </w:rPr>
            </w:pPr>
          </w:p>
          <w:p w:rsidR="23D4CF6B" w:rsidP="23D4CF6B" w:rsidRDefault="006E272A" w14:paraId="7F2B530A" w14:textId="4D64A3A1">
            <w:pPr>
              <w:spacing w:line="259" w:lineRule="auto"/>
              <w:rPr>
                <w:color w:val="000000" w:themeColor="text1"/>
              </w:rPr>
            </w:pPr>
            <w:r w:rsidRPr="006E272A">
              <w:rPr>
                <w:color w:val="000000" w:themeColor="text1"/>
              </w:rPr>
              <w:drawing>
                <wp:inline distT="0" distB="0" distL="0" distR="0" wp14:anchorId="28E62843" wp14:editId="20A364D7">
                  <wp:extent cx="2254250" cy="1690370"/>
                  <wp:effectExtent l="0" t="0" r="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254250" cy="1690370"/>
                          </a:xfrm>
                          <a:prstGeom prst="rect">
                            <a:avLst/>
                          </a:prstGeom>
                        </pic:spPr>
                      </pic:pic>
                    </a:graphicData>
                  </a:graphic>
                </wp:inline>
              </w:drawing>
            </w:r>
          </w:p>
        </w:tc>
        <w:tc>
          <w:tcPr>
            <w:tcW w:w="2224" w:type="dxa"/>
            <w:gridSpan w:val="2"/>
            <w:tcMar/>
          </w:tcPr>
          <w:p w:rsidR="006E272A" w:rsidP="23D4CF6B" w:rsidRDefault="006E272A" w14:paraId="0CF80D47" w14:textId="77777777">
            <w:pPr>
              <w:spacing w:line="259" w:lineRule="auto"/>
              <w:rPr>
                <w:color w:val="000000" w:themeColor="text1"/>
              </w:rPr>
            </w:pPr>
          </w:p>
          <w:p w:rsidR="1BD70DDF" w:rsidP="23D4CF6B" w:rsidRDefault="1BD70DDF" w14:paraId="13621F62" w14:textId="53AF73BD">
            <w:pPr>
              <w:spacing w:line="259" w:lineRule="auto"/>
              <w:rPr>
                <w:color w:val="000000" w:themeColor="text1"/>
              </w:rPr>
            </w:pPr>
            <w:r w:rsidRPr="23D4CF6B">
              <w:rPr>
                <w:color w:val="000000" w:themeColor="text1"/>
              </w:rPr>
              <w:t>POPS Participant Handouts</w:t>
            </w:r>
          </w:p>
          <w:p w:rsidR="23D4CF6B" w:rsidP="23D4CF6B" w:rsidRDefault="23D4CF6B" w14:paraId="1383A3B4" w14:textId="05A87030">
            <w:pPr>
              <w:spacing w:line="259" w:lineRule="auto"/>
              <w:rPr>
                <w:color w:val="000000" w:themeColor="text1"/>
              </w:rPr>
            </w:pPr>
          </w:p>
          <w:p w:rsidR="23D4CF6B" w:rsidP="23D4CF6B" w:rsidRDefault="23D4CF6B" w14:paraId="091E5DDB" w14:textId="674C5EFA">
            <w:pPr>
              <w:spacing w:line="259" w:lineRule="auto"/>
              <w:rPr>
                <w:color w:val="000000" w:themeColor="text1"/>
              </w:rPr>
            </w:pPr>
            <w:r w:rsidRPr="23D4CF6B">
              <w:rPr>
                <w:color w:val="000000" w:themeColor="text1"/>
              </w:rPr>
              <w:t xml:space="preserve">Scenario Package Handouts Pg 7-10 </w:t>
            </w:r>
          </w:p>
          <w:p w:rsidR="23D4CF6B" w:rsidP="23D4CF6B" w:rsidRDefault="23D4CF6B" w14:paraId="6DEC13D3" w14:textId="09B96D92">
            <w:pPr>
              <w:spacing w:line="259" w:lineRule="auto"/>
              <w:rPr>
                <w:color w:val="000000" w:themeColor="text1"/>
              </w:rPr>
            </w:pPr>
          </w:p>
          <w:p w:rsidR="23D4CF6B" w:rsidP="23D4CF6B" w:rsidRDefault="23D4CF6B" w14:paraId="1B7962E1" w14:textId="3C01F107">
            <w:pPr>
              <w:spacing w:line="259" w:lineRule="auto"/>
              <w:rPr>
                <w:color w:val="000000" w:themeColor="text1"/>
              </w:rPr>
            </w:pPr>
          </w:p>
          <w:p w:rsidR="23D4CF6B" w:rsidP="23D4CF6B" w:rsidRDefault="23D4CF6B" w14:paraId="41D70A01" w14:textId="36F77404">
            <w:pPr>
              <w:spacing w:line="259" w:lineRule="auto"/>
              <w:rPr>
                <w:color w:val="000000" w:themeColor="text1"/>
              </w:rPr>
            </w:pPr>
            <w:r w:rsidRPr="23D4CF6B">
              <w:rPr>
                <w:color w:val="000000" w:themeColor="text1"/>
              </w:rPr>
              <w:t>Campaign Plan Handouts</w:t>
            </w:r>
          </w:p>
          <w:p w:rsidR="23D4CF6B" w:rsidP="23D4CF6B" w:rsidRDefault="23D4CF6B" w14:paraId="335A00D7" w14:textId="54225B7E">
            <w:pPr>
              <w:spacing w:beforeAutospacing="1" w:afterAutospacing="1" w:line="259" w:lineRule="auto"/>
              <w:rPr>
                <w:color w:val="000000" w:themeColor="text1"/>
              </w:rPr>
            </w:pPr>
          </w:p>
          <w:p w:rsidR="23D4CF6B" w:rsidP="23D4CF6B" w:rsidRDefault="23D4CF6B" w14:paraId="3043F527" w14:textId="476B0C44">
            <w:pPr>
              <w:spacing w:beforeAutospacing="1" w:afterAutospacing="1" w:line="259" w:lineRule="auto"/>
              <w:rPr>
                <w:color w:val="000000" w:themeColor="text1"/>
              </w:rPr>
            </w:pPr>
          </w:p>
          <w:p w:rsidR="23D4CF6B" w:rsidP="23D4CF6B" w:rsidRDefault="23D4CF6B" w14:paraId="00A63851" w14:textId="36C63003">
            <w:pPr>
              <w:spacing w:beforeAutospacing="1" w:afterAutospacing="1" w:line="259" w:lineRule="auto"/>
              <w:rPr>
                <w:color w:val="000000" w:themeColor="text1"/>
              </w:rPr>
            </w:pPr>
            <w:r w:rsidRPr="23D4CF6B">
              <w:rPr>
                <w:color w:val="000000" w:themeColor="text1"/>
              </w:rPr>
              <w:t>UPLOAD THE CAMPAIGN PLAN HANDOUTS</w:t>
            </w:r>
          </w:p>
          <w:p w:rsidR="23D4CF6B" w:rsidP="23D4CF6B" w:rsidRDefault="23D4CF6B" w14:paraId="40AD2748" w14:textId="6ABB2E50">
            <w:pPr>
              <w:spacing w:beforeAutospacing="1" w:afterAutospacing="1" w:line="259" w:lineRule="auto"/>
              <w:rPr>
                <w:color w:val="000000" w:themeColor="text1"/>
              </w:rPr>
            </w:pPr>
          </w:p>
          <w:p w:rsidR="23D4CF6B" w:rsidP="23D4CF6B" w:rsidRDefault="23D4CF6B" w14:paraId="7EAD40B7" w14:textId="4371EC41">
            <w:pPr>
              <w:spacing w:beforeAutospacing="1" w:afterAutospacing="1" w:line="259" w:lineRule="auto"/>
              <w:rPr>
                <w:color w:val="000000" w:themeColor="text1"/>
              </w:rPr>
            </w:pPr>
          </w:p>
          <w:p w:rsidR="23D4CF6B" w:rsidP="23D4CF6B" w:rsidRDefault="23D4CF6B" w14:paraId="715ADA0B" w14:textId="47AE2BE8">
            <w:pPr>
              <w:spacing w:beforeAutospacing="1" w:afterAutospacing="1" w:line="259" w:lineRule="auto"/>
              <w:rPr>
                <w:color w:val="000000" w:themeColor="text1"/>
              </w:rPr>
            </w:pPr>
            <w:r w:rsidRPr="23D4CF6B">
              <w:rPr>
                <w:color w:val="000000" w:themeColor="text1"/>
              </w:rPr>
              <w:t>ASSESSING OUR ISSUE CHARTS</w:t>
            </w:r>
          </w:p>
        </w:tc>
        <w:tc>
          <w:tcPr>
            <w:tcW w:w="6269" w:type="dxa"/>
            <w:gridSpan w:val="2"/>
            <w:tcMar/>
          </w:tcPr>
          <w:p w:rsidR="23D4CF6B" w:rsidP="23D4CF6B" w:rsidRDefault="23D4CF6B" w14:paraId="698D1E7F" w14:textId="1A2E7F32">
            <w:pPr>
              <w:spacing w:beforeAutospacing="1" w:afterAutospacing="1" w:line="259" w:lineRule="auto"/>
              <w:rPr>
                <w:color w:val="000000" w:themeColor="text1"/>
              </w:rPr>
            </w:pPr>
          </w:p>
          <w:p w:rsidR="00D9893F" w:rsidP="23D4CF6B" w:rsidRDefault="00D9893F" w14:paraId="6A85B220" w14:textId="3F6A0B7E">
            <w:pPr>
              <w:spacing w:beforeAutospacing="1" w:afterAutospacing="1" w:line="259" w:lineRule="auto"/>
              <w:rPr>
                <w:color w:val="000000" w:themeColor="text1"/>
              </w:rPr>
            </w:pPr>
            <w:r w:rsidRPr="23D4CF6B">
              <w:rPr>
                <w:i/>
                <w:iCs/>
                <w:color w:val="000000" w:themeColor="text1"/>
              </w:rPr>
              <w:t xml:space="preserve">Today we are going to spend a lot of our time practicing what we have learned over the past two days. You will break into groups and work on building an organizing campaign that addresses one of the scenarios found on pages 7-10 of your participant handouts in POPs. </w:t>
            </w:r>
          </w:p>
          <w:p w:rsidR="23D4CF6B" w:rsidP="23D4CF6B" w:rsidRDefault="23D4CF6B" w14:paraId="496133A2" w14:textId="2732850C">
            <w:pPr>
              <w:spacing w:beforeAutospacing="1" w:afterAutospacing="1" w:line="259" w:lineRule="auto"/>
              <w:rPr>
                <w:color w:val="000000" w:themeColor="text1"/>
              </w:rPr>
            </w:pPr>
          </w:p>
          <w:p w:rsidR="23D4CF6B" w:rsidP="23D4CF6B" w:rsidRDefault="23D4CF6B" w14:paraId="6D23D699" w14:textId="7A4BF842">
            <w:pPr>
              <w:spacing w:beforeAutospacing="1" w:afterAutospacing="1" w:line="259" w:lineRule="auto"/>
              <w:rPr>
                <w:color w:val="000000" w:themeColor="text1"/>
              </w:rPr>
            </w:pPr>
          </w:p>
          <w:p w:rsidR="00D9893F" w:rsidP="23D4CF6B" w:rsidRDefault="00D9893F" w14:paraId="0463543B" w14:textId="4A2FB611">
            <w:pPr>
              <w:spacing w:beforeAutospacing="1" w:afterAutospacing="1" w:line="259" w:lineRule="auto"/>
              <w:rPr>
                <w:color w:val="000000" w:themeColor="text1"/>
              </w:rPr>
            </w:pPr>
            <w:r w:rsidRPr="23D4CF6B">
              <w:rPr>
                <w:color w:val="000000" w:themeColor="text1"/>
              </w:rPr>
              <w:t>Getting into Scenario Groups (2 minutes)</w:t>
            </w:r>
          </w:p>
          <w:p w:rsidR="00D9893F" w:rsidP="23D4CF6B" w:rsidRDefault="00D9893F" w14:paraId="2C3C493E" w14:textId="3FC16726">
            <w:pPr>
              <w:spacing w:beforeAutospacing="1" w:afterAutospacing="1" w:line="259" w:lineRule="auto"/>
              <w:rPr>
                <w:color w:val="000000" w:themeColor="text1"/>
              </w:rPr>
            </w:pPr>
            <w:r w:rsidRPr="23D4CF6B">
              <w:rPr>
                <w:color w:val="000000" w:themeColor="text1"/>
              </w:rPr>
              <w:t xml:space="preserve">The facilitator will count participants off by 6. </w:t>
            </w:r>
          </w:p>
          <w:p w:rsidR="00D9893F" w:rsidP="23D4CF6B" w:rsidRDefault="00D9893F" w14:paraId="6CA249D3" w14:textId="364919FE">
            <w:pPr>
              <w:pStyle w:val="ListParagraph"/>
              <w:numPr>
                <w:ilvl w:val="0"/>
                <w:numId w:val="4"/>
              </w:numPr>
              <w:spacing w:beforeAutospacing="1" w:afterAutospacing="1" w:line="259" w:lineRule="auto"/>
              <w:rPr>
                <w:color w:val="000000" w:themeColor="text1"/>
              </w:rPr>
            </w:pPr>
            <w:r w:rsidRPr="23D4CF6B">
              <w:rPr>
                <w:color w:val="000000" w:themeColor="text1"/>
              </w:rPr>
              <w:t>numbers 1 and 4 will work on scenario 1</w:t>
            </w:r>
          </w:p>
          <w:p w:rsidR="00D9893F" w:rsidP="23D4CF6B" w:rsidRDefault="00D9893F" w14:paraId="59CB806A" w14:textId="2EC47A83">
            <w:pPr>
              <w:pStyle w:val="ListParagraph"/>
              <w:numPr>
                <w:ilvl w:val="0"/>
                <w:numId w:val="4"/>
              </w:numPr>
              <w:spacing w:beforeAutospacing="1" w:afterAutospacing="1" w:line="259" w:lineRule="auto"/>
              <w:rPr>
                <w:color w:val="000000" w:themeColor="text1"/>
              </w:rPr>
            </w:pPr>
            <w:r w:rsidRPr="23D4CF6B">
              <w:rPr>
                <w:color w:val="000000" w:themeColor="text1"/>
              </w:rPr>
              <w:t>Numbers 2 and 5 will work on scenario 2</w:t>
            </w:r>
          </w:p>
          <w:p w:rsidR="00D9893F" w:rsidP="23D4CF6B" w:rsidRDefault="00D9893F" w14:paraId="1AE8EB49" w14:textId="234757E9">
            <w:pPr>
              <w:pStyle w:val="ListParagraph"/>
              <w:numPr>
                <w:ilvl w:val="0"/>
                <w:numId w:val="4"/>
              </w:numPr>
              <w:spacing w:beforeAutospacing="1" w:afterAutospacing="1" w:line="259" w:lineRule="auto"/>
              <w:rPr>
                <w:color w:val="000000" w:themeColor="text1"/>
              </w:rPr>
            </w:pPr>
            <w:r w:rsidRPr="23D4CF6B">
              <w:rPr>
                <w:color w:val="000000" w:themeColor="text1"/>
              </w:rPr>
              <w:t>Numbers 3 and 6 will work on scenario 3</w:t>
            </w:r>
          </w:p>
          <w:p w:rsidR="00D9893F" w:rsidP="23D4CF6B" w:rsidRDefault="00D9893F" w14:paraId="54FF4519" w14:textId="550482BC">
            <w:pPr>
              <w:spacing w:beforeAutospacing="1" w:afterAutospacing="1" w:line="259" w:lineRule="auto"/>
              <w:rPr>
                <w:color w:val="000000" w:themeColor="text1"/>
              </w:rPr>
            </w:pPr>
            <w:r w:rsidRPr="23D4CF6B">
              <w:rPr>
                <w:color w:val="000000" w:themeColor="text1"/>
              </w:rPr>
              <w:t xml:space="preserve">Once participants have counted off, they will move to the table with the corresponding number </w:t>
            </w:r>
            <w:r w:rsidRPr="23D4CF6B">
              <w:rPr>
                <w:color w:val="000000" w:themeColor="text1"/>
                <w:highlight w:val="yellow"/>
              </w:rPr>
              <w:t>(have a piece of chart paper on the wall showing groups, have table numbers)</w:t>
            </w:r>
          </w:p>
          <w:p w:rsidR="00D9893F" w:rsidP="23D4CF6B" w:rsidRDefault="00D9893F" w14:paraId="3B6E5066" w14:textId="18F41997">
            <w:pPr>
              <w:spacing w:beforeAutospacing="1" w:afterAutospacing="1" w:line="259" w:lineRule="auto"/>
              <w:rPr>
                <w:color w:val="000000" w:themeColor="text1"/>
              </w:rPr>
            </w:pPr>
            <w:r w:rsidRPr="23D4CF6B">
              <w:rPr>
                <w:color w:val="000000" w:themeColor="text1"/>
              </w:rPr>
              <w:t xml:space="preserve">Take 2 minutes to read your scenario, found on Page 7-10 in POPs. For much of our remaining time, we are going to work </w:t>
            </w:r>
            <w:r w:rsidRPr="23D4CF6B">
              <w:rPr>
                <w:i/>
                <w:iCs/>
                <w:color w:val="000000" w:themeColor="text1"/>
              </w:rPr>
              <w:t xml:space="preserve">on </w:t>
            </w:r>
            <w:r w:rsidRPr="23D4CF6B">
              <w:rPr>
                <w:color w:val="000000" w:themeColor="text1"/>
              </w:rPr>
              <w:t xml:space="preserve">building an organizing plan to address these issues.  Go to the table that corresponds with the scenario you would like to work on. </w:t>
            </w:r>
          </w:p>
          <w:p w:rsidR="00D9893F" w:rsidP="23D4CF6B" w:rsidRDefault="00D9893F" w14:paraId="6FC0E733" w14:textId="2BE84D69">
            <w:pPr>
              <w:spacing w:beforeAutospacing="1" w:afterAutospacing="1" w:line="259" w:lineRule="auto"/>
              <w:rPr>
                <w:color w:val="FF0000"/>
              </w:rPr>
            </w:pPr>
            <w:r w:rsidRPr="23D4CF6B">
              <w:rPr>
                <w:b/>
                <w:bCs/>
                <w:color w:val="FF0000"/>
              </w:rPr>
              <w:t>At your table, consider the following prompt:</w:t>
            </w:r>
            <w:r w:rsidR="006E272A">
              <w:rPr>
                <w:b/>
                <w:bCs/>
                <w:color w:val="FF0000"/>
              </w:rPr>
              <w:t xml:space="preserve"> </w:t>
            </w:r>
            <w:r w:rsidRPr="23D4CF6B">
              <w:rPr>
                <w:b/>
                <w:bCs/>
                <w:i/>
                <w:iCs/>
                <w:color w:val="FF0000"/>
              </w:rPr>
              <w:t>For your scenario, imagine you’re in a state that has recently banned conversation about LGBTQ+ topics. What would you do?</w:t>
            </w:r>
          </w:p>
          <w:p w:rsidR="23D4CF6B" w:rsidP="23D4CF6B" w:rsidRDefault="23D4CF6B" w14:paraId="5C3F688D" w14:textId="68DE11B9">
            <w:pPr>
              <w:spacing w:beforeAutospacing="1" w:afterAutospacing="1" w:line="259" w:lineRule="auto"/>
              <w:rPr>
                <w:color w:val="000000" w:themeColor="text1"/>
                <w:sz w:val="24"/>
                <w:szCs w:val="24"/>
              </w:rPr>
            </w:pPr>
          </w:p>
          <w:p w:rsidR="00D9893F" w:rsidP="23D4CF6B" w:rsidRDefault="00D9893F" w14:paraId="2BC21889" w14:textId="13700568">
            <w:pPr>
              <w:spacing w:beforeAutospacing="1" w:afterAutospacing="1" w:line="259" w:lineRule="auto"/>
              <w:rPr>
                <w:color w:val="000000" w:themeColor="text1"/>
              </w:rPr>
            </w:pPr>
            <w:r w:rsidRPr="23D4CF6B">
              <w:rPr>
                <w:color w:val="000000" w:themeColor="text1"/>
              </w:rPr>
              <w:t>Ask for one participant to answer the following question: Why do you think that it is important that we address concerns around LGBTQ+ equity through an organizing model? (as opposed to relying solely on lawsuits and grievances?)</w:t>
            </w:r>
          </w:p>
          <w:p w:rsidR="23D4CF6B" w:rsidP="23D4CF6B" w:rsidRDefault="23D4CF6B" w14:paraId="5E317C85" w14:textId="6DD68311">
            <w:pPr>
              <w:spacing w:beforeAutospacing="1" w:afterAutospacing="1" w:line="259" w:lineRule="auto"/>
              <w:rPr>
                <w:color w:val="000000" w:themeColor="text1"/>
              </w:rPr>
            </w:pPr>
          </w:p>
          <w:p w:rsidR="23D4CF6B" w:rsidP="23D4CF6B" w:rsidRDefault="23D4CF6B" w14:paraId="692D4746" w14:textId="751A0021">
            <w:pPr>
              <w:spacing w:line="259" w:lineRule="auto"/>
              <w:rPr>
                <w:color w:val="000000" w:themeColor="text1"/>
              </w:rPr>
            </w:pPr>
          </w:p>
          <w:p w:rsidR="23D4CF6B" w:rsidP="23D4CF6B" w:rsidRDefault="23D4CF6B" w14:paraId="66A871E1" w14:textId="5281CA03">
            <w:pPr>
              <w:spacing w:line="259" w:lineRule="auto"/>
              <w:rPr>
                <w:color w:val="000000" w:themeColor="text1"/>
              </w:rPr>
            </w:pPr>
          </w:p>
          <w:p w:rsidR="23D4CF6B" w:rsidP="23D4CF6B" w:rsidRDefault="23D4CF6B" w14:paraId="32F012F4" w14:textId="197C9FE2">
            <w:pPr>
              <w:spacing w:line="259" w:lineRule="auto"/>
              <w:rPr>
                <w:color w:val="000000" w:themeColor="text1"/>
              </w:rPr>
            </w:pPr>
          </w:p>
          <w:p w:rsidR="00D9893F" w:rsidP="23D4CF6B" w:rsidRDefault="00D9893F" w14:paraId="56A8970F" w14:textId="7443EA72">
            <w:pPr>
              <w:spacing w:line="259" w:lineRule="auto"/>
              <w:rPr>
                <w:color w:val="000000" w:themeColor="text1"/>
              </w:rPr>
            </w:pPr>
            <w:r w:rsidRPr="23D4CF6B">
              <w:rPr>
                <w:color w:val="000000" w:themeColor="text1"/>
              </w:rPr>
              <w:t xml:space="preserve">Well-organized worksites and locals have a positive, visible presences </w:t>
            </w:r>
          </w:p>
          <w:p w:rsidR="23D4CF6B" w:rsidP="23D4CF6B" w:rsidRDefault="23D4CF6B" w14:paraId="799ED507" w14:textId="0925EE10">
            <w:pPr>
              <w:spacing w:line="259" w:lineRule="auto"/>
              <w:rPr>
                <w:color w:val="000000" w:themeColor="text1"/>
              </w:rPr>
            </w:pPr>
          </w:p>
          <w:p w:rsidR="00D9893F" w:rsidP="23D4CF6B" w:rsidRDefault="00D9893F" w14:paraId="46D89258" w14:textId="3D27FD93">
            <w:pPr>
              <w:spacing w:line="259" w:lineRule="auto"/>
              <w:rPr>
                <w:color w:val="000000" w:themeColor="text1"/>
              </w:rPr>
            </w:pPr>
            <w:r w:rsidRPr="23D4CF6B">
              <w:rPr>
                <w:color w:val="000000" w:themeColor="text1"/>
              </w:rPr>
              <w:t xml:space="preserve">Members feel that they have the collective power to solve their problems and see themselves as responsible for the win – not a third party (UD, Lawyer, Lobbyist). </w:t>
            </w:r>
          </w:p>
          <w:p w:rsidR="23D4CF6B" w:rsidP="23D4CF6B" w:rsidRDefault="23D4CF6B" w14:paraId="09A2F83C" w14:textId="4086B1B0">
            <w:pPr>
              <w:spacing w:line="259" w:lineRule="auto"/>
              <w:rPr>
                <w:color w:val="000000" w:themeColor="text1"/>
              </w:rPr>
            </w:pPr>
          </w:p>
          <w:p w:rsidR="00D9893F" w:rsidP="23D4CF6B" w:rsidRDefault="00D9893F" w14:paraId="08EFF2B7" w14:textId="739A0D99">
            <w:pPr>
              <w:spacing w:line="259" w:lineRule="auto"/>
              <w:rPr>
                <w:color w:val="000000" w:themeColor="text1"/>
              </w:rPr>
            </w:pPr>
            <w:r w:rsidRPr="23D4CF6B">
              <w:rPr>
                <w:color w:val="000000" w:themeColor="text1"/>
              </w:rPr>
              <w:t xml:space="preserve"> Builds power by continually increasing the amount of member leadership and ownership for the actions. </w:t>
            </w:r>
          </w:p>
          <w:p w:rsidR="00D9893F" w:rsidP="23D4CF6B" w:rsidRDefault="00D9893F" w14:paraId="6FAEC87B" w14:textId="75B39BF3">
            <w:pPr>
              <w:spacing w:line="259" w:lineRule="auto"/>
              <w:rPr>
                <w:color w:val="000000" w:themeColor="text1"/>
              </w:rPr>
            </w:pPr>
            <w:r w:rsidRPr="23D4CF6B">
              <w:rPr>
                <w:b/>
                <w:bCs/>
                <w:color w:val="000000" w:themeColor="text1"/>
              </w:rPr>
              <w:t>We cannot assume that the law/policy will always be on the side of LGBTQ+ equity!!!</w:t>
            </w:r>
          </w:p>
          <w:p w:rsidR="23D4CF6B" w:rsidP="23D4CF6B" w:rsidRDefault="23D4CF6B" w14:paraId="641B752A" w14:textId="6A66DA58">
            <w:pPr>
              <w:spacing w:line="259" w:lineRule="auto"/>
              <w:rPr>
                <w:color w:val="000000" w:themeColor="text1"/>
              </w:rPr>
            </w:pPr>
          </w:p>
          <w:p w:rsidR="00D9893F" w:rsidP="23D4CF6B" w:rsidRDefault="00D9893F" w14:paraId="4758B8F2" w14:textId="686EDAFB">
            <w:pPr>
              <w:spacing w:beforeAutospacing="1" w:afterAutospacing="1" w:line="259" w:lineRule="auto"/>
              <w:rPr>
                <w:color w:val="000000" w:themeColor="text1"/>
              </w:rPr>
            </w:pPr>
            <w:r w:rsidRPr="23D4CF6B">
              <w:rPr>
                <w:b/>
                <w:bCs/>
                <w:color w:val="000000" w:themeColor="text1"/>
              </w:rPr>
              <w:t xml:space="preserve">2 mins – INTRODUCTION TO CAMPAIGN PLANS Mountain </w:t>
            </w:r>
          </w:p>
          <w:p w:rsidR="00D9893F" w:rsidP="23D4CF6B" w:rsidRDefault="00D9893F" w14:paraId="0BC5CA25" w14:textId="2A125F4A">
            <w:pPr>
              <w:pStyle w:val="ListParagraph"/>
              <w:numPr>
                <w:ilvl w:val="0"/>
                <w:numId w:val="3"/>
              </w:numPr>
              <w:spacing w:beforeAutospacing="1" w:afterAutospacing="1" w:line="259" w:lineRule="auto"/>
              <w:rPr>
                <w:color w:val="000000" w:themeColor="text1"/>
              </w:rPr>
            </w:pPr>
            <w:r w:rsidRPr="23D4CF6B">
              <w:rPr>
                <w:color w:val="000000" w:themeColor="text1"/>
              </w:rPr>
              <w:t xml:space="preserve">So why do we need campaigns? A campaign is an action plan with a beginning, middle, and end, working towards a specific demand that we want to win. </w:t>
            </w:r>
          </w:p>
          <w:p w:rsidR="00D9893F" w:rsidP="23D4CF6B" w:rsidRDefault="00D9893F" w14:paraId="24BDAD26" w14:textId="3854CAA7">
            <w:pPr>
              <w:pStyle w:val="ListParagraph"/>
              <w:numPr>
                <w:ilvl w:val="0"/>
                <w:numId w:val="3"/>
              </w:numPr>
              <w:spacing w:beforeAutospacing="1" w:afterAutospacing="1" w:line="259" w:lineRule="auto"/>
              <w:rPr>
                <w:color w:val="000000" w:themeColor="text1"/>
              </w:rPr>
            </w:pPr>
            <w:r w:rsidRPr="23D4CF6B">
              <w:rPr>
                <w:color w:val="000000" w:themeColor="text1"/>
              </w:rPr>
              <w:t xml:space="preserve">A campaign has a target, someone who can give us what we want. It usually involves a series of escalating actions (or tactics), which means that we progressively turn up the heat. </w:t>
            </w:r>
          </w:p>
          <w:p w:rsidR="00D9893F" w:rsidP="23D4CF6B" w:rsidRDefault="00D9893F" w14:paraId="6DA6BA10" w14:textId="512FC16C">
            <w:pPr>
              <w:pStyle w:val="ListParagraph"/>
              <w:numPr>
                <w:ilvl w:val="0"/>
                <w:numId w:val="3"/>
              </w:numPr>
              <w:spacing w:beforeAutospacing="1" w:afterAutospacing="1" w:line="259" w:lineRule="auto"/>
              <w:rPr>
                <w:color w:val="000000" w:themeColor="text1"/>
              </w:rPr>
            </w:pPr>
            <w:r w:rsidRPr="23D4CF6B">
              <w:rPr>
                <w:color w:val="000000" w:themeColor="text1"/>
              </w:rPr>
              <w:t xml:space="preserve">A good campaign creates increasing pressure on decision-makers over time by escalating the intensity and visibility of the tactics and increasing the numbers of people involved.  </w:t>
            </w:r>
          </w:p>
          <w:p w:rsidR="00D9893F" w:rsidP="23D4CF6B" w:rsidRDefault="00D9893F" w14:paraId="6A141E09" w14:textId="769E434B">
            <w:pPr>
              <w:pStyle w:val="ListParagraph"/>
              <w:numPr>
                <w:ilvl w:val="0"/>
                <w:numId w:val="3"/>
              </w:numPr>
              <w:spacing w:beforeAutospacing="1" w:afterAutospacing="1" w:line="259" w:lineRule="auto"/>
              <w:rPr>
                <w:color w:val="000000" w:themeColor="text1"/>
              </w:rPr>
            </w:pPr>
            <w:r w:rsidRPr="23D4CF6B">
              <w:rPr>
                <w:color w:val="000000" w:themeColor="text1"/>
              </w:rPr>
              <w:t xml:space="preserve">Campaigns are a way to identify in advance the ingredients we need to win and put them together in a way that maximizes our chances of success. </w:t>
            </w:r>
          </w:p>
          <w:p w:rsidR="00D9893F" w:rsidP="23D4CF6B" w:rsidRDefault="00D9893F" w14:paraId="1A223A3F" w14:textId="1EEE731A">
            <w:pPr>
              <w:pStyle w:val="ListParagraph"/>
              <w:numPr>
                <w:ilvl w:val="0"/>
                <w:numId w:val="3"/>
              </w:numPr>
              <w:spacing w:beforeAutospacing="1" w:afterAutospacing="1" w:line="259" w:lineRule="auto"/>
              <w:rPr>
                <w:color w:val="000000" w:themeColor="text1"/>
              </w:rPr>
            </w:pPr>
            <w:r w:rsidRPr="23D4CF6B">
              <w:rPr>
                <w:color w:val="000000" w:themeColor="text1"/>
              </w:rPr>
              <w:t xml:space="preserve">One isolated action may not be enough to solve the problem. </w:t>
            </w:r>
          </w:p>
          <w:p w:rsidR="00D9893F" w:rsidP="23D4CF6B" w:rsidRDefault="00D9893F" w14:paraId="2EEAE4CA" w14:textId="58FF8D55">
            <w:pPr>
              <w:pStyle w:val="ListParagraph"/>
              <w:numPr>
                <w:ilvl w:val="0"/>
                <w:numId w:val="3"/>
              </w:numPr>
              <w:spacing w:beforeAutospacing="1" w:afterAutospacing="1" w:line="259" w:lineRule="auto"/>
              <w:rPr>
                <w:color w:val="000000" w:themeColor="text1"/>
              </w:rPr>
            </w:pPr>
            <w:r w:rsidRPr="23D4CF6B">
              <w:rPr>
                <w:color w:val="000000" w:themeColor="text1"/>
              </w:rPr>
              <w:t xml:space="preserve">Campaigns help us to shift the balance of power in our workplaces and build members’ confidence. </w:t>
            </w:r>
          </w:p>
          <w:p w:rsidR="00D9893F" w:rsidP="23D4CF6B" w:rsidRDefault="00D9893F" w14:paraId="15EE1F8A" w14:textId="296D4A57">
            <w:pPr>
              <w:pStyle w:val="ListParagraph"/>
              <w:numPr>
                <w:ilvl w:val="0"/>
                <w:numId w:val="3"/>
              </w:numPr>
              <w:spacing w:beforeAutospacing="1" w:afterAutospacing="1" w:line="259" w:lineRule="auto"/>
              <w:rPr>
                <w:color w:val="000000" w:themeColor="text1"/>
              </w:rPr>
            </w:pPr>
            <w:r w:rsidRPr="23D4CF6B">
              <w:rPr>
                <w:color w:val="000000" w:themeColor="text1"/>
              </w:rPr>
              <w:t xml:space="preserve">Many issues that members care about can’t be solved with grievances. </w:t>
            </w:r>
          </w:p>
          <w:p w:rsidR="00D9893F" w:rsidP="23D4CF6B" w:rsidRDefault="00D9893F" w14:paraId="5623068C" w14:textId="5CEA02C2">
            <w:pPr>
              <w:pStyle w:val="ListParagraph"/>
              <w:numPr>
                <w:ilvl w:val="1"/>
                <w:numId w:val="3"/>
              </w:numPr>
              <w:spacing w:beforeAutospacing="1" w:afterAutospacing="1" w:line="259" w:lineRule="auto"/>
              <w:rPr>
                <w:color w:val="000000" w:themeColor="text1"/>
              </w:rPr>
            </w:pPr>
            <w:r w:rsidRPr="23D4CF6B">
              <w:rPr>
                <w:color w:val="000000" w:themeColor="text1"/>
              </w:rPr>
              <w:t xml:space="preserve">Besides, grievances are invisible to most members, because they don’t usually involve collective action. </w:t>
            </w:r>
          </w:p>
          <w:p w:rsidR="00D9893F" w:rsidP="23D4CF6B" w:rsidRDefault="00D9893F" w14:paraId="0E1BAA8A" w14:textId="50B670BE">
            <w:pPr>
              <w:pStyle w:val="ListParagraph"/>
              <w:numPr>
                <w:ilvl w:val="0"/>
                <w:numId w:val="3"/>
              </w:numPr>
              <w:spacing w:beforeAutospacing="1" w:afterAutospacing="1" w:line="259" w:lineRule="auto"/>
              <w:rPr>
                <w:color w:val="000000" w:themeColor="text1"/>
              </w:rPr>
            </w:pPr>
            <w:r w:rsidRPr="23D4CF6B">
              <w:rPr>
                <w:color w:val="000000" w:themeColor="text1"/>
              </w:rPr>
              <w:t>We need our actions to be participatory and public.</w:t>
            </w:r>
          </w:p>
          <w:p w:rsidR="23D4CF6B" w:rsidP="23D4CF6B" w:rsidRDefault="23D4CF6B" w14:paraId="09EA6373" w14:textId="143C5425">
            <w:pPr>
              <w:spacing w:beforeAutospacing="1" w:afterAutospacing="1" w:line="259" w:lineRule="auto"/>
              <w:rPr>
                <w:color w:val="000000" w:themeColor="text1"/>
              </w:rPr>
            </w:pPr>
          </w:p>
          <w:p w:rsidR="00D9893F" w:rsidP="23D4CF6B" w:rsidRDefault="00D9893F" w14:paraId="667D9B1C" w14:textId="39846F63">
            <w:pPr>
              <w:spacing w:beforeAutospacing="1" w:afterAutospacing="1" w:line="259" w:lineRule="auto"/>
              <w:rPr>
                <w:color w:val="000000" w:themeColor="text1"/>
              </w:rPr>
            </w:pPr>
            <w:r w:rsidRPr="23D4CF6B">
              <w:rPr>
                <w:color w:val="000000" w:themeColor="text1"/>
              </w:rPr>
              <w:t>There are five main parts to a campaign. We are going to go through each-</w:t>
            </w:r>
          </w:p>
          <w:p w:rsidR="00D9893F" w:rsidP="23D4CF6B" w:rsidRDefault="00D9893F" w14:paraId="10F59700" w14:textId="15554EF5">
            <w:pPr>
              <w:pStyle w:val="ListParagraph"/>
              <w:numPr>
                <w:ilvl w:val="0"/>
                <w:numId w:val="2"/>
              </w:numPr>
              <w:spacing w:beforeAutospacing="1" w:afterAutospacing="1" w:line="259" w:lineRule="auto"/>
              <w:rPr>
                <w:color w:val="000000" w:themeColor="text1"/>
              </w:rPr>
            </w:pPr>
            <w:r w:rsidRPr="23D4CF6B">
              <w:rPr>
                <w:color w:val="000000" w:themeColor="text1"/>
              </w:rPr>
              <w:t>Issue</w:t>
            </w:r>
          </w:p>
          <w:p w:rsidR="00D9893F" w:rsidP="23D4CF6B" w:rsidRDefault="00D9893F" w14:paraId="42DF76A3" w14:textId="53EAC4CA">
            <w:pPr>
              <w:pStyle w:val="ListParagraph"/>
              <w:numPr>
                <w:ilvl w:val="0"/>
                <w:numId w:val="2"/>
              </w:numPr>
              <w:spacing w:beforeAutospacing="1" w:afterAutospacing="1" w:line="259" w:lineRule="auto"/>
              <w:rPr>
                <w:color w:val="000000" w:themeColor="text1"/>
              </w:rPr>
            </w:pPr>
            <w:r w:rsidRPr="23D4CF6B">
              <w:rPr>
                <w:color w:val="000000" w:themeColor="text1"/>
              </w:rPr>
              <w:t>Demand</w:t>
            </w:r>
          </w:p>
          <w:p w:rsidR="00D9893F" w:rsidP="23D4CF6B" w:rsidRDefault="00D9893F" w14:paraId="78C166F0" w14:textId="32148570">
            <w:pPr>
              <w:pStyle w:val="ListParagraph"/>
              <w:numPr>
                <w:ilvl w:val="0"/>
                <w:numId w:val="2"/>
              </w:numPr>
              <w:spacing w:beforeAutospacing="1" w:afterAutospacing="1" w:line="259" w:lineRule="auto"/>
              <w:rPr>
                <w:color w:val="000000" w:themeColor="text1"/>
              </w:rPr>
            </w:pPr>
            <w:r w:rsidRPr="23D4CF6B">
              <w:rPr>
                <w:color w:val="000000" w:themeColor="text1"/>
              </w:rPr>
              <w:t>Target</w:t>
            </w:r>
          </w:p>
          <w:p w:rsidR="00D9893F" w:rsidP="23D4CF6B" w:rsidRDefault="00D9893F" w14:paraId="58976A2E" w14:textId="6B8331E6">
            <w:pPr>
              <w:pStyle w:val="ListParagraph"/>
              <w:numPr>
                <w:ilvl w:val="0"/>
                <w:numId w:val="2"/>
              </w:numPr>
              <w:spacing w:beforeAutospacing="1" w:afterAutospacing="1" w:line="259" w:lineRule="auto"/>
              <w:rPr>
                <w:color w:val="000000" w:themeColor="text1"/>
              </w:rPr>
            </w:pPr>
            <w:r w:rsidRPr="23D4CF6B">
              <w:rPr>
                <w:color w:val="000000" w:themeColor="text1"/>
              </w:rPr>
              <w:t>Tactic</w:t>
            </w:r>
          </w:p>
          <w:p w:rsidR="00D9893F" w:rsidP="23D4CF6B" w:rsidRDefault="00D9893F" w14:paraId="076B9B83" w14:textId="7A765AB8">
            <w:pPr>
              <w:pStyle w:val="ListParagraph"/>
              <w:numPr>
                <w:ilvl w:val="0"/>
                <w:numId w:val="2"/>
              </w:numPr>
              <w:spacing w:beforeAutospacing="1" w:afterAutospacing="1" w:line="259" w:lineRule="auto"/>
              <w:rPr>
                <w:color w:val="000000" w:themeColor="text1"/>
              </w:rPr>
            </w:pPr>
            <w:r w:rsidRPr="23D4CF6B">
              <w:rPr>
                <w:color w:val="000000" w:themeColor="text1"/>
              </w:rPr>
              <w:t>Escalation</w:t>
            </w:r>
          </w:p>
          <w:p w:rsidR="00D9893F" w:rsidP="23D4CF6B" w:rsidRDefault="00D9893F" w14:paraId="03EE32B2" w14:textId="105F35F0">
            <w:pPr>
              <w:spacing w:beforeAutospacing="1" w:afterAutospacing="1" w:line="259" w:lineRule="auto"/>
              <w:rPr>
                <w:color w:val="000000" w:themeColor="text1"/>
              </w:rPr>
            </w:pPr>
            <w:r w:rsidRPr="23D4CF6B">
              <w:rPr>
                <w:color w:val="000000" w:themeColor="text1"/>
              </w:rPr>
              <w:t>We are going to go through each of the key components of an organizing campaign and apply each to our scenario. Then, at the end, we will compile and present our final campaign plans for our scenarios.</w:t>
            </w:r>
          </w:p>
          <w:p w:rsidR="00D9893F" w:rsidP="23D4CF6B" w:rsidRDefault="00D9893F" w14:paraId="1AD72440" w14:textId="14B6F615">
            <w:pPr>
              <w:spacing w:beforeAutospacing="1" w:afterAutospacing="1" w:line="259" w:lineRule="auto"/>
              <w:rPr>
                <w:color w:val="000000" w:themeColor="text1"/>
              </w:rPr>
            </w:pPr>
            <w:r w:rsidRPr="23D4CF6B">
              <w:rPr>
                <w:b/>
                <w:bCs/>
                <w:color w:val="000000" w:themeColor="text1"/>
              </w:rPr>
              <w:t xml:space="preserve">1 MIN- WRAP UP/KEY POINTS </w:t>
            </w:r>
          </w:p>
          <w:p w:rsidR="00D9893F" w:rsidP="23D4CF6B" w:rsidRDefault="00D9893F" w14:paraId="593FA174" w14:textId="6820BB3E">
            <w:pPr>
              <w:pStyle w:val="ListParagraph"/>
              <w:numPr>
                <w:ilvl w:val="0"/>
                <w:numId w:val="1"/>
              </w:numPr>
              <w:spacing w:beforeAutospacing="1" w:afterAutospacing="1" w:line="259" w:lineRule="auto"/>
              <w:rPr>
                <w:color w:val="000000" w:themeColor="text1"/>
              </w:rPr>
            </w:pPr>
            <w:r w:rsidRPr="23D4CF6B">
              <w:rPr>
                <w:color w:val="000000" w:themeColor="text1"/>
              </w:rPr>
              <w:t>Grievances are typically singular and don’t build people power</w:t>
            </w:r>
          </w:p>
          <w:p w:rsidR="00D9893F" w:rsidP="23D4CF6B" w:rsidRDefault="00D9893F" w14:paraId="2266AE55" w14:textId="13E1CBBC">
            <w:pPr>
              <w:pStyle w:val="ListParagraph"/>
              <w:numPr>
                <w:ilvl w:val="0"/>
                <w:numId w:val="1"/>
              </w:numPr>
              <w:spacing w:beforeAutospacing="1" w:afterAutospacing="1" w:line="259" w:lineRule="auto"/>
              <w:rPr>
                <w:color w:val="000000" w:themeColor="text1"/>
              </w:rPr>
            </w:pPr>
            <w:r w:rsidRPr="23D4CF6B">
              <w:rPr>
                <w:color w:val="000000" w:themeColor="text1"/>
              </w:rPr>
              <w:t>Campaigns involve lots of people are member led and increase power and visibility of the union</w:t>
            </w:r>
          </w:p>
          <w:p w:rsidR="23D4CF6B" w:rsidP="23D4CF6B" w:rsidRDefault="23D4CF6B" w14:paraId="1263184D" w14:textId="20F375F3">
            <w:pPr>
              <w:spacing w:line="259" w:lineRule="auto"/>
              <w:rPr>
                <w:color w:val="000000" w:themeColor="text1"/>
              </w:rPr>
            </w:pPr>
          </w:p>
        </w:tc>
        <w:tc>
          <w:tcPr>
            <w:tcW w:w="2504" w:type="dxa"/>
            <w:tcMar/>
          </w:tcPr>
          <w:p w:rsidR="08D33EBC" w:rsidP="23D4CF6B" w:rsidRDefault="2BE10019" w14:paraId="15EFD4AD" w14:textId="033D814E">
            <w:pPr>
              <w:spacing w:line="259" w:lineRule="auto"/>
              <w:rPr>
                <w:color w:val="000000" w:themeColor="text1"/>
              </w:rPr>
            </w:pPr>
            <w:r w:rsidRPr="23D4CF6B">
              <w:rPr>
                <w:color w:val="000000" w:themeColor="text1"/>
              </w:rPr>
              <w:t xml:space="preserve">Participants will apply their new learnings to complex teams-based scenarios. </w:t>
            </w:r>
          </w:p>
          <w:p w:rsidR="08D33EBC" w:rsidP="23D4CF6B" w:rsidRDefault="08D33EBC" w14:paraId="53436C85" w14:textId="2187D7BD">
            <w:pPr>
              <w:spacing w:line="259" w:lineRule="auto"/>
              <w:rPr>
                <w:color w:val="000000" w:themeColor="text1"/>
              </w:rPr>
            </w:pPr>
          </w:p>
          <w:p w:rsidR="08D33EBC" w:rsidP="23D4CF6B" w:rsidRDefault="2BE10019" w14:paraId="15B92661" w14:textId="5C80B849">
            <w:pPr>
              <w:spacing w:line="259" w:lineRule="auto"/>
              <w:rPr>
                <w:color w:val="000000" w:themeColor="text1"/>
              </w:rPr>
            </w:pPr>
            <w:r w:rsidRPr="23D4CF6B">
              <w:rPr>
                <w:color w:val="000000" w:themeColor="text1"/>
              </w:rPr>
              <w:t>Participants will apply a campaign framework to their plan to seek justice for the individual(s) in the scenario.</w:t>
            </w:r>
          </w:p>
          <w:p w:rsidR="08D33EBC" w:rsidP="08D33EBC" w:rsidRDefault="08D33EBC" w14:paraId="1948AF94" w14:textId="193D9C39">
            <w:pPr>
              <w:rPr>
                <w:rFonts w:asciiTheme="minorHAnsi" w:hAnsiTheme="minorHAnsi" w:eastAsiaTheme="minorEastAsia" w:cstheme="minorBidi"/>
                <w:b/>
                <w:bCs/>
              </w:rPr>
            </w:pPr>
          </w:p>
        </w:tc>
      </w:tr>
      <w:tr w:rsidR="0614BC82" w:rsidTr="60A899F7" w14:paraId="7800A71A" w14:textId="77777777">
        <w:trPr>
          <w:trHeight w:val="300"/>
        </w:trPr>
        <w:tc>
          <w:tcPr>
            <w:tcW w:w="3780" w:type="dxa"/>
            <w:shd w:val="clear" w:color="auto" w:fill="D0CECE" w:themeFill="background2" w:themeFillShade="E6"/>
            <w:tcMar/>
          </w:tcPr>
          <w:p w:rsidR="62BD5154" w:rsidP="0614BC82" w:rsidRDefault="62BD5154" w14:paraId="3D832F21" w14:textId="1188A885">
            <w:pPr>
              <w:rPr>
                <w:b/>
                <w:bCs/>
              </w:rPr>
            </w:pPr>
            <w:r w:rsidRPr="0614BC82">
              <w:rPr>
                <w:b/>
                <w:bCs/>
              </w:rPr>
              <w:t>4:20-4:30  Ellen</w:t>
            </w:r>
          </w:p>
        </w:tc>
        <w:tc>
          <w:tcPr>
            <w:tcW w:w="2224" w:type="dxa"/>
            <w:gridSpan w:val="2"/>
            <w:shd w:val="clear" w:color="auto" w:fill="D0CECE" w:themeFill="background2" w:themeFillShade="E6"/>
            <w:tcMar/>
          </w:tcPr>
          <w:p w:rsidR="0614BC82" w:rsidP="0614BC82" w:rsidRDefault="0614BC82" w14:paraId="4910C254" w14:textId="35F33C78">
            <w:pPr>
              <w:rPr>
                <w:rFonts w:asciiTheme="minorHAnsi" w:hAnsiTheme="minorHAnsi" w:eastAsiaTheme="minorEastAsia" w:cstheme="minorBidi"/>
                <w:b/>
                <w:bCs/>
              </w:rPr>
            </w:pPr>
          </w:p>
        </w:tc>
        <w:tc>
          <w:tcPr>
            <w:tcW w:w="6269" w:type="dxa"/>
            <w:gridSpan w:val="2"/>
            <w:shd w:val="clear" w:color="auto" w:fill="D0CECE" w:themeFill="background2" w:themeFillShade="E6"/>
            <w:tcMar/>
          </w:tcPr>
          <w:p w:rsidR="62BD5154" w:rsidP="0614BC82" w:rsidRDefault="62BD5154" w14:paraId="62E80C68" w14:textId="58777B99">
            <w:pPr>
              <w:pStyle w:val="ListParagraph"/>
              <w:spacing w:beforeAutospacing="1" w:afterAutospacing="1" w:line="259" w:lineRule="auto"/>
              <w:ind w:left="0"/>
              <w:rPr>
                <w:b/>
                <w:bCs/>
                <w:color w:val="000000" w:themeColor="text1"/>
              </w:rPr>
            </w:pPr>
            <w:r w:rsidRPr="0614BC82">
              <w:rPr>
                <w:b/>
                <w:bCs/>
                <w:color w:val="000000" w:themeColor="text1"/>
              </w:rPr>
              <w:t>Ending and Wrap Up 10 Minutes</w:t>
            </w:r>
          </w:p>
        </w:tc>
        <w:tc>
          <w:tcPr>
            <w:tcW w:w="2504" w:type="dxa"/>
            <w:shd w:val="clear" w:color="auto" w:fill="D0CECE" w:themeFill="background2" w:themeFillShade="E6"/>
            <w:tcMar/>
          </w:tcPr>
          <w:p w:rsidR="0614BC82" w:rsidP="0614BC82" w:rsidRDefault="0614BC82" w14:paraId="12087A32" w14:textId="5E7D4317">
            <w:pPr>
              <w:rPr>
                <w:rFonts w:asciiTheme="minorHAnsi" w:hAnsiTheme="minorHAnsi" w:eastAsiaTheme="minorEastAsia" w:cstheme="minorBidi"/>
                <w:b/>
                <w:bCs/>
              </w:rPr>
            </w:pPr>
          </w:p>
        </w:tc>
      </w:tr>
      <w:tr w:rsidR="00752822" w:rsidTr="60A899F7" w14:paraId="7A779E40" w14:textId="77777777">
        <w:trPr>
          <w:trHeight w:val="300"/>
        </w:trPr>
        <w:tc>
          <w:tcPr>
            <w:tcW w:w="3780" w:type="dxa"/>
            <w:tcMar/>
          </w:tcPr>
          <w:p w:rsidR="00636580" w:rsidP="1545985D" w:rsidRDefault="00636580" w14:paraId="5CD7231A" w14:textId="55C42C9D">
            <w:pPr>
              <w:rPr>
                <w:rFonts w:asciiTheme="minorHAnsi" w:hAnsiTheme="minorHAnsi" w:eastAsiaTheme="minorEastAsia" w:cstheme="minorBidi"/>
              </w:rPr>
            </w:pPr>
            <w:r>
              <w:rPr>
                <w:noProof/>
              </w:rPr>
              <w:drawing>
                <wp:inline distT="0" distB="0" distL="0" distR="0" wp14:anchorId="61F0638B" wp14:editId="79760A3B">
                  <wp:extent cx="1354182" cy="1015400"/>
                  <wp:effectExtent l="0" t="0" r="3175" b="254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354182" cy="1015400"/>
                          </a:xfrm>
                          <a:prstGeom prst="rect">
                            <a:avLst/>
                          </a:prstGeom>
                        </pic:spPr>
                      </pic:pic>
                    </a:graphicData>
                  </a:graphic>
                </wp:inline>
              </w:drawing>
            </w:r>
          </w:p>
        </w:tc>
        <w:tc>
          <w:tcPr>
            <w:tcW w:w="2224" w:type="dxa"/>
            <w:gridSpan w:val="2"/>
            <w:tcMar/>
          </w:tcPr>
          <w:p w:rsidR="00752822" w:rsidP="00752822" w:rsidRDefault="00752822" w14:paraId="4792AECA" w14:textId="77777777">
            <w:pPr>
              <w:rPr>
                <w:rFonts w:asciiTheme="minorHAnsi" w:hAnsiTheme="minorHAnsi" w:eastAsiaTheme="minorEastAsia" w:cstheme="minorBidi"/>
              </w:rPr>
            </w:pPr>
          </w:p>
        </w:tc>
        <w:tc>
          <w:tcPr>
            <w:tcW w:w="6269" w:type="dxa"/>
            <w:gridSpan w:val="2"/>
            <w:tcMar/>
          </w:tcPr>
          <w:p w:rsidR="00752822" w:rsidP="0614BC82" w:rsidRDefault="38043AD4" w14:paraId="4EE1B20C" w14:textId="77777777">
            <w:pPr>
              <w:pStyle w:val="ListParagraph"/>
              <w:spacing w:beforeAutospacing="1" w:afterAutospacing="1" w:line="259" w:lineRule="auto"/>
              <w:ind w:left="0"/>
              <w:rPr>
                <w:color w:val="000000" w:themeColor="text1"/>
              </w:rPr>
            </w:pPr>
            <w:r w:rsidRPr="0614BC82">
              <w:rPr>
                <w:color w:val="000000" w:themeColor="text1"/>
              </w:rPr>
              <w:t>Any logistics or questions and then out the door</w:t>
            </w:r>
          </w:p>
          <w:p w:rsidR="006E272A" w:rsidP="0614BC82" w:rsidRDefault="006E272A" w14:paraId="07868892" w14:textId="77777777">
            <w:pPr>
              <w:pStyle w:val="ListParagraph"/>
              <w:spacing w:beforeAutospacing="1" w:afterAutospacing="1" w:line="259" w:lineRule="auto"/>
              <w:ind w:left="0"/>
              <w:rPr>
                <w:color w:val="000000" w:themeColor="text1"/>
              </w:rPr>
            </w:pPr>
          </w:p>
          <w:p w:rsidR="006E272A" w:rsidP="0614BC82" w:rsidRDefault="006E272A" w14:paraId="08870D5C" w14:textId="77777777">
            <w:pPr>
              <w:pStyle w:val="ListParagraph"/>
              <w:spacing w:beforeAutospacing="1" w:afterAutospacing="1" w:line="259" w:lineRule="auto"/>
              <w:ind w:left="0"/>
              <w:rPr>
                <w:color w:val="000000" w:themeColor="text1"/>
              </w:rPr>
            </w:pPr>
            <w:r>
              <w:rPr>
                <w:color w:val="000000" w:themeColor="text1"/>
              </w:rPr>
              <w:t>Ended with a visual – pictures only – small groups of 3 or 4 created a chart – top half the world as it is and the bottom half the world as it should be.</w:t>
            </w:r>
          </w:p>
          <w:p w:rsidR="006E272A" w:rsidP="0614BC82" w:rsidRDefault="006E272A" w14:paraId="07202FD8" w14:textId="77777777">
            <w:pPr>
              <w:pStyle w:val="ListParagraph"/>
              <w:spacing w:beforeAutospacing="1" w:afterAutospacing="1" w:line="259" w:lineRule="auto"/>
              <w:ind w:left="0"/>
              <w:rPr>
                <w:color w:val="000000" w:themeColor="text1"/>
              </w:rPr>
            </w:pPr>
          </w:p>
          <w:p w:rsidR="006E272A" w:rsidP="0614BC82" w:rsidRDefault="006E272A" w14:paraId="6148536C" w14:textId="2C1608E1">
            <w:pPr>
              <w:pStyle w:val="ListParagraph"/>
              <w:spacing w:beforeAutospacing="1" w:afterAutospacing="1" w:line="259" w:lineRule="auto"/>
              <w:ind w:left="0"/>
              <w:rPr>
                <w:color w:val="000000" w:themeColor="text1"/>
              </w:rPr>
            </w:pPr>
            <w:r>
              <w:rPr>
                <w:color w:val="000000" w:themeColor="text1"/>
              </w:rPr>
              <w:t>Facilitator – Affiliate staff and those who lead others need to be able to vision a hopeful change and help others move from the world as it is into a place where they can describe the hopeful world that they wan to build</w:t>
            </w:r>
          </w:p>
        </w:tc>
        <w:tc>
          <w:tcPr>
            <w:tcW w:w="2504" w:type="dxa"/>
            <w:tcMar/>
          </w:tcPr>
          <w:p w:rsidR="00752822" w:rsidP="0614BC82" w:rsidRDefault="00752822" w14:paraId="2EB5407C" w14:textId="7A734F6C">
            <w:pPr>
              <w:rPr>
                <w:rFonts w:asciiTheme="minorHAnsi" w:hAnsiTheme="minorHAnsi" w:eastAsiaTheme="minorEastAsia" w:cstheme="minorBidi"/>
              </w:rPr>
            </w:pPr>
          </w:p>
        </w:tc>
      </w:tr>
      <w:tr w:rsidR="00752822" w:rsidTr="60A899F7" w14:paraId="3A369B93" w14:textId="77777777">
        <w:trPr>
          <w:trHeight w:val="300"/>
        </w:trPr>
        <w:tc>
          <w:tcPr>
            <w:tcW w:w="3780" w:type="dxa"/>
            <w:tcMar/>
          </w:tcPr>
          <w:p w:rsidR="00752822" w:rsidP="00752822" w:rsidRDefault="00752822" w14:paraId="58CB51C4" w14:textId="77777777">
            <w:pPr>
              <w:rPr>
                <w:rFonts w:asciiTheme="minorHAnsi" w:hAnsiTheme="minorHAnsi" w:eastAsiaTheme="minorEastAsia" w:cstheme="minorBidi"/>
              </w:rPr>
            </w:pPr>
            <w:r>
              <w:rPr>
                <w:rFonts w:asciiTheme="minorHAnsi" w:hAnsiTheme="minorHAnsi" w:eastAsiaTheme="minorEastAsia" w:cstheme="minorBidi"/>
              </w:rPr>
              <w:t>4:30-5:00</w:t>
            </w:r>
          </w:p>
          <w:p w:rsidR="00752822" w:rsidP="00752822" w:rsidRDefault="00752822" w14:paraId="3E3BF001" w14:textId="77777777">
            <w:pPr>
              <w:rPr>
                <w:rFonts w:asciiTheme="minorHAnsi" w:hAnsiTheme="minorHAnsi" w:eastAsiaTheme="minorEastAsia" w:cstheme="minorBidi"/>
              </w:rPr>
            </w:pPr>
          </w:p>
          <w:p w:rsidRPr="4E568B86" w:rsidR="00752822" w:rsidP="00752822" w:rsidRDefault="00752822" w14:paraId="66E9BD74" w14:textId="44DF1BD7">
            <w:pPr>
              <w:rPr>
                <w:rFonts w:asciiTheme="minorHAnsi" w:hAnsiTheme="minorHAnsi" w:eastAsiaTheme="minorEastAsia" w:cstheme="minorBidi"/>
              </w:rPr>
            </w:pPr>
          </w:p>
        </w:tc>
        <w:tc>
          <w:tcPr>
            <w:tcW w:w="2224" w:type="dxa"/>
            <w:gridSpan w:val="2"/>
            <w:tcMar/>
          </w:tcPr>
          <w:p w:rsidR="00752822" w:rsidP="00752822" w:rsidRDefault="00752822" w14:paraId="57485174" w14:textId="77777777">
            <w:pPr>
              <w:rPr>
                <w:rFonts w:asciiTheme="minorHAnsi" w:hAnsiTheme="minorHAnsi" w:eastAsiaTheme="minorEastAsia" w:cstheme="minorBidi"/>
              </w:rPr>
            </w:pPr>
          </w:p>
        </w:tc>
        <w:tc>
          <w:tcPr>
            <w:tcW w:w="6269" w:type="dxa"/>
            <w:gridSpan w:val="2"/>
            <w:tcMar/>
          </w:tcPr>
          <w:p w:rsidRPr="563D6DD8" w:rsidR="00752822" w:rsidP="0614BC82" w:rsidRDefault="2D282D9C" w14:paraId="6EC88223" w14:textId="0070FE5A">
            <w:pPr>
              <w:rPr>
                <w:rFonts w:asciiTheme="minorHAnsi" w:hAnsiTheme="minorHAnsi" w:eastAsiaTheme="minorEastAsia" w:cstheme="minorBidi"/>
              </w:rPr>
            </w:pPr>
            <w:r w:rsidRPr="0614BC82">
              <w:rPr>
                <w:rFonts w:asciiTheme="minorHAnsi" w:hAnsiTheme="minorHAnsi" w:eastAsiaTheme="minorEastAsia" w:cstheme="minorBidi"/>
              </w:rPr>
              <w:t xml:space="preserve">Choice Networking </w:t>
            </w:r>
          </w:p>
          <w:p w:rsidRPr="563D6DD8" w:rsidR="00752822" w:rsidP="0614BC82" w:rsidRDefault="00752822" w14:paraId="0C69A72F" w14:textId="42174A76">
            <w:pPr>
              <w:rPr>
                <w:rFonts w:asciiTheme="minorHAnsi" w:hAnsiTheme="minorHAnsi" w:eastAsiaTheme="minorEastAsia" w:cstheme="minorBidi"/>
              </w:rPr>
            </w:pPr>
          </w:p>
        </w:tc>
        <w:tc>
          <w:tcPr>
            <w:tcW w:w="2504" w:type="dxa"/>
            <w:tcMar/>
          </w:tcPr>
          <w:p w:rsidR="00752822" w:rsidP="00752822" w:rsidRDefault="00752822" w14:paraId="4C3F79F5" w14:textId="77777777">
            <w:pPr>
              <w:rPr>
                <w:rFonts w:asciiTheme="minorHAnsi" w:hAnsiTheme="minorHAnsi" w:eastAsiaTheme="minorEastAsia" w:cstheme="minorBidi"/>
              </w:rPr>
            </w:pPr>
          </w:p>
        </w:tc>
      </w:tr>
      <w:tr w:rsidR="00752822" w:rsidTr="60A899F7" w14:paraId="2ACB2FFA" w14:textId="77777777">
        <w:trPr>
          <w:trHeight w:val="300"/>
        </w:trPr>
        <w:tc>
          <w:tcPr>
            <w:tcW w:w="3780" w:type="dxa"/>
            <w:tcMar/>
          </w:tcPr>
          <w:p w:rsidR="00D16EEA" w:rsidRDefault="00D16EEA" w14:paraId="0FDC5B83" w14:textId="77777777"/>
        </w:tc>
        <w:tc>
          <w:tcPr>
            <w:tcW w:w="10997" w:type="dxa"/>
            <w:gridSpan w:val="5"/>
            <w:shd w:val="clear" w:color="auto" w:fill="D0CECE" w:themeFill="background2" w:themeFillShade="E6"/>
            <w:tcMar/>
          </w:tcPr>
          <w:p w:rsidR="0614BC82" w:rsidP="0614BC82" w:rsidRDefault="0614BC82" w14:paraId="7D394A6B" w14:textId="39E29749">
            <w:pPr>
              <w:rPr>
                <w:rFonts w:asciiTheme="minorHAnsi" w:hAnsiTheme="minorHAnsi" w:eastAsiaTheme="minorEastAsia" w:cstheme="minorBidi"/>
                <w:b/>
                <w:bCs/>
              </w:rPr>
            </w:pPr>
          </w:p>
        </w:tc>
      </w:tr>
    </w:tbl>
    <w:p w:rsidR="00B618BA" w:rsidP="001974B3" w:rsidRDefault="00B618BA" w14:paraId="214E990C" w14:textId="32952CBE">
      <w:pPr>
        <w:rPr>
          <w:b/>
          <w:sz w:val="52"/>
          <w:szCs w:val="52"/>
        </w:rPr>
      </w:pPr>
    </w:p>
    <w:sectPr w:rsidR="00B618BA" w:rsidSect="006B4ECA">
      <w:headerReference w:type="even" r:id="rId109"/>
      <w:headerReference w:type="default" r:id="rId110"/>
      <w:footerReference w:type="even" r:id="rId111"/>
      <w:footerReference w:type="default" r:id="rId112"/>
      <w:headerReference w:type="first" r:id="rId113"/>
      <w:footerReference w:type="first" r:id="rId114"/>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nitials="B[" w:author="Brisson, Anthony [NEA]" w:date="2023-11-08T11:53:00Z" w:id="0">
    <w:p w:rsidR="08D33EBC" w:rsidRDefault="08D33EBC" w14:paraId="104ED9C3" w14:textId="30FC5A79">
      <w:r>
        <w:t>This needs to be updated: Genderfluid individuals may identify as non-binary or transgender, or also identify with their assigned gender.</w:t>
      </w:r>
      <w:r>
        <w:annotationRef/>
      </w:r>
    </w:p>
  </w:comment>
  <w:comment xmlns:w="http://schemas.openxmlformats.org/wordprocessingml/2006/main" w:initials="BA" w:author="Brisson, Anthony [NEA]" w:date="2025-05-06T15:20:53" w:id="1128722067">
    <w:p xmlns:w14="http://schemas.microsoft.com/office/word/2010/wordml" xmlns:w="http://schemas.openxmlformats.org/wordprocessingml/2006/main" w:rsidR="15C3C0AD" w:rsidRDefault="35846189" w14:paraId="2CD6E380" w14:textId="02D3E746">
      <w:pPr>
        <w:pStyle w:val="CommentText"/>
      </w:pPr>
      <w:r>
        <w:rPr>
          <w:rStyle w:val="CommentReference"/>
        </w:rPr>
        <w:annotationRef/>
      </w:r>
      <w:r w:rsidRPr="07C55768" w:rsidR="767B6E52">
        <w:t xml:space="preserve">If this comes out heavily on Day 1, just do a quick refresher/verbal quiz on the difference between sex and gender to save time and go right into gender identity </w:t>
      </w:r>
    </w:p>
  </w:comment>
  <w:comment xmlns:w="http://schemas.openxmlformats.org/wordprocessingml/2006/main" w:initials="BA" w:author="Brisson, Anthony [NEA]" w:date="2025-05-06T15:30:55" w:id="911205343">
    <w:p xmlns:w14="http://schemas.microsoft.com/office/word/2010/wordml" xmlns:w="http://schemas.openxmlformats.org/wordprocessingml/2006/main" w:rsidR="6F4BC8DB" w:rsidRDefault="4F757709" w14:paraId="0381538E" w14:textId="7E40CC09">
      <w:pPr>
        <w:pStyle w:val="CommentText"/>
      </w:pPr>
      <w:r>
        <w:rPr>
          <w:rStyle w:val="CommentReference"/>
        </w:rPr>
        <w:annotationRef/>
      </w:r>
      <w:r w:rsidRPr="06AD11ED" w:rsidR="4D43F791">
        <w:t>This activity can be removed but replaced with something more clear.</w:t>
      </w:r>
    </w:p>
  </w:comment>
</w:comments>
</file>

<file path=word/commentsExtended.xml><?xml version="1.0" encoding="utf-8"?>
<w15:commentsEx xmlns:mc="http://schemas.openxmlformats.org/markup-compatibility/2006" xmlns:w15="http://schemas.microsoft.com/office/word/2012/wordml" mc:Ignorable="w15">
  <w15:commentEx w15:done="1" w15:paraId="104ED9C3"/>
  <w15:commentEx w15:done="0" w15:paraId="2CD6E380"/>
  <w15:commentEx w15:done="0" w15:paraId="0381538E"/>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F5AF0EB" w16cex:dateUtc="2023-11-08T16:37:47.941Z"/>
  <w16cex:commentExtensible w16cex:durableId="1194D535" w16cex:dateUtc="2023-11-08T16:53:08.893Z"/>
  <w16cex:commentExtensible w16cex:durableId="502C006B" w16cex:dateUtc="2025-05-06T19:20:53.772Z"/>
  <w16cex:commentExtensible w16cex:durableId="736E8109" w16cex:dateUtc="2025-05-06T19:30:55.544Z"/>
</w16cex:commentsExtensible>
</file>

<file path=word/commentsIds.xml><?xml version="1.0" encoding="utf-8"?>
<w16cid:commentsIds xmlns:mc="http://schemas.openxmlformats.org/markup-compatibility/2006" xmlns:w16cid="http://schemas.microsoft.com/office/word/2016/wordml/cid" mc:Ignorable="w16cid">
  <w16cid:commentId w16cid:paraId="28ED9B6D" w16cid:durableId="6F5AF0EB"/>
  <w16cid:commentId w16cid:paraId="104ED9C3" w16cid:durableId="1194D535"/>
  <w16cid:commentId w16cid:paraId="2CD6E380" w16cid:durableId="502C006B"/>
  <w16cid:commentId w16cid:paraId="0381538E" w16cid:durableId="736E810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0E8" w:rsidRDefault="002640E8" w14:paraId="60A6466B" w14:textId="77777777">
      <w:pPr>
        <w:spacing w:after="0" w:line="240" w:lineRule="auto"/>
      </w:pPr>
      <w:r>
        <w:separator/>
      </w:r>
    </w:p>
  </w:endnote>
  <w:endnote w:type="continuationSeparator" w:id="0">
    <w:p w:rsidR="002640E8" w:rsidRDefault="002640E8" w14:paraId="1C226B2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22" w:rsidRDefault="00886822" w14:paraId="752DA1E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D21" w:rsidRDefault="00577D21"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22" w:rsidRDefault="00886822" w14:paraId="6FE2C8F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0E8" w:rsidRDefault="002640E8" w14:paraId="420A29EF" w14:textId="77777777">
      <w:pPr>
        <w:spacing w:after="0" w:line="240" w:lineRule="auto"/>
      </w:pPr>
      <w:r>
        <w:separator/>
      </w:r>
    </w:p>
  </w:footnote>
  <w:footnote w:type="continuationSeparator" w:id="0">
    <w:p w:rsidR="002640E8" w:rsidRDefault="002640E8" w14:paraId="23751F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22" w:rsidRDefault="00886822" w14:paraId="37AB02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577D21" w:rsidRDefault="00577D21" w14:paraId="60038FEE" w14:textId="393A28D4">
        <w:pPr>
          <w:pStyle w:val="Header"/>
          <w:jc w:val="right"/>
        </w:pPr>
        <w:r>
          <w:fldChar w:fldCharType="begin"/>
        </w:r>
        <w:r>
          <w:instrText xml:space="preserve"> PAGE   \* MERGEFORMAT </w:instrText>
        </w:r>
        <w:r>
          <w:fldChar w:fldCharType="separate"/>
        </w:r>
        <w:r w:rsidR="006E272A">
          <w:rPr>
            <w:noProof/>
          </w:rPr>
          <w:t>37</w:t>
        </w:r>
        <w:r>
          <w:rPr>
            <w:noProof/>
          </w:rPr>
          <w:fldChar w:fldCharType="end"/>
        </w:r>
      </w:p>
    </w:sdtContent>
  </w:sdt>
  <w:p w:rsidR="00577D21" w:rsidRDefault="00577D21"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22" w:rsidRDefault="00886822" w14:paraId="3EF1BA9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A85AF"/>
    <w:multiLevelType w:val="hybridMultilevel"/>
    <w:tmpl w:val="2F4E339C"/>
    <w:lvl w:ilvl="0" w:tplc="77BE1674">
      <w:start w:val="1"/>
      <w:numFmt w:val="bullet"/>
      <w:lvlText w:val=""/>
      <w:lvlJc w:val="left"/>
      <w:pPr>
        <w:ind w:left="1440" w:hanging="360"/>
      </w:pPr>
      <w:rPr>
        <w:rFonts w:hint="default" w:ascii="Symbol" w:hAnsi="Symbol"/>
      </w:rPr>
    </w:lvl>
    <w:lvl w:ilvl="1" w:tplc="B71E8288">
      <w:start w:val="1"/>
      <w:numFmt w:val="bullet"/>
      <w:lvlText w:val="o"/>
      <w:lvlJc w:val="left"/>
      <w:pPr>
        <w:ind w:left="1440" w:hanging="360"/>
      </w:pPr>
      <w:rPr>
        <w:rFonts w:hint="default" w:ascii="Courier New" w:hAnsi="Courier New"/>
      </w:rPr>
    </w:lvl>
    <w:lvl w:ilvl="2" w:tplc="1602C66E">
      <w:start w:val="1"/>
      <w:numFmt w:val="bullet"/>
      <w:lvlText w:val=""/>
      <w:lvlJc w:val="left"/>
      <w:pPr>
        <w:ind w:left="2160" w:hanging="360"/>
      </w:pPr>
      <w:rPr>
        <w:rFonts w:hint="default" w:ascii="Wingdings" w:hAnsi="Wingdings"/>
      </w:rPr>
    </w:lvl>
    <w:lvl w:ilvl="3" w:tplc="0B18E5D0">
      <w:start w:val="1"/>
      <w:numFmt w:val="bullet"/>
      <w:lvlText w:val=""/>
      <w:lvlJc w:val="left"/>
      <w:pPr>
        <w:ind w:left="2880" w:hanging="360"/>
      </w:pPr>
      <w:rPr>
        <w:rFonts w:hint="default" w:ascii="Symbol" w:hAnsi="Symbol"/>
      </w:rPr>
    </w:lvl>
    <w:lvl w:ilvl="4" w:tplc="0A84AA6A">
      <w:start w:val="1"/>
      <w:numFmt w:val="bullet"/>
      <w:lvlText w:val="o"/>
      <w:lvlJc w:val="left"/>
      <w:pPr>
        <w:ind w:left="3600" w:hanging="360"/>
      </w:pPr>
      <w:rPr>
        <w:rFonts w:hint="default" w:ascii="Courier New" w:hAnsi="Courier New"/>
      </w:rPr>
    </w:lvl>
    <w:lvl w:ilvl="5" w:tplc="3B52036A">
      <w:start w:val="1"/>
      <w:numFmt w:val="bullet"/>
      <w:lvlText w:val=""/>
      <w:lvlJc w:val="left"/>
      <w:pPr>
        <w:ind w:left="4320" w:hanging="360"/>
      </w:pPr>
      <w:rPr>
        <w:rFonts w:hint="default" w:ascii="Wingdings" w:hAnsi="Wingdings"/>
      </w:rPr>
    </w:lvl>
    <w:lvl w:ilvl="6" w:tplc="3D6EF6D8">
      <w:start w:val="1"/>
      <w:numFmt w:val="bullet"/>
      <w:lvlText w:val=""/>
      <w:lvlJc w:val="left"/>
      <w:pPr>
        <w:ind w:left="5040" w:hanging="360"/>
      </w:pPr>
      <w:rPr>
        <w:rFonts w:hint="default" w:ascii="Symbol" w:hAnsi="Symbol"/>
      </w:rPr>
    </w:lvl>
    <w:lvl w:ilvl="7" w:tplc="6B8EC39E">
      <w:start w:val="1"/>
      <w:numFmt w:val="bullet"/>
      <w:lvlText w:val="o"/>
      <w:lvlJc w:val="left"/>
      <w:pPr>
        <w:ind w:left="5760" w:hanging="360"/>
      </w:pPr>
      <w:rPr>
        <w:rFonts w:hint="default" w:ascii="Courier New" w:hAnsi="Courier New"/>
      </w:rPr>
    </w:lvl>
    <w:lvl w:ilvl="8" w:tplc="F6A80F7C">
      <w:start w:val="1"/>
      <w:numFmt w:val="bullet"/>
      <w:lvlText w:val=""/>
      <w:lvlJc w:val="left"/>
      <w:pPr>
        <w:ind w:left="6480" w:hanging="360"/>
      </w:pPr>
      <w:rPr>
        <w:rFonts w:hint="default" w:ascii="Wingdings" w:hAnsi="Wingdings"/>
      </w:rPr>
    </w:lvl>
  </w:abstractNum>
  <w:abstractNum w:abstractNumId="1" w15:restartNumberingAfterBreak="0">
    <w:nsid w:val="0D6342E5"/>
    <w:multiLevelType w:val="hybridMultilevel"/>
    <w:tmpl w:val="20ACCAFA"/>
    <w:lvl w:ilvl="0" w:tplc="8B18B618">
      <w:start w:val="1"/>
      <w:numFmt w:val="bullet"/>
      <w:lvlText w:val="•"/>
      <w:lvlJc w:val="left"/>
      <w:pPr>
        <w:tabs>
          <w:tab w:val="num" w:pos="720"/>
        </w:tabs>
        <w:ind w:left="720" w:hanging="360"/>
      </w:pPr>
      <w:rPr>
        <w:rFonts w:hint="default" w:ascii="Arial" w:hAnsi="Arial"/>
      </w:rPr>
    </w:lvl>
    <w:lvl w:ilvl="1" w:tplc="59F445CE" w:tentative="1">
      <w:start w:val="1"/>
      <w:numFmt w:val="bullet"/>
      <w:lvlText w:val="•"/>
      <w:lvlJc w:val="left"/>
      <w:pPr>
        <w:tabs>
          <w:tab w:val="num" w:pos="1440"/>
        </w:tabs>
        <w:ind w:left="1440" w:hanging="360"/>
      </w:pPr>
      <w:rPr>
        <w:rFonts w:hint="default" w:ascii="Arial" w:hAnsi="Arial"/>
      </w:rPr>
    </w:lvl>
    <w:lvl w:ilvl="2" w:tplc="7B52767C" w:tentative="1">
      <w:start w:val="1"/>
      <w:numFmt w:val="bullet"/>
      <w:lvlText w:val="•"/>
      <w:lvlJc w:val="left"/>
      <w:pPr>
        <w:tabs>
          <w:tab w:val="num" w:pos="2160"/>
        </w:tabs>
        <w:ind w:left="2160" w:hanging="360"/>
      </w:pPr>
      <w:rPr>
        <w:rFonts w:hint="default" w:ascii="Arial" w:hAnsi="Arial"/>
      </w:rPr>
    </w:lvl>
    <w:lvl w:ilvl="3" w:tplc="07161EA2" w:tentative="1">
      <w:start w:val="1"/>
      <w:numFmt w:val="bullet"/>
      <w:lvlText w:val="•"/>
      <w:lvlJc w:val="left"/>
      <w:pPr>
        <w:tabs>
          <w:tab w:val="num" w:pos="2880"/>
        </w:tabs>
        <w:ind w:left="2880" w:hanging="360"/>
      </w:pPr>
      <w:rPr>
        <w:rFonts w:hint="default" w:ascii="Arial" w:hAnsi="Arial"/>
      </w:rPr>
    </w:lvl>
    <w:lvl w:ilvl="4" w:tplc="7442805C" w:tentative="1">
      <w:start w:val="1"/>
      <w:numFmt w:val="bullet"/>
      <w:lvlText w:val="•"/>
      <w:lvlJc w:val="left"/>
      <w:pPr>
        <w:tabs>
          <w:tab w:val="num" w:pos="3600"/>
        </w:tabs>
        <w:ind w:left="3600" w:hanging="360"/>
      </w:pPr>
      <w:rPr>
        <w:rFonts w:hint="default" w:ascii="Arial" w:hAnsi="Arial"/>
      </w:rPr>
    </w:lvl>
    <w:lvl w:ilvl="5" w:tplc="D90E979A" w:tentative="1">
      <w:start w:val="1"/>
      <w:numFmt w:val="bullet"/>
      <w:lvlText w:val="•"/>
      <w:lvlJc w:val="left"/>
      <w:pPr>
        <w:tabs>
          <w:tab w:val="num" w:pos="4320"/>
        </w:tabs>
        <w:ind w:left="4320" w:hanging="360"/>
      </w:pPr>
      <w:rPr>
        <w:rFonts w:hint="default" w:ascii="Arial" w:hAnsi="Arial"/>
      </w:rPr>
    </w:lvl>
    <w:lvl w:ilvl="6" w:tplc="70A01C62" w:tentative="1">
      <w:start w:val="1"/>
      <w:numFmt w:val="bullet"/>
      <w:lvlText w:val="•"/>
      <w:lvlJc w:val="left"/>
      <w:pPr>
        <w:tabs>
          <w:tab w:val="num" w:pos="5040"/>
        </w:tabs>
        <w:ind w:left="5040" w:hanging="360"/>
      </w:pPr>
      <w:rPr>
        <w:rFonts w:hint="default" w:ascii="Arial" w:hAnsi="Arial"/>
      </w:rPr>
    </w:lvl>
    <w:lvl w:ilvl="7" w:tplc="3698D464" w:tentative="1">
      <w:start w:val="1"/>
      <w:numFmt w:val="bullet"/>
      <w:lvlText w:val="•"/>
      <w:lvlJc w:val="left"/>
      <w:pPr>
        <w:tabs>
          <w:tab w:val="num" w:pos="5760"/>
        </w:tabs>
        <w:ind w:left="5760" w:hanging="360"/>
      </w:pPr>
      <w:rPr>
        <w:rFonts w:hint="default" w:ascii="Arial" w:hAnsi="Arial"/>
      </w:rPr>
    </w:lvl>
    <w:lvl w:ilvl="8" w:tplc="A40E5FEC"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11176324"/>
    <w:multiLevelType w:val="hybridMultilevel"/>
    <w:tmpl w:val="30A0DC2C"/>
    <w:lvl w:ilvl="0" w:tplc="0756E2B4">
      <w:start w:val="1"/>
      <w:numFmt w:val="bullet"/>
      <w:lvlText w:val=""/>
      <w:lvlJc w:val="left"/>
      <w:pPr>
        <w:ind w:left="720" w:hanging="360"/>
      </w:pPr>
      <w:rPr>
        <w:rFonts w:hint="default" w:ascii="Symbol" w:hAnsi="Symbol"/>
      </w:rPr>
    </w:lvl>
    <w:lvl w:ilvl="1" w:tplc="CB70FAC6">
      <w:start w:val="1"/>
      <w:numFmt w:val="bullet"/>
      <w:lvlText w:val="o"/>
      <w:lvlJc w:val="left"/>
      <w:pPr>
        <w:ind w:left="1440" w:hanging="360"/>
      </w:pPr>
      <w:rPr>
        <w:rFonts w:hint="default" w:ascii="Courier New" w:hAnsi="Courier New"/>
      </w:rPr>
    </w:lvl>
    <w:lvl w:ilvl="2" w:tplc="1E644684">
      <w:start w:val="1"/>
      <w:numFmt w:val="bullet"/>
      <w:lvlText w:val=""/>
      <w:lvlJc w:val="left"/>
      <w:pPr>
        <w:ind w:left="2160" w:hanging="360"/>
      </w:pPr>
      <w:rPr>
        <w:rFonts w:hint="default" w:ascii="Wingdings" w:hAnsi="Wingdings"/>
      </w:rPr>
    </w:lvl>
    <w:lvl w:ilvl="3" w:tplc="B8E0FE78">
      <w:start w:val="1"/>
      <w:numFmt w:val="bullet"/>
      <w:lvlText w:val=""/>
      <w:lvlJc w:val="left"/>
      <w:pPr>
        <w:ind w:left="2880" w:hanging="360"/>
      </w:pPr>
      <w:rPr>
        <w:rFonts w:hint="default" w:ascii="Symbol" w:hAnsi="Symbol"/>
      </w:rPr>
    </w:lvl>
    <w:lvl w:ilvl="4" w:tplc="E23E1486">
      <w:start w:val="1"/>
      <w:numFmt w:val="bullet"/>
      <w:lvlText w:val="o"/>
      <w:lvlJc w:val="left"/>
      <w:pPr>
        <w:ind w:left="3600" w:hanging="360"/>
      </w:pPr>
      <w:rPr>
        <w:rFonts w:hint="default" w:ascii="Courier New" w:hAnsi="Courier New"/>
      </w:rPr>
    </w:lvl>
    <w:lvl w:ilvl="5" w:tplc="981AAF7C">
      <w:start w:val="1"/>
      <w:numFmt w:val="bullet"/>
      <w:lvlText w:val=""/>
      <w:lvlJc w:val="left"/>
      <w:pPr>
        <w:ind w:left="4320" w:hanging="360"/>
      </w:pPr>
      <w:rPr>
        <w:rFonts w:hint="default" w:ascii="Wingdings" w:hAnsi="Wingdings"/>
      </w:rPr>
    </w:lvl>
    <w:lvl w:ilvl="6" w:tplc="CC044BB6">
      <w:start w:val="1"/>
      <w:numFmt w:val="bullet"/>
      <w:lvlText w:val=""/>
      <w:lvlJc w:val="left"/>
      <w:pPr>
        <w:ind w:left="5040" w:hanging="360"/>
      </w:pPr>
      <w:rPr>
        <w:rFonts w:hint="default" w:ascii="Symbol" w:hAnsi="Symbol"/>
      </w:rPr>
    </w:lvl>
    <w:lvl w:ilvl="7" w:tplc="E3B08230">
      <w:start w:val="1"/>
      <w:numFmt w:val="bullet"/>
      <w:lvlText w:val="o"/>
      <w:lvlJc w:val="left"/>
      <w:pPr>
        <w:ind w:left="5760" w:hanging="360"/>
      </w:pPr>
      <w:rPr>
        <w:rFonts w:hint="default" w:ascii="Courier New" w:hAnsi="Courier New"/>
      </w:rPr>
    </w:lvl>
    <w:lvl w:ilvl="8" w:tplc="E0941228">
      <w:start w:val="1"/>
      <w:numFmt w:val="bullet"/>
      <w:lvlText w:val=""/>
      <w:lvlJc w:val="left"/>
      <w:pPr>
        <w:ind w:left="6480" w:hanging="360"/>
      </w:pPr>
      <w:rPr>
        <w:rFonts w:hint="default" w:ascii="Wingdings" w:hAnsi="Wingdings"/>
      </w:rPr>
    </w:lvl>
  </w:abstractNum>
  <w:abstractNum w:abstractNumId="3" w15:restartNumberingAfterBreak="0">
    <w:nsid w:val="12C8F3A6"/>
    <w:multiLevelType w:val="hybridMultilevel"/>
    <w:tmpl w:val="7D3E21B2"/>
    <w:lvl w:ilvl="0" w:tplc="30B27ECA">
      <w:start w:val="1"/>
      <w:numFmt w:val="bullet"/>
      <w:lvlText w:val=""/>
      <w:lvlJc w:val="left"/>
      <w:pPr>
        <w:ind w:left="720" w:hanging="360"/>
      </w:pPr>
      <w:rPr>
        <w:rFonts w:hint="default" w:ascii="Symbol" w:hAnsi="Symbol"/>
      </w:rPr>
    </w:lvl>
    <w:lvl w:ilvl="1" w:tplc="8772A77A">
      <w:start w:val="1"/>
      <w:numFmt w:val="bullet"/>
      <w:lvlText w:val="o"/>
      <w:lvlJc w:val="left"/>
      <w:pPr>
        <w:ind w:left="1440" w:hanging="360"/>
      </w:pPr>
      <w:rPr>
        <w:rFonts w:hint="default" w:ascii="Symbol" w:hAnsi="Symbol"/>
      </w:rPr>
    </w:lvl>
    <w:lvl w:ilvl="2" w:tplc="7FFEB066">
      <w:start w:val="1"/>
      <w:numFmt w:val="bullet"/>
      <w:lvlText w:val=""/>
      <w:lvlJc w:val="left"/>
      <w:pPr>
        <w:ind w:left="2160" w:hanging="360"/>
      </w:pPr>
      <w:rPr>
        <w:rFonts w:hint="default" w:ascii="Wingdings" w:hAnsi="Wingdings"/>
      </w:rPr>
    </w:lvl>
    <w:lvl w:ilvl="3" w:tplc="ECA88044">
      <w:start w:val="1"/>
      <w:numFmt w:val="bullet"/>
      <w:lvlText w:val=""/>
      <w:lvlJc w:val="left"/>
      <w:pPr>
        <w:ind w:left="2880" w:hanging="360"/>
      </w:pPr>
      <w:rPr>
        <w:rFonts w:hint="default" w:ascii="Symbol" w:hAnsi="Symbol"/>
      </w:rPr>
    </w:lvl>
    <w:lvl w:ilvl="4" w:tplc="401A8616">
      <w:start w:val="1"/>
      <w:numFmt w:val="bullet"/>
      <w:lvlText w:val="o"/>
      <w:lvlJc w:val="left"/>
      <w:pPr>
        <w:ind w:left="3600" w:hanging="360"/>
      </w:pPr>
      <w:rPr>
        <w:rFonts w:hint="default" w:ascii="Courier New" w:hAnsi="Courier New"/>
      </w:rPr>
    </w:lvl>
    <w:lvl w:ilvl="5" w:tplc="923EC30A">
      <w:start w:val="1"/>
      <w:numFmt w:val="bullet"/>
      <w:lvlText w:val=""/>
      <w:lvlJc w:val="left"/>
      <w:pPr>
        <w:ind w:left="4320" w:hanging="360"/>
      </w:pPr>
      <w:rPr>
        <w:rFonts w:hint="default" w:ascii="Wingdings" w:hAnsi="Wingdings"/>
      </w:rPr>
    </w:lvl>
    <w:lvl w:ilvl="6" w:tplc="E612DB96">
      <w:start w:val="1"/>
      <w:numFmt w:val="bullet"/>
      <w:lvlText w:val=""/>
      <w:lvlJc w:val="left"/>
      <w:pPr>
        <w:ind w:left="5040" w:hanging="360"/>
      </w:pPr>
      <w:rPr>
        <w:rFonts w:hint="default" w:ascii="Symbol" w:hAnsi="Symbol"/>
      </w:rPr>
    </w:lvl>
    <w:lvl w:ilvl="7" w:tplc="CC66203E">
      <w:start w:val="1"/>
      <w:numFmt w:val="bullet"/>
      <w:lvlText w:val="o"/>
      <w:lvlJc w:val="left"/>
      <w:pPr>
        <w:ind w:left="5760" w:hanging="360"/>
      </w:pPr>
      <w:rPr>
        <w:rFonts w:hint="default" w:ascii="Courier New" w:hAnsi="Courier New"/>
      </w:rPr>
    </w:lvl>
    <w:lvl w:ilvl="8" w:tplc="6DC6CB5A">
      <w:start w:val="1"/>
      <w:numFmt w:val="bullet"/>
      <w:lvlText w:val=""/>
      <w:lvlJc w:val="left"/>
      <w:pPr>
        <w:ind w:left="6480" w:hanging="360"/>
      </w:pPr>
      <w:rPr>
        <w:rFonts w:hint="default" w:ascii="Wingdings" w:hAnsi="Wingdings"/>
      </w:rPr>
    </w:lvl>
  </w:abstractNum>
  <w:abstractNum w:abstractNumId="4" w15:restartNumberingAfterBreak="0">
    <w:nsid w:val="19E643FE"/>
    <w:multiLevelType w:val="hybridMultilevel"/>
    <w:tmpl w:val="6FE41EBE"/>
    <w:lvl w:ilvl="0" w:tplc="E94CBE28">
      <w:start w:val="1"/>
      <w:numFmt w:val="decimal"/>
      <w:lvlText w:val="%1."/>
      <w:lvlJc w:val="left"/>
      <w:pPr>
        <w:tabs>
          <w:tab w:val="num" w:pos="720"/>
        </w:tabs>
        <w:ind w:left="720" w:hanging="360"/>
      </w:pPr>
    </w:lvl>
    <w:lvl w:ilvl="1" w:tplc="9A52AF2E" w:tentative="1">
      <w:start w:val="1"/>
      <w:numFmt w:val="decimal"/>
      <w:lvlText w:val="%2."/>
      <w:lvlJc w:val="left"/>
      <w:pPr>
        <w:tabs>
          <w:tab w:val="num" w:pos="1440"/>
        </w:tabs>
        <w:ind w:left="1440" w:hanging="360"/>
      </w:pPr>
    </w:lvl>
    <w:lvl w:ilvl="2" w:tplc="0D34EC84" w:tentative="1">
      <w:start w:val="1"/>
      <w:numFmt w:val="decimal"/>
      <w:lvlText w:val="%3."/>
      <w:lvlJc w:val="left"/>
      <w:pPr>
        <w:tabs>
          <w:tab w:val="num" w:pos="2160"/>
        </w:tabs>
        <w:ind w:left="2160" w:hanging="360"/>
      </w:pPr>
    </w:lvl>
    <w:lvl w:ilvl="3" w:tplc="45F07DEA" w:tentative="1">
      <w:start w:val="1"/>
      <w:numFmt w:val="decimal"/>
      <w:lvlText w:val="%4."/>
      <w:lvlJc w:val="left"/>
      <w:pPr>
        <w:tabs>
          <w:tab w:val="num" w:pos="2880"/>
        </w:tabs>
        <w:ind w:left="2880" w:hanging="360"/>
      </w:pPr>
    </w:lvl>
    <w:lvl w:ilvl="4" w:tplc="E88AB932" w:tentative="1">
      <w:start w:val="1"/>
      <w:numFmt w:val="decimal"/>
      <w:lvlText w:val="%5."/>
      <w:lvlJc w:val="left"/>
      <w:pPr>
        <w:tabs>
          <w:tab w:val="num" w:pos="3600"/>
        </w:tabs>
        <w:ind w:left="3600" w:hanging="360"/>
      </w:pPr>
    </w:lvl>
    <w:lvl w:ilvl="5" w:tplc="4586B452" w:tentative="1">
      <w:start w:val="1"/>
      <w:numFmt w:val="decimal"/>
      <w:lvlText w:val="%6."/>
      <w:lvlJc w:val="left"/>
      <w:pPr>
        <w:tabs>
          <w:tab w:val="num" w:pos="4320"/>
        </w:tabs>
        <w:ind w:left="4320" w:hanging="360"/>
      </w:pPr>
    </w:lvl>
    <w:lvl w:ilvl="6" w:tplc="5E0C77DA" w:tentative="1">
      <w:start w:val="1"/>
      <w:numFmt w:val="decimal"/>
      <w:lvlText w:val="%7."/>
      <w:lvlJc w:val="left"/>
      <w:pPr>
        <w:tabs>
          <w:tab w:val="num" w:pos="5040"/>
        </w:tabs>
        <w:ind w:left="5040" w:hanging="360"/>
      </w:pPr>
    </w:lvl>
    <w:lvl w:ilvl="7" w:tplc="759AFE04" w:tentative="1">
      <w:start w:val="1"/>
      <w:numFmt w:val="decimal"/>
      <w:lvlText w:val="%8."/>
      <w:lvlJc w:val="left"/>
      <w:pPr>
        <w:tabs>
          <w:tab w:val="num" w:pos="5760"/>
        </w:tabs>
        <w:ind w:left="5760" w:hanging="360"/>
      </w:pPr>
    </w:lvl>
    <w:lvl w:ilvl="8" w:tplc="7E2CF348" w:tentative="1">
      <w:start w:val="1"/>
      <w:numFmt w:val="decimal"/>
      <w:lvlText w:val="%9."/>
      <w:lvlJc w:val="left"/>
      <w:pPr>
        <w:tabs>
          <w:tab w:val="num" w:pos="6480"/>
        </w:tabs>
        <w:ind w:left="6480" w:hanging="360"/>
      </w:pPr>
    </w:lvl>
  </w:abstractNum>
  <w:abstractNum w:abstractNumId="5" w15:restartNumberingAfterBreak="0">
    <w:nsid w:val="1B3DAF16"/>
    <w:multiLevelType w:val="hybridMultilevel"/>
    <w:tmpl w:val="A0A8FC3C"/>
    <w:lvl w:ilvl="0" w:tplc="4F1E9700">
      <w:start w:val="1"/>
      <w:numFmt w:val="bullet"/>
      <w:lvlText w:val=""/>
      <w:lvlJc w:val="left"/>
      <w:pPr>
        <w:ind w:left="720" w:hanging="360"/>
      </w:pPr>
      <w:rPr>
        <w:rFonts w:hint="default" w:ascii="Symbol" w:hAnsi="Symbol"/>
      </w:rPr>
    </w:lvl>
    <w:lvl w:ilvl="1" w:tplc="3FE0CEBE">
      <w:start w:val="1"/>
      <w:numFmt w:val="bullet"/>
      <w:lvlText w:val="o"/>
      <w:lvlJc w:val="left"/>
      <w:pPr>
        <w:ind w:left="1440" w:hanging="360"/>
      </w:pPr>
      <w:rPr>
        <w:rFonts w:hint="default" w:ascii="Courier New" w:hAnsi="Courier New"/>
      </w:rPr>
    </w:lvl>
    <w:lvl w:ilvl="2" w:tplc="EF9A883C">
      <w:start w:val="1"/>
      <w:numFmt w:val="bullet"/>
      <w:lvlText w:val=""/>
      <w:lvlJc w:val="left"/>
      <w:pPr>
        <w:ind w:left="2160" w:hanging="360"/>
      </w:pPr>
      <w:rPr>
        <w:rFonts w:hint="default" w:ascii="Wingdings" w:hAnsi="Wingdings"/>
      </w:rPr>
    </w:lvl>
    <w:lvl w:ilvl="3" w:tplc="0DEEB7A6">
      <w:start w:val="1"/>
      <w:numFmt w:val="bullet"/>
      <w:lvlText w:val=""/>
      <w:lvlJc w:val="left"/>
      <w:pPr>
        <w:ind w:left="2880" w:hanging="360"/>
      </w:pPr>
      <w:rPr>
        <w:rFonts w:hint="default" w:ascii="Symbol" w:hAnsi="Symbol"/>
      </w:rPr>
    </w:lvl>
    <w:lvl w:ilvl="4" w:tplc="CF6AC15C">
      <w:start w:val="1"/>
      <w:numFmt w:val="bullet"/>
      <w:lvlText w:val="o"/>
      <w:lvlJc w:val="left"/>
      <w:pPr>
        <w:ind w:left="3600" w:hanging="360"/>
      </w:pPr>
      <w:rPr>
        <w:rFonts w:hint="default" w:ascii="Courier New" w:hAnsi="Courier New"/>
      </w:rPr>
    </w:lvl>
    <w:lvl w:ilvl="5" w:tplc="6868C054">
      <w:start w:val="1"/>
      <w:numFmt w:val="bullet"/>
      <w:lvlText w:val=""/>
      <w:lvlJc w:val="left"/>
      <w:pPr>
        <w:ind w:left="4320" w:hanging="360"/>
      </w:pPr>
      <w:rPr>
        <w:rFonts w:hint="default" w:ascii="Wingdings" w:hAnsi="Wingdings"/>
      </w:rPr>
    </w:lvl>
    <w:lvl w:ilvl="6" w:tplc="DAE64294">
      <w:start w:val="1"/>
      <w:numFmt w:val="bullet"/>
      <w:lvlText w:val=""/>
      <w:lvlJc w:val="left"/>
      <w:pPr>
        <w:ind w:left="5040" w:hanging="360"/>
      </w:pPr>
      <w:rPr>
        <w:rFonts w:hint="default" w:ascii="Symbol" w:hAnsi="Symbol"/>
      </w:rPr>
    </w:lvl>
    <w:lvl w:ilvl="7" w:tplc="90D6FAB0">
      <w:start w:val="1"/>
      <w:numFmt w:val="bullet"/>
      <w:lvlText w:val="o"/>
      <w:lvlJc w:val="left"/>
      <w:pPr>
        <w:ind w:left="5760" w:hanging="360"/>
      </w:pPr>
      <w:rPr>
        <w:rFonts w:hint="default" w:ascii="Courier New" w:hAnsi="Courier New"/>
      </w:rPr>
    </w:lvl>
    <w:lvl w:ilvl="8" w:tplc="DACAEFBE">
      <w:start w:val="1"/>
      <w:numFmt w:val="bullet"/>
      <w:lvlText w:val=""/>
      <w:lvlJc w:val="left"/>
      <w:pPr>
        <w:ind w:left="6480" w:hanging="360"/>
      </w:pPr>
      <w:rPr>
        <w:rFonts w:hint="default" w:ascii="Wingdings" w:hAnsi="Wingdings"/>
      </w:rPr>
    </w:lvl>
  </w:abstractNum>
  <w:abstractNum w:abstractNumId="6" w15:restartNumberingAfterBreak="0">
    <w:nsid w:val="1DBD2758"/>
    <w:multiLevelType w:val="hybridMultilevel"/>
    <w:tmpl w:val="4D702498"/>
    <w:lvl w:ilvl="0" w:tplc="5B2AEFC0">
      <w:start w:val="1"/>
      <w:numFmt w:val="bullet"/>
      <w:lvlText w:val=""/>
      <w:lvlJc w:val="left"/>
      <w:pPr>
        <w:ind w:left="720" w:hanging="360"/>
      </w:pPr>
      <w:rPr>
        <w:rFonts w:hint="default" w:ascii="Symbol" w:hAnsi="Symbol"/>
      </w:rPr>
    </w:lvl>
    <w:lvl w:ilvl="1" w:tplc="37202244">
      <w:start w:val="1"/>
      <w:numFmt w:val="bullet"/>
      <w:lvlText w:val="o"/>
      <w:lvlJc w:val="left"/>
      <w:pPr>
        <w:ind w:left="1440" w:hanging="360"/>
      </w:pPr>
      <w:rPr>
        <w:rFonts w:hint="default" w:ascii="Courier New" w:hAnsi="Courier New"/>
      </w:rPr>
    </w:lvl>
    <w:lvl w:ilvl="2" w:tplc="F35EF858">
      <w:start w:val="1"/>
      <w:numFmt w:val="bullet"/>
      <w:lvlText w:val=""/>
      <w:lvlJc w:val="left"/>
      <w:pPr>
        <w:ind w:left="2160" w:hanging="360"/>
      </w:pPr>
      <w:rPr>
        <w:rFonts w:hint="default" w:ascii="Wingdings" w:hAnsi="Wingdings"/>
      </w:rPr>
    </w:lvl>
    <w:lvl w:ilvl="3" w:tplc="F6A835D2">
      <w:start w:val="1"/>
      <w:numFmt w:val="bullet"/>
      <w:lvlText w:val=""/>
      <w:lvlJc w:val="left"/>
      <w:pPr>
        <w:ind w:left="2880" w:hanging="360"/>
      </w:pPr>
      <w:rPr>
        <w:rFonts w:hint="default" w:ascii="Symbol" w:hAnsi="Symbol"/>
      </w:rPr>
    </w:lvl>
    <w:lvl w:ilvl="4" w:tplc="28F6DCD2">
      <w:start w:val="1"/>
      <w:numFmt w:val="bullet"/>
      <w:lvlText w:val="o"/>
      <w:lvlJc w:val="left"/>
      <w:pPr>
        <w:ind w:left="3600" w:hanging="360"/>
      </w:pPr>
      <w:rPr>
        <w:rFonts w:hint="default" w:ascii="Courier New" w:hAnsi="Courier New"/>
      </w:rPr>
    </w:lvl>
    <w:lvl w:ilvl="5" w:tplc="233054FC">
      <w:start w:val="1"/>
      <w:numFmt w:val="bullet"/>
      <w:lvlText w:val=""/>
      <w:lvlJc w:val="left"/>
      <w:pPr>
        <w:ind w:left="4320" w:hanging="360"/>
      </w:pPr>
      <w:rPr>
        <w:rFonts w:hint="default" w:ascii="Wingdings" w:hAnsi="Wingdings"/>
      </w:rPr>
    </w:lvl>
    <w:lvl w:ilvl="6" w:tplc="A0F68866">
      <w:start w:val="1"/>
      <w:numFmt w:val="bullet"/>
      <w:lvlText w:val=""/>
      <w:lvlJc w:val="left"/>
      <w:pPr>
        <w:ind w:left="5040" w:hanging="360"/>
      </w:pPr>
      <w:rPr>
        <w:rFonts w:hint="default" w:ascii="Symbol" w:hAnsi="Symbol"/>
      </w:rPr>
    </w:lvl>
    <w:lvl w:ilvl="7" w:tplc="1388BD5E">
      <w:start w:val="1"/>
      <w:numFmt w:val="bullet"/>
      <w:lvlText w:val="o"/>
      <w:lvlJc w:val="left"/>
      <w:pPr>
        <w:ind w:left="5760" w:hanging="360"/>
      </w:pPr>
      <w:rPr>
        <w:rFonts w:hint="default" w:ascii="Courier New" w:hAnsi="Courier New"/>
      </w:rPr>
    </w:lvl>
    <w:lvl w:ilvl="8" w:tplc="7564E322">
      <w:start w:val="1"/>
      <w:numFmt w:val="bullet"/>
      <w:lvlText w:val=""/>
      <w:lvlJc w:val="left"/>
      <w:pPr>
        <w:ind w:left="6480" w:hanging="360"/>
      </w:pPr>
      <w:rPr>
        <w:rFonts w:hint="default" w:ascii="Wingdings" w:hAnsi="Wingdings"/>
      </w:rPr>
    </w:lvl>
  </w:abstractNum>
  <w:abstractNum w:abstractNumId="7" w15:restartNumberingAfterBreak="0">
    <w:nsid w:val="1E39B94A"/>
    <w:multiLevelType w:val="hybridMultilevel"/>
    <w:tmpl w:val="FCF01F6C"/>
    <w:lvl w:ilvl="0" w:tplc="ECA04D4E">
      <w:start w:val="1"/>
      <w:numFmt w:val="bullet"/>
      <w:lvlText w:val="-"/>
      <w:lvlJc w:val="left"/>
      <w:pPr>
        <w:ind w:left="720" w:hanging="360"/>
      </w:pPr>
      <w:rPr>
        <w:rFonts w:hint="default" w:ascii="Calibri" w:hAnsi="Calibri"/>
      </w:rPr>
    </w:lvl>
    <w:lvl w:ilvl="1" w:tplc="061A551E">
      <w:start w:val="1"/>
      <w:numFmt w:val="bullet"/>
      <w:lvlText w:val="o"/>
      <w:lvlJc w:val="left"/>
      <w:pPr>
        <w:ind w:left="1440" w:hanging="360"/>
      </w:pPr>
      <w:rPr>
        <w:rFonts w:hint="default" w:ascii="Courier New" w:hAnsi="Courier New"/>
      </w:rPr>
    </w:lvl>
    <w:lvl w:ilvl="2" w:tplc="DB2CA878">
      <w:start w:val="1"/>
      <w:numFmt w:val="bullet"/>
      <w:lvlText w:val=""/>
      <w:lvlJc w:val="left"/>
      <w:pPr>
        <w:ind w:left="2160" w:hanging="360"/>
      </w:pPr>
      <w:rPr>
        <w:rFonts w:hint="default" w:ascii="Wingdings" w:hAnsi="Wingdings"/>
      </w:rPr>
    </w:lvl>
    <w:lvl w:ilvl="3" w:tplc="9CFE2BF4">
      <w:start w:val="1"/>
      <w:numFmt w:val="bullet"/>
      <w:lvlText w:val=""/>
      <w:lvlJc w:val="left"/>
      <w:pPr>
        <w:ind w:left="2880" w:hanging="360"/>
      </w:pPr>
      <w:rPr>
        <w:rFonts w:hint="default" w:ascii="Symbol" w:hAnsi="Symbol"/>
      </w:rPr>
    </w:lvl>
    <w:lvl w:ilvl="4" w:tplc="AC189CE2">
      <w:start w:val="1"/>
      <w:numFmt w:val="bullet"/>
      <w:lvlText w:val="o"/>
      <w:lvlJc w:val="left"/>
      <w:pPr>
        <w:ind w:left="3600" w:hanging="360"/>
      </w:pPr>
      <w:rPr>
        <w:rFonts w:hint="default" w:ascii="Courier New" w:hAnsi="Courier New"/>
      </w:rPr>
    </w:lvl>
    <w:lvl w:ilvl="5" w:tplc="0778E556">
      <w:start w:val="1"/>
      <w:numFmt w:val="bullet"/>
      <w:lvlText w:val=""/>
      <w:lvlJc w:val="left"/>
      <w:pPr>
        <w:ind w:left="4320" w:hanging="360"/>
      </w:pPr>
      <w:rPr>
        <w:rFonts w:hint="default" w:ascii="Wingdings" w:hAnsi="Wingdings"/>
      </w:rPr>
    </w:lvl>
    <w:lvl w:ilvl="6" w:tplc="CA663F7A">
      <w:start w:val="1"/>
      <w:numFmt w:val="bullet"/>
      <w:lvlText w:val=""/>
      <w:lvlJc w:val="left"/>
      <w:pPr>
        <w:ind w:left="5040" w:hanging="360"/>
      </w:pPr>
      <w:rPr>
        <w:rFonts w:hint="default" w:ascii="Symbol" w:hAnsi="Symbol"/>
      </w:rPr>
    </w:lvl>
    <w:lvl w:ilvl="7" w:tplc="AA76E2AC">
      <w:start w:val="1"/>
      <w:numFmt w:val="bullet"/>
      <w:lvlText w:val="o"/>
      <w:lvlJc w:val="left"/>
      <w:pPr>
        <w:ind w:left="5760" w:hanging="360"/>
      </w:pPr>
      <w:rPr>
        <w:rFonts w:hint="default" w:ascii="Courier New" w:hAnsi="Courier New"/>
      </w:rPr>
    </w:lvl>
    <w:lvl w:ilvl="8" w:tplc="7B6E9D84">
      <w:start w:val="1"/>
      <w:numFmt w:val="bullet"/>
      <w:lvlText w:val=""/>
      <w:lvlJc w:val="left"/>
      <w:pPr>
        <w:ind w:left="6480" w:hanging="360"/>
      </w:pPr>
      <w:rPr>
        <w:rFonts w:hint="default" w:ascii="Wingdings" w:hAnsi="Wingdings"/>
      </w:rPr>
    </w:lvl>
  </w:abstractNum>
  <w:abstractNum w:abstractNumId="8" w15:restartNumberingAfterBreak="0">
    <w:nsid w:val="1E9D1DED"/>
    <w:multiLevelType w:val="hybridMultilevel"/>
    <w:tmpl w:val="7D58FA00"/>
    <w:lvl w:ilvl="0" w:tplc="62DC12F8">
      <w:start w:val="1"/>
      <w:numFmt w:val="bullet"/>
      <w:lvlText w:val="•"/>
      <w:lvlJc w:val="left"/>
      <w:pPr>
        <w:tabs>
          <w:tab w:val="num" w:pos="720"/>
        </w:tabs>
        <w:ind w:left="720" w:hanging="360"/>
      </w:pPr>
      <w:rPr>
        <w:rFonts w:hint="default" w:ascii="Arial" w:hAnsi="Arial"/>
      </w:rPr>
    </w:lvl>
    <w:lvl w:ilvl="1" w:tplc="09FA38DE" w:tentative="1">
      <w:start w:val="1"/>
      <w:numFmt w:val="bullet"/>
      <w:lvlText w:val="•"/>
      <w:lvlJc w:val="left"/>
      <w:pPr>
        <w:tabs>
          <w:tab w:val="num" w:pos="1440"/>
        </w:tabs>
        <w:ind w:left="1440" w:hanging="360"/>
      </w:pPr>
      <w:rPr>
        <w:rFonts w:hint="default" w:ascii="Arial" w:hAnsi="Arial"/>
      </w:rPr>
    </w:lvl>
    <w:lvl w:ilvl="2" w:tplc="0F940EF2" w:tentative="1">
      <w:start w:val="1"/>
      <w:numFmt w:val="bullet"/>
      <w:lvlText w:val="•"/>
      <w:lvlJc w:val="left"/>
      <w:pPr>
        <w:tabs>
          <w:tab w:val="num" w:pos="2160"/>
        </w:tabs>
        <w:ind w:left="2160" w:hanging="360"/>
      </w:pPr>
      <w:rPr>
        <w:rFonts w:hint="default" w:ascii="Arial" w:hAnsi="Arial"/>
      </w:rPr>
    </w:lvl>
    <w:lvl w:ilvl="3" w:tplc="C018F560" w:tentative="1">
      <w:start w:val="1"/>
      <w:numFmt w:val="bullet"/>
      <w:lvlText w:val="•"/>
      <w:lvlJc w:val="left"/>
      <w:pPr>
        <w:tabs>
          <w:tab w:val="num" w:pos="2880"/>
        </w:tabs>
        <w:ind w:left="2880" w:hanging="360"/>
      </w:pPr>
      <w:rPr>
        <w:rFonts w:hint="default" w:ascii="Arial" w:hAnsi="Arial"/>
      </w:rPr>
    </w:lvl>
    <w:lvl w:ilvl="4" w:tplc="F2A07870" w:tentative="1">
      <w:start w:val="1"/>
      <w:numFmt w:val="bullet"/>
      <w:lvlText w:val="•"/>
      <w:lvlJc w:val="left"/>
      <w:pPr>
        <w:tabs>
          <w:tab w:val="num" w:pos="3600"/>
        </w:tabs>
        <w:ind w:left="3600" w:hanging="360"/>
      </w:pPr>
      <w:rPr>
        <w:rFonts w:hint="default" w:ascii="Arial" w:hAnsi="Arial"/>
      </w:rPr>
    </w:lvl>
    <w:lvl w:ilvl="5" w:tplc="E3782442" w:tentative="1">
      <w:start w:val="1"/>
      <w:numFmt w:val="bullet"/>
      <w:lvlText w:val="•"/>
      <w:lvlJc w:val="left"/>
      <w:pPr>
        <w:tabs>
          <w:tab w:val="num" w:pos="4320"/>
        </w:tabs>
        <w:ind w:left="4320" w:hanging="360"/>
      </w:pPr>
      <w:rPr>
        <w:rFonts w:hint="default" w:ascii="Arial" w:hAnsi="Arial"/>
      </w:rPr>
    </w:lvl>
    <w:lvl w:ilvl="6" w:tplc="3C98F50A" w:tentative="1">
      <w:start w:val="1"/>
      <w:numFmt w:val="bullet"/>
      <w:lvlText w:val="•"/>
      <w:lvlJc w:val="left"/>
      <w:pPr>
        <w:tabs>
          <w:tab w:val="num" w:pos="5040"/>
        </w:tabs>
        <w:ind w:left="5040" w:hanging="360"/>
      </w:pPr>
      <w:rPr>
        <w:rFonts w:hint="default" w:ascii="Arial" w:hAnsi="Arial"/>
      </w:rPr>
    </w:lvl>
    <w:lvl w:ilvl="7" w:tplc="1518B856" w:tentative="1">
      <w:start w:val="1"/>
      <w:numFmt w:val="bullet"/>
      <w:lvlText w:val="•"/>
      <w:lvlJc w:val="left"/>
      <w:pPr>
        <w:tabs>
          <w:tab w:val="num" w:pos="5760"/>
        </w:tabs>
        <w:ind w:left="5760" w:hanging="360"/>
      </w:pPr>
      <w:rPr>
        <w:rFonts w:hint="default" w:ascii="Arial" w:hAnsi="Arial"/>
      </w:rPr>
    </w:lvl>
    <w:lvl w:ilvl="8" w:tplc="70B8B700"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25B8D342"/>
    <w:multiLevelType w:val="hybridMultilevel"/>
    <w:tmpl w:val="34D66C7A"/>
    <w:lvl w:ilvl="0" w:tplc="0F1E3080">
      <w:start w:val="1"/>
      <w:numFmt w:val="decimal"/>
      <w:lvlText w:val="%1."/>
      <w:lvlJc w:val="left"/>
      <w:pPr>
        <w:ind w:left="720" w:hanging="360"/>
      </w:pPr>
    </w:lvl>
    <w:lvl w:ilvl="1" w:tplc="15549F64">
      <w:start w:val="1"/>
      <w:numFmt w:val="lowerLetter"/>
      <w:lvlText w:val="%2."/>
      <w:lvlJc w:val="left"/>
      <w:pPr>
        <w:ind w:left="1440" w:hanging="360"/>
      </w:pPr>
    </w:lvl>
    <w:lvl w:ilvl="2" w:tplc="4B80C8D6">
      <w:start w:val="1"/>
      <w:numFmt w:val="lowerRoman"/>
      <w:lvlText w:val="%3."/>
      <w:lvlJc w:val="right"/>
      <w:pPr>
        <w:ind w:left="2160" w:hanging="180"/>
      </w:pPr>
    </w:lvl>
    <w:lvl w:ilvl="3" w:tplc="74EC2346">
      <w:start w:val="1"/>
      <w:numFmt w:val="decimal"/>
      <w:lvlText w:val="%4."/>
      <w:lvlJc w:val="left"/>
      <w:pPr>
        <w:ind w:left="2880" w:hanging="360"/>
      </w:pPr>
    </w:lvl>
    <w:lvl w:ilvl="4" w:tplc="97ECD4CC">
      <w:start w:val="1"/>
      <w:numFmt w:val="lowerLetter"/>
      <w:lvlText w:val="%5."/>
      <w:lvlJc w:val="left"/>
      <w:pPr>
        <w:ind w:left="3600" w:hanging="360"/>
      </w:pPr>
    </w:lvl>
    <w:lvl w:ilvl="5" w:tplc="1BB8A9EC">
      <w:start w:val="1"/>
      <w:numFmt w:val="lowerRoman"/>
      <w:lvlText w:val="%6."/>
      <w:lvlJc w:val="right"/>
      <w:pPr>
        <w:ind w:left="4320" w:hanging="180"/>
      </w:pPr>
    </w:lvl>
    <w:lvl w:ilvl="6" w:tplc="590A5BEE">
      <w:start w:val="1"/>
      <w:numFmt w:val="decimal"/>
      <w:lvlText w:val="%7."/>
      <w:lvlJc w:val="left"/>
      <w:pPr>
        <w:ind w:left="5040" w:hanging="360"/>
      </w:pPr>
    </w:lvl>
    <w:lvl w:ilvl="7" w:tplc="463E4FF2">
      <w:start w:val="1"/>
      <w:numFmt w:val="lowerLetter"/>
      <w:lvlText w:val="%8."/>
      <w:lvlJc w:val="left"/>
      <w:pPr>
        <w:ind w:left="5760" w:hanging="360"/>
      </w:pPr>
    </w:lvl>
    <w:lvl w:ilvl="8" w:tplc="53CC2072">
      <w:start w:val="1"/>
      <w:numFmt w:val="lowerRoman"/>
      <w:lvlText w:val="%9."/>
      <w:lvlJc w:val="right"/>
      <w:pPr>
        <w:ind w:left="6480" w:hanging="180"/>
      </w:pPr>
    </w:lvl>
  </w:abstractNum>
  <w:abstractNum w:abstractNumId="10" w15:restartNumberingAfterBreak="0">
    <w:nsid w:val="3200D221"/>
    <w:multiLevelType w:val="hybridMultilevel"/>
    <w:tmpl w:val="5F98ABCC"/>
    <w:lvl w:ilvl="0" w:tplc="4F50018E">
      <w:start w:val="1"/>
      <w:numFmt w:val="bullet"/>
      <w:lvlText w:val=""/>
      <w:lvlJc w:val="left"/>
      <w:pPr>
        <w:ind w:left="720" w:hanging="360"/>
      </w:pPr>
      <w:rPr>
        <w:rFonts w:hint="default" w:ascii="Symbol" w:hAnsi="Symbol"/>
      </w:rPr>
    </w:lvl>
    <w:lvl w:ilvl="1" w:tplc="262E14EC">
      <w:start w:val="1"/>
      <w:numFmt w:val="bullet"/>
      <w:lvlText w:val="o"/>
      <w:lvlJc w:val="left"/>
      <w:pPr>
        <w:ind w:left="1440" w:hanging="360"/>
      </w:pPr>
      <w:rPr>
        <w:rFonts w:hint="default" w:ascii="Courier New" w:hAnsi="Courier New"/>
      </w:rPr>
    </w:lvl>
    <w:lvl w:ilvl="2" w:tplc="20EEBD76">
      <w:start w:val="1"/>
      <w:numFmt w:val="bullet"/>
      <w:lvlText w:val=""/>
      <w:lvlJc w:val="left"/>
      <w:pPr>
        <w:ind w:left="2160" w:hanging="360"/>
      </w:pPr>
      <w:rPr>
        <w:rFonts w:hint="default" w:ascii="Wingdings" w:hAnsi="Wingdings"/>
      </w:rPr>
    </w:lvl>
    <w:lvl w:ilvl="3" w:tplc="0270D924">
      <w:start w:val="1"/>
      <w:numFmt w:val="bullet"/>
      <w:lvlText w:val=""/>
      <w:lvlJc w:val="left"/>
      <w:pPr>
        <w:ind w:left="2880" w:hanging="360"/>
      </w:pPr>
      <w:rPr>
        <w:rFonts w:hint="default" w:ascii="Symbol" w:hAnsi="Symbol"/>
      </w:rPr>
    </w:lvl>
    <w:lvl w:ilvl="4" w:tplc="F160AB10">
      <w:start w:val="1"/>
      <w:numFmt w:val="bullet"/>
      <w:lvlText w:val="o"/>
      <w:lvlJc w:val="left"/>
      <w:pPr>
        <w:ind w:left="3600" w:hanging="360"/>
      </w:pPr>
      <w:rPr>
        <w:rFonts w:hint="default" w:ascii="Courier New" w:hAnsi="Courier New"/>
      </w:rPr>
    </w:lvl>
    <w:lvl w:ilvl="5" w:tplc="24C4DB4C">
      <w:start w:val="1"/>
      <w:numFmt w:val="bullet"/>
      <w:lvlText w:val=""/>
      <w:lvlJc w:val="left"/>
      <w:pPr>
        <w:ind w:left="4320" w:hanging="360"/>
      </w:pPr>
      <w:rPr>
        <w:rFonts w:hint="default" w:ascii="Wingdings" w:hAnsi="Wingdings"/>
      </w:rPr>
    </w:lvl>
    <w:lvl w:ilvl="6" w:tplc="86E44690">
      <w:start w:val="1"/>
      <w:numFmt w:val="bullet"/>
      <w:lvlText w:val=""/>
      <w:lvlJc w:val="left"/>
      <w:pPr>
        <w:ind w:left="5040" w:hanging="360"/>
      </w:pPr>
      <w:rPr>
        <w:rFonts w:hint="default" w:ascii="Symbol" w:hAnsi="Symbol"/>
      </w:rPr>
    </w:lvl>
    <w:lvl w:ilvl="7" w:tplc="5DDC1A26">
      <w:start w:val="1"/>
      <w:numFmt w:val="bullet"/>
      <w:lvlText w:val="o"/>
      <w:lvlJc w:val="left"/>
      <w:pPr>
        <w:ind w:left="5760" w:hanging="360"/>
      </w:pPr>
      <w:rPr>
        <w:rFonts w:hint="default" w:ascii="Courier New" w:hAnsi="Courier New"/>
      </w:rPr>
    </w:lvl>
    <w:lvl w:ilvl="8" w:tplc="6D3E8168">
      <w:start w:val="1"/>
      <w:numFmt w:val="bullet"/>
      <w:lvlText w:val=""/>
      <w:lvlJc w:val="left"/>
      <w:pPr>
        <w:ind w:left="6480" w:hanging="360"/>
      </w:pPr>
      <w:rPr>
        <w:rFonts w:hint="default" w:ascii="Wingdings" w:hAnsi="Wingdings"/>
      </w:rPr>
    </w:lvl>
  </w:abstractNum>
  <w:abstractNum w:abstractNumId="11" w15:restartNumberingAfterBreak="0">
    <w:nsid w:val="38246BE3"/>
    <w:multiLevelType w:val="multilevel"/>
    <w:tmpl w:val="7896820E"/>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2" w15:restartNumberingAfterBreak="0">
    <w:nsid w:val="38B0024F"/>
    <w:multiLevelType w:val="hybridMultilevel"/>
    <w:tmpl w:val="60CAB746"/>
    <w:lvl w:ilvl="0" w:tplc="9EE2B062">
      <w:start w:val="1"/>
      <w:numFmt w:val="bullet"/>
      <w:lvlText w:val="•"/>
      <w:lvlJc w:val="left"/>
      <w:pPr>
        <w:tabs>
          <w:tab w:val="num" w:pos="720"/>
        </w:tabs>
        <w:ind w:left="720" w:hanging="360"/>
      </w:pPr>
      <w:rPr>
        <w:rFonts w:hint="default" w:ascii="Arial" w:hAnsi="Arial"/>
      </w:rPr>
    </w:lvl>
    <w:lvl w:ilvl="1" w:tplc="3DAEA1F8">
      <w:start w:val="1"/>
      <w:numFmt w:val="decimal"/>
      <w:lvlText w:val="%2."/>
      <w:lvlJc w:val="left"/>
      <w:pPr>
        <w:tabs>
          <w:tab w:val="num" w:pos="1440"/>
        </w:tabs>
        <w:ind w:left="1440" w:hanging="360"/>
      </w:pPr>
    </w:lvl>
    <w:lvl w:ilvl="2" w:tplc="51BAE602" w:tentative="1">
      <w:start w:val="1"/>
      <w:numFmt w:val="bullet"/>
      <w:lvlText w:val="•"/>
      <w:lvlJc w:val="left"/>
      <w:pPr>
        <w:tabs>
          <w:tab w:val="num" w:pos="2160"/>
        </w:tabs>
        <w:ind w:left="2160" w:hanging="360"/>
      </w:pPr>
      <w:rPr>
        <w:rFonts w:hint="default" w:ascii="Arial" w:hAnsi="Arial"/>
      </w:rPr>
    </w:lvl>
    <w:lvl w:ilvl="3" w:tplc="7EB09480" w:tentative="1">
      <w:start w:val="1"/>
      <w:numFmt w:val="bullet"/>
      <w:lvlText w:val="•"/>
      <w:lvlJc w:val="left"/>
      <w:pPr>
        <w:tabs>
          <w:tab w:val="num" w:pos="2880"/>
        </w:tabs>
        <w:ind w:left="2880" w:hanging="360"/>
      </w:pPr>
      <w:rPr>
        <w:rFonts w:hint="default" w:ascii="Arial" w:hAnsi="Arial"/>
      </w:rPr>
    </w:lvl>
    <w:lvl w:ilvl="4" w:tplc="80943972" w:tentative="1">
      <w:start w:val="1"/>
      <w:numFmt w:val="bullet"/>
      <w:lvlText w:val="•"/>
      <w:lvlJc w:val="left"/>
      <w:pPr>
        <w:tabs>
          <w:tab w:val="num" w:pos="3600"/>
        </w:tabs>
        <w:ind w:left="3600" w:hanging="360"/>
      </w:pPr>
      <w:rPr>
        <w:rFonts w:hint="default" w:ascii="Arial" w:hAnsi="Arial"/>
      </w:rPr>
    </w:lvl>
    <w:lvl w:ilvl="5" w:tplc="572824DE" w:tentative="1">
      <w:start w:val="1"/>
      <w:numFmt w:val="bullet"/>
      <w:lvlText w:val="•"/>
      <w:lvlJc w:val="left"/>
      <w:pPr>
        <w:tabs>
          <w:tab w:val="num" w:pos="4320"/>
        </w:tabs>
        <w:ind w:left="4320" w:hanging="360"/>
      </w:pPr>
      <w:rPr>
        <w:rFonts w:hint="default" w:ascii="Arial" w:hAnsi="Arial"/>
      </w:rPr>
    </w:lvl>
    <w:lvl w:ilvl="6" w:tplc="DDF20D9C" w:tentative="1">
      <w:start w:val="1"/>
      <w:numFmt w:val="bullet"/>
      <w:lvlText w:val="•"/>
      <w:lvlJc w:val="left"/>
      <w:pPr>
        <w:tabs>
          <w:tab w:val="num" w:pos="5040"/>
        </w:tabs>
        <w:ind w:left="5040" w:hanging="360"/>
      </w:pPr>
      <w:rPr>
        <w:rFonts w:hint="default" w:ascii="Arial" w:hAnsi="Arial"/>
      </w:rPr>
    </w:lvl>
    <w:lvl w:ilvl="7" w:tplc="947496EA" w:tentative="1">
      <w:start w:val="1"/>
      <w:numFmt w:val="bullet"/>
      <w:lvlText w:val="•"/>
      <w:lvlJc w:val="left"/>
      <w:pPr>
        <w:tabs>
          <w:tab w:val="num" w:pos="5760"/>
        </w:tabs>
        <w:ind w:left="5760" w:hanging="360"/>
      </w:pPr>
      <w:rPr>
        <w:rFonts w:hint="default" w:ascii="Arial" w:hAnsi="Arial"/>
      </w:rPr>
    </w:lvl>
    <w:lvl w:ilvl="8" w:tplc="170EB732"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3C38305F"/>
    <w:multiLevelType w:val="hybridMultilevel"/>
    <w:tmpl w:val="038A0DDC"/>
    <w:lvl w:ilvl="0" w:tplc="2DE28012">
      <w:start w:val="1"/>
      <w:numFmt w:val="bullet"/>
      <w:lvlText w:val=""/>
      <w:lvlJc w:val="left"/>
      <w:pPr>
        <w:ind w:left="720" w:hanging="360"/>
      </w:pPr>
      <w:rPr>
        <w:rFonts w:hint="default" w:ascii="Symbol" w:hAnsi="Symbol"/>
      </w:rPr>
    </w:lvl>
    <w:lvl w:ilvl="1" w:tplc="BEFEB854">
      <w:start w:val="1"/>
      <w:numFmt w:val="bullet"/>
      <w:lvlText w:val="o"/>
      <w:lvlJc w:val="left"/>
      <w:pPr>
        <w:ind w:left="1440" w:hanging="360"/>
      </w:pPr>
      <w:rPr>
        <w:rFonts w:hint="default" w:ascii="Courier New" w:hAnsi="Courier New"/>
      </w:rPr>
    </w:lvl>
    <w:lvl w:ilvl="2" w:tplc="0054FC4A">
      <w:start w:val="1"/>
      <w:numFmt w:val="bullet"/>
      <w:lvlText w:val=""/>
      <w:lvlJc w:val="left"/>
      <w:pPr>
        <w:ind w:left="2160" w:hanging="360"/>
      </w:pPr>
      <w:rPr>
        <w:rFonts w:hint="default" w:ascii="Wingdings" w:hAnsi="Wingdings"/>
      </w:rPr>
    </w:lvl>
    <w:lvl w:ilvl="3" w:tplc="2BF233BA">
      <w:start w:val="1"/>
      <w:numFmt w:val="bullet"/>
      <w:lvlText w:val=""/>
      <w:lvlJc w:val="left"/>
      <w:pPr>
        <w:ind w:left="2880" w:hanging="360"/>
      </w:pPr>
      <w:rPr>
        <w:rFonts w:hint="default" w:ascii="Symbol" w:hAnsi="Symbol"/>
      </w:rPr>
    </w:lvl>
    <w:lvl w:ilvl="4" w:tplc="C10C61F0">
      <w:start w:val="1"/>
      <w:numFmt w:val="bullet"/>
      <w:lvlText w:val="o"/>
      <w:lvlJc w:val="left"/>
      <w:pPr>
        <w:ind w:left="3600" w:hanging="360"/>
      </w:pPr>
      <w:rPr>
        <w:rFonts w:hint="default" w:ascii="Courier New" w:hAnsi="Courier New"/>
      </w:rPr>
    </w:lvl>
    <w:lvl w:ilvl="5" w:tplc="A4746A66">
      <w:start w:val="1"/>
      <w:numFmt w:val="bullet"/>
      <w:lvlText w:val=""/>
      <w:lvlJc w:val="left"/>
      <w:pPr>
        <w:ind w:left="4320" w:hanging="360"/>
      </w:pPr>
      <w:rPr>
        <w:rFonts w:hint="default" w:ascii="Wingdings" w:hAnsi="Wingdings"/>
      </w:rPr>
    </w:lvl>
    <w:lvl w:ilvl="6" w:tplc="3EDE4A14">
      <w:start w:val="1"/>
      <w:numFmt w:val="bullet"/>
      <w:lvlText w:val=""/>
      <w:lvlJc w:val="left"/>
      <w:pPr>
        <w:ind w:left="5040" w:hanging="360"/>
      </w:pPr>
      <w:rPr>
        <w:rFonts w:hint="default" w:ascii="Symbol" w:hAnsi="Symbol"/>
      </w:rPr>
    </w:lvl>
    <w:lvl w:ilvl="7" w:tplc="4D2AB0DE">
      <w:start w:val="1"/>
      <w:numFmt w:val="bullet"/>
      <w:lvlText w:val="o"/>
      <w:lvlJc w:val="left"/>
      <w:pPr>
        <w:ind w:left="5760" w:hanging="360"/>
      </w:pPr>
      <w:rPr>
        <w:rFonts w:hint="default" w:ascii="Courier New" w:hAnsi="Courier New"/>
      </w:rPr>
    </w:lvl>
    <w:lvl w:ilvl="8" w:tplc="CF14CEE6">
      <w:start w:val="1"/>
      <w:numFmt w:val="bullet"/>
      <w:lvlText w:val=""/>
      <w:lvlJc w:val="left"/>
      <w:pPr>
        <w:ind w:left="6480" w:hanging="360"/>
      </w:pPr>
      <w:rPr>
        <w:rFonts w:hint="default" w:ascii="Wingdings" w:hAnsi="Wingdings"/>
      </w:rPr>
    </w:lvl>
  </w:abstractNum>
  <w:abstractNum w:abstractNumId="14" w15:restartNumberingAfterBreak="0">
    <w:nsid w:val="4949B785"/>
    <w:multiLevelType w:val="hybridMultilevel"/>
    <w:tmpl w:val="4D5E7FF0"/>
    <w:lvl w:ilvl="0" w:tplc="9E222288">
      <w:start w:val="1"/>
      <w:numFmt w:val="bullet"/>
      <w:lvlText w:val=""/>
      <w:lvlJc w:val="left"/>
      <w:pPr>
        <w:ind w:left="720" w:hanging="360"/>
      </w:pPr>
      <w:rPr>
        <w:rFonts w:hint="default" w:ascii="Symbol" w:hAnsi="Symbol"/>
      </w:rPr>
    </w:lvl>
    <w:lvl w:ilvl="1" w:tplc="006A18E0">
      <w:start w:val="1"/>
      <w:numFmt w:val="bullet"/>
      <w:lvlText w:val="o"/>
      <w:lvlJc w:val="left"/>
      <w:pPr>
        <w:ind w:left="1440" w:hanging="360"/>
      </w:pPr>
      <w:rPr>
        <w:rFonts w:hint="default" w:ascii="Courier New" w:hAnsi="Courier New"/>
      </w:rPr>
    </w:lvl>
    <w:lvl w:ilvl="2" w:tplc="CEB44A48">
      <w:start w:val="1"/>
      <w:numFmt w:val="bullet"/>
      <w:lvlText w:val=""/>
      <w:lvlJc w:val="left"/>
      <w:pPr>
        <w:ind w:left="2160" w:hanging="360"/>
      </w:pPr>
      <w:rPr>
        <w:rFonts w:hint="default" w:ascii="Wingdings" w:hAnsi="Wingdings"/>
      </w:rPr>
    </w:lvl>
    <w:lvl w:ilvl="3" w:tplc="3CA26262">
      <w:start w:val="1"/>
      <w:numFmt w:val="bullet"/>
      <w:lvlText w:val=""/>
      <w:lvlJc w:val="left"/>
      <w:pPr>
        <w:ind w:left="2880" w:hanging="360"/>
      </w:pPr>
      <w:rPr>
        <w:rFonts w:hint="default" w:ascii="Symbol" w:hAnsi="Symbol"/>
      </w:rPr>
    </w:lvl>
    <w:lvl w:ilvl="4" w:tplc="E76A49CE">
      <w:start w:val="1"/>
      <w:numFmt w:val="bullet"/>
      <w:lvlText w:val="o"/>
      <w:lvlJc w:val="left"/>
      <w:pPr>
        <w:ind w:left="3600" w:hanging="360"/>
      </w:pPr>
      <w:rPr>
        <w:rFonts w:hint="default" w:ascii="Courier New" w:hAnsi="Courier New"/>
      </w:rPr>
    </w:lvl>
    <w:lvl w:ilvl="5" w:tplc="D8E8EF52">
      <w:start w:val="1"/>
      <w:numFmt w:val="bullet"/>
      <w:lvlText w:val=""/>
      <w:lvlJc w:val="left"/>
      <w:pPr>
        <w:ind w:left="4320" w:hanging="360"/>
      </w:pPr>
      <w:rPr>
        <w:rFonts w:hint="default" w:ascii="Wingdings" w:hAnsi="Wingdings"/>
      </w:rPr>
    </w:lvl>
    <w:lvl w:ilvl="6" w:tplc="B5168914">
      <w:start w:val="1"/>
      <w:numFmt w:val="bullet"/>
      <w:lvlText w:val=""/>
      <w:lvlJc w:val="left"/>
      <w:pPr>
        <w:ind w:left="5040" w:hanging="360"/>
      </w:pPr>
      <w:rPr>
        <w:rFonts w:hint="default" w:ascii="Symbol" w:hAnsi="Symbol"/>
      </w:rPr>
    </w:lvl>
    <w:lvl w:ilvl="7" w:tplc="6DB88C48">
      <w:start w:val="1"/>
      <w:numFmt w:val="bullet"/>
      <w:lvlText w:val="o"/>
      <w:lvlJc w:val="left"/>
      <w:pPr>
        <w:ind w:left="5760" w:hanging="360"/>
      </w:pPr>
      <w:rPr>
        <w:rFonts w:hint="default" w:ascii="Courier New" w:hAnsi="Courier New"/>
      </w:rPr>
    </w:lvl>
    <w:lvl w:ilvl="8" w:tplc="264210B4">
      <w:start w:val="1"/>
      <w:numFmt w:val="bullet"/>
      <w:lvlText w:val=""/>
      <w:lvlJc w:val="left"/>
      <w:pPr>
        <w:ind w:left="6480" w:hanging="360"/>
      </w:pPr>
      <w:rPr>
        <w:rFonts w:hint="default" w:ascii="Wingdings" w:hAnsi="Wingdings"/>
      </w:rPr>
    </w:lvl>
  </w:abstractNum>
  <w:abstractNum w:abstractNumId="15" w15:restartNumberingAfterBreak="0">
    <w:nsid w:val="50837085"/>
    <w:multiLevelType w:val="hybridMultilevel"/>
    <w:tmpl w:val="F8C2C6AC"/>
    <w:lvl w:ilvl="0" w:tplc="5D0C29EE">
      <w:start w:val="1"/>
      <w:numFmt w:val="decimal"/>
      <w:lvlText w:val="%1."/>
      <w:lvlJc w:val="left"/>
      <w:pPr>
        <w:tabs>
          <w:tab w:val="num" w:pos="720"/>
        </w:tabs>
        <w:ind w:left="720" w:hanging="360"/>
      </w:pPr>
    </w:lvl>
    <w:lvl w:ilvl="1" w:tplc="0CEE8160" w:tentative="1">
      <w:start w:val="1"/>
      <w:numFmt w:val="decimal"/>
      <w:lvlText w:val="%2."/>
      <w:lvlJc w:val="left"/>
      <w:pPr>
        <w:tabs>
          <w:tab w:val="num" w:pos="1440"/>
        </w:tabs>
        <w:ind w:left="1440" w:hanging="360"/>
      </w:pPr>
    </w:lvl>
    <w:lvl w:ilvl="2" w:tplc="B700FA9E" w:tentative="1">
      <w:start w:val="1"/>
      <w:numFmt w:val="decimal"/>
      <w:lvlText w:val="%3."/>
      <w:lvlJc w:val="left"/>
      <w:pPr>
        <w:tabs>
          <w:tab w:val="num" w:pos="2160"/>
        </w:tabs>
        <w:ind w:left="2160" w:hanging="360"/>
      </w:pPr>
    </w:lvl>
    <w:lvl w:ilvl="3" w:tplc="023872D4" w:tentative="1">
      <w:start w:val="1"/>
      <w:numFmt w:val="decimal"/>
      <w:lvlText w:val="%4."/>
      <w:lvlJc w:val="left"/>
      <w:pPr>
        <w:tabs>
          <w:tab w:val="num" w:pos="2880"/>
        </w:tabs>
        <w:ind w:left="2880" w:hanging="360"/>
      </w:pPr>
    </w:lvl>
    <w:lvl w:ilvl="4" w:tplc="AA96DE52" w:tentative="1">
      <w:start w:val="1"/>
      <w:numFmt w:val="decimal"/>
      <w:lvlText w:val="%5."/>
      <w:lvlJc w:val="left"/>
      <w:pPr>
        <w:tabs>
          <w:tab w:val="num" w:pos="3600"/>
        </w:tabs>
        <w:ind w:left="3600" w:hanging="360"/>
      </w:pPr>
    </w:lvl>
    <w:lvl w:ilvl="5" w:tplc="771E5C42" w:tentative="1">
      <w:start w:val="1"/>
      <w:numFmt w:val="decimal"/>
      <w:lvlText w:val="%6."/>
      <w:lvlJc w:val="left"/>
      <w:pPr>
        <w:tabs>
          <w:tab w:val="num" w:pos="4320"/>
        </w:tabs>
        <w:ind w:left="4320" w:hanging="360"/>
      </w:pPr>
    </w:lvl>
    <w:lvl w:ilvl="6" w:tplc="ACC6DAB4" w:tentative="1">
      <w:start w:val="1"/>
      <w:numFmt w:val="decimal"/>
      <w:lvlText w:val="%7."/>
      <w:lvlJc w:val="left"/>
      <w:pPr>
        <w:tabs>
          <w:tab w:val="num" w:pos="5040"/>
        </w:tabs>
        <w:ind w:left="5040" w:hanging="360"/>
      </w:pPr>
    </w:lvl>
    <w:lvl w:ilvl="7" w:tplc="DA94F25A" w:tentative="1">
      <w:start w:val="1"/>
      <w:numFmt w:val="decimal"/>
      <w:lvlText w:val="%8."/>
      <w:lvlJc w:val="left"/>
      <w:pPr>
        <w:tabs>
          <w:tab w:val="num" w:pos="5760"/>
        </w:tabs>
        <w:ind w:left="5760" w:hanging="360"/>
      </w:pPr>
    </w:lvl>
    <w:lvl w:ilvl="8" w:tplc="1FAA330A" w:tentative="1">
      <w:start w:val="1"/>
      <w:numFmt w:val="decimal"/>
      <w:lvlText w:val="%9."/>
      <w:lvlJc w:val="left"/>
      <w:pPr>
        <w:tabs>
          <w:tab w:val="num" w:pos="6480"/>
        </w:tabs>
        <w:ind w:left="6480" w:hanging="360"/>
      </w:pPr>
    </w:lvl>
  </w:abstractNum>
  <w:abstractNum w:abstractNumId="16" w15:restartNumberingAfterBreak="0">
    <w:nsid w:val="54B05DEA"/>
    <w:multiLevelType w:val="multilevel"/>
    <w:tmpl w:val="9D565768"/>
    <w:lvl w:ilvl="0">
      <w:start w:val="1"/>
      <w:numFmt w:val="bullet"/>
      <w:lvlText w:val="o"/>
      <w:lvlJc w:val="left"/>
      <w:pPr>
        <w:ind w:left="1440" w:hanging="360"/>
      </w:pPr>
      <w:rPr>
        <w:rFonts w:hint="default" w:ascii="Courier New" w:hAnsi="Courier New"/>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7" w15:restartNumberingAfterBreak="0">
    <w:nsid w:val="5EE96746"/>
    <w:multiLevelType w:val="hybridMultilevel"/>
    <w:tmpl w:val="6F06B3A8"/>
    <w:lvl w:ilvl="0" w:tplc="B2668EE4">
      <w:start w:val="1"/>
      <w:numFmt w:val="bullet"/>
      <w:lvlText w:val="•"/>
      <w:lvlJc w:val="left"/>
      <w:pPr>
        <w:tabs>
          <w:tab w:val="num" w:pos="720"/>
        </w:tabs>
        <w:ind w:left="720" w:hanging="360"/>
      </w:pPr>
      <w:rPr>
        <w:rFonts w:hint="default" w:ascii="Arial" w:hAnsi="Arial"/>
      </w:rPr>
    </w:lvl>
    <w:lvl w:ilvl="1" w:tplc="2FE6E0E4">
      <w:numFmt w:val="bullet"/>
      <w:lvlText w:val="•"/>
      <w:lvlJc w:val="left"/>
      <w:pPr>
        <w:tabs>
          <w:tab w:val="num" w:pos="1440"/>
        </w:tabs>
        <w:ind w:left="1440" w:hanging="360"/>
      </w:pPr>
      <w:rPr>
        <w:rFonts w:hint="default" w:ascii="Arial" w:hAnsi="Arial"/>
      </w:rPr>
    </w:lvl>
    <w:lvl w:ilvl="2" w:tplc="3836B6D0" w:tentative="1">
      <w:start w:val="1"/>
      <w:numFmt w:val="bullet"/>
      <w:lvlText w:val="•"/>
      <w:lvlJc w:val="left"/>
      <w:pPr>
        <w:tabs>
          <w:tab w:val="num" w:pos="2160"/>
        </w:tabs>
        <w:ind w:left="2160" w:hanging="360"/>
      </w:pPr>
      <w:rPr>
        <w:rFonts w:hint="default" w:ascii="Arial" w:hAnsi="Arial"/>
      </w:rPr>
    </w:lvl>
    <w:lvl w:ilvl="3" w:tplc="D49052C4" w:tentative="1">
      <w:start w:val="1"/>
      <w:numFmt w:val="bullet"/>
      <w:lvlText w:val="•"/>
      <w:lvlJc w:val="left"/>
      <w:pPr>
        <w:tabs>
          <w:tab w:val="num" w:pos="2880"/>
        </w:tabs>
        <w:ind w:left="2880" w:hanging="360"/>
      </w:pPr>
      <w:rPr>
        <w:rFonts w:hint="default" w:ascii="Arial" w:hAnsi="Arial"/>
      </w:rPr>
    </w:lvl>
    <w:lvl w:ilvl="4" w:tplc="7BA4D008" w:tentative="1">
      <w:start w:val="1"/>
      <w:numFmt w:val="bullet"/>
      <w:lvlText w:val="•"/>
      <w:lvlJc w:val="left"/>
      <w:pPr>
        <w:tabs>
          <w:tab w:val="num" w:pos="3600"/>
        </w:tabs>
        <w:ind w:left="3600" w:hanging="360"/>
      </w:pPr>
      <w:rPr>
        <w:rFonts w:hint="default" w:ascii="Arial" w:hAnsi="Arial"/>
      </w:rPr>
    </w:lvl>
    <w:lvl w:ilvl="5" w:tplc="5FA248E0" w:tentative="1">
      <w:start w:val="1"/>
      <w:numFmt w:val="bullet"/>
      <w:lvlText w:val="•"/>
      <w:lvlJc w:val="left"/>
      <w:pPr>
        <w:tabs>
          <w:tab w:val="num" w:pos="4320"/>
        </w:tabs>
        <w:ind w:left="4320" w:hanging="360"/>
      </w:pPr>
      <w:rPr>
        <w:rFonts w:hint="default" w:ascii="Arial" w:hAnsi="Arial"/>
      </w:rPr>
    </w:lvl>
    <w:lvl w:ilvl="6" w:tplc="3648B78E" w:tentative="1">
      <w:start w:val="1"/>
      <w:numFmt w:val="bullet"/>
      <w:lvlText w:val="•"/>
      <w:lvlJc w:val="left"/>
      <w:pPr>
        <w:tabs>
          <w:tab w:val="num" w:pos="5040"/>
        </w:tabs>
        <w:ind w:left="5040" w:hanging="360"/>
      </w:pPr>
      <w:rPr>
        <w:rFonts w:hint="default" w:ascii="Arial" w:hAnsi="Arial"/>
      </w:rPr>
    </w:lvl>
    <w:lvl w:ilvl="7" w:tplc="302A4522" w:tentative="1">
      <w:start w:val="1"/>
      <w:numFmt w:val="bullet"/>
      <w:lvlText w:val="•"/>
      <w:lvlJc w:val="left"/>
      <w:pPr>
        <w:tabs>
          <w:tab w:val="num" w:pos="5760"/>
        </w:tabs>
        <w:ind w:left="5760" w:hanging="360"/>
      </w:pPr>
      <w:rPr>
        <w:rFonts w:hint="default" w:ascii="Arial" w:hAnsi="Arial"/>
      </w:rPr>
    </w:lvl>
    <w:lvl w:ilvl="8" w:tplc="8A740A9E"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19" w15:restartNumberingAfterBreak="0">
    <w:nsid w:val="61F7C593"/>
    <w:multiLevelType w:val="hybridMultilevel"/>
    <w:tmpl w:val="65A86A16"/>
    <w:lvl w:ilvl="0" w:tplc="5652D9B4">
      <w:start w:val="1"/>
      <w:numFmt w:val="decimal"/>
      <w:lvlText w:val="%1."/>
      <w:lvlJc w:val="left"/>
      <w:pPr>
        <w:ind w:left="720" w:hanging="360"/>
      </w:pPr>
    </w:lvl>
    <w:lvl w:ilvl="1" w:tplc="7870F3B4">
      <w:start w:val="1"/>
      <w:numFmt w:val="lowerLetter"/>
      <w:lvlText w:val="%2."/>
      <w:lvlJc w:val="left"/>
      <w:pPr>
        <w:ind w:left="1440" w:hanging="360"/>
      </w:pPr>
    </w:lvl>
    <w:lvl w:ilvl="2" w:tplc="E1FAD7D2">
      <w:start w:val="1"/>
      <w:numFmt w:val="lowerRoman"/>
      <w:lvlText w:val="%3."/>
      <w:lvlJc w:val="right"/>
      <w:pPr>
        <w:ind w:left="2160" w:hanging="180"/>
      </w:pPr>
    </w:lvl>
    <w:lvl w:ilvl="3" w:tplc="17D80474">
      <w:start w:val="1"/>
      <w:numFmt w:val="decimal"/>
      <w:lvlText w:val="%4."/>
      <w:lvlJc w:val="left"/>
      <w:pPr>
        <w:ind w:left="2880" w:hanging="360"/>
      </w:pPr>
    </w:lvl>
    <w:lvl w:ilvl="4" w:tplc="1B76E882">
      <w:start w:val="1"/>
      <w:numFmt w:val="lowerLetter"/>
      <w:lvlText w:val="%5."/>
      <w:lvlJc w:val="left"/>
      <w:pPr>
        <w:ind w:left="3600" w:hanging="360"/>
      </w:pPr>
    </w:lvl>
    <w:lvl w:ilvl="5" w:tplc="84B8098C">
      <w:start w:val="1"/>
      <w:numFmt w:val="lowerRoman"/>
      <w:lvlText w:val="%6."/>
      <w:lvlJc w:val="right"/>
      <w:pPr>
        <w:ind w:left="4320" w:hanging="180"/>
      </w:pPr>
    </w:lvl>
    <w:lvl w:ilvl="6" w:tplc="AA3C6D04">
      <w:start w:val="1"/>
      <w:numFmt w:val="decimal"/>
      <w:lvlText w:val="%7."/>
      <w:lvlJc w:val="left"/>
      <w:pPr>
        <w:ind w:left="5040" w:hanging="360"/>
      </w:pPr>
    </w:lvl>
    <w:lvl w:ilvl="7" w:tplc="D5C2023C">
      <w:start w:val="1"/>
      <w:numFmt w:val="lowerLetter"/>
      <w:lvlText w:val="%8."/>
      <w:lvlJc w:val="left"/>
      <w:pPr>
        <w:ind w:left="5760" w:hanging="360"/>
      </w:pPr>
    </w:lvl>
    <w:lvl w:ilvl="8" w:tplc="16A282C6">
      <w:start w:val="1"/>
      <w:numFmt w:val="lowerRoman"/>
      <w:lvlText w:val="%9."/>
      <w:lvlJc w:val="right"/>
      <w:pPr>
        <w:ind w:left="6480" w:hanging="180"/>
      </w:pPr>
    </w:lvl>
  </w:abstractNum>
  <w:abstractNum w:abstractNumId="20"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21" w15:restartNumberingAfterBreak="0">
    <w:nsid w:val="64A6B7D4"/>
    <w:multiLevelType w:val="hybridMultilevel"/>
    <w:tmpl w:val="21BC6C32"/>
    <w:lvl w:ilvl="0" w:tplc="5C9EAF02">
      <w:start w:val="1"/>
      <w:numFmt w:val="bullet"/>
      <w:lvlText w:val="-"/>
      <w:lvlJc w:val="left"/>
      <w:pPr>
        <w:ind w:left="720" w:hanging="360"/>
      </w:pPr>
      <w:rPr>
        <w:rFonts w:hint="default" w:ascii="Calibri" w:hAnsi="Calibri"/>
      </w:rPr>
    </w:lvl>
    <w:lvl w:ilvl="1" w:tplc="89B091CA">
      <w:start w:val="1"/>
      <w:numFmt w:val="bullet"/>
      <w:lvlText w:val="o"/>
      <w:lvlJc w:val="left"/>
      <w:pPr>
        <w:ind w:left="1440" w:hanging="360"/>
      </w:pPr>
      <w:rPr>
        <w:rFonts w:hint="default" w:ascii="Courier New" w:hAnsi="Courier New"/>
      </w:rPr>
    </w:lvl>
    <w:lvl w:ilvl="2" w:tplc="9B3836AC">
      <w:start w:val="1"/>
      <w:numFmt w:val="bullet"/>
      <w:lvlText w:val=""/>
      <w:lvlJc w:val="left"/>
      <w:pPr>
        <w:ind w:left="2160" w:hanging="360"/>
      </w:pPr>
      <w:rPr>
        <w:rFonts w:hint="default" w:ascii="Wingdings" w:hAnsi="Wingdings"/>
      </w:rPr>
    </w:lvl>
    <w:lvl w:ilvl="3" w:tplc="B052C8E4">
      <w:start w:val="1"/>
      <w:numFmt w:val="bullet"/>
      <w:lvlText w:val=""/>
      <w:lvlJc w:val="left"/>
      <w:pPr>
        <w:ind w:left="2880" w:hanging="360"/>
      </w:pPr>
      <w:rPr>
        <w:rFonts w:hint="default" w:ascii="Symbol" w:hAnsi="Symbol"/>
      </w:rPr>
    </w:lvl>
    <w:lvl w:ilvl="4" w:tplc="56EE4A40">
      <w:start w:val="1"/>
      <w:numFmt w:val="bullet"/>
      <w:lvlText w:val="o"/>
      <w:lvlJc w:val="left"/>
      <w:pPr>
        <w:ind w:left="3600" w:hanging="360"/>
      </w:pPr>
      <w:rPr>
        <w:rFonts w:hint="default" w:ascii="Courier New" w:hAnsi="Courier New"/>
      </w:rPr>
    </w:lvl>
    <w:lvl w:ilvl="5" w:tplc="08F05518">
      <w:start w:val="1"/>
      <w:numFmt w:val="bullet"/>
      <w:lvlText w:val=""/>
      <w:lvlJc w:val="left"/>
      <w:pPr>
        <w:ind w:left="4320" w:hanging="360"/>
      </w:pPr>
      <w:rPr>
        <w:rFonts w:hint="default" w:ascii="Wingdings" w:hAnsi="Wingdings"/>
      </w:rPr>
    </w:lvl>
    <w:lvl w:ilvl="6" w:tplc="EE46B018">
      <w:start w:val="1"/>
      <w:numFmt w:val="bullet"/>
      <w:lvlText w:val=""/>
      <w:lvlJc w:val="left"/>
      <w:pPr>
        <w:ind w:left="5040" w:hanging="360"/>
      </w:pPr>
      <w:rPr>
        <w:rFonts w:hint="default" w:ascii="Symbol" w:hAnsi="Symbol"/>
      </w:rPr>
    </w:lvl>
    <w:lvl w:ilvl="7" w:tplc="26B65C12">
      <w:start w:val="1"/>
      <w:numFmt w:val="bullet"/>
      <w:lvlText w:val="o"/>
      <w:lvlJc w:val="left"/>
      <w:pPr>
        <w:ind w:left="5760" w:hanging="360"/>
      </w:pPr>
      <w:rPr>
        <w:rFonts w:hint="default" w:ascii="Courier New" w:hAnsi="Courier New"/>
      </w:rPr>
    </w:lvl>
    <w:lvl w:ilvl="8" w:tplc="9BA4518C">
      <w:start w:val="1"/>
      <w:numFmt w:val="bullet"/>
      <w:lvlText w:val=""/>
      <w:lvlJc w:val="left"/>
      <w:pPr>
        <w:ind w:left="6480" w:hanging="360"/>
      </w:pPr>
      <w:rPr>
        <w:rFonts w:hint="default" w:ascii="Wingdings" w:hAnsi="Wingdings"/>
      </w:rPr>
    </w:lvl>
  </w:abstractNum>
  <w:abstractNum w:abstractNumId="22" w15:restartNumberingAfterBreak="0">
    <w:nsid w:val="69EB67A9"/>
    <w:multiLevelType w:val="hybridMultilevel"/>
    <w:tmpl w:val="0DC0C5E0"/>
    <w:lvl w:ilvl="0" w:tplc="CDCA7D08">
      <w:start w:val="1"/>
      <w:numFmt w:val="bullet"/>
      <w:lvlText w:val="-"/>
      <w:lvlJc w:val="left"/>
      <w:pPr>
        <w:ind w:left="720" w:hanging="360"/>
      </w:pPr>
      <w:rPr>
        <w:rFonts w:hint="default" w:ascii="Calibri" w:hAnsi="Calibri"/>
      </w:rPr>
    </w:lvl>
    <w:lvl w:ilvl="1" w:tplc="3B2447AE">
      <w:start w:val="1"/>
      <w:numFmt w:val="bullet"/>
      <w:lvlText w:val="o"/>
      <w:lvlJc w:val="left"/>
      <w:pPr>
        <w:ind w:left="1440" w:hanging="360"/>
      </w:pPr>
      <w:rPr>
        <w:rFonts w:hint="default" w:ascii="Courier New" w:hAnsi="Courier New"/>
      </w:rPr>
    </w:lvl>
    <w:lvl w:ilvl="2" w:tplc="450E9848">
      <w:start w:val="1"/>
      <w:numFmt w:val="bullet"/>
      <w:lvlText w:val=""/>
      <w:lvlJc w:val="left"/>
      <w:pPr>
        <w:ind w:left="2160" w:hanging="360"/>
      </w:pPr>
      <w:rPr>
        <w:rFonts w:hint="default" w:ascii="Wingdings" w:hAnsi="Wingdings"/>
      </w:rPr>
    </w:lvl>
    <w:lvl w:ilvl="3" w:tplc="711EF6BA">
      <w:start w:val="1"/>
      <w:numFmt w:val="bullet"/>
      <w:lvlText w:val=""/>
      <w:lvlJc w:val="left"/>
      <w:pPr>
        <w:ind w:left="2880" w:hanging="360"/>
      </w:pPr>
      <w:rPr>
        <w:rFonts w:hint="default" w:ascii="Symbol" w:hAnsi="Symbol"/>
      </w:rPr>
    </w:lvl>
    <w:lvl w:ilvl="4" w:tplc="D428A7DC">
      <w:start w:val="1"/>
      <w:numFmt w:val="bullet"/>
      <w:lvlText w:val="o"/>
      <w:lvlJc w:val="left"/>
      <w:pPr>
        <w:ind w:left="3600" w:hanging="360"/>
      </w:pPr>
      <w:rPr>
        <w:rFonts w:hint="default" w:ascii="Courier New" w:hAnsi="Courier New"/>
      </w:rPr>
    </w:lvl>
    <w:lvl w:ilvl="5" w:tplc="47C4905A">
      <w:start w:val="1"/>
      <w:numFmt w:val="bullet"/>
      <w:lvlText w:val=""/>
      <w:lvlJc w:val="left"/>
      <w:pPr>
        <w:ind w:left="4320" w:hanging="360"/>
      </w:pPr>
      <w:rPr>
        <w:rFonts w:hint="default" w:ascii="Wingdings" w:hAnsi="Wingdings"/>
      </w:rPr>
    </w:lvl>
    <w:lvl w:ilvl="6" w:tplc="367475E2">
      <w:start w:val="1"/>
      <w:numFmt w:val="bullet"/>
      <w:lvlText w:val=""/>
      <w:lvlJc w:val="left"/>
      <w:pPr>
        <w:ind w:left="5040" w:hanging="360"/>
      </w:pPr>
      <w:rPr>
        <w:rFonts w:hint="default" w:ascii="Symbol" w:hAnsi="Symbol"/>
      </w:rPr>
    </w:lvl>
    <w:lvl w:ilvl="7" w:tplc="D0AAA4EA">
      <w:start w:val="1"/>
      <w:numFmt w:val="bullet"/>
      <w:lvlText w:val="o"/>
      <w:lvlJc w:val="left"/>
      <w:pPr>
        <w:ind w:left="5760" w:hanging="360"/>
      </w:pPr>
      <w:rPr>
        <w:rFonts w:hint="default" w:ascii="Courier New" w:hAnsi="Courier New"/>
      </w:rPr>
    </w:lvl>
    <w:lvl w:ilvl="8" w:tplc="4798224E">
      <w:start w:val="1"/>
      <w:numFmt w:val="bullet"/>
      <w:lvlText w:val=""/>
      <w:lvlJc w:val="left"/>
      <w:pPr>
        <w:ind w:left="6480" w:hanging="360"/>
      </w:pPr>
      <w:rPr>
        <w:rFonts w:hint="default" w:ascii="Wingdings" w:hAnsi="Wingdings"/>
      </w:rPr>
    </w:lvl>
  </w:abstractNum>
  <w:abstractNum w:abstractNumId="23" w15:restartNumberingAfterBreak="0">
    <w:nsid w:val="6BD0737C"/>
    <w:multiLevelType w:val="hybridMultilevel"/>
    <w:tmpl w:val="2848DAC6"/>
    <w:lvl w:ilvl="0" w:tplc="61DC89AC">
      <w:start w:val="1"/>
      <w:numFmt w:val="bullet"/>
      <w:lvlText w:val=""/>
      <w:lvlJc w:val="left"/>
      <w:pPr>
        <w:ind w:left="720" w:hanging="360"/>
      </w:pPr>
      <w:rPr>
        <w:rFonts w:hint="default" w:ascii="Symbol" w:hAnsi="Symbol"/>
      </w:rPr>
    </w:lvl>
    <w:lvl w:ilvl="1" w:tplc="F606E21E">
      <w:start w:val="1"/>
      <w:numFmt w:val="bullet"/>
      <w:lvlText w:val="o"/>
      <w:lvlJc w:val="left"/>
      <w:pPr>
        <w:ind w:left="1440" w:hanging="360"/>
      </w:pPr>
      <w:rPr>
        <w:rFonts w:hint="default" w:ascii="Courier New" w:hAnsi="Courier New"/>
      </w:rPr>
    </w:lvl>
    <w:lvl w:ilvl="2" w:tplc="1D5CA6F2">
      <w:start w:val="1"/>
      <w:numFmt w:val="bullet"/>
      <w:lvlText w:val=""/>
      <w:lvlJc w:val="left"/>
      <w:pPr>
        <w:ind w:left="2160" w:hanging="360"/>
      </w:pPr>
      <w:rPr>
        <w:rFonts w:hint="default" w:ascii="Wingdings" w:hAnsi="Wingdings"/>
      </w:rPr>
    </w:lvl>
    <w:lvl w:ilvl="3" w:tplc="36EC7270">
      <w:start w:val="1"/>
      <w:numFmt w:val="bullet"/>
      <w:lvlText w:val=""/>
      <w:lvlJc w:val="left"/>
      <w:pPr>
        <w:ind w:left="2880" w:hanging="360"/>
      </w:pPr>
      <w:rPr>
        <w:rFonts w:hint="default" w:ascii="Symbol" w:hAnsi="Symbol"/>
      </w:rPr>
    </w:lvl>
    <w:lvl w:ilvl="4" w:tplc="CCE644D2">
      <w:start w:val="1"/>
      <w:numFmt w:val="bullet"/>
      <w:lvlText w:val="o"/>
      <w:lvlJc w:val="left"/>
      <w:pPr>
        <w:ind w:left="3600" w:hanging="360"/>
      </w:pPr>
      <w:rPr>
        <w:rFonts w:hint="default" w:ascii="Courier New" w:hAnsi="Courier New"/>
      </w:rPr>
    </w:lvl>
    <w:lvl w:ilvl="5" w:tplc="B3F4045A">
      <w:start w:val="1"/>
      <w:numFmt w:val="bullet"/>
      <w:lvlText w:val=""/>
      <w:lvlJc w:val="left"/>
      <w:pPr>
        <w:ind w:left="4320" w:hanging="360"/>
      </w:pPr>
      <w:rPr>
        <w:rFonts w:hint="default" w:ascii="Wingdings" w:hAnsi="Wingdings"/>
      </w:rPr>
    </w:lvl>
    <w:lvl w:ilvl="6" w:tplc="6966101E">
      <w:start w:val="1"/>
      <w:numFmt w:val="bullet"/>
      <w:lvlText w:val=""/>
      <w:lvlJc w:val="left"/>
      <w:pPr>
        <w:ind w:left="5040" w:hanging="360"/>
      </w:pPr>
      <w:rPr>
        <w:rFonts w:hint="default" w:ascii="Symbol" w:hAnsi="Symbol"/>
      </w:rPr>
    </w:lvl>
    <w:lvl w:ilvl="7" w:tplc="BAA045F4">
      <w:start w:val="1"/>
      <w:numFmt w:val="bullet"/>
      <w:lvlText w:val="o"/>
      <w:lvlJc w:val="left"/>
      <w:pPr>
        <w:ind w:left="5760" w:hanging="360"/>
      </w:pPr>
      <w:rPr>
        <w:rFonts w:hint="default" w:ascii="Courier New" w:hAnsi="Courier New"/>
      </w:rPr>
    </w:lvl>
    <w:lvl w:ilvl="8" w:tplc="F7C85D9A">
      <w:start w:val="1"/>
      <w:numFmt w:val="bullet"/>
      <w:lvlText w:val=""/>
      <w:lvlJc w:val="left"/>
      <w:pPr>
        <w:ind w:left="6480" w:hanging="360"/>
      </w:pPr>
      <w:rPr>
        <w:rFonts w:hint="default" w:ascii="Wingdings" w:hAnsi="Wingdings"/>
      </w:rPr>
    </w:lvl>
  </w:abstractNum>
  <w:abstractNum w:abstractNumId="24" w15:restartNumberingAfterBreak="0">
    <w:nsid w:val="6F826694"/>
    <w:multiLevelType w:val="hybridMultilevel"/>
    <w:tmpl w:val="F64A3E9E"/>
    <w:lvl w:ilvl="0" w:tplc="B7269B20">
      <w:start w:val="1"/>
      <w:numFmt w:val="bullet"/>
      <w:lvlText w:val="-"/>
      <w:lvlJc w:val="left"/>
      <w:pPr>
        <w:ind w:left="720" w:hanging="360"/>
      </w:pPr>
      <w:rPr>
        <w:rFonts w:hint="default" w:ascii="Aptos" w:hAnsi="Aptos"/>
      </w:rPr>
    </w:lvl>
    <w:lvl w:ilvl="1" w:tplc="AB4C2708">
      <w:start w:val="1"/>
      <w:numFmt w:val="bullet"/>
      <w:lvlText w:val="o"/>
      <w:lvlJc w:val="left"/>
      <w:pPr>
        <w:ind w:left="1440" w:hanging="360"/>
      </w:pPr>
      <w:rPr>
        <w:rFonts w:hint="default" w:ascii="Courier New" w:hAnsi="Courier New"/>
      </w:rPr>
    </w:lvl>
    <w:lvl w:ilvl="2" w:tplc="DA626DFE">
      <w:start w:val="1"/>
      <w:numFmt w:val="bullet"/>
      <w:lvlText w:val=""/>
      <w:lvlJc w:val="left"/>
      <w:pPr>
        <w:ind w:left="2160" w:hanging="360"/>
      </w:pPr>
      <w:rPr>
        <w:rFonts w:hint="default" w:ascii="Wingdings" w:hAnsi="Wingdings"/>
      </w:rPr>
    </w:lvl>
    <w:lvl w:ilvl="3" w:tplc="24DEDFD2">
      <w:start w:val="1"/>
      <w:numFmt w:val="bullet"/>
      <w:lvlText w:val=""/>
      <w:lvlJc w:val="left"/>
      <w:pPr>
        <w:ind w:left="2880" w:hanging="360"/>
      </w:pPr>
      <w:rPr>
        <w:rFonts w:hint="default" w:ascii="Symbol" w:hAnsi="Symbol"/>
      </w:rPr>
    </w:lvl>
    <w:lvl w:ilvl="4" w:tplc="292004B8">
      <w:start w:val="1"/>
      <w:numFmt w:val="bullet"/>
      <w:lvlText w:val="o"/>
      <w:lvlJc w:val="left"/>
      <w:pPr>
        <w:ind w:left="3600" w:hanging="360"/>
      </w:pPr>
      <w:rPr>
        <w:rFonts w:hint="default" w:ascii="Courier New" w:hAnsi="Courier New"/>
      </w:rPr>
    </w:lvl>
    <w:lvl w:ilvl="5" w:tplc="69C2CE22">
      <w:start w:val="1"/>
      <w:numFmt w:val="bullet"/>
      <w:lvlText w:val=""/>
      <w:lvlJc w:val="left"/>
      <w:pPr>
        <w:ind w:left="4320" w:hanging="360"/>
      </w:pPr>
      <w:rPr>
        <w:rFonts w:hint="default" w:ascii="Wingdings" w:hAnsi="Wingdings"/>
      </w:rPr>
    </w:lvl>
    <w:lvl w:ilvl="6" w:tplc="9808EFC2">
      <w:start w:val="1"/>
      <w:numFmt w:val="bullet"/>
      <w:lvlText w:val=""/>
      <w:lvlJc w:val="left"/>
      <w:pPr>
        <w:ind w:left="5040" w:hanging="360"/>
      </w:pPr>
      <w:rPr>
        <w:rFonts w:hint="default" w:ascii="Symbol" w:hAnsi="Symbol"/>
      </w:rPr>
    </w:lvl>
    <w:lvl w:ilvl="7" w:tplc="78E8D404">
      <w:start w:val="1"/>
      <w:numFmt w:val="bullet"/>
      <w:lvlText w:val="o"/>
      <w:lvlJc w:val="left"/>
      <w:pPr>
        <w:ind w:left="5760" w:hanging="360"/>
      </w:pPr>
      <w:rPr>
        <w:rFonts w:hint="default" w:ascii="Courier New" w:hAnsi="Courier New"/>
      </w:rPr>
    </w:lvl>
    <w:lvl w:ilvl="8" w:tplc="18561C70">
      <w:start w:val="1"/>
      <w:numFmt w:val="bullet"/>
      <w:lvlText w:val=""/>
      <w:lvlJc w:val="left"/>
      <w:pPr>
        <w:ind w:left="6480" w:hanging="360"/>
      </w:pPr>
      <w:rPr>
        <w:rFonts w:hint="default" w:ascii="Wingdings" w:hAnsi="Wingdings"/>
      </w:rPr>
    </w:lvl>
  </w:abstractNum>
  <w:abstractNum w:abstractNumId="25" w15:restartNumberingAfterBreak="0">
    <w:nsid w:val="74D6C135"/>
    <w:multiLevelType w:val="hybridMultilevel"/>
    <w:tmpl w:val="0B5282B6"/>
    <w:lvl w:ilvl="0" w:tplc="29483C8A">
      <w:start w:val="1"/>
      <w:numFmt w:val="decimal"/>
      <w:lvlText w:val="%1."/>
      <w:lvlJc w:val="left"/>
      <w:pPr>
        <w:ind w:left="720" w:hanging="360"/>
      </w:pPr>
    </w:lvl>
    <w:lvl w:ilvl="1" w:tplc="D2045F3A">
      <w:start w:val="1"/>
      <w:numFmt w:val="lowerLetter"/>
      <w:lvlText w:val="%2."/>
      <w:lvlJc w:val="left"/>
      <w:pPr>
        <w:ind w:left="1440" w:hanging="360"/>
      </w:pPr>
    </w:lvl>
    <w:lvl w:ilvl="2" w:tplc="AABED960">
      <w:start w:val="1"/>
      <w:numFmt w:val="lowerRoman"/>
      <w:lvlText w:val="%3."/>
      <w:lvlJc w:val="right"/>
      <w:pPr>
        <w:ind w:left="2160" w:hanging="180"/>
      </w:pPr>
    </w:lvl>
    <w:lvl w:ilvl="3" w:tplc="EDCE9BB2">
      <w:start w:val="1"/>
      <w:numFmt w:val="decimal"/>
      <w:lvlText w:val="%4."/>
      <w:lvlJc w:val="left"/>
      <w:pPr>
        <w:ind w:left="2880" w:hanging="360"/>
      </w:pPr>
    </w:lvl>
    <w:lvl w:ilvl="4" w:tplc="777AE298">
      <w:start w:val="1"/>
      <w:numFmt w:val="lowerLetter"/>
      <w:lvlText w:val="%5."/>
      <w:lvlJc w:val="left"/>
      <w:pPr>
        <w:ind w:left="3600" w:hanging="360"/>
      </w:pPr>
    </w:lvl>
    <w:lvl w:ilvl="5" w:tplc="6E0AE878">
      <w:start w:val="1"/>
      <w:numFmt w:val="lowerRoman"/>
      <w:lvlText w:val="%6."/>
      <w:lvlJc w:val="right"/>
      <w:pPr>
        <w:ind w:left="4320" w:hanging="180"/>
      </w:pPr>
    </w:lvl>
    <w:lvl w:ilvl="6" w:tplc="C27C856A">
      <w:start w:val="1"/>
      <w:numFmt w:val="decimal"/>
      <w:lvlText w:val="%7."/>
      <w:lvlJc w:val="left"/>
      <w:pPr>
        <w:ind w:left="5040" w:hanging="360"/>
      </w:pPr>
    </w:lvl>
    <w:lvl w:ilvl="7" w:tplc="D85CF108">
      <w:start w:val="1"/>
      <w:numFmt w:val="lowerLetter"/>
      <w:lvlText w:val="%8."/>
      <w:lvlJc w:val="left"/>
      <w:pPr>
        <w:ind w:left="5760" w:hanging="360"/>
      </w:pPr>
    </w:lvl>
    <w:lvl w:ilvl="8" w:tplc="5956CC34">
      <w:start w:val="1"/>
      <w:numFmt w:val="lowerRoman"/>
      <w:lvlText w:val="%9."/>
      <w:lvlJc w:val="right"/>
      <w:pPr>
        <w:ind w:left="6480" w:hanging="180"/>
      </w:pPr>
    </w:lvl>
  </w:abstractNum>
  <w:num w:numId="1">
    <w:abstractNumId w:val="10"/>
  </w:num>
  <w:num w:numId="2">
    <w:abstractNumId w:val="22"/>
  </w:num>
  <w:num w:numId="3">
    <w:abstractNumId w:val="3"/>
  </w:num>
  <w:num w:numId="4">
    <w:abstractNumId w:val="24"/>
  </w:num>
  <w:num w:numId="5">
    <w:abstractNumId w:val="9"/>
  </w:num>
  <w:num w:numId="6">
    <w:abstractNumId w:val="25"/>
  </w:num>
  <w:num w:numId="7">
    <w:abstractNumId w:val="19"/>
  </w:num>
  <w:num w:numId="8">
    <w:abstractNumId w:val="2"/>
  </w:num>
  <w:num w:numId="9">
    <w:abstractNumId w:val="5"/>
  </w:num>
  <w:num w:numId="10">
    <w:abstractNumId w:val="6"/>
  </w:num>
  <w:num w:numId="11">
    <w:abstractNumId w:val="23"/>
  </w:num>
  <w:num w:numId="12">
    <w:abstractNumId w:val="0"/>
  </w:num>
  <w:num w:numId="13">
    <w:abstractNumId w:val="13"/>
  </w:num>
  <w:num w:numId="14">
    <w:abstractNumId w:val="20"/>
  </w:num>
  <w:num w:numId="15">
    <w:abstractNumId w:val="16"/>
  </w:num>
  <w:num w:numId="16">
    <w:abstractNumId w:val="18"/>
  </w:num>
  <w:num w:numId="17">
    <w:abstractNumId w:val="14"/>
  </w:num>
  <w:num w:numId="18">
    <w:abstractNumId w:val="21"/>
  </w:num>
  <w:num w:numId="19">
    <w:abstractNumId w:val="7"/>
  </w:num>
  <w:num w:numId="20">
    <w:abstractNumId w:val="11"/>
  </w:num>
  <w:num w:numId="21">
    <w:abstractNumId w:val="12"/>
  </w:num>
  <w:num w:numId="22">
    <w:abstractNumId w:val="8"/>
  </w:num>
  <w:num w:numId="23">
    <w:abstractNumId w:val="1"/>
  </w:num>
  <w:num w:numId="24">
    <w:abstractNumId w:val="15"/>
  </w:num>
  <w:num w:numId="25">
    <w:abstractNumId w:val="17"/>
  </w:num>
  <w:num w:numId="26">
    <w:abstractNumId w:val="4"/>
  </w:num>
  <w:numIdMacAtCleanup w:val="26"/>
</w:numbering>
</file>

<file path=word/people.xml><?xml version="1.0" encoding="utf-8"?>
<w15:people xmlns:mc="http://schemas.openxmlformats.org/markup-compatibility/2006" xmlns:w15="http://schemas.microsoft.com/office/word/2012/wordml" mc:Ignorable="w15">
  <w15:person w15:author="Brisson, Anthony [NEA]">
    <w15:presenceInfo w15:providerId="AD" w15:userId="S::abrisson@nea.org::a9bd9087-6ed7-4e66-b13b-027b6a8802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20BC2"/>
    <w:rsid w:val="00042E47"/>
    <w:rsid w:val="0004D300"/>
    <w:rsid w:val="00057E8A"/>
    <w:rsid w:val="000809ED"/>
    <w:rsid w:val="00091ED6"/>
    <w:rsid w:val="000A69F7"/>
    <w:rsid w:val="000B35FE"/>
    <w:rsid w:val="000D34D2"/>
    <w:rsid w:val="000D5ACA"/>
    <w:rsid w:val="00100665"/>
    <w:rsid w:val="0010241D"/>
    <w:rsid w:val="001214B6"/>
    <w:rsid w:val="001778CD"/>
    <w:rsid w:val="001951F2"/>
    <w:rsid w:val="001974B3"/>
    <w:rsid w:val="001A1E5C"/>
    <w:rsid w:val="001A6BAD"/>
    <w:rsid w:val="001C5374"/>
    <w:rsid w:val="00201517"/>
    <w:rsid w:val="00203286"/>
    <w:rsid w:val="0021238C"/>
    <w:rsid w:val="00221197"/>
    <w:rsid w:val="00224930"/>
    <w:rsid w:val="00227574"/>
    <w:rsid w:val="002507BB"/>
    <w:rsid w:val="00254C40"/>
    <w:rsid w:val="002640E8"/>
    <w:rsid w:val="00280742"/>
    <w:rsid w:val="002928E4"/>
    <w:rsid w:val="00294060"/>
    <w:rsid w:val="002C35BD"/>
    <w:rsid w:val="002D1532"/>
    <w:rsid w:val="00316EEC"/>
    <w:rsid w:val="00354CF6"/>
    <w:rsid w:val="00370957"/>
    <w:rsid w:val="003743BA"/>
    <w:rsid w:val="00377905"/>
    <w:rsid w:val="003C1D15"/>
    <w:rsid w:val="00415A34"/>
    <w:rsid w:val="00444952"/>
    <w:rsid w:val="00446022"/>
    <w:rsid w:val="0044667A"/>
    <w:rsid w:val="0045180B"/>
    <w:rsid w:val="00461898"/>
    <w:rsid w:val="00477F3E"/>
    <w:rsid w:val="004B5BF5"/>
    <w:rsid w:val="005068AA"/>
    <w:rsid w:val="00516FE1"/>
    <w:rsid w:val="005173B9"/>
    <w:rsid w:val="00524FC0"/>
    <w:rsid w:val="0053780E"/>
    <w:rsid w:val="005511B4"/>
    <w:rsid w:val="0056021E"/>
    <w:rsid w:val="0057060A"/>
    <w:rsid w:val="0057580C"/>
    <w:rsid w:val="00577D21"/>
    <w:rsid w:val="00582D15"/>
    <w:rsid w:val="00592D1E"/>
    <w:rsid w:val="005A0885"/>
    <w:rsid w:val="005A67C9"/>
    <w:rsid w:val="005C3FCD"/>
    <w:rsid w:val="005E7ABF"/>
    <w:rsid w:val="0060666C"/>
    <w:rsid w:val="00614380"/>
    <w:rsid w:val="006151F2"/>
    <w:rsid w:val="00624A09"/>
    <w:rsid w:val="00636580"/>
    <w:rsid w:val="0064796D"/>
    <w:rsid w:val="00668B04"/>
    <w:rsid w:val="00671F82"/>
    <w:rsid w:val="00673D56"/>
    <w:rsid w:val="006845EC"/>
    <w:rsid w:val="006975F2"/>
    <w:rsid w:val="006B4ECA"/>
    <w:rsid w:val="006D7B14"/>
    <w:rsid w:val="006E272A"/>
    <w:rsid w:val="006E6408"/>
    <w:rsid w:val="00743FA5"/>
    <w:rsid w:val="00752822"/>
    <w:rsid w:val="007728CB"/>
    <w:rsid w:val="007A5E97"/>
    <w:rsid w:val="007B3FF8"/>
    <w:rsid w:val="007B432F"/>
    <w:rsid w:val="007B68CF"/>
    <w:rsid w:val="007B6AF5"/>
    <w:rsid w:val="007D5DB5"/>
    <w:rsid w:val="00800D0B"/>
    <w:rsid w:val="008378F2"/>
    <w:rsid w:val="00860FBD"/>
    <w:rsid w:val="00866BF0"/>
    <w:rsid w:val="008720C4"/>
    <w:rsid w:val="00886822"/>
    <w:rsid w:val="00897897"/>
    <w:rsid w:val="008A41C5"/>
    <w:rsid w:val="008A7212"/>
    <w:rsid w:val="008C0D51"/>
    <w:rsid w:val="008C6FF6"/>
    <w:rsid w:val="008E4CA9"/>
    <w:rsid w:val="0090097D"/>
    <w:rsid w:val="00950AF9"/>
    <w:rsid w:val="0095205A"/>
    <w:rsid w:val="00961EB7"/>
    <w:rsid w:val="00991AAA"/>
    <w:rsid w:val="009B64BA"/>
    <w:rsid w:val="009C4FD3"/>
    <w:rsid w:val="009C93CE"/>
    <w:rsid w:val="009D2E4D"/>
    <w:rsid w:val="009D7430"/>
    <w:rsid w:val="009F0D8D"/>
    <w:rsid w:val="00A13BCE"/>
    <w:rsid w:val="00A27538"/>
    <w:rsid w:val="00A306E4"/>
    <w:rsid w:val="00A35347"/>
    <w:rsid w:val="00A412BA"/>
    <w:rsid w:val="00A51E94"/>
    <w:rsid w:val="00A647F4"/>
    <w:rsid w:val="00A701A3"/>
    <w:rsid w:val="00AF2BFF"/>
    <w:rsid w:val="00B36580"/>
    <w:rsid w:val="00B36D31"/>
    <w:rsid w:val="00B46A5A"/>
    <w:rsid w:val="00B618BA"/>
    <w:rsid w:val="00B83E00"/>
    <w:rsid w:val="00B878A0"/>
    <w:rsid w:val="00BA73A2"/>
    <w:rsid w:val="00BD113B"/>
    <w:rsid w:val="00C17467"/>
    <w:rsid w:val="00C21FA4"/>
    <w:rsid w:val="00C41664"/>
    <w:rsid w:val="00C43CA7"/>
    <w:rsid w:val="00C77CF5"/>
    <w:rsid w:val="00C83FF0"/>
    <w:rsid w:val="00CA520D"/>
    <w:rsid w:val="00CB1DB7"/>
    <w:rsid w:val="00CB33C0"/>
    <w:rsid w:val="00CB7DC5"/>
    <w:rsid w:val="00CC5AC8"/>
    <w:rsid w:val="00CC746A"/>
    <w:rsid w:val="00CE4BBD"/>
    <w:rsid w:val="00CF233B"/>
    <w:rsid w:val="00D16EEA"/>
    <w:rsid w:val="00D206F4"/>
    <w:rsid w:val="00D21902"/>
    <w:rsid w:val="00D35506"/>
    <w:rsid w:val="00D3650D"/>
    <w:rsid w:val="00D434F9"/>
    <w:rsid w:val="00D46C2B"/>
    <w:rsid w:val="00D83057"/>
    <w:rsid w:val="00D9260C"/>
    <w:rsid w:val="00D93A9F"/>
    <w:rsid w:val="00D9893F"/>
    <w:rsid w:val="00DA0595"/>
    <w:rsid w:val="00DA2448"/>
    <w:rsid w:val="00DC3798"/>
    <w:rsid w:val="00E20068"/>
    <w:rsid w:val="00E24F38"/>
    <w:rsid w:val="00E25A29"/>
    <w:rsid w:val="00E478B9"/>
    <w:rsid w:val="00E54FBF"/>
    <w:rsid w:val="00E5531C"/>
    <w:rsid w:val="00E63772"/>
    <w:rsid w:val="00E74E2A"/>
    <w:rsid w:val="00E8008A"/>
    <w:rsid w:val="00E87D8B"/>
    <w:rsid w:val="00E8D7AA"/>
    <w:rsid w:val="00E9660B"/>
    <w:rsid w:val="00ED0C6E"/>
    <w:rsid w:val="00EF4F4C"/>
    <w:rsid w:val="00EF5AF7"/>
    <w:rsid w:val="00F16D79"/>
    <w:rsid w:val="00F2736E"/>
    <w:rsid w:val="00F35DB1"/>
    <w:rsid w:val="00F411C6"/>
    <w:rsid w:val="00F56A28"/>
    <w:rsid w:val="00F71CE5"/>
    <w:rsid w:val="00F71D8F"/>
    <w:rsid w:val="00FB67A3"/>
    <w:rsid w:val="00FD62CA"/>
    <w:rsid w:val="00FDF1EE"/>
    <w:rsid w:val="01182999"/>
    <w:rsid w:val="0120C191"/>
    <w:rsid w:val="0140BB2E"/>
    <w:rsid w:val="01639862"/>
    <w:rsid w:val="0167A2FB"/>
    <w:rsid w:val="0171AD78"/>
    <w:rsid w:val="0183FA99"/>
    <w:rsid w:val="01E6C372"/>
    <w:rsid w:val="021C04CA"/>
    <w:rsid w:val="0220ACE4"/>
    <w:rsid w:val="02496888"/>
    <w:rsid w:val="025678AA"/>
    <w:rsid w:val="025BC017"/>
    <w:rsid w:val="026EC997"/>
    <w:rsid w:val="02C09BCE"/>
    <w:rsid w:val="02D3032B"/>
    <w:rsid w:val="02EF82A0"/>
    <w:rsid w:val="0320DE01"/>
    <w:rsid w:val="034AC82B"/>
    <w:rsid w:val="0350DF08"/>
    <w:rsid w:val="0353AA5A"/>
    <w:rsid w:val="037BA90C"/>
    <w:rsid w:val="03AF6CFD"/>
    <w:rsid w:val="03B9516B"/>
    <w:rsid w:val="03BEBE2A"/>
    <w:rsid w:val="0423CA71"/>
    <w:rsid w:val="04448BFB"/>
    <w:rsid w:val="044F6866"/>
    <w:rsid w:val="046AA8B0"/>
    <w:rsid w:val="04710969"/>
    <w:rsid w:val="0486813D"/>
    <w:rsid w:val="049025DD"/>
    <w:rsid w:val="04A160B4"/>
    <w:rsid w:val="04C38663"/>
    <w:rsid w:val="04CD58BD"/>
    <w:rsid w:val="04DA4A02"/>
    <w:rsid w:val="0508C1C9"/>
    <w:rsid w:val="0518392F"/>
    <w:rsid w:val="0536A22B"/>
    <w:rsid w:val="056DCB92"/>
    <w:rsid w:val="0589EB30"/>
    <w:rsid w:val="05975E1F"/>
    <w:rsid w:val="05C81B5D"/>
    <w:rsid w:val="05D48ADF"/>
    <w:rsid w:val="05E18CEB"/>
    <w:rsid w:val="05F9D27F"/>
    <w:rsid w:val="060DFB05"/>
    <w:rsid w:val="0614BC82"/>
    <w:rsid w:val="0675BF0E"/>
    <w:rsid w:val="067B9E44"/>
    <w:rsid w:val="067E8470"/>
    <w:rsid w:val="06BEC665"/>
    <w:rsid w:val="07395A51"/>
    <w:rsid w:val="073B2D05"/>
    <w:rsid w:val="07519C12"/>
    <w:rsid w:val="07694B58"/>
    <w:rsid w:val="079F80E7"/>
    <w:rsid w:val="07A0B6D8"/>
    <w:rsid w:val="07B61025"/>
    <w:rsid w:val="07C7C69F"/>
    <w:rsid w:val="080C0BBC"/>
    <w:rsid w:val="0819B788"/>
    <w:rsid w:val="085E086A"/>
    <w:rsid w:val="08952DA8"/>
    <w:rsid w:val="0897CD9B"/>
    <w:rsid w:val="089D8E59"/>
    <w:rsid w:val="08A224C7"/>
    <w:rsid w:val="08A8F95F"/>
    <w:rsid w:val="08AF3181"/>
    <w:rsid w:val="08BCB462"/>
    <w:rsid w:val="08CA56BE"/>
    <w:rsid w:val="08D33EBC"/>
    <w:rsid w:val="08F1D382"/>
    <w:rsid w:val="08F33782"/>
    <w:rsid w:val="08F49C59"/>
    <w:rsid w:val="094D1B5C"/>
    <w:rsid w:val="0966A188"/>
    <w:rsid w:val="0975A22C"/>
    <w:rsid w:val="097AAD4F"/>
    <w:rsid w:val="098FAEA6"/>
    <w:rsid w:val="099462EE"/>
    <w:rsid w:val="09A0E15E"/>
    <w:rsid w:val="09EBF863"/>
    <w:rsid w:val="0A3748E0"/>
    <w:rsid w:val="0A38294B"/>
    <w:rsid w:val="0A395EBA"/>
    <w:rsid w:val="0AB14A4A"/>
    <w:rsid w:val="0AB4869E"/>
    <w:rsid w:val="0AFA6F1A"/>
    <w:rsid w:val="0B0754E7"/>
    <w:rsid w:val="0B0C807D"/>
    <w:rsid w:val="0B17B403"/>
    <w:rsid w:val="0B188FBE"/>
    <w:rsid w:val="0B21C164"/>
    <w:rsid w:val="0B8235F0"/>
    <w:rsid w:val="0B969C35"/>
    <w:rsid w:val="0B9D1CD1"/>
    <w:rsid w:val="0BA9921F"/>
    <w:rsid w:val="0BACA427"/>
    <w:rsid w:val="0BD03B5F"/>
    <w:rsid w:val="0C072B4B"/>
    <w:rsid w:val="0C0CD47F"/>
    <w:rsid w:val="0C1F82DF"/>
    <w:rsid w:val="0C64600F"/>
    <w:rsid w:val="0CB9BCD5"/>
    <w:rsid w:val="0CC119A4"/>
    <w:rsid w:val="0CCF6D63"/>
    <w:rsid w:val="0CD66AA2"/>
    <w:rsid w:val="0CDC6A25"/>
    <w:rsid w:val="0CE54460"/>
    <w:rsid w:val="0CF5B6CC"/>
    <w:rsid w:val="0D0364EF"/>
    <w:rsid w:val="0D10CD98"/>
    <w:rsid w:val="0D13E15C"/>
    <w:rsid w:val="0D1506A3"/>
    <w:rsid w:val="0D98E2B5"/>
    <w:rsid w:val="0DA0A053"/>
    <w:rsid w:val="0DA999B3"/>
    <w:rsid w:val="0DBF5B6C"/>
    <w:rsid w:val="0DF059DF"/>
    <w:rsid w:val="0DF6F499"/>
    <w:rsid w:val="0E62B2B0"/>
    <w:rsid w:val="0EB23C24"/>
    <w:rsid w:val="0EB98696"/>
    <w:rsid w:val="0EE5E23F"/>
    <w:rsid w:val="0F0CCFDD"/>
    <w:rsid w:val="0F238D70"/>
    <w:rsid w:val="0F508DB5"/>
    <w:rsid w:val="0F6DEF13"/>
    <w:rsid w:val="0F96245E"/>
    <w:rsid w:val="0FB525BF"/>
    <w:rsid w:val="0FF2774C"/>
    <w:rsid w:val="0FF37076"/>
    <w:rsid w:val="0FF5CAFD"/>
    <w:rsid w:val="101FD229"/>
    <w:rsid w:val="1025EE55"/>
    <w:rsid w:val="1047179B"/>
    <w:rsid w:val="107A2778"/>
    <w:rsid w:val="10937A6D"/>
    <w:rsid w:val="10ACDC3E"/>
    <w:rsid w:val="10C69B77"/>
    <w:rsid w:val="1101B488"/>
    <w:rsid w:val="111CE081"/>
    <w:rsid w:val="11390E0E"/>
    <w:rsid w:val="11614F88"/>
    <w:rsid w:val="1161E86F"/>
    <w:rsid w:val="11C36504"/>
    <w:rsid w:val="11C4E8C3"/>
    <w:rsid w:val="11E2763C"/>
    <w:rsid w:val="11EFE175"/>
    <w:rsid w:val="121A22F6"/>
    <w:rsid w:val="121A3AB0"/>
    <w:rsid w:val="122FDEB0"/>
    <w:rsid w:val="123A08B8"/>
    <w:rsid w:val="124A5564"/>
    <w:rsid w:val="1289944C"/>
    <w:rsid w:val="128EC463"/>
    <w:rsid w:val="12E4F52C"/>
    <w:rsid w:val="1317AC32"/>
    <w:rsid w:val="131F80DB"/>
    <w:rsid w:val="13896CEA"/>
    <w:rsid w:val="138F7DAF"/>
    <w:rsid w:val="139033BD"/>
    <w:rsid w:val="13DCE9E8"/>
    <w:rsid w:val="13F26391"/>
    <w:rsid w:val="142AA3D5"/>
    <w:rsid w:val="1431F9CA"/>
    <w:rsid w:val="143B9D48"/>
    <w:rsid w:val="148CE4DC"/>
    <w:rsid w:val="1490A44E"/>
    <w:rsid w:val="14972555"/>
    <w:rsid w:val="14BD550D"/>
    <w:rsid w:val="14C68687"/>
    <w:rsid w:val="14EEB201"/>
    <w:rsid w:val="150B4C44"/>
    <w:rsid w:val="152ADF5D"/>
    <w:rsid w:val="15346D50"/>
    <w:rsid w:val="153E4C3D"/>
    <w:rsid w:val="1545985D"/>
    <w:rsid w:val="1562C533"/>
    <w:rsid w:val="157AFCFC"/>
    <w:rsid w:val="15BC8C96"/>
    <w:rsid w:val="160B77AB"/>
    <w:rsid w:val="1672D007"/>
    <w:rsid w:val="16844788"/>
    <w:rsid w:val="1695C86F"/>
    <w:rsid w:val="171C2837"/>
    <w:rsid w:val="172F963C"/>
    <w:rsid w:val="17322E2C"/>
    <w:rsid w:val="17D4FF50"/>
    <w:rsid w:val="17E407C0"/>
    <w:rsid w:val="180EF626"/>
    <w:rsid w:val="1823BAFD"/>
    <w:rsid w:val="1880D114"/>
    <w:rsid w:val="18903152"/>
    <w:rsid w:val="18927B69"/>
    <w:rsid w:val="18A70CBF"/>
    <w:rsid w:val="18E5E9B5"/>
    <w:rsid w:val="191051DF"/>
    <w:rsid w:val="194BC124"/>
    <w:rsid w:val="19B40A8D"/>
    <w:rsid w:val="1A168FC6"/>
    <w:rsid w:val="1A315020"/>
    <w:rsid w:val="1A333CAC"/>
    <w:rsid w:val="1A5418F2"/>
    <w:rsid w:val="1A895926"/>
    <w:rsid w:val="1A9DBD6E"/>
    <w:rsid w:val="1AF57A80"/>
    <w:rsid w:val="1B045054"/>
    <w:rsid w:val="1B07EF59"/>
    <w:rsid w:val="1B6E4865"/>
    <w:rsid w:val="1BD70DDF"/>
    <w:rsid w:val="1BE8820B"/>
    <w:rsid w:val="1BECA1D2"/>
    <w:rsid w:val="1C01A563"/>
    <w:rsid w:val="1C219AC0"/>
    <w:rsid w:val="1C234766"/>
    <w:rsid w:val="1C3D942F"/>
    <w:rsid w:val="1C469D94"/>
    <w:rsid w:val="1C46CF5E"/>
    <w:rsid w:val="1CB2C67D"/>
    <w:rsid w:val="1CBE8BAF"/>
    <w:rsid w:val="1CD01ACB"/>
    <w:rsid w:val="1D29699C"/>
    <w:rsid w:val="1D71D41F"/>
    <w:rsid w:val="1D729157"/>
    <w:rsid w:val="1D741A12"/>
    <w:rsid w:val="1DAA6C2B"/>
    <w:rsid w:val="1DAB4239"/>
    <w:rsid w:val="1E66544A"/>
    <w:rsid w:val="1E6E79E8"/>
    <w:rsid w:val="1EACB829"/>
    <w:rsid w:val="1EF04EAF"/>
    <w:rsid w:val="1EFBD338"/>
    <w:rsid w:val="1F12B7FA"/>
    <w:rsid w:val="1F50A418"/>
    <w:rsid w:val="1F9B17A0"/>
    <w:rsid w:val="1FE57E91"/>
    <w:rsid w:val="1FE8FC4E"/>
    <w:rsid w:val="1FE9F07A"/>
    <w:rsid w:val="2043CFB3"/>
    <w:rsid w:val="204B16C1"/>
    <w:rsid w:val="20846EE1"/>
    <w:rsid w:val="20B62E53"/>
    <w:rsid w:val="20C0683D"/>
    <w:rsid w:val="20E5F0E7"/>
    <w:rsid w:val="21227F7E"/>
    <w:rsid w:val="2122EBC2"/>
    <w:rsid w:val="21A4E17A"/>
    <w:rsid w:val="21A9DF38"/>
    <w:rsid w:val="21B90207"/>
    <w:rsid w:val="21B921D1"/>
    <w:rsid w:val="21E5E3AF"/>
    <w:rsid w:val="21EE73F0"/>
    <w:rsid w:val="21FCDABF"/>
    <w:rsid w:val="220D5BA4"/>
    <w:rsid w:val="224D2395"/>
    <w:rsid w:val="226855A4"/>
    <w:rsid w:val="2269E9F6"/>
    <w:rsid w:val="229AD49A"/>
    <w:rsid w:val="22A7A30B"/>
    <w:rsid w:val="22C74645"/>
    <w:rsid w:val="22D22791"/>
    <w:rsid w:val="2307D12B"/>
    <w:rsid w:val="23209D10"/>
    <w:rsid w:val="232829CB"/>
    <w:rsid w:val="232AA842"/>
    <w:rsid w:val="2362C35A"/>
    <w:rsid w:val="2373F7B3"/>
    <w:rsid w:val="239B3866"/>
    <w:rsid w:val="23D4CF6B"/>
    <w:rsid w:val="23DB1EE7"/>
    <w:rsid w:val="23E9F0BB"/>
    <w:rsid w:val="23FE16A0"/>
    <w:rsid w:val="24364302"/>
    <w:rsid w:val="24642AC2"/>
    <w:rsid w:val="24823165"/>
    <w:rsid w:val="24AE3D22"/>
    <w:rsid w:val="24B77701"/>
    <w:rsid w:val="25104AA5"/>
    <w:rsid w:val="254E6683"/>
    <w:rsid w:val="259AF9E0"/>
    <w:rsid w:val="25B21AE6"/>
    <w:rsid w:val="25B46721"/>
    <w:rsid w:val="25E9E4F2"/>
    <w:rsid w:val="260B1B60"/>
    <w:rsid w:val="261D0B3F"/>
    <w:rsid w:val="264132C5"/>
    <w:rsid w:val="2651469D"/>
    <w:rsid w:val="26F3E870"/>
    <w:rsid w:val="2703B796"/>
    <w:rsid w:val="273A2F12"/>
    <w:rsid w:val="27944847"/>
    <w:rsid w:val="27F389EB"/>
    <w:rsid w:val="282CBFA3"/>
    <w:rsid w:val="28454097"/>
    <w:rsid w:val="2848F55E"/>
    <w:rsid w:val="28844227"/>
    <w:rsid w:val="288701FD"/>
    <w:rsid w:val="289B9E7E"/>
    <w:rsid w:val="28A982E5"/>
    <w:rsid w:val="28D0AF0E"/>
    <w:rsid w:val="28E7096A"/>
    <w:rsid w:val="28F4F608"/>
    <w:rsid w:val="290B03E0"/>
    <w:rsid w:val="29293DD2"/>
    <w:rsid w:val="296EA330"/>
    <w:rsid w:val="298302B2"/>
    <w:rsid w:val="2984A622"/>
    <w:rsid w:val="299613CA"/>
    <w:rsid w:val="299DCD73"/>
    <w:rsid w:val="29BA9266"/>
    <w:rsid w:val="2A07FBB5"/>
    <w:rsid w:val="2A167238"/>
    <w:rsid w:val="2A1675C2"/>
    <w:rsid w:val="2A2A867E"/>
    <w:rsid w:val="2A2EA170"/>
    <w:rsid w:val="2A7266B0"/>
    <w:rsid w:val="2A9B3258"/>
    <w:rsid w:val="2AA0872D"/>
    <w:rsid w:val="2ABC880C"/>
    <w:rsid w:val="2AE2DE60"/>
    <w:rsid w:val="2AE3B384"/>
    <w:rsid w:val="2B0AF1DA"/>
    <w:rsid w:val="2B6CF616"/>
    <w:rsid w:val="2B72DCB5"/>
    <w:rsid w:val="2BA93571"/>
    <w:rsid w:val="2BB03ED2"/>
    <w:rsid w:val="2BE10019"/>
    <w:rsid w:val="2BE1DF1F"/>
    <w:rsid w:val="2C631018"/>
    <w:rsid w:val="2C9E4E4F"/>
    <w:rsid w:val="2CB9462B"/>
    <w:rsid w:val="2CD2B9A3"/>
    <w:rsid w:val="2CD3CCE9"/>
    <w:rsid w:val="2D0C599F"/>
    <w:rsid w:val="2D12C04B"/>
    <w:rsid w:val="2D231AF5"/>
    <w:rsid w:val="2D282A07"/>
    <w:rsid w:val="2D282D9C"/>
    <w:rsid w:val="2D62B2AB"/>
    <w:rsid w:val="2D651E9B"/>
    <w:rsid w:val="2DAB4B92"/>
    <w:rsid w:val="2DC59451"/>
    <w:rsid w:val="2DF7C9D7"/>
    <w:rsid w:val="2E02B568"/>
    <w:rsid w:val="2E1B3D2D"/>
    <w:rsid w:val="2E235E5C"/>
    <w:rsid w:val="2F3FF095"/>
    <w:rsid w:val="2FBF012A"/>
    <w:rsid w:val="2FFF2018"/>
    <w:rsid w:val="3001BB52"/>
    <w:rsid w:val="3028F346"/>
    <w:rsid w:val="3036ACE7"/>
    <w:rsid w:val="307503E8"/>
    <w:rsid w:val="307CA694"/>
    <w:rsid w:val="308480F3"/>
    <w:rsid w:val="30B47F7E"/>
    <w:rsid w:val="30C2E33A"/>
    <w:rsid w:val="30CEE63D"/>
    <w:rsid w:val="30E993D1"/>
    <w:rsid w:val="3110D257"/>
    <w:rsid w:val="3145EDA3"/>
    <w:rsid w:val="31510B97"/>
    <w:rsid w:val="3196272D"/>
    <w:rsid w:val="31A81AA8"/>
    <w:rsid w:val="31ABA656"/>
    <w:rsid w:val="31ABE5D1"/>
    <w:rsid w:val="31C3DACE"/>
    <w:rsid w:val="31CEFF1F"/>
    <w:rsid w:val="31EB9AC2"/>
    <w:rsid w:val="320628E1"/>
    <w:rsid w:val="32468EE9"/>
    <w:rsid w:val="329017B2"/>
    <w:rsid w:val="32C071AE"/>
    <w:rsid w:val="330399F1"/>
    <w:rsid w:val="332C6DB9"/>
    <w:rsid w:val="3349D497"/>
    <w:rsid w:val="334B52C9"/>
    <w:rsid w:val="33BACDAF"/>
    <w:rsid w:val="33CA1048"/>
    <w:rsid w:val="33EB8C69"/>
    <w:rsid w:val="341948F6"/>
    <w:rsid w:val="345A7EE0"/>
    <w:rsid w:val="345FD621"/>
    <w:rsid w:val="34832D30"/>
    <w:rsid w:val="3489F4C0"/>
    <w:rsid w:val="348DE42C"/>
    <w:rsid w:val="34BED1B9"/>
    <w:rsid w:val="34D2913B"/>
    <w:rsid w:val="34F47D36"/>
    <w:rsid w:val="350D0BE9"/>
    <w:rsid w:val="3512377F"/>
    <w:rsid w:val="35720775"/>
    <w:rsid w:val="35BE4AFD"/>
    <w:rsid w:val="35E24225"/>
    <w:rsid w:val="3601FF45"/>
    <w:rsid w:val="36046084"/>
    <w:rsid w:val="3645CA17"/>
    <w:rsid w:val="365B6E75"/>
    <w:rsid w:val="36765A8D"/>
    <w:rsid w:val="36891729"/>
    <w:rsid w:val="369572AC"/>
    <w:rsid w:val="36D534D5"/>
    <w:rsid w:val="3723135F"/>
    <w:rsid w:val="377BB994"/>
    <w:rsid w:val="37A6FED8"/>
    <w:rsid w:val="37B8BBC0"/>
    <w:rsid w:val="37C10A42"/>
    <w:rsid w:val="37C7197F"/>
    <w:rsid w:val="37E48E03"/>
    <w:rsid w:val="38043AD4"/>
    <w:rsid w:val="380A31FD"/>
    <w:rsid w:val="381E09AF"/>
    <w:rsid w:val="3826BAFB"/>
    <w:rsid w:val="3826CBFD"/>
    <w:rsid w:val="382AB5FA"/>
    <w:rsid w:val="3845F0CB"/>
    <w:rsid w:val="384E837C"/>
    <w:rsid w:val="38710536"/>
    <w:rsid w:val="387CF1A0"/>
    <w:rsid w:val="389801FC"/>
    <w:rsid w:val="38D98DEF"/>
    <w:rsid w:val="38FFF9F7"/>
    <w:rsid w:val="392F3D35"/>
    <w:rsid w:val="39403454"/>
    <w:rsid w:val="397C7235"/>
    <w:rsid w:val="39BFCE5D"/>
    <w:rsid w:val="39C754AF"/>
    <w:rsid w:val="39CA190B"/>
    <w:rsid w:val="39D0729E"/>
    <w:rsid w:val="39EB6188"/>
    <w:rsid w:val="3A66B32F"/>
    <w:rsid w:val="3A7D1F37"/>
    <w:rsid w:val="3AD85AB3"/>
    <w:rsid w:val="3AF2FDBB"/>
    <w:rsid w:val="3B32F1D2"/>
    <w:rsid w:val="3B632510"/>
    <w:rsid w:val="3B7E899C"/>
    <w:rsid w:val="3B84B0B3"/>
    <w:rsid w:val="3BA6FF3F"/>
    <w:rsid w:val="3BBE0FB0"/>
    <w:rsid w:val="3C105B17"/>
    <w:rsid w:val="3C5A3A33"/>
    <w:rsid w:val="3C97FA6C"/>
    <w:rsid w:val="3CCE3FAC"/>
    <w:rsid w:val="3CCEE81A"/>
    <w:rsid w:val="3D19FAFA"/>
    <w:rsid w:val="3D2DB952"/>
    <w:rsid w:val="3D5E2311"/>
    <w:rsid w:val="3D7EC286"/>
    <w:rsid w:val="3D899E6C"/>
    <w:rsid w:val="3DE54EE0"/>
    <w:rsid w:val="3DE56729"/>
    <w:rsid w:val="3E13DA58"/>
    <w:rsid w:val="3E311500"/>
    <w:rsid w:val="3E3BEE7D"/>
    <w:rsid w:val="3E5D3FD8"/>
    <w:rsid w:val="3E6CC751"/>
    <w:rsid w:val="3E98CC98"/>
    <w:rsid w:val="3E9AC5D2"/>
    <w:rsid w:val="3EBD4345"/>
    <w:rsid w:val="3F4AC0C6"/>
    <w:rsid w:val="3F560975"/>
    <w:rsid w:val="3F5BFB9D"/>
    <w:rsid w:val="3F92D48F"/>
    <w:rsid w:val="3F937265"/>
    <w:rsid w:val="3FB89171"/>
    <w:rsid w:val="3FC085AC"/>
    <w:rsid w:val="4003BD89"/>
    <w:rsid w:val="403427E6"/>
    <w:rsid w:val="4048DAFC"/>
    <w:rsid w:val="404E497D"/>
    <w:rsid w:val="4057CAE8"/>
    <w:rsid w:val="405DA410"/>
    <w:rsid w:val="406B2D3E"/>
    <w:rsid w:val="40B62789"/>
    <w:rsid w:val="40DBA0B6"/>
    <w:rsid w:val="4156A7F6"/>
    <w:rsid w:val="41802746"/>
    <w:rsid w:val="41860A8C"/>
    <w:rsid w:val="41A4145F"/>
    <w:rsid w:val="41A80F29"/>
    <w:rsid w:val="41C0408D"/>
    <w:rsid w:val="41F01877"/>
    <w:rsid w:val="420CEEC0"/>
    <w:rsid w:val="4235B7CA"/>
    <w:rsid w:val="42428A05"/>
    <w:rsid w:val="424D420C"/>
    <w:rsid w:val="4288E19C"/>
    <w:rsid w:val="42939C5F"/>
    <w:rsid w:val="4298B0CD"/>
    <w:rsid w:val="42B7EAF3"/>
    <w:rsid w:val="42C07929"/>
    <w:rsid w:val="42DC263A"/>
    <w:rsid w:val="431343FE"/>
    <w:rsid w:val="43369879"/>
    <w:rsid w:val="438B359C"/>
    <w:rsid w:val="438EC7AE"/>
    <w:rsid w:val="43B099A4"/>
    <w:rsid w:val="43BA9697"/>
    <w:rsid w:val="43E29A02"/>
    <w:rsid w:val="43EFD584"/>
    <w:rsid w:val="4402D241"/>
    <w:rsid w:val="44572290"/>
    <w:rsid w:val="445A26DC"/>
    <w:rsid w:val="447C1A6E"/>
    <w:rsid w:val="44A381B1"/>
    <w:rsid w:val="44E8F31A"/>
    <w:rsid w:val="450BCF50"/>
    <w:rsid w:val="45259435"/>
    <w:rsid w:val="45BEB723"/>
    <w:rsid w:val="462F981E"/>
    <w:rsid w:val="469129BB"/>
    <w:rsid w:val="46AAF723"/>
    <w:rsid w:val="46DDA30B"/>
    <w:rsid w:val="4709C8F8"/>
    <w:rsid w:val="4709F968"/>
    <w:rsid w:val="47300A92"/>
    <w:rsid w:val="476D3B3A"/>
    <w:rsid w:val="47835241"/>
    <w:rsid w:val="479356E6"/>
    <w:rsid w:val="47D73D1D"/>
    <w:rsid w:val="47E3C773"/>
    <w:rsid w:val="47F7DBB0"/>
    <w:rsid w:val="48316260"/>
    <w:rsid w:val="4844EF8A"/>
    <w:rsid w:val="485A0369"/>
    <w:rsid w:val="48643D22"/>
    <w:rsid w:val="486AC7D2"/>
    <w:rsid w:val="48AB3CDD"/>
    <w:rsid w:val="490A0DF9"/>
    <w:rsid w:val="490C6A83"/>
    <w:rsid w:val="495D3656"/>
    <w:rsid w:val="4986E798"/>
    <w:rsid w:val="499D1CF7"/>
    <w:rsid w:val="49C6B1F7"/>
    <w:rsid w:val="49FFD27C"/>
    <w:rsid w:val="4A1990F3"/>
    <w:rsid w:val="4A1FA601"/>
    <w:rsid w:val="4A240408"/>
    <w:rsid w:val="4A323D22"/>
    <w:rsid w:val="4A68C987"/>
    <w:rsid w:val="4A7B3EFC"/>
    <w:rsid w:val="4A9338DE"/>
    <w:rsid w:val="4A9EAE44"/>
    <w:rsid w:val="4A9F6A2E"/>
    <w:rsid w:val="4AE1AE87"/>
    <w:rsid w:val="4B4E5D05"/>
    <w:rsid w:val="4B7475FE"/>
    <w:rsid w:val="4B7FD631"/>
    <w:rsid w:val="4B9EA4E1"/>
    <w:rsid w:val="4BAB1867"/>
    <w:rsid w:val="4BC17CE1"/>
    <w:rsid w:val="4BD17A9C"/>
    <w:rsid w:val="4C022CE0"/>
    <w:rsid w:val="4C215648"/>
    <w:rsid w:val="4C24E64B"/>
    <w:rsid w:val="4C3CB163"/>
    <w:rsid w:val="4C3F10BA"/>
    <w:rsid w:val="4C67F8D7"/>
    <w:rsid w:val="4C6FD4F6"/>
    <w:rsid w:val="4CB0179B"/>
    <w:rsid w:val="4CB277EB"/>
    <w:rsid w:val="4CD83DCB"/>
    <w:rsid w:val="4D2EE4E1"/>
    <w:rsid w:val="4D61F873"/>
    <w:rsid w:val="4D842527"/>
    <w:rsid w:val="4D8DF3BF"/>
    <w:rsid w:val="4D903F52"/>
    <w:rsid w:val="4D98E18D"/>
    <w:rsid w:val="4DFD0002"/>
    <w:rsid w:val="4E0AA428"/>
    <w:rsid w:val="4E0DF5E3"/>
    <w:rsid w:val="4E2E842A"/>
    <w:rsid w:val="4E568B86"/>
    <w:rsid w:val="4E8B350D"/>
    <w:rsid w:val="4E92EE63"/>
    <w:rsid w:val="4E9784D1"/>
    <w:rsid w:val="4EB65836"/>
    <w:rsid w:val="4EBFB810"/>
    <w:rsid w:val="4ED7F545"/>
    <w:rsid w:val="4F1A763A"/>
    <w:rsid w:val="4F37A09C"/>
    <w:rsid w:val="4F3B864E"/>
    <w:rsid w:val="4F42CB93"/>
    <w:rsid w:val="4F50853C"/>
    <w:rsid w:val="4F566318"/>
    <w:rsid w:val="4F58A498"/>
    <w:rsid w:val="4F5EDE87"/>
    <w:rsid w:val="4F60E490"/>
    <w:rsid w:val="4F623062"/>
    <w:rsid w:val="4FE3A1B2"/>
    <w:rsid w:val="4FEE4FE1"/>
    <w:rsid w:val="500B822B"/>
    <w:rsid w:val="502C3C8D"/>
    <w:rsid w:val="5035FE4F"/>
    <w:rsid w:val="50792199"/>
    <w:rsid w:val="508391B0"/>
    <w:rsid w:val="509490D9"/>
    <w:rsid w:val="50E43408"/>
    <w:rsid w:val="50E606A3"/>
    <w:rsid w:val="515AB2CF"/>
    <w:rsid w:val="515BFB7E"/>
    <w:rsid w:val="516C8DD3"/>
    <w:rsid w:val="5173BE31"/>
    <w:rsid w:val="5190AC3C"/>
    <w:rsid w:val="51A3D34C"/>
    <w:rsid w:val="51CF2593"/>
    <w:rsid w:val="51D1DCE3"/>
    <w:rsid w:val="522923C5"/>
    <w:rsid w:val="5246A4DF"/>
    <w:rsid w:val="527D70D8"/>
    <w:rsid w:val="5293A842"/>
    <w:rsid w:val="529A9501"/>
    <w:rsid w:val="529FC18B"/>
    <w:rsid w:val="52A9E440"/>
    <w:rsid w:val="53480B66"/>
    <w:rsid w:val="53722BD9"/>
    <w:rsid w:val="53A9B908"/>
    <w:rsid w:val="53B8A45F"/>
    <w:rsid w:val="53C5A5C9"/>
    <w:rsid w:val="53CA396A"/>
    <w:rsid w:val="53D937C6"/>
    <w:rsid w:val="541B85E2"/>
    <w:rsid w:val="541BBAB4"/>
    <w:rsid w:val="542014B1"/>
    <w:rsid w:val="5452207C"/>
    <w:rsid w:val="547CA261"/>
    <w:rsid w:val="54A5C0C4"/>
    <w:rsid w:val="54A742D9"/>
    <w:rsid w:val="54AB4721"/>
    <w:rsid w:val="54B7CEBD"/>
    <w:rsid w:val="54B9FAC0"/>
    <w:rsid w:val="5506C655"/>
    <w:rsid w:val="55202B20"/>
    <w:rsid w:val="55284583"/>
    <w:rsid w:val="552D501E"/>
    <w:rsid w:val="553165F7"/>
    <w:rsid w:val="5532A027"/>
    <w:rsid w:val="5540BB48"/>
    <w:rsid w:val="5540CB8A"/>
    <w:rsid w:val="55797D91"/>
    <w:rsid w:val="558D2FC3"/>
    <w:rsid w:val="55BA083F"/>
    <w:rsid w:val="55D279DD"/>
    <w:rsid w:val="55D41FFA"/>
    <w:rsid w:val="55EB1C5A"/>
    <w:rsid w:val="55ED631A"/>
    <w:rsid w:val="5615D892"/>
    <w:rsid w:val="563D6DD8"/>
    <w:rsid w:val="5645DB46"/>
    <w:rsid w:val="5650696A"/>
    <w:rsid w:val="566277A2"/>
    <w:rsid w:val="567FFC4F"/>
    <w:rsid w:val="569F4F35"/>
    <w:rsid w:val="56A52137"/>
    <w:rsid w:val="56BBFB81"/>
    <w:rsid w:val="56EE1F30"/>
    <w:rsid w:val="56F15D9C"/>
    <w:rsid w:val="56F8DD5B"/>
    <w:rsid w:val="57441C8A"/>
    <w:rsid w:val="574B8CD4"/>
    <w:rsid w:val="5761F9ED"/>
    <w:rsid w:val="576BF675"/>
    <w:rsid w:val="576D2BE5"/>
    <w:rsid w:val="579FF8E2"/>
    <w:rsid w:val="57BD9923"/>
    <w:rsid w:val="57C9B82E"/>
    <w:rsid w:val="57E220B1"/>
    <w:rsid w:val="57F74500"/>
    <w:rsid w:val="57FAB7C8"/>
    <w:rsid w:val="57FCF916"/>
    <w:rsid w:val="584FAEFA"/>
    <w:rsid w:val="5852ED29"/>
    <w:rsid w:val="5882BEE0"/>
    <w:rsid w:val="58BC1151"/>
    <w:rsid w:val="58E6C006"/>
    <w:rsid w:val="58E74966"/>
    <w:rsid w:val="58FAC7FC"/>
    <w:rsid w:val="59021BF4"/>
    <w:rsid w:val="5914130E"/>
    <w:rsid w:val="59146B3F"/>
    <w:rsid w:val="592C784A"/>
    <w:rsid w:val="594A721A"/>
    <w:rsid w:val="59647C6E"/>
    <w:rsid w:val="5976312E"/>
    <w:rsid w:val="5983A851"/>
    <w:rsid w:val="5989F3D2"/>
    <w:rsid w:val="59FB89C9"/>
    <w:rsid w:val="5A162F17"/>
    <w:rsid w:val="5A195C3E"/>
    <w:rsid w:val="5A19A302"/>
    <w:rsid w:val="5A59E00F"/>
    <w:rsid w:val="5A73A8A5"/>
    <w:rsid w:val="5A9BA9B1"/>
    <w:rsid w:val="5AA5E6E5"/>
    <w:rsid w:val="5B08ACAE"/>
    <w:rsid w:val="5B208F97"/>
    <w:rsid w:val="5B32588A"/>
    <w:rsid w:val="5B365119"/>
    <w:rsid w:val="5B6229F5"/>
    <w:rsid w:val="5B8F1A32"/>
    <w:rsid w:val="5B90E793"/>
    <w:rsid w:val="5BAA3F8B"/>
    <w:rsid w:val="5BBE4A0F"/>
    <w:rsid w:val="5BE9DB09"/>
    <w:rsid w:val="5BEB83F4"/>
    <w:rsid w:val="5C24DD66"/>
    <w:rsid w:val="5C2949C3"/>
    <w:rsid w:val="5C7E65AC"/>
    <w:rsid w:val="5C84FB25"/>
    <w:rsid w:val="5CB6ED28"/>
    <w:rsid w:val="5CC17EE6"/>
    <w:rsid w:val="5CE5923E"/>
    <w:rsid w:val="5D02AF53"/>
    <w:rsid w:val="5D282F5A"/>
    <w:rsid w:val="5D3F366D"/>
    <w:rsid w:val="5D4EE8EC"/>
    <w:rsid w:val="5D5C3CF0"/>
    <w:rsid w:val="5D685847"/>
    <w:rsid w:val="5D727219"/>
    <w:rsid w:val="5DA94BF6"/>
    <w:rsid w:val="5DCA03C9"/>
    <w:rsid w:val="5DDC2979"/>
    <w:rsid w:val="5DE3EECD"/>
    <w:rsid w:val="5E52BD89"/>
    <w:rsid w:val="5EC33600"/>
    <w:rsid w:val="5F0CC8EB"/>
    <w:rsid w:val="5F55310F"/>
    <w:rsid w:val="5F6B7CA9"/>
    <w:rsid w:val="5F8410C6"/>
    <w:rsid w:val="5F89CAAF"/>
    <w:rsid w:val="5F93CF8B"/>
    <w:rsid w:val="5FA06E3C"/>
    <w:rsid w:val="5FC2A9FE"/>
    <w:rsid w:val="5FD59162"/>
    <w:rsid w:val="5FDF88BA"/>
    <w:rsid w:val="5FE80DB9"/>
    <w:rsid w:val="5FF754C8"/>
    <w:rsid w:val="602C64DF"/>
    <w:rsid w:val="604978FC"/>
    <w:rsid w:val="6049B8EE"/>
    <w:rsid w:val="608260AA"/>
    <w:rsid w:val="60A899F7"/>
    <w:rsid w:val="60B7EDB6"/>
    <w:rsid w:val="60CB5456"/>
    <w:rsid w:val="60E91524"/>
    <w:rsid w:val="6102A5F4"/>
    <w:rsid w:val="61381F2A"/>
    <w:rsid w:val="61507F98"/>
    <w:rsid w:val="61846C39"/>
    <w:rsid w:val="61A39A5F"/>
    <w:rsid w:val="61D9C507"/>
    <w:rsid w:val="61DB74CB"/>
    <w:rsid w:val="624EF7CB"/>
    <w:rsid w:val="625D6342"/>
    <w:rsid w:val="62BD5154"/>
    <w:rsid w:val="62DB333D"/>
    <w:rsid w:val="631FE96F"/>
    <w:rsid w:val="63262EAC"/>
    <w:rsid w:val="633974E3"/>
    <w:rsid w:val="63A668B5"/>
    <w:rsid w:val="63D8CD0D"/>
    <w:rsid w:val="63DD1C34"/>
    <w:rsid w:val="63DE7133"/>
    <w:rsid w:val="640A1D95"/>
    <w:rsid w:val="64537383"/>
    <w:rsid w:val="64571DE6"/>
    <w:rsid w:val="64731F6B"/>
    <w:rsid w:val="648431B4"/>
    <w:rsid w:val="64A83AC4"/>
    <w:rsid w:val="64D89D26"/>
    <w:rsid w:val="651C6525"/>
    <w:rsid w:val="65251BB0"/>
    <w:rsid w:val="652D9CA2"/>
    <w:rsid w:val="652FEE9F"/>
    <w:rsid w:val="653AC1D5"/>
    <w:rsid w:val="65450FE1"/>
    <w:rsid w:val="655B13E4"/>
    <w:rsid w:val="655B278C"/>
    <w:rsid w:val="6569E017"/>
    <w:rsid w:val="6595349D"/>
    <w:rsid w:val="65A6AA48"/>
    <w:rsid w:val="65A7E4C4"/>
    <w:rsid w:val="65C7FF2E"/>
    <w:rsid w:val="65CD7D90"/>
    <w:rsid w:val="65D4471D"/>
    <w:rsid w:val="65D5413A"/>
    <w:rsid w:val="65E4918E"/>
    <w:rsid w:val="65EE475E"/>
    <w:rsid w:val="6607F9FB"/>
    <w:rsid w:val="66123C56"/>
    <w:rsid w:val="663C4754"/>
    <w:rsid w:val="6651E1E4"/>
    <w:rsid w:val="66579DF7"/>
    <w:rsid w:val="665B94EC"/>
    <w:rsid w:val="6676A3F6"/>
    <w:rsid w:val="6683A866"/>
    <w:rsid w:val="66A28120"/>
    <w:rsid w:val="66A3DFA0"/>
    <w:rsid w:val="66A4B0C4"/>
    <w:rsid w:val="66B2405C"/>
    <w:rsid w:val="66C0E474"/>
    <w:rsid w:val="66CA60E5"/>
    <w:rsid w:val="66CB16EC"/>
    <w:rsid w:val="66DA0CD1"/>
    <w:rsid w:val="6705B078"/>
    <w:rsid w:val="6709A1BD"/>
    <w:rsid w:val="670DCA62"/>
    <w:rsid w:val="67E6D6D3"/>
    <w:rsid w:val="67E84330"/>
    <w:rsid w:val="67F79A85"/>
    <w:rsid w:val="6837D43B"/>
    <w:rsid w:val="68643E2B"/>
    <w:rsid w:val="6883B104"/>
    <w:rsid w:val="689395FF"/>
    <w:rsid w:val="68A180D9"/>
    <w:rsid w:val="68D8D3E0"/>
    <w:rsid w:val="691D3BE6"/>
    <w:rsid w:val="69432418"/>
    <w:rsid w:val="695A6DD6"/>
    <w:rsid w:val="69B37B43"/>
    <w:rsid w:val="69B9F553"/>
    <w:rsid w:val="69D61031"/>
    <w:rsid w:val="69EDC8F7"/>
    <w:rsid w:val="69FBE1BA"/>
    <w:rsid w:val="6A09301B"/>
    <w:rsid w:val="6A4C438D"/>
    <w:rsid w:val="6A56F0D8"/>
    <w:rsid w:val="6ADB4047"/>
    <w:rsid w:val="6B2BB0CA"/>
    <w:rsid w:val="6B37B7C3"/>
    <w:rsid w:val="6B52AB28"/>
    <w:rsid w:val="6C103F59"/>
    <w:rsid w:val="6C40A658"/>
    <w:rsid w:val="6C590573"/>
    <w:rsid w:val="6C7329DE"/>
    <w:rsid w:val="6C851551"/>
    <w:rsid w:val="6CA64E7F"/>
    <w:rsid w:val="6D04AA9B"/>
    <w:rsid w:val="6D125510"/>
    <w:rsid w:val="6D45E8E3"/>
    <w:rsid w:val="6D693CB5"/>
    <w:rsid w:val="6D707FBA"/>
    <w:rsid w:val="6D75D876"/>
    <w:rsid w:val="6D7DF005"/>
    <w:rsid w:val="6DA6E25A"/>
    <w:rsid w:val="6DADF5BE"/>
    <w:rsid w:val="6DCF21E5"/>
    <w:rsid w:val="6DDD9729"/>
    <w:rsid w:val="6DDD9AA3"/>
    <w:rsid w:val="6E4DE952"/>
    <w:rsid w:val="6E57DF6F"/>
    <w:rsid w:val="6EB91D7A"/>
    <w:rsid w:val="6EDED634"/>
    <w:rsid w:val="6F33FB31"/>
    <w:rsid w:val="6F8E906A"/>
    <w:rsid w:val="6F9E66FB"/>
    <w:rsid w:val="6FA97787"/>
    <w:rsid w:val="6FAF610B"/>
    <w:rsid w:val="6FB832E1"/>
    <w:rsid w:val="6FBE8EB6"/>
    <w:rsid w:val="6FC0FD6C"/>
    <w:rsid w:val="6FF376DD"/>
    <w:rsid w:val="7008CC3D"/>
    <w:rsid w:val="70094B73"/>
    <w:rsid w:val="702D5F16"/>
    <w:rsid w:val="706D94D9"/>
    <w:rsid w:val="709C45A1"/>
    <w:rsid w:val="709FC266"/>
    <w:rsid w:val="70BE2DD6"/>
    <w:rsid w:val="70D718F1"/>
    <w:rsid w:val="70E711B0"/>
    <w:rsid w:val="714060FF"/>
    <w:rsid w:val="718B17F7"/>
    <w:rsid w:val="719A09BE"/>
    <w:rsid w:val="71C66D16"/>
    <w:rsid w:val="71E8E3D3"/>
    <w:rsid w:val="721E6F56"/>
    <w:rsid w:val="721ECAC8"/>
    <w:rsid w:val="722011ED"/>
    <w:rsid w:val="7249F078"/>
    <w:rsid w:val="726DE12E"/>
    <w:rsid w:val="72ADA6EB"/>
    <w:rsid w:val="72CABE4F"/>
    <w:rsid w:val="72D1714F"/>
    <w:rsid w:val="72D95ED5"/>
    <w:rsid w:val="735F6200"/>
    <w:rsid w:val="73730F82"/>
    <w:rsid w:val="738CAAE7"/>
    <w:rsid w:val="739268A2"/>
    <w:rsid w:val="73D9EBBC"/>
    <w:rsid w:val="740231FA"/>
    <w:rsid w:val="741586D7"/>
    <w:rsid w:val="7434D942"/>
    <w:rsid w:val="744774EA"/>
    <w:rsid w:val="7495DAFD"/>
    <w:rsid w:val="74AB4F35"/>
    <w:rsid w:val="74BF82FA"/>
    <w:rsid w:val="74E588BA"/>
    <w:rsid w:val="74E7AB5A"/>
    <w:rsid w:val="74F02EBE"/>
    <w:rsid w:val="7517AA90"/>
    <w:rsid w:val="75718068"/>
    <w:rsid w:val="75903AB3"/>
    <w:rsid w:val="75C0F14D"/>
    <w:rsid w:val="75C9F930"/>
    <w:rsid w:val="75CBA095"/>
    <w:rsid w:val="75F1E53C"/>
    <w:rsid w:val="760911FD"/>
    <w:rsid w:val="762D68CB"/>
    <w:rsid w:val="764038FF"/>
    <w:rsid w:val="764A53E1"/>
    <w:rsid w:val="76BF2888"/>
    <w:rsid w:val="76D40E1B"/>
    <w:rsid w:val="76F598E5"/>
    <w:rsid w:val="76FF6C3C"/>
    <w:rsid w:val="77016B72"/>
    <w:rsid w:val="7751685B"/>
    <w:rsid w:val="77753DA2"/>
    <w:rsid w:val="7781F13E"/>
    <w:rsid w:val="77ACCFF8"/>
    <w:rsid w:val="77B9691C"/>
    <w:rsid w:val="77C56FEE"/>
    <w:rsid w:val="77C84B3F"/>
    <w:rsid w:val="77CAE52B"/>
    <w:rsid w:val="77DBA2BC"/>
    <w:rsid w:val="77EAA478"/>
    <w:rsid w:val="77EF8AC6"/>
    <w:rsid w:val="77F12831"/>
    <w:rsid w:val="7810FACC"/>
    <w:rsid w:val="783A92AB"/>
    <w:rsid w:val="784E9383"/>
    <w:rsid w:val="787C2C78"/>
    <w:rsid w:val="78A69630"/>
    <w:rsid w:val="78EE9BE0"/>
    <w:rsid w:val="7944AC93"/>
    <w:rsid w:val="796C13BF"/>
    <w:rsid w:val="7A006CAE"/>
    <w:rsid w:val="7A00C3EA"/>
    <w:rsid w:val="7A118324"/>
    <w:rsid w:val="7A1546BF"/>
    <w:rsid w:val="7A20AFB2"/>
    <w:rsid w:val="7A27D15D"/>
    <w:rsid w:val="7A46E25C"/>
    <w:rsid w:val="7A4DEB18"/>
    <w:rsid w:val="7A51A3C9"/>
    <w:rsid w:val="7A8EF930"/>
    <w:rsid w:val="7AC3E420"/>
    <w:rsid w:val="7AEAFF42"/>
    <w:rsid w:val="7AF7FBDC"/>
    <w:rsid w:val="7B2CE7FC"/>
    <w:rsid w:val="7B3F9B10"/>
    <w:rsid w:val="7B8A0A09"/>
    <w:rsid w:val="7BAEF30B"/>
    <w:rsid w:val="7BB6FCF3"/>
    <w:rsid w:val="7BDBEE53"/>
    <w:rsid w:val="7BE6CBA7"/>
    <w:rsid w:val="7C10FE47"/>
    <w:rsid w:val="7C22DF4E"/>
    <w:rsid w:val="7C6FEB08"/>
    <w:rsid w:val="7C7FEE93"/>
    <w:rsid w:val="7C825F88"/>
    <w:rsid w:val="7C953663"/>
    <w:rsid w:val="7CB15455"/>
    <w:rsid w:val="7CC7B8C1"/>
    <w:rsid w:val="7CD37FB4"/>
    <w:rsid w:val="7CD8F597"/>
    <w:rsid w:val="7D2CE4F7"/>
    <w:rsid w:val="7D2E996D"/>
    <w:rsid w:val="7D44B739"/>
    <w:rsid w:val="7D89ED08"/>
    <w:rsid w:val="7E1C117C"/>
    <w:rsid w:val="7E49083C"/>
    <w:rsid w:val="7EBDDB96"/>
    <w:rsid w:val="7EC3D9F7"/>
    <w:rsid w:val="7EEF688E"/>
    <w:rsid w:val="7EF92589"/>
    <w:rsid w:val="7F07E6E9"/>
    <w:rsid w:val="7F4BAEE8"/>
    <w:rsid w:val="7F6467E1"/>
    <w:rsid w:val="7F6BBC32"/>
    <w:rsid w:val="7F7F17E5"/>
    <w:rsid w:val="7F98061B"/>
    <w:rsid w:val="7FAB9D54"/>
    <w:rsid w:val="7FC7F944"/>
    <w:rsid w:val="7FDF0E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7B3FF8"/>
    <w:pPr>
      <w:keepNext/>
      <w:spacing w:after="0"/>
      <w:outlineLvl w:val="6"/>
    </w:pPr>
    <w:rPr>
      <w:b/>
      <w:sz w:val="52"/>
      <w:szCs w:val="5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FD62CA"/>
    <w:rPr>
      <w:color w:val="0000FF"/>
      <w:u w:val="single"/>
    </w:rPr>
  </w:style>
  <w:style w:type="character" w:styleId="FollowedHyperlink">
    <w:name w:val="FollowedHyperlink"/>
    <w:basedOn w:val="DefaultParagraphFont"/>
    <w:uiPriority w:val="99"/>
    <w:semiHidden/>
    <w:unhideWhenUsed/>
    <w:rsid w:val="00203286"/>
    <w:rPr>
      <w:color w:val="954F72" w:themeColor="followedHyperlink"/>
      <w:u w:val="single"/>
    </w:rPr>
  </w:style>
  <w:style w:type="paragraph" w:styleId="BodyTextIndent">
    <w:name w:val="Body Text Indent"/>
    <w:basedOn w:val="Normal"/>
    <w:link w:val="BodyTextIndentChar"/>
    <w:uiPriority w:val="99"/>
    <w:unhideWhenUsed/>
    <w:rsid w:val="0095205A"/>
    <w:pPr>
      <w:spacing w:after="0" w:line="240" w:lineRule="auto"/>
      <w:ind w:left="360"/>
    </w:pPr>
    <w:rPr>
      <w:rFonts w:asciiTheme="minorHAnsi" w:hAnsiTheme="minorHAnsi" w:eastAsiaTheme="minorEastAsia" w:cstheme="minorBidi"/>
    </w:rPr>
  </w:style>
  <w:style w:type="character" w:styleId="BodyTextIndentChar" w:customStyle="1">
    <w:name w:val="Body Text Indent Char"/>
    <w:basedOn w:val="DefaultParagraphFont"/>
    <w:link w:val="BodyTextIndent"/>
    <w:uiPriority w:val="99"/>
    <w:rsid w:val="0095205A"/>
    <w:rPr>
      <w:rFonts w:asciiTheme="minorHAnsi" w:hAnsiTheme="minorHAnsi" w:eastAsiaTheme="minorEastAsia" w:cstheme="minorBidi"/>
    </w:rPr>
  </w:style>
  <w:style w:type="paragraph" w:styleId="BodyText">
    <w:name w:val="Body Text"/>
    <w:basedOn w:val="Normal"/>
    <w:link w:val="BodyTextChar"/>
    <w:uiPriority w:val="99"/>
    <w:unhideWhenUsed/>
    <w:rsid w:val="00254C40"/>
    <w:pPr>
      <w:spacing w:after="0" w:line="240" w:lineRule="auto"/>
    </w:pPr>
    <w:rPr>
      <w:rFonts w:asciiTheme="minorHAnsi" w:hAnsiTheme="minorHAnsi" w:cstheme="minorHAnsi"/>
      <w:sz w:val="20"/>
      <w:szCs w:val="20"/>
      <w:shd w:val="clear" w:color="auto" w:fill="FFFFFF"/>
    </w:rPr>
  </w:style>
  <w:style w:type="character" w:styleId="BodyTextChar" w:customStyle="1">
    <w:name w:val="Body Text Char"/>
    <w:basedOn w:val="DefaultParagraphFont"/>
    <w:link w:val="BodyText"/>
    <w:uiPriority w:val="99"/>
    <w:rsid w:val="00254C40"/>
    <w:rPr>
      <w:rFonts w:asciiTheme="minorHAnsi" w:hAnsiTheme="minorHAnsi" w:cstheme="minorHAnsi"/>
      <w:sz w:val="20"/>
      <w:szCs w:val="20"/>
    </w:rPr>
  </w:style>
  <w:style w:type="character" w:styleId="Heading7Char" w:customStyle="1">
    <w:name w:val="Heading 7 Char"/>
    <w:basedOn w:val="DefaultParagraphFont"/>
    <w:link w:val="Heading7"/>
    <w:uiPriority w:val="9"/>
    <w:rsid w:val="007B3FF8"/>
    <w:rPr>
      <w:b/>
      <w:sz w:val="52"/>
      <w:szCs w:val="52"/>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xmsonormal" w:customStyle="1">
    <w:name w:val="x_msonormal"/>
    <w:basedOn w:val="Normal"/>
    <w:uiPriority w:val="1"/>
    <w:rsid w:val="6FB832E1"/>
    <w:pPr>
      <w:spacing w:beforeAutospacing="1" w:afterAutospacing="1" w:line="240" w:lineRule="auto"/>
    </w:pPr>
    <w:rPr>
      <w:rFonts w:asciiTheme="minorHAnsi" w:hAnsiTheme="minorHAnsi" w:eastAsiaTheme="minorEastAsia" w:cstheme="minorBidi"/>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151F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151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81334">
      <w:bodyDiv w:val="1"/>
      <w:marLeft w:val="0"/>
      <w:marRight w:val="0"/>
      <w:marTop w:val="0"/>
      <w:marBottom w:val="0"/>
      <w:divBdr>
        <w:top w:val="none" w:sz="0" w:space="0" w:color="auto"/>
        <w:left w:val="none" w:sz="0" w:space="0" w:color="auto"/>
        <w:bottom w:val="none" w:sz="0" w:space="0" w:color="auto"/>
        <w:right w:val="none" w:sz="0" w:space="0" w:color="auto"/>
      </w:divBdr>
      <w:divsChild>
        <w:div w:id="2130774759">
          <w:marLeft w:val="720"/>
          <w:marRight w:val="0"/>
          <w:marTop w:val="0"/>
          <w:marBottom w:val="0"/>
          <w:divBdr>
            <w:top w:val="none" w:sz="0" w:space="0" w:color="auto"/>
            <w:left w:val="none" w:sz="0" w:space="0" w:color="auto"/>
            <w:bottom w:val="none" w:sz="0" w:space="0" w:color="auto"/>
            <w:right w:val="none" w:sz="0" w:space="0" w:color="auto"/>
          </w:divBdr>
        </w:div>
        <w:div w:id="1313027281">
          <w:marLeft w:val="720"/>
          <w:marRight w:val="0"/>
          <w:marTop w:val="0"/>
          <w:marBottom w:val="0"/>
          <w:divBdr>
            <w:top w:val="none" w:sz="0" w:space="0" w:color="auto"/>
            <w:left w:val="none" w:sz="0" w:space="0" w:color="auto"/>
            <w:bottom w:val="none" w:sz="0" w:space="0" w:color="auto"/>
            <w:right w:val="none" w:sz="0" w:space="0" w:color="auto"/>
          </w:divBdr>
        </w:div>
        <w:div w:id="640618507">
          <w:marLeft w:val="720"/>
          <w:marRight w:val="0"/>
          <w:marTop w:val="0"/>
          <w:marBottom w:val="0"/>
          <w:divBdr>
            <w:top w:val="none" w:sz="0" w:space="0" w:color="auto"/>
            <w:left w:val="none" w:sz="0" w:space="0" w:color="auto"/>
            <w:bottom w:val="none" w:sz="0" w:space="0" w:color="auto"/>
            <w:right w:val="none" w:sz="0" w:space="0" w:color="auto"/>
          </w:divBdr>
        </w:div>
      </w:divsChild>
    </w:div>
    <w:div w:id="88164595">
      <w:bodyDiv w:val="1"/>
      <w:marLeft w:val="0"/>
      <w:marRight w:val="0"/>
      <w:marTop w:val="0"/>
      <w:marBottom w:val="0"/>
      <w:divBdr>
        <w:top w:val="none" w:sz="0" w:space="0" w:color="auto"/>
        <w:left w:val="none" w:sz="0" w:space="0" w:color="auto"/>
        <w:bottom w:val="none" w:sz="0" w:space="0" w:color="auto"/>
        <w:right w:val="none" w:sz="0" w:space="0" w:color="auto"/>
      </w:divBdr>
      <w:divsChild>
        <w:div w:id="996297781">
          <w:marLeft w:val="907"/>
          <w:marRight w:val="0"/>
          <w:marTop w:val="0"/>
          <w:marBottom w:val="0"/>
          <w:divBdr>
            <w:top w:val="none" w:sz="0" w:space="0" w:color="auto"/>
            <w:left w:val="none" w:sz="0" w:space="0" w:color="auto"/>
            <w:bottom w:val="none" w:sz="0" w:space="0" w:color="auto"/>
            <w:right w:val="none" w:sz="0" w:space="0" w:color="auto"/>
          </w:divBdr>
        </w:div>
        <w:div w:id="1978294275">
          <w:marLeft w:val="907"/>
          <w:marRight w:val="0"/>
          <w:marTop w:val="0"/>
          <w:marBottom w:val="0"/>
          <w:divBdr>
            <w:top w:val="none" w:sz="0" w:space="0" w:color="auto"/>
            <w:left w:val="none" w:sz="0" w:space="0" w:color="auto"/>
            <w:bottom w:val="none" w:sz="0" w:space="0" w:color="auto"/>
            <w:right w:val="none" w:sz="0" w:space="0" w:color="auto"/>
          </w:divBdr>
        </w:div>
      </w:divsChild>
    </w:div>
    <w:div w:id="105657649">
      <w:bodyDiv w:val="1"/>
      <w:marLeft w:val="0"/>
      <w:marRight w:val="0"/>
      <w:marTop w:val="0"/>
      <w:marBottom w:val="0"/>
      <w:divBdr>
        <w:top w:val="none" w:sz="0" w:space="0" w:color="auto"/>
        <w:left w:val="none" w:sz="0" w:space="0" w:color="auto"/>
        <w:bottom w:val="none" w:sz="0" w:space="0" w:color="auto"/>
        <w:right w:val="none" w:sz="0" w:space="0" w:color="auto"/>
      </w:divBdr>
      <w:divsChild>
        <w:div w:id="476997917">
          <w:marLeft w:val="720"/>
          <w:marRight w:val="0"/>
          <w:marTop w:val="0"/>
          <w:marBottom w:val="0"/>
          <w:divBdr>
            <w:top w:val="none" w:sz="0" w:space="0" w:color="auto"/>
            <w:left w:val="none" w:sz="0" w:space="0" w:color="auto"/>
            <w:bottom w:val="none" w:sz="0" w:space="0" w:color="auto"/>
            <w:right w:val="none" w:sz="0" w:space="0" w:color="auto"/>
          </w:divBdr>
        </w:div>
        <w:div w:id="1223640072">
          <w:marLeft w:val="720"/>
          <w:marRight w:val="0"/>
          <w:marTop w:val="0"/>
          <w:marBottom w:val="0"/>
          <w:divBdr>
            <w:top w:val="none" w:sz="0" w:space="0" w:color="auto"/>
            <w:left w:val="none" w:sz="0" w:space="0" w:color="auto"/>
            <w:bottom w:val="none" w:sz="0" w:space="0" w:color="auto"/>
            <w:right w:val="none" w:sz="0" w:space="0" w:color="auto"/>
          </w:divBdr>
        </w:div>
      </w:divsChild>
    </w:div>
    <w:div w:id="124543186">
      <w:bodyDiv w:val="1"/>
      <w:marLeft w:val="0"/>
      <w:marRight w:val="0"/>
      <w:marTop w:val="0"/>
      <w:marBottom w:val="0"/>
      <w:divBdr>
        <w:top w:val="none" w:sz="0" w:space="0" w:color="auto"/>
        <w:left w:val="none" w:sz="0" w:space="0" w:color="auto"/>
        <w:bottom w:val="none" w:sz="0" w:space="0" w:color="auto"/>
        <w:right w:val="none" w:sz="0" w:space="0" w:color="auto"/>
      </w:divBdr>
    </w:div>
    <w:div w:id="142233981">
      <w:bodyDiv w:val="1"/>
      <w:marLeft w:val="0"/>
      <w:marRight w:val="0"/>
      <w:marTop w:val="0"/>
      <w:marBottom w:val="0"/>
      <w:divBdr>
        <w:top w:val="none" w:sz="0" w:space="0" w:color="auto"/>
        <w:left w:val="none" w:sz="0" w:space="0" w:color="auto"/>
        <w:bottom w:val="none" w:sz="0" w:space="0" w:color="auto"/>
        <w:right w:val="none" w:sz="0" w:space="0" w:color="auto"/>
      </w:divBdr>
    </w:div>
    <w:div w:id="159540237">
      <w:bodyDiv w:val="1"/>
      <w:marLeft w:val="0"/>
      <w:marRight w:val="0"/>
      <w:marTop w:val="0"/>
      <w:marBottom w:val="0"/>
      <w:divBdr>
        <w:top w:val="none" w:sz="0" w:space="0" w:color="auto"/>
        <w:left w:val="none" w:sz="0" w:space="0" w:color="auto"/>
        <w:bottom w:val="none" w:sz="0" w:space="0" w:color="auto"/>
        <w:right w:val="none" w:sz="0" w:space="0" w:color="auto"/>
      </w:divBdr>
      <w:divsChild>
        <w:div w:id="1081024083">
          <w:marLeft w:val="547"/>
          <w:marRight w:val="0"/>
          <w:marTop w:val="0"/>
          <w:marBottom w:val="0"/>
          <w:divBdr>
            <w:top w:val="none" w:sz="0" w:space="0" w:color="auto"/>
            <w:left w:val="none" w:sz="0" w:space="0" w:color="auto"/>
            <w:bottom w:val="none" w:sz="0" w:space="0" w:color="auto"/>
            <w:right w:val="none" w:sz="0" w:space="0" w:color="auto"/>
          </w:divBdr>
        </w:div>
        <w:div w:id="1631278653">
          <w:marLeft w:val="547"/>
          <w:marRight w:val="0"/>
          <w:marTop w:val="0"/>
          <w:marBottom w:val="0"/>
          <w:divBdr>
            <w:top w:val="none" w:sz="0" w:space="0" w:color="auto"/>
            <w:left w:val="none" w:sz="0" w:space="0" w:color="auto"/>
            <w:bottom w:val="none" w:sz="0" w:space="0" w:color="auto"/>
            <w:right w:val="none" w:sz="0" w:space="0" w:color="auto"/>
          </w:divBdr>
        </w:div>
        <w:div w:id="174341444">
          <w:marLeft w:val="1080"/>
          <w:marRight w:val="0"/>
          <w:marTop w:val="0"/>
          <w:marBottom w:val="0"/>
          <w:divBdr>
            <w:top w:val="none" w:sz="0" w:space="0" w:color="auto"/>
            <w:left w:val="none" w:sz="0" w:space="0" w:color="auto"/>
            <w:bottom w:val="none" w:sz="0" w:space="0" w:color="auto"/>
            <w:right w:val="none" w:sz="0" w:space="0" w:color="auto"/>
          </w:divBdr>
        </w:div>
        <w:div w:id="1875003199">
          <w:marLeft w:val="1080"/>
          <w:marRight w:val="0"/>
          <w:marTop w:val="0"/>
          <w:marBottom w:val="0"/>
          <w:divBdr>
            <w:top w:val="none" w:sz="0" w:space="0" w:color="auto"/>
            <w:left w:val="none" w:sz="0" w:space="0" w:color="auto"/>
            <w:bottom w:val="none" w:sz="0" w:space="0" w:color="auto"/>
            <w:right w:val="none" w:sz="0" w:space="0" w:color="auto"/>
          </w:divBdr>
        </w:div>
        <w:div w:id="538248309">
          <w:marLeft w:val="1080"/>
          <w:marRight w:val="0"/>
          <w:marTop w:val="0"/>
          <w:marBottom w:val="0"/>
          <w:divBdr>
            <w:top w:val="none" w:sz="0" w:space="0" w:color="auto"/>
            <w:left w:val="none" w:sz="0" w:space="0" w:color="auto"/>
            <w:bottom w:val="none" w:sz="0" w:space="0" w:color="auto"/>
            <w:right w:val="none" w:sz="0" w:space="0" w:color="auto"/>
          </w:divBdr>
        </w:div>
      </w:divsChild>
    </w:div>
    <w:div w:id="208953471">
      <w:bodyDiv w:val="1"/>
      <w:marLeft w:val="0"/>
      <w:marRight w:val="0"/>
      <w:marTop w:val="0"/>
      <w:marBottom w:val="0"/>
      <w:divBdr>
        <w:top w:val="none" w:sz="0" w:space="0" w:color="auto"/>
        <w:left w:val="none" w:sz="0" w:space="0" w:color="auto"/>
        <w:bottom w:val="none" w:sz="0" w:space="0" w:color="auto"/>
        <w:right w:val="none" w:sz="0" w:space="0" w:color="auto"/>
      </w:divBdr>
      <w:divsChild>
        <w:div w:id="45227936">
          <w:marLeft w:val="720"/>
          <w:marRight w:val="0"/>
          <w:marTop w:val="0"/>
          <w:marBottom w:val="0"/>
          <w:divBdr>
            <w:top w:val="none" w:sz="0" w:space="0" w:color="auto"/>
            <w:left w:val="none" w:sz="0" w:space="0" w:color="auto"/>
            <w:bottom w:val="none" w:sz="0" w:space="0" w:color="auto"/>
            <w:right w:val="none" w:sz="0" w:space="0" w:color="auto"/>
          </w:divBdr>
        </w:div>
        <w:div w:id="1950355974">
          <w:marLeft w:val="720"/>
          <w:marRight w:val="0"/>
          <w:marTop w:val="0"/>
          <w:marBottom w:val="0"/>
          <w:divBdr>
            <w:top w:val="none" w:sz="0" w:space="0" w:color="auto"/>
            <w:left w:val="none" w:sz="0" w:space="0" w:color="auto"/>
            <w:bottom w:val="none" w:sz="0" w:space="0" w:color="auto"/>
            <w:right w:val="none" w:sz="0" w:space="0" w:color="auto"/>
          </w:divBdr>
        </w:div>
      </w:divsChild>
    </w:div>
    <w:div w:id="258607311">
      <w:bodyDiv w:val="1"/>
      <w:marLeft w:val="0"/>
      <w:marRight w:val="0"/>
      <w:marTop w:val="0"/>
      <w:marBottom w:val="0"/>
      <w:divBdr>
        <w:top w:val="none" w:sz="0" w:space="0" w:color="auto"/>
        <w:left w:val="none" w:sz="0" w:space="0" w:color="auto"/>
        <w:bottom w:val="none" w:sz="0" w:space="0" w:color="auto"/>
        <w:right w:val="none" w:sz="0" w:space="0" w:color="auto"/>
      </w:divBdr>
    </w:div>
    <w:div w:id="266814051">
      <w:bodyDiv w:val="1"/>
      <w:marLeft w:val="0"/>
      <w:marRight w:val="0"/>
      <w:marTop w:val="0"/>
      <w:marBottom w:val="0"/>
      <w:divBdr>
        <w:top w:val="none" w:sz="0" w:space="0" w:color="auto"/>
        <w:left w:val="none" w:sz="0" w:space="0" w:color="auto"/>
        <w:bottom w:val="none" w:sz="0" w:space="0" w:color="auto"/>
        <w:right w:val="none" w:sz="0" w:space="0" w:color="auto"/>
      </w:divBdr>
    </w:div>
    <w:div w:id="293759435">
      <w:bodyDiv w:val="1"/>
      <w:marLeft w:val="0"/>
      <w:marRight w:val="0"/>
      <w:marTop w:val="0"/>
      <w:marBottom w:val="0"/>
      <w:divBdr>
        <w:top w:val="none" w:sz="0" w:space="0" w:color="auto"/>
        <w:left w:val="none" w:sz="0" w:space="0" w:color="auto"/>
        <w:bottom w:val="none" w:sz="0" w:space="0" w:color="auto"/>
        <w:right w:val="none" w:sz="0" w:space="0" w:color="auto"/>
      </w:divBdr>
    </w:div>
    <w:div w:id="336687463">
      <w:bodyDiv w:val="1"/>
      <w:marLeft w:val="0"/>
      <w:marRight w:val="0"/>
      <w:marTop w:val="0"/>
      <w:marBottom w:val="0"/>
      <w:divBdr>
        <w:top w:val="none" w:sz="0" w:space="0" w:color="auto"/>
        <w:left w:val="none" w:sz="0" w:space="0" w:color="auto"/>
        <w:bottom w:val="none" w:sz="0" w:space="0" w:color="auto"/>
        <w:right w:val="none" w:sz="0" w:space="0" w:color="auto"/>
      </w:divBdr>
      <w:divsChild>
        <w:div w:id="1523396109">
          <w:marLeft w:val="274"/>
          <w:marRight w:val="0"/>
          <w:marTop w:val="0"/>
          <w:marBottom w:val="0"/>
          <w:divBdr>
            <w:top w:val="none" w:sz="0" w:space="0" w:color="auto"/>
            <w:left w:val="none" w:sz="0" w:space="0" w:color="auto"/>
            <w:bottom w:val="none" w:sz="0" w:space="0" w:color="auto"/>
            <w:right w:val="none" w:sz="0" w:space="0" w:color="auto"/>
          </w:divBdr>
        </w:div>
        <w:div w:id="2028478200">
          <w:marLeft w:val="274"/>
          <w:marRight w:val="0"/>
          <w:marTop w:val="0"/>
          <w:marBottom w:val="0"/>
          <w:divBdr>
            <w:top w:val="none" w:sz="0" w:space="0" w:color="auto"/>
            <w:left w:val="none" w:sz="0" w:space="0" w:color="auto"/>
            <w:bottom w:val="none" w:sz="0" w:space="0" w:color="auto"/>
            <w:right w:val="none" w:sz="0" w:space="0" w:color="auto"/>
          </w:divBdr>
        </w:div>
        <w:div w:id="1431582282">
          <w:marLeft w:val="274"/>
          <w:marRight w:val="0"/>
          <w:marTop w:val="0"/>
          <w:marBottom w:val="0"/>
          <w:divBdr>
            <w:top w:val="none" w:sz="0" w:space="0" w:color="auto"/>
            <w:left w:val="none" w:sz="0" w:space="0" w:color="auto"/>
            <w:bottom w:val="none" w:sz="0" w:space="0" w:color="auto"/>
            <w:right w:val="none" w:sz="0" w:space="0" w:color="auto"/>
          </w:divBdr>
        </w:div>
        <w:div w:id="1915433432">
          <w:marLeft w:val="274"/>
          <w:marRight w:val="0"/>
          <w:marTop w:val="0"/>
          <w:marBottom w:val="0"/>
          <w:divBdr>
            <w:top w:val="none" w:sz="0" w:space="0" w:color="auto"/>
            <w:left w:val="none" w:sz="0" w:space="0" w:color="auto"/>
            <w:bottom w:val="none" w:sz="0" w:space="0" w:color="auto"/>
            <w:right w:val="none" w:sz="0" w:space="0" w:color="auto"/>
          </w:divBdr>
        </w:div>
        <w:div w:id="2129349010">
          <w:marLeft w:val="274"/>
          <w:marRight w:val="0"/>
          <w:marTop w:val="0"/>
          <w:marBottom w:val="0"/>
          <w:divBdr>
            <w:top w:val="none" w:sz="0" w:space="0" w:color="auto"/>
            <w:left w:val="none" w:sz="0" w:space="0" w:color="auto"/>
            <w:bottom w:val="none" w:sz="0" w:space="0" w:color="auto"/>
            <w:right w:val="none" w:sz="0" w:space="0" w:color="auto"/>
          </w:divBdr>
        </w:div>
      </w:divsChild>
    </w:div>
    <w:div w:id="370690988">
      <w:bodyDiv w:val="1"/>
      <w:marLeft w:val="0"/>
      <w:marRight w:val="0"/>
      <w:marTop w:val="0"/>
      <w:marBottom w:val="0"/>
      <w:divBdr>
        <w:top w:val="none" w:sz="0" w:space="0" w:color="auto"/>
        <w:left w:val="none" w:sz="0" w:space="0" w:color="auto"/>
        <w:bottom w:val="none" w:sz="0" w:space="0" w:color="auto"/>
        <w:right w:val="none" w:sz="0" w:space="0" w:color="auto"/>
      </w:divBdr>
      <w:divsChild>
        <w:div w:id="1415472245">
          <w:marLeft w:val="907"/>
          <w:marRight w:val="0"/>
          <w:marTop w:val="0"/>
          <w:marBottom w:val="0"/>
          <w:divBdr>
            <w:top w:val="none" w:sz="0" w:space="0" w:color="auto"/>
            <w:left w:val="none" w:sz="0" w:space="0" w:color="auto"/>
            <w:bottom w:val="none" w:sz="0" w:space="0" w:color="auto"/>
            <w:right w:val="none" w:sz="0" w:space="0" w:color="auto"/>
          </w:divBdr>
        </w:div>
        <w:div w:id="1742406959">
          <w:marLeft w:val="907"/>
          <w:marRight w:val="0"/>
          <w:marTop w:val="0"/>
          <w:marBottom w:val="0"/>
          <w:divBdr>
            <w:top w:val="none" w:sz="0" w:space="0" w:color="auto"/>
            <w:left w:val="none" w:sz="0" w:space="0" w:color="auto"/>
            <w:bottom w:val="none" w:sz="0" w:space="0" w:color="auto"/>
            <w:right w:val="none" w:sz="0" w:space="0" w:color="auto"/>
          </w:divBdr>
        </w:div>
        <w:div w:id="43917905">
          <w:marLeft w:val="907"/>
          <w:marRight w:val="0"/>
          <w:marTop w:val="0"/>
          <w:marBottom w:val="0"/>
          <w:divBdr>
            <w:top w:val="none" w:sz="0" w:space="0" w:color="auto"/>
            <w:left w:val="none" w:sz="0" w:space="0" w:color="auto"/>
            <w:bottom w:val="none" w:sz="0" w:space="0" w:color="auto"/>
            <w:right w:val="none" w:sz="0" w:space="0" w:color="auto"/>
          </w:divBdr>
        </w:div>
      </w:divsChild>
    </w:div>
    <w:div w:id="457459020">
      <w:bodyDiv w:val="1"/>
      <w:marLeft w:val="0"/>
      <w:marRight w:val="0"/>
      <w:marTop w:val="0"/>
      <w:marBottom w:val="0"/>
      <w:divBdr>
        <w:top w:val="none" w:sz="0" w:space="0" w:color="auto"/>
        <w:left w:val="none" w:sz="0" w:space="0" w:color="auto"/>
        <w:bottom w:val="none" w:sz="0" w:space="0" w:color="auto"/>
        <w:right w:val="none" w:sz="0" w:space="0" w:color="auto"/>
      </w:divBdr>
      <w:divsChild>
        <w:div w:id="1983122537">
          <w:marLeft w:val="720"/>
          <w:marRight w:val="0"/>
          <w:marTop w:val="0"/>
          <w:marBottom w:val="0"/>
          <w:divBdr>
            <w:top w:val="none" w:sz="0" w:space="0" w:color="auto"/>
            <w:left w:val="none" w:sz="0" w:space="0" w:color="auto"/>
            <w:bottom w:val="none" w:sz="0" w:space="0" w:color="auto"/>
            <w:right w:val="none" w:sz="0" w:space="0" w:color="auto"/>
          </w:divBdr>
        </w:div>
        <w:div w:id="1500923550">
          <w:marLeft w:val="720"/>
          <w:marRight w:val="0"/>
          <w:marTop w:val="0"/>
          <w:marBottom w:val="0"/>
          <w:divBdr>
            <w:top w:val="none" w:sz="0" w:space="0" w:color="auto"/>
            <w:left w:val="none" w:sz="0" w:space="0" w:color="auto"/>
            <w:bottom w:val="none" w:sz="0" w:space="0" w:color="auto"/>
            <w:right w:val="none" w:sz="0" w:space="0" w:color="auto"/>
          </w:divBdr>
        </w:div>
        <w:div w:id="1289165117">
          <w:marLeft w:val="1440"/>
          <w:marRight w:val="0"/>
          <w:marTop w:val="0"/>
          <w:marBottom w:val="0"/>
          <w:divBdr>
            <w:top w:val="none" w:sz="0" w:space="0" w:color="auto"/>
            <w:left w:val="none" w:sz="0" w:space="0" w:color="auto"/>
            <w:bottom w:val="none" w:sz="0" w:space="0" w:color="auto"/>
            <w:right w:val="none" w:sz="0" w:space="0" w:color="auto"/>
          </w:divBdr>
        </w:div>
        <w:div w:id="40524068">
          <w:marLeft w:val="1440"/>
          <w:marRight w:val="0"/>
          <w:marTop w:val="0"/>
          <w:marBottom w:val="0"/>
          <w:divBdr>
            <w:top w:val="none" w:sz="0" w:space="0" w:color="auto"/>
            <w:left w:val="none" w:sz="0" w:space="0" w:color="auto"/>
            <w:bottom w:val="none" w:sz="0" w:space="0" w:color="auto"/>
            <w:right w:val="none" w:sz="0" w:space="0" w:color="auto"/>
          </w:divBdr>
        </w:div>
        <w:div w:id="667365224">
          <w:marLeft w:val="1440"/>
          <w:marRight w:val="0"/>
          <w:marTop w:val="0"/>
          <w:marBottom w:val="0"/>
          <w:divBdr>
            <w:top w:val="none" w:sz="0" w:space="0" w:color="auto"/>
            <w:left w:val="none" w:sz="0" w:space="0" w:color="auto"/>
            <w:bottom w:val="none" w:sz="0" w:space="0" w:color="auto"/>
            <w:right w:val="none" w:sz="0" w:space="0" w:color="auto"/>
          </w:divBdr>
        </w:div>
        <w:div w:id="2025591057">
          <w:marLeft w:val="1440"/>
          <w:marRight w:val="0"/>
          <w:marTop w:val="0"/>
          <w:marBottom w:val="0"/>
          <w:divBdr>
            <w:top w:val="none" w:sz="0" w:space="0" w:color="auto"/>
            <w:left w:val="none" w:sz="0" w:space="0" w:color="auto"/>
            <w:bottom w:val="none" w:sz="0" w:space="0" w:color="auto"/>
            <w:right w:val="none" w:sz="0" w:space="0" w:color="auto"/>
          </w:divBdr>
        </w:div>
        <w:div w:id="1118766832">
          <w:marLeft w:val="1440"/>
          <w:marRight w:val="0"/>
          <w:marTop w:val="0"/>
          <w:marBottom w:val="0"/>
          <w:divBdr>
            <w:top w:val="none" w:sz="0" w:space="0" w:color="auto"/>
            <w:left w:val="none" w:sz="0" w:space="0" w:color="auto"/>
            <w:bottom w:val="none" w:sz="0" w:space="0" w:color="auto"/>
            <w:right w:val="none" w:sz="0" w:space="0" w:color="auto"/>
          </w:divBdr>
        </w:div>
        <w:div w:id="1733577961">
          <w:marLeft w:val="720"/>
          <w:marRight w:val="0"/>
          <w:marTop w:val="0"/>
          <w:marBottom w:val="0"/>
          <w:divBdr>
            <w:top w:val="none" w:sz="0" w:space="0" w:color="auto"/>
            <w:left w:val="none" w:sz="0" w:space="0" w:color="auto"/>
            <w:bottom w:val="none" w:sz="0" w:space="0" w:color="auto"/>
            <w:right w:val="none" w:sz="0" w:space="0" w:color="auto"/>
          </w:divBdr>
        </w:div>
      </w:divsChild>
    </w:div>
    <w:div w:id="462192607">
      <w:bodyDiv w:val="1"/>
      <w:marLeft w:val="0"/>
      <w:marRight w:val="0"/>
      <w:marTop w:val="0"/>
      <w:marBottom w:val="0"/>
      <w:divBdr>
        <w:top w:val="none" w:sz="0" w:space="0" w:color="auto"/>
        <w:left w:val="none" w:sz="0" w:space="0" w:color="auto"/>
        <w:bottom w:val="none" w:sz="0" w:space="0" w:color="auto"/>
        <w:right w:val="none" w:sz="0" w:space="0" w:color="auto"/>
      </w:divBdr>
      <w:divsChild>
        <w:div w:id="1044519124">
          <w:marLeft w:val="720"/>
          <w:marRight w:val="0"/>
          <w:marTop w:val="0"/>
          <w:marBottom w:val="0"/>
          <w:divBdr>
            <w:top w:val="none" w:sz="0" w:space="0" w:color="auto"/>
            <w:left w:val="none" w:sz="0" w:space="0" w:color="auto"/>
            <w:bottom w:val="none" w:sz="0" w:space="0" w:color="auto"/>
            <w:right w:val="none" w:sz="0" w:space="0" w:color="auto"/>
          </w:divBdr>
        </w:div>
        <w:div w:id="193152319">
          <w:marLeft w:val="720"/>
          <w:marRight w:val="0"/>
          <w:marTop w:val="0"/>
          <w:marBottom w:val="0"/>
          <w:divBdr>
            <w:top w:val="none" w:sz="0" w:space="0" w:color="auto"/>
            <w:left w:val="none" w:sz="0" w:space="0" w:color="auto"/>
            <w:bottom w:val="none" w:sz="0" w:space="0" w:color="auto"/>
            <w:right w:val="none" w:sz="0" w:space="0" w:color="auto"/>
          </w:divBdr>
        </w:div>
      </w:divsChild>
    </w:div>
    <w:div w:id="574323087">
      <w:bodyDiv w:val="1"/>
      <w:marLeft w:val="0"/>
      <w:marRight w:val="0"/>
      <w:marTop w:val="0"/>
      <w:marBottom w:val="0"/>
      <w:divBdr>
        <w:top w:val="none" w:sz="0" w:space="0" w:color="auto"/>
        <w:left w:val="none" w:sz="0" w:space="0" w:color="auto"/>
        <w:bottom w:val="none" w:sz="0" w:space="0" w:color="auto"/>
        <w:right w:val="none" w:sz="0" w:space="0" w:color="auto"/>
      </w:divBdr>
      <w:divsChild>
        <w:div w:id="429542365">
          <w:marLeft w:val="720"/>
          <w:marRight w:val="0"/>
          <w:marTop w:val="0"/>
          <w:marBottom w:val="0"/>
          <w:divBdr>
            <w:top w:val="none" w:sz="0" w:space="0" w:color="auto"/>
            <w:left w:val="none" w:sz="0" w:space="0" w:color="auto"/>
            <w:bottom w:val="none" w:sz="0" w:space="0" w:color="auto"/>
            <w:right w:val="none" w:sz="0" w:space="0" w:color="auto"/>
          </w:divBdr>
        </w:div>
        <w:div w:id="1811244884">
          <w:marLeft w:val="720"/>
          <w:marRight w:val="0"/>
          <w:marTop w:val="0"/>
          <w:marBottom w:val="0"/>
          <w:divBdr>
            <w:top w:val="none" w:sz="0" w:space="0" w:color="auto"/>
            <w:left w:val="none" w:sz="0" w:space="0" w:color="auto"/>
            <w:bottom w:val="none" w:sz="0" w:space="0" w:color="auto"/>
            <w:right w:val="none" w:sz="0" w:space="0" w:color="auto"/>
          </w:divBdr>
        </w:div>
        <w:div w:id="392971623">
          <w:marLeft w:val="720"/>
          <w:marRight w:val="0"/>
          <w:marTop w:val="0"/>
          <w:marBottom w:val="0"/>
          <w:divBdr>
            <w:top w:val="none" w:sz="0" w:space="0" w:color="auto"/>
            <w:left w:val="none" w:sz="0" w:space="0" w:color="auto"/>
            <w:bottom w:val="none" w:sz="0" w:space="0" w:color="auto"/>
            <w:right w:val="none" w:sz="0" w:space="0" w:color="auto"/>
          </w:divBdr>
        </w:div>
      </w:divsChild>
    </w:div>
    <w:div w:id="583875329">
      <w:bodyDiv w:val="1"/>
      <w:marLeft w:val="0"/>
      <w:marRight w:val="0"/>
      <w:marTop w:val="0"/>
      <w:marBottom w:val="0"/>
      <w:divBdr>
        <w:top w:val="none" w:sz="0" w:space="0" w:color="auto"/>
        <w:left w:val="none" w:sz="0" w:space="0" w:color="auto"/>
        <w:bottom w:val="none" w:sz="0" w:space="0" w:color="auto"/>
        <w:right w:val="none" w:sz="0" w:space="0" w:color="auto"/>
      </w:divBdr>
      <w:divsChild>
        <w:div w:id="393240079">
          <w:marLeft w:val="720"/>
          <w:marRight w:val="0"/>
          <w:marTop w:val="0"/>
          <w:marBottom w:val="0"/>
          <w:divBdr>
            <w:top w:val="none" w:sz="0" w:space="0" w:color="auto"/>
            <w:left w:val="none" w:sz="0" w:space="0" w:color="auto"/>
            <w:bottom w:val="none" w:sz="0" w:space="0" w:color="auto"/>
            <w:right w:val="none" w:sz="0" w:space="0" w:color="auto"/>
          </w:divBdr>
        </w:div>
        <w:div w:id="940263002">
          <w:marLeft w:val="720"/>
          <w:marRight w:val="0"/>
          <w:marTop w:val="0"/>
          <w:marBottom w:val="0"/>
          <w:divBdr>
            <w:top w:val="none" w:sz="0" w:space="0" w:color="auto"/>
            <w:left w:val="none" w:sz="0" w:space="0" w:color="auto"/>
            <w:bottom w:val="none" w:sz="0" w:space="0" w:color="auto"/>
            <w:right w:val="none" w:sz="0" w:space="0" w:color="auto"/>
          </w:divBdr>
        </w:div>
        <w:div w:id="341200290">
          <w:marLeft w:val="720"/>
          <w:marRight w:val="0"/>
          <w:marTop w:val="0"/>
          <w:marBottom w:val="0"/>
          <w:divBdr>
            <w:top w:val="none" w:sz="0" w:space="0" w:color="auto"/>
            <w:left w:val="none" w:sz="0" w:space="0" w:color="auto"/>
            <w:bottom w:val="none" w:sz="0" w:space="0" w:color="auto"/>
            <w:right w:val="none" w:sz="0" w:space="0" w:color="auto"/>
          </w:divBdr>
        </w:div>
        <w:div w:id="2085108904">
          <w:marLeft w:val="720"/>
          <w:marRight w:val="0"/>
          <w:marTop w:val="0"/>
          <w:marBottom w:val="0"/>
          <w:divBdr>
            <w:top w:val="none" w:sz="0" w:space="0" w:color="auto"/>
            <w:left w:val="none" w:sz="0" w:space="0" w:color="auto"/>
            <w:bottom w:val="none" w:sz="0" w:space="0" w:color="auto"/>
            <w:right w:val="none" w:sz="0" w:space="0" w:color="auto"/>
          </w:divBdr>
        </w:div>
      </w:divsChild>
    </w:div>
    <w:div w:id="625701543">
      <w:bodyDiv w:val="1"/>
      <w:marLeft w:val="0"/>
      <w:marRight w:val="0"/>
      <w:marTop w:val="0"/>
      <w:marBottom w:val="0"/>
      <w:divBdr>
        <w:top w:val="none" w:sz="0" w:space="0" w:color="auto"/>
        <w:left w:val="none" w:sz="0" w:space="0" w:color="auto"/>
        <w:bottom w:val="none" w:sz="0" w:space="0" w:color="auto"/>
        <w:right w:val="none" w:sz="0" w:space="0" w:color="auto"/>
      </w:divBdr>
      <w:divsChild>
        <w:div w:id="443770839">
          <w:marLeft w:val="907"/>
          <w:marRight w:val="0"/>
          <w:marTop w:val="0"/>
          <w:marBottom w:val="0"/>
          <w:divBdr>
            <w:top w:val="none" w:sz="0" w:space="0" w:color="auto"/>
            <w:left w:val="none" w:sz="0" w:space="0" w:color="auto"/>
            <w:bottom w:val="none" w:sz="0" w:space="0" w:color="auto"/>
            <w:right w:val="none" w:sz="0" w:space="0" w:color="auto"/>
          </w:divBdr>
        </w:div>
        <w:div w:id="1904682655">
          <w:marLeft w:val="907"/>
          <w:marRight w:val="0"/>
          <w:marTop w:val="0"/>
          <w:marBottom w:val="0"/>
          <w:divBdr>
            <w:top w:val="none" w:sz="0" w:space="0" w:color="auto"/>
            <w:left w:val="none" w:sz="0" w:space="0" w:color="auto"/>
            <w:bottom w:val="none" w:sz="0" w:space="0" w:color="auto"/>
            <w:right w:val="none" w:sz="0" w:space="0" w:color="auto"/>
          </w:divBdr>
        </w:div>
        <w:div w:id="269774994">
          <w:marLeft w:val="907"/>
          <w:marRight w:val="0"/>
          <w:marTop w:val="0"/>
          <w:marBottom w:val="0"/>
          <w:divBdr>
            <w:top w:val="none" w:sz="0" w:space="0" w:color="auto"/>
            <w:left w:val="none" w:sz="0" w:space="0" w:color="auto"/>
            <w:bottom w:val="none" w:sz="0" w:space="0" w:color="auto"/>
            <w:right w:val="none" w:sz="0" w:space="0" w:color="auto"/>
          </w:divBdr>
        </w:div>
        <w:div w:id="390737767">
          <w:marLeft w:val="907"/>
          <w:marRight w:val="0"/>
          <w:marTop w:val="0"/>
          <w:marBottom w:val="0"/>
          <w:divBdr>
            <w:top w:val="none" w:sz="0" w:space="0" w:color="auto"/>
            <w:left w:val="none" w:sz="0" w:space="0" w:color="auto"/>
            <w:bottom w:val="none" w:sz="0" w:space="0" w:color="auto"/>
            <w:right w:val="none" w:sz="0" w:space="0" w:color="auto"/>
          </w:divBdr>
        </w:div>
      </w:divsChild>
    </w:div>
    <w:div w:id="751395212">
      <w:bodyDiv w:val="1"/>
      <w:marLeft w:val="0"/>
      <w:marRight w:val="0"/>
      <w:marTop w:val="0"/>
      <w:marBottom w:val="0"/>
      <w:divBdr>
        <w:top w:val="none" w:sz="0" w:space="0" w:color="auto"/>
        <w:left w:val="none" w:sz="0" w:space="0" w:color="auto"/>
        <w:bottom w:val="none" w:sz="0" w:space="0" w:color="auto"/>
        <w:right w:val="none" w:sz="0" w:space="0" w:color="auto"/>
      </w:divBdr>
    </w:div>
    <w:div w:id="793672774">
      <w:bodyDiv w:val="1"/>
      <w:marLeft w:val="0"/>
      <w:marRight w:val="0"/>
      <w:marTop w:val="0"/>
      <w:marBottom w:val="0"/>
      <w:divBdr>
        <w:top w:val="none" w:sz="0" w:space="0" w:color="auto"/>
        <w:left w:val="none" w:sz="0" w:space="0" w:color="auto"/>
        <w:bottom w:val="none" w:sz="0" w:space="0" w:color="auto"/>
        <w:right w:val="none" w:sz="0" w:space="0" w:color="auto"/>
      </w:divBdr>
      <w:divsChild>
        <w:div w:id="142046787">
          <w:marLeft w:val="720"/>
          <w:marRight w:val="0"/>
          <w:marTop w:val="0"/>
          <w:marBottom w:val="0"/>
          <w:divBdr>
            <w:top w:val="none" w:sz="0" w:space="0" w:color="auto"/>
            <w:left w:val="none" w:sz="0" w:space="0" w:color="auto"/>
            <w:bottom w:val="none" w:sz="0" w:space="0" w:color="auto"/>
            <w:right w:val="none" w:sz="0" w:space="0" w:color="auto"/>
          </w:divBdr>
        </w:div>
        <w:div w:id="807552550">
          <w:marLeft w:val="720"/>
          <w:marRight w:val="0"/>
          <w:marTop w:val="0"/>
          <w:marBottom w:val="0"/>
          <w:divBdr>
            <w:top w:val="none" w:sz="0" w:space="0" w:color="auto"/>
            <w:left w:val="none" w:sz="0" w:space="0" w:color="auto"/>
            <w:bottom w:val="none" w:sz="0" w:space="0" w:color="auto"/>
            <w:right w:val="none" w:sz="0" w:space="0" w:color="auto"/>
          </w:divBdr>
        </w:div>
      </w:divsChild>
    </w:div>
    <w:div w:id="795371421">
      <w:bodyDiv w:val="1"/>
      <w:marLeft w:val="0"/>
      <w:marRight w:val="0"/>
      <w:marTop w:val="0"/>
      <w:marBottom w:val="0"/>
      <w:divBdr>
        <w:top w:val="none" w:sz="0" w:space="0" w:color="auto"/>
        <w:left w:val="none" w:sz="0" w:space="0" w:color="auto"/>
        <w:bottom w:val="none" w:sz="0" w:space="0" w:color="auto"/>
        <w:right w:val="none" w:sz="0" w:space="0" w:color="auto"/>
      </w:divBdr>
      <w:divsChild>
        <w:div w:id="1045443642">
          <w:marLeft w:val="274"/>
          <w:marRight w:val="0"/>
          <w:marTop w:val="0"/>
          <w:marBottom w:val="0"/>
          <w:divBdr>
            <w:top w:val="none" w:sz="0" w:space="0" w:color="auto"/>
            <w:left w:val="none" w:sz="0" w:space="0" w:color="auto"/>
            <w:bottom w:val="none" w:sz="0" w:space="0" w:color="auto"/>
            <w:right w:val="none" w:sz="0" w:space="0" w:color="auto"/>
          </w:divBdr>
        </w:div>
        <w:div w:id="629363868">
          <w:marLeft w:val="274"/>
          <w:marRight w:val="0"/>
          <w:marTop w:val="0"/>
          <w:marBottom w:val="0"/>
          <w:divBdr>
            <w:top w:val="none" w:sz="0" w:space="0" w:color="auto"/>
            <w:left w:val="none" w:sz="0" w:space="0" w:color="auto"/>
            <w:bottom w:val="none" w:sz="0" w:space="0" w:color="auto"/>
            <w:right w:val="none" w:sz="0" w:space="0" w:color="auto"/>
          </w:divBdr>
        </w:div>
        <w:div w:id="441190719">
          <w:marLeft w:val="274"/>
          <w:marRight w:val="0"/>
          <w:marTop w:val="0"/>
          <w:marBottom w:val="0"/>
          <w:divBdr>
            <w:top w:val="none" w:sz="0" w:space="0" w:color="auto"/>
            <w:left w:val="none" w:sz="0" w:space="0" w:color="auto"/>
            <w:bottom w:val="none" w:sz="0" w:space="0" w:color="auto"/>
            <w:right w:val="none" w:sz="0" w:space="0" w:color="auto"/>
          </w:divBdr>
        </w:div>
        <w:div w:id="1361708153">
          <w:marLeft w:val="274"/>
          <w:marRight w:val="0"/>
          <w:marTop w:val="0"/>
          <w:marBottom w:val="0"/>
          <w:divBdr>
            <w:top w:val="none" w:sz="0" w:space="0" w:color="auto"/>
            <w:left w:val="none" w:sz="0" w:space="0" w:color="auto"/>
            <w:bottom w:val="none" w:sz="0" w:space="0" w:color="auto"/>
            <w:right w:val="none" w:sz="0" w:space="0" w:color="auto"/>
          </w:divBdr>
        </w:div>
      </w:divsChild>
    </w:div>
    <w:div w:id="838156491">
      <w:bodyDiv w:val="1"/>
      <w:marLeft w:val="0"/>
      <w:marRight w:val="0"/>
      <w:marTop w:val="0"/>
      <w:marBottom w:val="0"/>
      <w:divBdr>
        <w:top w:val="none" w:sz="0" w:space="0" w:color="auto"/>
        <w:left w:val="none" w:sz="0" w:space="0" w:color="auto"/>
        <w:bottom w:val="none" w:sz="0" w:space="0" w:color="auto"/>
        <w:right w:val="none" w:sz="0" w:space="0" w:color="auto"/>
      </w:divBdr>
      <w:divsChild>
        <w:div w:id="897395011">
          <w:marLeft w:val="907"/>
          <w:marRight w:val="0"/>
          <w:marTop w:val="0"/>
          <w:marBottom w:val="0"/>
          <w:divBdr>
            <w:top w:val="none" w:sz="0" w:space="0" w:color="auto"/>
            <w:left w:val="none" w:sz="0" w:space="0" w:color="auto"/>
            <w:bottom w:val="none" w:sz="0" w:space="0" w:color="auto"/>
            <w:right w:val="none" w:sz="0" w:space="0" w:color="auto"/>
          </w:divBdr>
        </w:div>
        <w:div w:id="2075155987">
          <w:marLeft w:val="907"/>
          <w:marRight w:val="0"/>
          <w:marTop w:val="0"/>
          <w:marBottom w:val="0"/>
          <w:divBdr>
            <w:top w:val="none" w:sz="0" w:space="0" w:color="auto"/>
            <w:left w:val="none" w:sz="0" w:space="0" w:color="auto"/>
            <w:bottom w:val="none" w:sz="0" w:space="0" w:color="auto"/>
            <w:right w:val="none" w:sz="0" w:space="0" w:color="auto"/>
          </w:divBdr>
        </w:div>
        <w:div w:id="1856572618">
          <w:marLeft w:val="907"/>
          <w:marRight w:val="0"/>
          <w:marTop w:val="0"/>
          <w:marBottom w:val="0"/>
          <w:divBdr>
            <w:top w:val="none" w:sz="0" w:space="0" w:color="auto"/>
            <w:left w:val="none" w:sz="0" w:space="0" w:color="auto"/>
            <w:bottom w:val="none" w:sz="0" w:space="0" w:color="auto"/>
            <w:right w:val="none" w:sz="0" w:space="0" w:color="auto"/>
          </w:divBdr>
        </w:div>
      </w:divsChild>
    </w:div>
    <w:div w:id="850606814">
      <w:bodyDiv w:val="1"/>
      <w:marLeft w:val="0"/>
      <w:marRight w:val="0"/>
      <w:marTop w:val="0"/>
      <w:marBottom w:val="0"/>
      <w:divBdr>
        <w:top w:val="none" w:sz="0" w:space="0" w:color="auto"/>
        <w:left w:val="none" w:sz="0" w:space="0" w:color="auto"/>
        <w:bottom w:val="none" w:sz="0" w:space="0" w:color="auto"/>
        <w:right w:val="none" w:sz="0" w:space="0" w:color="auto"/>
      </w:divBdr>
      <w:divsChild>
        <w:div w:id="1763139094">
          <w:marLeft w:val="274"/>
          <w:marRight w:val="0"/>
          <w:marTop w:val="0"/>
          <w:marBottom w:val="0"/>
          <w:divBdr>
            <w:top w:val="none" w:sz="0" w:space="0" w:color="auto"/>
            <w:left w:val="none" w:sz="0" w:space="0" w:color="auto"/>
            <w:bottom w:val="none" w:sz="0" w:space="0" w:color="auto"/>
            <w:right w:val="none" w:sz="0" w:space="0" w:color="auto"/>
          </w:divBdr>
        </w:div>
        <w:div w:id="436566750">
          <w:marLeft w:val="274"/>
          <w:marRight w:val="0"/>
          <w:marTop w:val="0"/>
          <w:marBottom w:val="0"/>
          <w:divBdr>
            <w:top w:val="none" w:sz="0" w:space="0" w:color="auto"/>
            <w:left w:val="none" w:sz="0" w:space="0" w:color="auto"/>
            <w:bottom w:val="none" w:sz="0" w:space="0" w:color="auto"/>
            <w:right w:val="none" w:sz="0" w:space="0" w:color="auto"/>
          </w:divBdr>
        </w:div>
        <w:div w:id="2101561377">
          <w:marLeft w:val="274"/>
          <w:marRight w:val="0"/>
          <w:marTop w:val="0"/>
          <w:marBottom w:val="0"/>
          <w:divBdr>
            <w:top w:val="none" w:sz="0" w:space="0" w:color="auto"/>
            <w:left w:val="none" w:sz="0" w:space="0" w:color="auto"/>
            <w:bottom w:val="none" w:sz="0" w:space="0" w:color="auto"/>
            <w:right w:val="none" w:sz="0" w:space="0" w:color="auto"/>
          </w:divBdr>
        </w:div>
      </w:divsChild>
    </w:div>
    <w:div w:id="895093723">
      <w:bodyDiv w:val="1"/>
      <w:marLeft w:val="0"/>
      <w:marRight w:val="0"/>
      <w:marTop w:val="0"/>
      <w:marBottom w:val="0"/>
      <w:divBdr>
        <w:top w:val="none" w:sz="0" w:space="0" w:color="auto"/>
        <w:left w:val="none" w:sz="0" w:space="0" w:color="auto"/>
        <w:bottom w:val="none" w:sz="0" w:space="0" w:color="auto"/>
        <w:right w:val="none" w:sz="0" w:space="0" w:color="auto"/>
      </w:divBdr>
      <w:divsChild>
        <w:div w:id="974410655">
          <w:marLeft w:val="720"/>
          <w:marRight w:val="0"/>
          <w:marTop w:val="0"/>
          <w:marBottom w:val="0"/>
          <w:divBdr>
            <w:top w:val="none" w:sz="0" w:space="0" w:color="auto"/>
            <w:left w:val="none" w:sz="0" w:space="0" w:color="auto"/>
            <w:bottom w:val="none" w:sz="0" w:space="0" w:color="auto"/>
            <w:right w:val="none" w:sz="0" w:space="0" w:color="auto"/>
          </w:divBdr>
        </w:div>
        <w:div w:id="1305740863">
          <w:marLeft w:val="720"/>
          <w:marRight w:val="0"/>
          <w:marTop w:val="0"/>
          <w:marBottom w:val="0"/>
          <w:divBdr>
            <w:top w:val="none" w:sz="0" w:space="0" w:color="auto"/>
            <w:left w:val="none" w:sz="0" w:space="0" w:color="auto"/>
            <w:bottom w:val="none" w:sz="0" w:space="0" w:color="auto"/>
            <w:right w:val="none" w:sz="0" w:space="0" w:color="auto"/>
          </w:divBdr>
        </w:div>
      </w:divsChild>
    </w:div>
    <w:div w:id="910654905">
      <w:bodyDiv w:val="1"/>
      <w:marLeft w:val="0"/>
      <w:marRight w:val="0"/>
      <w:marTop w:val="0"/>
      <w:marBottom w:val="0"/>
      <w:divBdr>
        <w:top w:val="none" w:sz="0" w:space="0" w:color="auto"/>
        <w:left w:val="none" w:sz="0" w:space="0" w:color="auto"/>
        <w:bottom w:val="none" w:sz="0" w:space="0" w:color="auto"/>
        <w:right w:val="none" w:sz="0" w:space="0" w:color="auto"/>
      </w:divBdr>
      <w:divsChild>
        <w:div w:id="259486984">
          <w:marLeft w:val="720"/>
          <w:marRight w:val="0"/>
          <w:marTop w:val="0"/>
          <w:marBottom w:val="0"/>
          <w:divBdr>
            <w:top w:val="none" w:sz="0" w:space="0" w:color="auto"/>
            <w:left w:val="none" w:sz="0" w:space="0" w:color="auto"/>
            <w:bottom w:val="none" w:sz="0" w:space="0" w:color="auto"/>
            <w:right w:val="none" w:sz="0" w:space="0" w:color="auto"/>
          </w:divBdr>
        </w:div>
        <w:div w:id="131137662">
          <w:marLeft w:val="720"/>
          <w:marRight w:val="0"/>
          <w:marTop w:val="0"/>
          <w:marBottom w:val="0"/>
          <w:divBdr>
            <w:top w:val="none" w:sz="0" w:space="0" w:color="auto"/>
            <w:left w:val="none" w:sz="0" w:space="0" w:color="auto"/>
            <w:bottom w:val="none" w:sz="0" w:space="0" w:color="auto"/>
            <w:right w:val="none" w:sz="0" w:space="0" w:color="auto"/>
          </w:divBdr>
        </w:div>
        <w:div w:id="1015612945">
          <w:marLeft w:val="720"/>
          <w:marRight w:val="0"/>
          <w:marTop w:val="0"/>
          <w:marBottom w:val="0"/>
          <w:divBdr>
            <w:top w:val="none" w:sz="0" w:space="0" w:color="auto"/>
            <w:left w:val="none" w:sz="0" w:space="0" w:color="auto"/>
            <w:bottom w:val="none" w:sz="0" w:space="0" w:color="auto"/>
            <w:right w:val="none" w:sz="0" w:space="0" w:color="auto"/>
          </w:divBdr>
        </w:div>
      </w:divsChild>
    </w:div>
    <w:div w:id="927689550">
      <w:bodyDiv w:val="1"/>
      <w:marLeft w:val="0"/>
      <w:marRight w:val="0"/>
      <w:marTop w:val="0"/>
      <w:marBottom w:val="0"/>
      <w:divBdr>
        <w:top w:val="none" w:sz="0" w:space="0" w:color="auto"/>
        <w:left w:val="none" w:sz="0" w:space="0" w:color="auto"/>
        <w:bottom w:val="none" w:sz="0" w:space="0" w:color="auto"/>
        <w:right w:val="none" w:sz="0" w:space="0" w:color="auto"/>
      </w:divBdr>
      <w:divsChild>
        <w:div w:id="1848205323">
          <w:marLeft w:val="1080"/>
          <w:marRight w:val="0"/>
          <w:marTop w:val="0"/>
          <w:marBottom w:val="0"/>
          <w:divBdr>
            <w:top w:val="none" w:sz="0" w:space="0" w:color="auto"/>
            <w:left w:val="none" w:sz="0" w:space="0" w:color="auto"/>
            <w:bottom w:val="none" w:sz="0" w:space="0" w:color="auto"/>
            <w:right w:val="none" w:sz="0" w:space="0" w:color="auto"/>
          </w:divBdr>
        </w:div>
        <w:div w:id="1681082144">
          <w:marLeft w:val="1080"/>
          <w:marRight w:val="0"/>
          <w:marTop w:val="0"/>
          <w:marBottom w:val="0"/>
          <w:divBdr>
            <w:top w:val="none" w:sz="0" w:space="0" w:color="auto"/>
            <w:left w:val="none" w:sz="0" w:space="0" w:color="auto"/>
            <w:bottom w:val="none" w:sz="0" w:space="0" w:color="auto"/>
            <w:right w:val="none" w:sz="0" w:space="0" w:color="auto"/>
          </w:divBdr>
        </w:div>
      </w:divsChild>
    </w:div>
    <w:div w:id="965621621">
      <w:bodyDiv w:val="1"/>
      <w:marLeft w:val="0"/>
      <w:marRight w:val="0"/>
      <w:marTop w:val="0"/>
      <w:marBottom w:val="0"/>
      <w:divBdr>
        <w:top w:val="none" w:sz="0" w:space="0" w:color="auto"/>
        <w:left w:val="none" w:sz="0" w:space="0" w:color="auto"/>
        <w:bottom w:val="none" w:sz="0" w:space="0" w:color="auto"/>
        <w:right w:val="none" w:sz="0" w:space="0" w:color="auto"/>
      </w:divBdr>
    </w:div>
    <w:div w:id="967277796">
      <w:bodyDiv w:val="1"/>
      <w:marLeft w:val="0"/>
      <w:marRight w:val="0"/>
      <w:marTop w:val="0"/>
      <w:marBottom w:val="0"/>
      <w:divBdr>
        <w:top w:val="none" w:sz="0" w:space="0" w:color="auto"/>
        <w:left w:val="none" w:sz="0" w:space="0" w:color="auto"/>
        <w:bottom w:val="none" w:sz="0" w:space="0" w:color="auto"/>
        <w:right w:val="none" w:sz="0" w:space="0" w:color="auto"/>
      </w:divBdr>
      <w:divsChild>
        <w:div w:id="114300665">
          <w:marLeft w:val="720"/>
          <w:marRight w:val="0"/>
          <w:marTop w:val="0"/>
          <w:marBottom w:val="0"/>
          <w:divBdr>
            <w:top w:val="none" w:sz="0" w:space="0" w:color="auto"/>
            <w:left w:val="none" w:sz="0" w:space="0" w:color="auto"/>
            <w:bottom w:val="none" w:sz="0" w:space="0" w:color="auto"/>
            <w:right w:val="none" w:sz="0" w:space="0" w:color="auto"/>
          </w:divBdr>
        </w:div>
        <w:div w:id="660891751">
          <w:marLeft w:val="720"/>
          <w:marRight w:val="0"/>
          <w:marTop w:val="0"/>
          <w:marBottom w:val="0"/>
          <w:divBdr>
            <w:top w:val="none" w:sz="0" w:space="0" w:color="auto"/>
            <w:left w:val="none" w:sz="0" w:space="0" w:color="auto"/>
            <w:bottom w:val="none" w:sz="0" w:space="0" w:color="auto"/>
            <w:right w:val="none" w:sz="0" w:space="0" w:color="auto"/>
          </w:divBdr>
        </w:div>
        <w:div w:id="1549604367">
          <w:marLeft w:val="720"/>
          <w:marRight w:val="0"/>
          <w:marTop w:val="0"/>
          <w:marBottom w:val="0"/>
          <w:divBdr>
            <w:top w:val="none" w:sz="0" w:space="0" w:color="auto"/>
            <w:left w:val="none" w:sz="0" w:space="0" w:color="auto"/>
            <w:bottom w:val="none" w:sz="0" w:space="0" w:color="auto"/>
            <w:right w:val="none" w:sz="0" w:space="0" w:color="auto"/>
          </w:divBdr>
        </w:div>
      </w:divsChild>
    </w:div>
    <w:div w:id="1036346420">
      <w:bodyDiv w:val="1"/>
      <w:marLeft w:val="0"/>
      <w:marRight w:val="0"/>
      <w:marTop w:val="0"/>
      <w:marBottom w:val="0"/>
      <w:divBdr>
        <w:top w:val="none" w:sz="0" w:space="0" w:color="auto"/>
        <w:left w:val="none" w:sz="0" w:space="0" w:color="auto"/>
        <w:bottom w:val="none" w:sz="0" w:space="0" w:color="auto"/>
        <w:right w:val="none" w:sz="0" w:space="0" w:color="auto"/>
      </w:divBdr>
      <w:divsChild>
        <w:div w:id="1975598699">
          <w:marLeft w:val="720"/>
          <w:marRight w:val="0"/>
          <w:marTop w:val="0"/>
          <w:marBottom w:val="0"/>
          <w:divBdr>
            <w:top w:val="none" w:sz="0" w:space="0" w:color="auto"/>
            <w:left w:val="none" w:sz="0" w:space="0" w:color="auto"/>
            <w:bottom w:val="none" w:sz="0" w:space="0" w:color="auto"/>
            <w:right w:val="none" w:sz="0" w:space="0" w:color="auto"/>
          </w:divBdr>
        </w:div>
        <w:div w:id="1452015778">
          <w:marLeft w:val="720"/>
          <w:marRight w:val="0"/>
          <w:marTop w:val="0"/>
          <w:marBottom w:val="0"/>
          <w:divBdr>
            <w:top w:val="none" w:sz="0" w:space="0" w:color="auto"/>
            <w:left w:val="none" w:sz="0" w:space="0" w:color="auto"/>
            <w:bottom w:val="none" w:sz="0" w:space="0" w:color="auto"/>
            <w:right w:val="none" w:sz="0" w:space="0" w:color="auto"/>
          </w:divBdr>
        </w:div>
      </w:divsChild>
    </w:div>
    <w:div w:id="1049106935">
      <w:bodyDiv w:val="1"/>
      <w:marLeft w:val="0"/>
      <w:marRight w:val="0"/>
      <w:marTop w:val="0"/>
      <w:marBottom w:val="0"/>
      <w:divBdr>
        <w:top w:val="none" w:sz="0" w:space="0" w:color="auto"/>
        <w:left w:val="none" w:sz="0" w:space="0" w:color="auto"/>
        <w:bottom w:val="none" w:sz="0" w:space="0" w:color="auto"/>
        <w:right w:val="none" w:sz="0" w:space="0" w:color="auto"/>
      </w:divBdr>
    </w:div>
    <w:div w:id="1074429133">
      <w:bodyDiv w:val="1"/>
      <w:marLeft w:val="0"/>
      <w:marRight w:val="0"/>
      <w:marTop w:val="0"/>
      <w:marBottom w:val="0"/>
      <w:divBdr>
        <w:top w:val="none" w:sz="0" w:space="0" w:color="auto"/>
        <w:left w:val="none" w:sz="0" w:space="0" w:color="auto"/>
        <w:bottom w:val="none" w:sz="0" w:space="0" w:color="auto"/>
        <w:right w:val="none" w:sz="0" w:space="0" w:color="auto"/>
      </w:divBdr>
      <w:divsChild>
        <w:div w:id="1962691519">
          <w:marLeft w:val="720"/>
          <w:marRight w:val="0"/>
          <w:marTop w:val="0"/>
          <w:marBottom w:val="0"/>
          <w:divBdr>
            <w:top w:val="none" w:sz="0" w:space="0" w:color="auto"/>
            <w:left w:val="none" w:sz="0" w:space="0" w:color="auto"/>
            <w:bottom w:val="none" w:sz="0" w:space="0" w:color="auto"/>
            <w:right w:val="none" w:sz="0" w:space="0" w:color="auto"/>
          </w:divBdr>
        </w:div>
        <w:div w:id="1920407969">
          <w:marLeft w:val="720"/>
          <w:marRight w:val="0"/>
          <w:marTop w:val="0"/>
          <w:marBottom w:val="0"/>
          <w:divBdr>
            <w:top w:val="none" w:sz="0" w:space="0" w:color="auto"/>
            <w:left w:val="none" w:sz="0" w:space="0" w:color="auto"/>
            <w:bottom w:val="none" w:sz="0" w:space="0" w:color="auto"/>
            <w:right w:val="none" w:sz="0" w:space="0" w:color="auto"/>
          </w:divBdr>
        </w:div>
      </w:divsChild>
    </w:div>
    <w:div w:id="1104692327">
      <w:bodyDiv w:val="1"/>
      <w:marLeft w:val="0"/>
      <w:marRight w:val="0"/>
      <w:marTop w:val="0"/>
      <w:marBottom w:val="0"/>
      <w:divBdr>
        <w:top w:val="none" w:sz="0" w:space="0" w:color="auto"/>
        <w:left w:val="none" w:sz="0" w:space="0" w:color="auto"/>
        <w:bottom w:val="none" w:sz="0" w:space="0" w:color="auto"/>
        <w:right w:val="none" w:sz="0" w:space="0" w:color="auto"/>
      </w:divBdr>
      <w:divsChild>
        <w:div w:id="600645659">
          <w:marLeft w:val="907"/>
          <w:marRight w:val="0"/>
          <w:marTop w:val="0"/>
          <w:marBottom w:val="0"/>
          <w:divBdr>
            <w:top w:val="none" w:sz="0" w:space="0" w:color="auto"/>
            <w:left w:val="none" w:sz="0" w:space="0" w:color="auto"/>
            <w:bottom w:val="none" w:sz="0" w:space="0" w:color="auto"/>
            <w:right w:val="none" w:sz="0" w:space="0" w:color="auto"/>
          </w:divBdr>
        </w:div>
        <w:div w:id="874924545">
          <w:marLeft w:val="907"/>
          <w:marRight w:val="0"/>
          <w:marTop w:val="0"/>
          <w:marBottom w:val="0"/>
          <w:divBdr>
            <w:top w:val="none" w:sz="0" w:space="0" w:color="auto"/>
            <w:left w:val="none" w:sz="0" w:space="0" w:color="auto"/>
            <w:bottom w:val="none" w:sz="0" w:space="0" w:color="auto"/>
            <w:right w:val="none" w:sz="0" w:space="0" w:color="auto"/>
          </w:divBdr>
        </w:div>
        <w:div w:id="482893364">
          <w:marLeft w:val="907"/>
          <w:marRight w:val="0"/>
          <w:marTop w:val="0"/>
          <w:marBottom w:val="0"/>
          <w:divBdr>
            <w:top w:val="none" w:sz="0" w:space="0" w:color="auto"/>
            <w:left w:val="none" w:sz="0" w:space="0" w:color="auto"/>
            <w:bottom w:val="none" w:sz="0" w:space="0" w:color="auto"/>
            <w:right w:val="none" w:sz="0" w:space="0" w:color="auto"/>
          </w:divBdr>
        </w:div>
        <w:div w:id="1680229699">
          <w:marLeft w:val="907"/>
          <w:marRight w:val="0"/>
          <w:marTop w:val="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94884613">
      <w:bodyDiv w:val="1"/>
      <w:marLeft w:val="0"/>
      <w:marRight w:val="0"/>
      <w:marTop w:val="0"/>
      <w:marBottom w:val="0"/>
      <w:divBdr>
        <w:top w:val="none" w:sz="0" w:space="0" w:color="auto"/>
        <w:left w:val="none" w:sz="0" w:space="0" w:color="auto"/>
        <w:bottom w:val="none" w:sz="0" w:space="0" w:color="auto"/>
        <w:right w:val="none" w:sz="0" w:space="0" w:color="auto"/>
      </w:divBdr>
      <w:divsChild>
        <w:div w:id="1498614785">
          <w:marLeft w:val="1080"/>
          <w:marRight w:val="0"/>
          <w:marTop w:val="0"/>
          <w:marBottom w:val="0"/>
          <w:divBdr>
            <w:top w:val="none" w:sz="0" w:space="0" w:color="auto"/>
            <w:left w:val="none" w:sz="0" w:space="0" w:color="auto"/>
            <w:bottom w:val="none" w:sz="0" w:space="0" w:color="auto"/>
            <w:right w:val="none" w:sz="0" w:space="0" w:color="auto"/>
          </w:divBdr>
        </w:div>
        <w:div w:id="1462112993">
          <w:marLeft w:val="1080"/>
          <w:marRight w:val="0"/>
          <w:marTop w:val="0"/>
          <w:marBottom w:val="0"/>
          <w:divBdr>
            <w:top w:val="none" w:sz="0" w:space="0" w:color="auto"/>
            <w:left w:val="none" w:sz="0" w:space="0" w:color="auto"/>
            <w:bottom w:val="none" w:sz="0" w:space="0" w:color="auto"/>
            <w:right w:val="none" w:sz="0" w:space="0" w:color="auto"/>
          </w:divBdr>
        </w:div>
      </w:divsChild>
    </w:div>
    <w:div w:id="1197815268">
      <w:bodyDiv w:val="1"/>
      <w:marLeft w:val="0"/>
      <w:marRight w:val="0"/>
      <w:marTop w:val="0"/>
      <w:marBottom w:val="0"/>
      <w:divBdr>
        <w:top w:val="none" w:sz="0" w:space="0" w:color="auto"/>
        <w:left w:val="none" w:sz="0" w:space="0" w:color="auto"/>
        <w:bottom w:val="none" w:sz="0" w:space="0" w:color="auto"/>
        <w:right w:val="none" w:sz="0" w:space="0" w:color="auto"/>
      </w:divBdr>
      <w:divsChild>
        <w:div w:id="292298699">
          <w:marLeft w:val="720"/>
          <w:marRight w:val="0"/>
          <w:marTop w:val="0"/>
          <w:marBottom w:val="0"/>
          <w:divBdr>
            <w:top w:val="none" w:sz="0" w:space="0" w:color="auto"/>
            <w:left w:val="none" w:sz="0" w:space="0" w:color="auto"/>
            <w:bottom w:val="none" w:sz="0" w:space="0" w:color="auto"/>
            <w:right w:val="none" w:sz="0" w:space="0" w:color="auto"/>
          </w:divBdr>
        </w:div>
        <w:div w:id="1046947307">
          <w:marLeft w:val="720"/>
          <w:marRight w:val="0"/>
          <w:marTop w:val="0"/>
          <w:marBottom w:val="0"/>
          <w:divBdr>
            <w:top w:val="none" w:sz="0" w:space="0" w:color="auto"/>
            <w:left w:val="none" w:sz="0" w:space="0" w:color="auto"/>
            <w:bottom w:val="none" w:sz="0" w:space="0" w:color="auto"/>
            <w:right w:val="none" w:sz="0" w:space="0" w:color="auto"/>
          </w:divBdr>
        </w:div>
        <w:div w:id="1622612322">
          <w:marLeft w:val="720"/>
          <w:marRight w:val="0"/>
          <w:marTop w:val="0"/>
          <w:marBottom w:val="0"/>
          <w:divBdr>
            <w:top w:val="none" w:sz="0" w:space="0" w:color="auto"/>
            <w:left w:val="none" w:sz="0" w:space="0" w:color="auto"/>
            <w:bottom w:val="none" w:sz="0" w:space="0" w:color="auto"/>
            <w:right w:val="none" w:sz="0" w:space="0" w:color="auto"/>
          </w:divBdr>
        </w:div>
      </w:divsChild>
    </w:div>
    <w:div w:id="1240867610">
      <w:bodyDiv w:val="1"/>
      <w:marLeft w:val="0"/>
      <w:marRight w:val="0"/>
      <w:marTop w:val="0"/>
      <w:marBottom w:val="0"/>
      <w:divBdr>
        <w:top w:val="none" w:sz="0" w:space="0" w:color="auto"/>
        <w:left w:val="none" w:sz="0" w:space="0" w:color="auto"/>
        <w:bottom w:val="none" w:sz="0" w:space="0" w:color="auto"/>
        <w:right w:val="none" w:sz="0" w:space="0" w:color="auto"/>
      </w:divBdr>
      <w:divsChild>
        <w:div w:id="238365525">
          <w:marLeft w:val="720"/>
          <w:marRight w:val="0"/>
          <w:marTop w:val="128"/>
          <w:marBottom w:val="0"/>
          <w:divBdr>
            <w:top w:val="none" w:sz="0" w:space="0" w:color="auto"/>
            <w:left w:val="none" w:sz="0" w:space="0" w:color="auto"/>
            <w:bottom w:val="none" w:sz="0" w:space="0" w:color="auto"/>
            <w:right w:val="none" w:sz="0" w:space="0" w:color="auto"/>
          </w:divBdr>
        </w:div>
        <w:div w:id="193270997">
          <w:marLeft w:val="720"/>
          <w:marRight w:val="0"/>
          <w:marTop w:val="128"/>
          <w:marBottom w:val="0"/>
          <w:divBdr>
            <w:top w:val="none" w:sz="0" w:space="0" w:color="auto"/>
            <w:left w:val="none" w:sz="0" w:space="0" w:color="auto"/>
            <w:bottom w:val="none" w:sz="0" w:space="0" w:color="auto"/>
            <w:right w:val="none" w:sz="0" w:space="0" w:color="auto"/>
          </w:divBdr>
        </w:div>
        <w:div w:id="1844513708">
          <w:marLeft w:val="720"/>
          <w:marRight w:val="0"/>
          <w:marTop w:val="128"/>
          <w:marBottom w:val="0"/>
          <w:divBdr>
            <w:top w:val="none" w:sz="0" w:space="0" w:color="auto"/>
            <w:left w:val="none" w:sz="0" w:space="0" w:color="auto"/>
            <w:bottom w:val="none" w:sz="0" w:space="0" w:color="auto"/>
            <w:right w:val="none" w:sz="0" w:space="0" w:color="auto"/>
          </w:divBdr>
        </w:div>
      </w:divsChild>
    </w:div>
    <w:div w:id="1304627204">
      <w:bodyDiv w:val="1"/>
      <w:marLeft w:val="0"/>
      <w:marRight w:val="0"/>
      <w:marTop w:val="0"/>
      <w:marBottom w:val="0"/>
      <w:divBdr>
        <w:top w:val="none" w:sz="0" w:space="0" w:color="auto"/>
        <w:left w:val="none" w:sz="0" w:space="0" w:color="auto"/>
        <w:bottom w:val="none" w:sz="0" w:space="0" w:color="auto"/>
        <w:right w:val="none" w:sz="0" w:space="0" w:color="auto"/>
      </w:divBdr>
      <w:divsChild>
        <w:div w:id="1470591431">
          <w:marLeft w:val="720"/>
          <w:marRight w:val="0"/>
          <w:marTop w:val="0"/>
          <w:marBottom w:val="0"/>
          <w:divBdr>
            <w:top w:val="none" w:sz="0" w:space="0" w:color="auto"/>
            <w:left w:val="none" w:sz="0" w:space="0" w:color="auto"/>
            <w:bottom w:val="none" w:sz="0" w:space="0" w:color="auto"/>
            <w:right w:val="none" w:sz="0" w:space="0" w:color="auto"/>
          </w:divBdr>
        </w:div>
        <w:div w:id="1743407518">
          <w:marLeft w:val="720"/>
          <w:marRight w:val="0"/>
          <w:marTop w:val="0"/>
          <w:marBottom w:val="0"/>
          <w:divBdr>
            <w:top w:val="none" w:sz="0" w:space="0" w:color="auto"/>
            <w:left w:val="none" w:sz="0" w:space="0" w:color="auto"/>
            <w:bottom w:val="none" w:sz="0" w:space="0" w:color="auto"/>
            <w:right w:val="none" w:sz="0" w:space="0" w:color="auto"/>
          </w:divBdr>
        </w:div>
      </w:divsChild>
    </w:div>
    <w:div w:id="1320112715">
      <w:bodyDiv w:val="1"/>
      <w:marLeft w:val="0"/>
      <w:marRight w:val="0"/>
      <w:marTop w:val="0"/>
      <w:marBottom w:val="0"/>
      <w:divBdr>
        <w:top w:val="none" w:sz="0" w:space="0" w:color="auto"/>
        <w:left w:val="none" w:sz="0" w:space="0" w:color="auto"/>
        <w:bottom w:val="none" w:sz="0" w:space="0" w:color="auto"/>
        <w:right w:val="none" w:sz="0" w:space="0" w:color="auto"/>
      </w:divBdr>
      <w:divsChild>
        <w:div w:id="341317689">
          <w:marLeft w:val="907"/>
          <w:marRight w:val="0"/>
          <w:marTop w:val="0"/>
          <w:marBottom w:val="0"/>
          <w:divBdr>
            <w:top w:val="none" w:sz="0" w:space="0" w:color="auto"/>
            <w:left w:val="none" w:sz="0" w:space="0" w:color="auto"/>
            <w:bottom w:val="none" w:sz="0" w:space="0" w:color="auto"/>
            <w:right w:val="none" w:sz="0" w:space="0" w:color="auto"/>
          </w:divBdr>
        </w:div>
        <w:div w:id="618225212">
          <w:marLeft w:val="907"/>
          <w:marRight w:val="0"/>
          <w:marTop w:val="0"/>
          <w:marBottom w:val="0"/>
          <w:divBdr>
            <w:top w:val="none" w:sz="0" w:space="0" w:color="auto"/>
            <w:left w:val="none" w:sz="0" w:space="0" w:color="auto"/>
            <w:bottom w:val="none" w:sz="0" w:space="0" w:color="auto"/>
            <w:right w:val="none" w:sz="0" w:space="0" w:color="auto"/>
          </w:divBdr>
        </w:div>
      </w:divsChild>
    </w:div>
    <w:div w:id="1465006573">
      <w:bodyDiv w:val="1"/>
      <w:marLeft w:val="0"/>
      <w:marRight w:val="0"/>
      <w:marTop w:val="0"/>
      <w:marBottom w:val="0"/>
      <w:divBdr>
        <w:top w:val="none" w:sz="0" w:space="0" w:color="auto"/>
        <w:left w:val="none" w:sz="0" w:space="0" w:color="auto"/>
        <w:bottom w:val="none" w:sz="0" w:space="0" w:color="auto"/>
        <w:right w:val="none" w:sz="0" w:space="0" w:color="auto"/>
      </w:divBdr>
      <w:divsChild>
        <w:div w:id="129203961">
          <w:marLeft w:val="720"/>
          <w:marRight w:val="0"/>
          <w:marTop w:val="0"/>
          <w:marBottom w:val="0"/>
          <w:divBdr>
            <w:top w:val="none" w:sz="0" w:space="0" w:color="auto"/>
            <w:left w:val="none" w:sz="0" w:space="0" w:color="auto"/>
            <w:bottom w:val="none" w:sz="0" w:space="0" w:color="auto"/>
            <w:right w:val="none" w:sz="0" w:space="0" w:color="auto"/>
          </w:divBdr>
        </w:div>
        <w:div w:id="1706903568">
          <w:marLeft w:val="720"/>
          <w:marRight w:val="0"/>
          <w:marTop w:val="0"/>
          <w:marBottom w:val="0"/>
          <w:divBdr>
            <w:top w:val="none" w:sz="0" w:space="0" w:color="auto"/>
            <w:left w:val="none" w:sz="0" w:space="0" w:color="auto"/>
            <w:bottom w:val="none" w:sz="0" w:space="0" w:color="auto"/>
            <w:right w:val="none" w:sz="0" w:space="0" w:color="auto"/>
          </w:divBdr>
        </w:div>
        <w:div w:id="379138854">
          <w:marLeft w:val="720"/>
          <w:marRight w:val="0"/>
          <w:marTop w:val="0"/>
          <w:marBottom w:val="0"/>
          <w:divBdr>
            <w:top w:val="none" w:sz="0" w:space="0" w:color="auto"/>
            <w:left w:val="none" w:sz="0" w:space="0" w:color="auto"/>
            <w:bottom w:val="none" w:sz="0" w:space="0" w:color="auto"/>
            <w:right w:val="none" w:sz="0" w:space="0" w:color="auto"/>
          </w:divBdr>
        </w:div>
      </w:divsChild>
    </w:div>
    <w:div w:id="1556772623">
      <w:bodyDiv w:val="1"/>
      <w:marLeft w:val="0"/>
      <w:marRight w:val="0"/>
      <w:marTop w:val="0"/>
      <w:marBottom w:val="0"/>
      <w:divBdr>
        <w:top w:val="none" w:sz="0" w:space="0" w:color="auto"/>
        <w:left w:val="none" w:sz="0" w:space="0" w:color="auto"/>
        <w:bottom w:val="none" w:sz="0" w:space="0" w:color="auto"/>
        <w:right w:val="none" w:sz="0" w:space="0" w:color="auto"/>
      </w:divBdr>
      <w:divsChild>
        <w:div w:id="901983946">
          <w:marLeft w:val="720"/>
          <w:marRight w:val="0"/>
          <w:marTop w:val="240"/>
          <w:marBottom w:val="0"/>
          <w:divBdr>
            <w:top w:val="none" w:sz="0" w:space="0" w:color="auto"/>
            <w:left w:val="none" w:sz="0" w:space="0" w:color="auto"/>
            <w:bottom w:val="none" w:sz="0" w:space="0" w:color="auto"/>
            <w:right w:val="none" w:sz="0" w:space="0" w:color="auto"/>
          </w:divBdr>
        </w:div>
        <w:div w:id="1690909087">
          <w:marLeft w:val="720"/>
          <w:marRight w:val="0"/>
          <w:marTop w:val="0"/>
          <w:marBottom w:val="0"/>
          <w:divBdr>
            <w:top w:val="none" w:sz="0" w:space="0" w:color="auto"/>
            <w:left w:val="none" w:sz="0" w:space="0" w:color="auto"/>
            <w:bottom w:val="none" w:sz="0" w:space="0" w:color="auto"/>
            <w:right w:val="none" w:sz="0" w:space="0" w:color="auto"/>
          </w:divBdr>
        </w:div>
        <w:div w:id="1998918886">
          <w:marLeft w:val="720"/>
          <w:marRight w:val="0"/>
          <w:marTop w:val="0"/>
          <w:marBottom w:val="0"/>
          <w:divBdr>
            <w:top w:val="none" w:sz="0" w:space="0" w:color="auto"/>
            <w:left w:val="none" w:sz="0" w:space="0" w:color="auto"/>
            <w:bottom w:val="none" w:sz="0" w:space="0" w:color="auto"/>
            <w:right w:val="none" w:sz="0" w:space="0" w:color="auto"/>
          </w:divBdr>
        </w:div>
      </w:divsChild>
    </w:div>
    <w:div w:id="1583952960">
      <w:bodyDiv w:val="1"/>
      <w:marLeft w:val="0"/>
      <w:marRight w:val="0"/>
      <w:marTop w:val="0"/>
      <w:marBottom w:val="0"/>
      <w:divBdr>
        <w:top w:val="none" w:sz="0" w:space="0" w:color="auto"/>
        <w:left w:val="none" w:sz="0" w:space="0" w:color="auto"/>
        <w:bottom w:val="none" w:sz="0" w:space="0" w:color="auto"/>
        <w:right w:val="none" w:sz="0" w:space="0" w:color="auto"/>
      </w:divBdr>
      <w:divsChild>
        <w:div w:id="2008895268">
          <w:marLeft w:val="720"/>
          <w:marRight w:val="0"/>
          <w:marTop w:val="0"/>
          <w:marBottom w:val="0"/>
          <w:divBdr>
            <w:top w:val="none" w:sz="0" w:space="0" w:color="auto"/>
            <w:left w:val="none" w:sz="0" w:space="0" w:color="auto"/>
            <w:bottom w:val="none" w:sz="0" w:space="0" w:color="auto"/>
            <w:right w:val="none" w:sz="0" w:space="0" w:color="auto"/>
          </w:divBdr>
        </w:div>
        <w:div w:id="962613970">
          <w:marLeft w:val="720"/>
          <w:marRight w:val="0"/>
          <w:marTop w:val="0"/>
          <w:marBottom w:val="0"/>
          <w:divBdr>
            <w:top w:val="none" w:sz="0" w:space="0" w:color="auto"/>
            <w:left w:val="none" w:sz="0" w:space="0" w:color="auto"/>
            <w:bottom w:val="none" w:sz="0" w:space="0" w:color="auto"/>
            <w:right w:val="none" w:sz="0" w:space="0" w:color="auto"/>
          </w:divBdr>
        </w:div>
        <w:div w:id="971713064">
          <w:marLeft w:val="720"/>
          <w:marRight w:val="0"/>
          <w:marTop w:val="0"/>
          <w:marBottom w:val="0"/>
          <w:divBdr>
            <w:top w:val="none" w:sz="0" w:space="0" w:color="auto"/>
            <w:left w:val="none" w:sz="0" w:space="0" w:color="auto"/>
            <w:bottom w:val="none" w:sz="0" w:space="0" w:color="auto"/>
            <w:right w:val="none" w:sz="0" w:space="0" w:color="auto"/>
          </w:divBdr>
        </w:div>
      </w:divsChild>
    </w:div>
    <w:div w:id="1590192669">
      <w:bodyDiv w:val="1"/>
      <w:marLeft w:val="0"/>
      <w:marRight w:val="0"/>
      <w:marTop w:val="0"/>
      <w:marBottom w:val="0"/>
      <w:divBdr>
        <w:top w:val="none" w:sz="0" w:space="0" w:color="auto"/>
        <w:left w:val="none" w:sz="0" w:space="0" w:color="auto"/>
        <w:bottom w:val="none" w:sz="0" w:space="0" w:color="auto"/>
        <w:right w:val="none" w:sz="0" w:space="0" w:color="auto"/>
      </w:divBdr>
      <w:divsChild>
        <w:div w:id="1036857163">
          <w:marLeft w:val="274"/>
          <w:marRight w:val="0"/>
          <w:marTop w:val="0"/>
          <w:marBottom w:val="0"/>
          <w:divBdr>
            <w:top w:val="none" w:sz="0" w:space="0" w:color="auto"/>
            <w:left w:val="none" w:sz="0" w:space="0" w:color="auto"/>
            <w:bottom w:val="none" w:sz="0" w:space="0" w:color="auto"/>
            <w:right w:val="none" w:sz="0" w:space="0" w:color="auto"/>
          </w:divBdr>
        </w:div>
        <w:div w:id="883753074">
          <w:marLeft w:val="274"/>
          <w:marRight w:val="0"/>
          <w:marTop w:val="0"/>
          <w:marBottom w:val="0"/>
          <w:divBdr>
            <w:top w:val="none" w:sz="0" w:space="0" w:color="auto"/>
            <w:left w:val="none" w:sz="0" w:space="0" w:color="auto"/>
            <w:bottom w:val="none" w:sz="0" w:space="0" w:color="auto"/>
            <w:right w:val="none" w:sz="0" w:space="0" w:color="auto"/>
          </w:divBdr>
        </w:div>
        <w:div w:id="1449929436">
          <w:marLeft w:val="274"/>
          <w:marRight w:val="0"/>
          <w:marTop w:val="0"/>
          <w:marBottom w:val="0"/>
          <w:divBdr>
            <w:top w:val="none" w:sz="0" w:space="0" w:color="auto"/>
            <w:left w:val="none" w:sz="0" w:space="0" w:color="auto"/>
            <w:bottom w:val="none" w:sz="0" w:space="0" w:color="auto"/>
            <w:right w:val="none" w:sz="0" w:space="0" w:color="auto"/>
          </w:divBdr>
        </w:div>
      </w:divsChild>
    </w:div>
    <w:div w:id="1666283181">
      <w:bodyDiv w:val="1"/>
      <w:marLeft w:val="0"/>
      <w:marRight w:val="0"/>
      <w:marTop w:val="0"/>
      <w:marBottom w:val="0"/>
      <w:divBdr>
        <w:top w:val="none" w:sz="0" w:space="0" w:color="auto"/>
        <w:left w:val="none" w:sz="0" w:space="0" w:color="auto"/>
        <w:bottom w:val="none" w:sz="0" w:space="0" w:color="auto"/>
        <w:right w:val="none" w:sz="0" w:space="0" w:color="auto"/>
      </w:divBdr>
      <w:divsChild>
        <w:div w:id="474763700">
          <w:marLeft w:val="907"/>
          <w:marRight w:val="0"/>
          <w:marTop w:val="0"/>
          <w:marBottom w:val="0"/>
          <w:divBdr>
            <w:top w:val="none" w:sz="0" w:space="0" w:color="auto"/>
            <w:left w:val="none" w:sz="0" w:space="0" w:color="auto"/>
            <w:bottom w:val="none" w:sz="0" w:space="0" w:color="auto"/>
            <w:right w:val="none" w:sz="0" w:space="0" w:color="auto"/>
          </w:divBdr>
        </w:div>
        <w:div w:id="1508011445">
          <w:marLeft w:val="907"/>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4140632">
      <w:bodyDiv w:val="1"/>
      <w:marLeft w:val="0"/>
      <w:marRight w:val="0"/>
      <w:marTop w:val="0"/>
      <w:marBottom w:val="0"/>
      <w:divBdr>
        <w:top w:val="none" w:sz="0" w:space="0" w:color="auto"/>
        <w:left w:val="none" w:sz="0" w:space="0" w:color="auto"/>
        <w:bottom w:val="none" w:sz="0" w:space="0" w:color="auto"/>
        <w:right w:val="none" w:sz="0" w:space="0" w:color="auto"/>
      </w:divBdr>
      <w:divsChild>
        <w:div w:id="1401712700">
          <w:marLeft w:val="907"/>
          <w:marRight w:val="0"/>
          <w:marTop w:val="0"/>
          <w:marBottom w:val="0"/>
          <w:divBdr>
            <w:top w:val="none" w:sz="0" w:space="0" w:color="auto"/>
            <w:left w:val="none" w:sz="0" w:space="0" w:color="auto"/>
            <w:bottom w:val="none" w:sz="0" w:space="0" w:color="auto"/>
            <w:right w:val="none" w:sz="0" w:space="0" w:color="auto"/>
          </w:divBdr>
        </w:div>
        <w:div w:id="39717939">
          <w:marLeft w:val="907"/>
          <w:marRight w:val="0"/>
          <w:marTop w:val="0"/>
          <w:marBottom w:val="0"/>
          <w:divBdr>
            <w:top w:val="none" w:sz="0" w:space="0" w:color="auto"/>
            <w:left w:val="none" w:sz="0" w:space="0" w:color="auto"/>
            <w:bottom w:val="none" w:sz="0" w:space="0" w:color="auto"/>
            <w:right w:val="none" w:sz="0" w:space="0" w:color="auto"/>
          </w:divBdr>
        </w:div>
        <w:div w:id="1591045819">
          <w:marLeft w:val="1627"/>
          <w:marRight w:val="0"/>
          <w:marTop w:val="0"/>
          <w:marBottom w:val="0"/>
          <w:divBdr>
            <w:top w:val="none" w:sz="0" w:space="0" w:color="auto"/>
            <w:left w:val="none" w:sz="0" w:space="0" w:color="auto"/>
            <w:bottom w:val="none" w:sz="0" w:space="0" w:color="auto"/>
            <w:right w:val="none" w:sz="0" w:space="0" w:color="auto"/>
          </w:divBdr>
        </w:div>
        <w:div w:id="1456295220">
          <w:marLeft w:val="1627"/>
          <w:marRight w:val="0"/>
          <w:marTop w:val="0"/>
          <w:marBottom w:val="0"/>
          <w:divBdr>
            <w:top w:val="none" w:sz="0" w:space="0" w:color="auto"/>
            <w:left w:val="none" w:sz="0" w:space="0" w:color="auto"/>
            <w:bottom w:val="none" w:sz="0" w:space="0" w:color="auto"/>
            <w:right w:val="none" w:sz="0" w:space="0" w:color="auto"/>
          </w:divBdr>
        </w:div>
        <w:div w:id="75831057">
          <w:marLeft w:val="907"/>
          <w:marRight w:val="0"/>
          <w:marTop w:val="0"/>
          <w:marBottom w:val="0"/>
          <w:divBdr>
            <w:top w:val="none" w:sz="0" w:space="0" w:color="auto"/>
            <w:left w:val="none" w:sz="0" w:space="0" w:color="auto"/>
            <w:bottom w:val="none" w:sz="0" w:space="0" w:color="auto"/>
            <w:right w:val="none" w:sz="0" w:space="0" w:color="auto"/>
          </w:divBdr>
        </w:div>
      </w:divsChild>
    </w:div>
    <w:div w:id="1744986467">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7159648">
      <w:bodyDiv w:val="1"/>
      <w:marLeft w:val="0"/>
      <w:marRight w:val="0"/>
      <w:marTop w:val="0"/>
      <w:marBottom w:val="0"/>
      <w:divBdr>
        <w:top w:val="none" w:sz="0" w:space="0" w:color="auto"/>
        <w:left w:val="none" w:sz="0" w:space="0" w:color="auto"/>
        <w:bottom w:val="none" w:sz="0" w:space="0" w:color="auto"/>
        <w:right w:val="none" w:sz="0" w:space="0" w:color="auto"/>
      </w:divBdr>
      <w:divsChild>
        <w:div w:id="1733191934">
          <w:marLeft w:val="720"/>
          <w:marRight w:val="0"/>
          <w:marTop w:val="0"/>
          <w:marBottom w:val="0"/>
          <w:divBdr>
            <w:top w:val="none" w:sz="0" w:space="0" w:color="auto"/>
            <w:left w:val="none" w:sz="0" w:space="0" w:color="auto"/>
            <w:bottom w:val="none" w:sz="0" w:space="0" w:color="auto"/>
            <w:right w:val="none" w:sz="0" w:space="0" w:color="auto"/>
          </w:divBdr>
        </w:div>
        <w:div w:id="1417171776">
          <w:marLeft w:val="720"/>
          <w:marRight w:val="0"/>
          <w:marTop w:val="0"/>
          <w:marBottom w:val="0"/>
          <w:divBdr>
            <w:top w:val="none" w:sz="0" w:space="0" w:color="auto"/>
            <w:left w:val="none" w:sz="0" w:space="0" w:color="auto"/>
            <w:bottom w:val="none" w:sz="0" w:space="0" w:color="auto"/>
            <w:right w:val="none" w:sz="0" w:space="0" w:color="auto"/>
          </w:divBdr>
        </w:div>
      </w:divsChild>
    </w:div>
    <w:div w:id="2068717835">
      <w:bodyDiv w:val="1"/>
      <w:marLeft w:val="0"/>
      <w:marRight w:val="0"/>
      <w:marTop w:val="0"/>
      <w:marBottom w:val="0"/>
      <w:divBdr>
        <w:top w:val="none" w:sz="0" w:space="0" w:color="auto"/>
        <w:left w:val="none" w:sz="0" w:space="0" w:color="auto"/>
        <w:bottom w:val="none" w:sz="0" w:space="0" w:color="auto"/>
        <w:right w:val="none" w:sz="0" w:space="0" w:color="auto"/>
      </w:divBdr>
    </w:div>
    <w:div w:id="2070642598">
      <w:bodyDiv w:val="1"/>
      <w:marLeft w:val="0"/>
      <w:marRight w:val="0"/>
      <w:marTop w:val="0"/>
      <w:marBottom w:val="0"/>
      <w:divBdr>
        <w:top w:val="none" w:sz="0" w:space="0" w:color="auto"/>
        <w:left w:val="none" w:sz="0" w:space="0" w:color="auto"/>
        <w:bottom w:val="none" w:sz="0" w:space="0" w:color="auto"/>
        <w:right w:val="none" w:sz="0" w:space="0" w:color="auto"/>
      </w:divBdr>
      <w:divsChild>
        <w:div w:id="1414233296">
          <w:marLeft w:val="720"/>
          <w:marRight w:val="0"/>
          <w:marTop w:val="0"/>
          <w:marBottom w:val="0"/>
          <w:divBdr>
            <w:top w:val="none" w:sz="0" w:space="0" w:color="auto"/>
            <w:left w:val="none" w:sz="0" w:space="0" w:color="auto"/>
            <w:bottom w:val="none" w:sz="0" w:space="0" w:color="auto"/>
            <w:right w:val="none" w:sz="0" w:space="0" w:color="auto"/>
          </w:divBdr>
        </w:div>
        <w:div w:id="1273248191">
          <w:marLeft w:val="720"/>
          <w:marRight w:val="0"/>
          <w:marTop w:val="0"/>
          <w:marBottom w:val="0"/>
          <w:divBdr>
            <w:top w:val="none" w:sz="0" w:space="0" w:color="auto"/>
            <w:left w:val="none" w:sz="0" w:space="0" w:color="auto"/>
            <w:bottom w:val="none" w:sz="0" w:space="0" w:color="auto"/>
            <w:right w:val="none" w:sz="0" w:space="0" w:color="auto"/>
          </w:divBdr>
        </w:div>
        <w:div w:id="1159729090">
          <w:marLeft w:val="720"/>
          <w:marRight w:val="0"/>
          <w:marTop w:val="0"/>
          <w:marBottom w:val="0"/>
          <w:divBdr>
            <w:top w:val="none" w:sz="0" w:space="0" w:color="auto"/>
            <w:left w:val="none" w:sz="0" w:space="0" w:color="auto"/>
            <w:bottom w:val="none" w:sz="0" w:space="0" w:color="auto"/>
            <w:right w:val="none" w:sz="0" w:space="0" w:color="auto"/>
          </w:divBdr>
        </w:div>
        <w:div w:id="609819159">
          <w:marLeft w:val="720"/>
          <w:marRight w:val="0"/>
          <w:marTop w:val="0"/>
          <w:marBottom w:val="0"/>
          <w:divBdr>
            <w:top w:val="none" w:sz="0" w:space="0" w:color="auto"/>
            <w:left w:val="none" w:sz="0" w:space="0" w:color="auto"/>
            <w:bottom w:val="none" w:sz="0" w:space="0" w:color="auto"/>
            <w:right w:val="none" w:sz="0" w:space="0" w:color="auto"/>
          </w:divBdr>
        </w:div>
      </w:divsChild>
    </w:div>
    <w:div w:id="2097163430">
      <w:bodyDiv w:val="1"/>
      <w:marLeft w:val="0"/>
      <w:marRight w:val="0"/>
      <w:marTop w:val="0"/>
      <w:marBottom w:val="0"/>
      <w:divBdr>
        <w:top w:val="none" w:sz="0" w:space="0" w:color="auto"/>
        <w:left w:val="none" w:sz="0" w:space="0" w:color="auto"/>
        <w:bottom w:val="none" w:sz="0" w:space="0" w:color="auto"/>
        <w:right w:val="none" w:sz="0" w:space="0" w:color="auto"/>
      </w:divBdr>
      <w:divsChild>
        <w:div w:id="94641364">
          <w:marLeft w:val="547"/>
          <w:marRight w:val="0"/>
          <w:marTop w:val="0"/>
          <w:marBottom w:val="0"/>
          <w:divBdr>
            <w:top w:val="none" w:sz="0" w:space="0" w:color="auto"/>
            <w:left w:val="none" w:sz="0" w:space="0" w:color="auto"/>
            <w:bottom w:val="none" w:sz="0" w:space="0" w:color="auto"/>
            <w:right w:val="none" w:sz="0" w:space="0" w:color="auto"/>
          </w:divBdr>
        </w:div>
        <w:div w:id="941297978">
          <w:marLeft w:val="547"/>
          <w:marRight w:val="0"/>
          <w:marTop w:val="0"/>
          <w:marBottom w:val="0"/>
          <w:divBdr>
            <w:top w:val="none" w:sz="0" w:space="0" w:color="auto"/>
            <w:left w:val="none" w:sz="0" w:space="0" w:color="auto"/>
            <w:bottom w:val="none" w:sz="0" w:space="0" w:color="auto"/>
            <w:right w:val="none" w:sz="0" w:space="0" w:color="auto"/>
          </w:divBdr>
        </w:div>
      </w:divsChild>
    </w:div>
    <w:div w:id="2126650969">
      <w:bodyDiv w:val="1"/>
      <w:marLeft w:val="0"/>
      <w:marRight w:val="0"/>
      <w:marTop w:val="0"/>
      <w:marBottom w:val="0"/>
      <w:divBdr>
        <w:top w:val="none" w:sz="0" w:space="0" w:color="auto"/>
        <w:left w:val="none" w:sz="0" w:space="0" w:color="auto"/>
        <w:bottom w:val="none" w:sz="0" w:space="0" w:color="auto"/>
        <w:right w:val="none" w:sz="0" w:space="0" w:color="auto"/>
      </w:divBdr>
      <w:divsChild>
        <w:div w:id="610278658">
          <w:marLeft w:val="720"/>
          <w:marRight w:val="0"/>
          <w:marTop w:val="0"/>
          <w:marBottom w:val="0"/>
          <w:divBdr>
            <w:top w:val="none" w:sz="0" w:space="0" w:color="auto"/>
            <w:left w:val="none" w:sz="0" w:space="0" w:color="auto"/>
            <w:bottom w:val="none" w:sz="0" w:space="0" w:color="auto"/>
            <w:right w:val="none" w:sz="0" w:space="0" w:color="auto"/>
          </w:divBdr>
        </w:div>
        <w:div w:id="1888758941">
          <w:marLeft w:val="720"/>
          <w:marRight w:val="0"/>
          <w:marTop w:val="0"/>
          <w:marBottom w:val="0"/>
          <w:divBdr>
            <w:top w:val="none" w:sz="0" w:space="0" w:color="auto"/>
            <w:left w:val="none" w:sz="0" w:space="0" w:color="auto"/>
            <w:bottom w:val="none" w:sz="0" w:space="0" w:color="auto"/>
            <w:right w:val="none" w:sz="0" w:space="0" w:color="auto"/>
          </w:divBdr>
        </w:div>
        <w:div w:id="2122798986">
          <w:marLeft w:val="907"/>
          <w:marRight w:val="0"/>
          <w:marTop w:val="0"/>
          <w:marBottom w:val="0"/>
          <w:divBdr>
            <w:top w:val="none" w:sz="0" w:space="0" w:color="auto"/>
            <w:left w:val="none" w:sz="0" w:space="0" w:color="auto"/>
            <w:bottom w:val="none" w:sz="0" w:space="0" w:color="auto"/>
            <w:right w:val="none" w:sz="0" w:space="0" w:color="auto"/>
          </w:divBdr>
        </w:div>
        <w:div w:id="245261133">
          <w:marLeft w:val="907"/>
          <w:marRight w:val="0"/>
          <w:marTop w:val="0"/>
          <w:marBottom w:val="0"/>
          <w:divBdr>
            <w:top w:val="none" w:sz="0" w:space="0" w:color="auto"/>
            <w:left w:val="none" w:sz="0" w:space="0" w:color="auto"/>
            <w:bottom w:val="none" w:sz="0" w:space="0" w:color="auto"/>
            <w:right w:val="none" w:sz="0" w:space="0" w:color="auto"/>
          </w:divBdr>
        </w:div>
        <w:div w:id="1091000760">
          <w:marLeft w:val="907"/>
          <w:marRight w:val="0"/>
          <w:marTop w:val="0"/>
          <w:marBottom w:val="0"/>
          <w:divBdr>
            <w:top w:val="none" w:sz="0" w:space="0" w:color="auto"/>
            <w:left w:val="none" w:sz="0" w:space="0" w:color="auto"/>
            <w:bottom w:val="none" w:sz="0" w:space="0" w:color="auto"/>
            <w:right w:val="none" w:sz="0" w:space="0" w:color="auto"/>
          </w:divBdr>
        </w:div>
      </w:divsChild>
    </w:div>
    <w:div w:id="2133861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5.png" Id="rId26" /><Relationship Type="http://schemas.openxmlformats.org/officeDocument/2006/relationships/theme" Target="theme/theme1.xml" Id="rId117" /><Relationship Type="http://schemas.openxmlformats.org/officeDocument/2006/relationships/image" Target="media/image10.png" Id="rId21" /><Relationship Type="http://schemas.openxmlformats.org/officeDocument/2006/relationships/hyperlink" Target="https://youtu.be/i83VQIaDlQw" TargetMode="External" Id="rId42" /><Relationship Type="http://schemas.openxmlformats.org/officeDocument/2006/relationships/image" Target="media/image32.png" Id="rId47" /><Relationship Type="http://schemas.openxmlformats.org/officeDocument/2006/relationships/image" Target="media/image47.png" Id="rId63" /><Relationship Type="http://schemas.openxmlformats.org/officeDocument/2006/relationships/image" Target="media/image52.png" Id="rId68" /><Relationship Type="http://schemas.openxmlformats.org/officeDocument/2006/relationships/hyperlink" Target="https://www.aclu.org/legislation-affecting-lgbtq-rights-across-country" TargetMode="External" Id="rId84" /><Relationship Type="http://schemas.openxmlformats.org/officeDocument/2006/relationships/image" Target="media/image70.png" Id="rId89" /><Relationship Type="http://schemas.openxmlformats.org/officeDocument/2006/relationships/footer" Target="footer2.xml" Id="rId112" /><Relationship Type="http://schemas.openxmlformats.org/officeDocument/2006/relationships/image" Target="media/image5.png" Id="rId16" /><Relationship Type="http://schemas.openxmlformats.org/officeDocument/2006/relationships/image" Target="media/image87.png" Id="rId107" /><Relationship Type="http://schemas.openxmlformats.org/officeDocument/2006/relationships/hyperlink" Target="https://www.jeffreymarsh.com/" TargetMode="External" Id="rId11" /><Relationship Type="http://schemas.openxmlformats.org/officeDocument/2006/relationships/image" Target="media/image21.png" Id="rId32" /><Relationship Type="http://schemas.openxmlformats.org/officeDocument/2006/relationships/image" Target="media/image26.png" Id="rId37" /><Relationship Type="http://schemas.openxmlformats.org/officeDocument/2006/relationships/image" Target="media/image38.png" Id="rId53" /><Relationship Type="http://schemas.openxmlformats.org/officeDocument/2006/relationships/image" Target="media/image42.png" Id="rId58" /><Relationship Type="http://schemas.openxmlformats.org/officeDocument/2006/relationships/image" Target="media/image58.png" Id="rId74" /><Relationship Type="http://schemas.openxmlformats.org/officeDocument/2006/relationships/image" Target="media/image63.png" Id="rId79" /><Relationship Type="http://schemas.openxmlformats.org/officeDocument/2006/relationships/image" Target="media/image82.png" Id="rId102" /><Relationship Type="http://schemas.openxmlformats.org/officeDocument/2006/relationships/styles" Target="styles.xml" Id="rId5" /><Relationship Type="http://schemas.openxmlformats.org/officeDocument/2006/relationships/image" Target="media/image71.png" Id="rId90" /><Relationship Type="http://schemas.openxmlformats.org/officeDocument/2006/relationships/image" Target="media/image75.png" Id="rId95" /><Relationship Type="http://schemas.openxmlformats.org/officeDocument/2006/relationships/image" Target="media/image11.png" Id="rId22" /><Relationship Type="http://schemas.openxmlformats.org/officeDocument/2006/relationships/image" Target="media/image16.png" Id="rId27" /><Relationship Type="http://schemas.openxmlformats.org/officeDocument/2006/relationships/comments" Target="comments.xml" Id="rId43" /><Relationship Type="http://schemas.openxmlformats.org/officeDocument/2006/relationships/image" Target="media/image33.png" Id="rId48" /><Relationship Type="http://schemas.openxmlformats.org/officeDocument/2006/relationships/image" Target="media/image48.png" Id="rId64" /><Relationship Type="http://schemas.openxmlformats.org/officeDocument/2006/relationships/image" Target="media/image53.png" Id="rId69" /><Relationship Type="http://schemas.openxmlformats.org/officeDocument/2006/relationships/header" Target="header3.xml" Id="rId113" /><Relationship Type="http://schemas.openxmlformats.org/officeDocument/2006/relationships/image" Target="media/image64.png" Id="rId80" /><Relationship Type="http://schemas.openxmlformats.org/officeDocument/2006/relationships/image" Target="media/image66.png" Id="rId85" /><Relationship Type="http://schemas.openxmlformats.org/officeDocument/2006/relationships/hyperlink" Target="https://www.houstonpublicmedia.org/npr/2022/05/16/1098786259/this-forgotten-womens-prison-helped-cement-greenwich-villages-queer-identity/" TargetMode="External" Id="rId12" /><Relationship Type="http://schemas.openxmlformats.org/officeDocument/2006/relationships/image" Target="media/image6.png" Id="rId17" /><Relationship Type="http://schemas.openxmlformats.org/officeDocument/2006/relationships/image" Target="media/image22.png" Id="rId33" /><Relationship Type="http://schemas.openxmlformats.org/officeDocument/2006/relationships/image" Target="media/image27.png" Id="rId38" /><Relationship Type="http://schemas.openxmlformats.org/officeDocument/2006/relationships/image" Target="media/image43.png" Id="rId59" /><Relationship Type="http://schemas.openxmlformats.org/officeDocument/2006/relationships/image" Target="media/image83.png" Id="rId103" /><Relationship Type="http://schemas.openxmlformats.org/officeDocument/2006/relationships/image" Target="media/image88.png" Id="rId108" /><Relationship Type="http://schemas.openxmlformats.org/officeDocument/2006/relationships/image" Target="media/image39.png" Id="rId54" /><Relationship Type="http://schemas.openxmlformats.org/officeDocument/2006/relationships/image" Target="media/image54.png" Id="rId70" /><Relationship Type="http://schemas.openxmlformats.org/officeDocument/2006/relationships/image" Target="media/image59.png" Id="rId75" /><Relationship Type="http://schemas.openxmlformats.org/officeDocument/2006/relationships/image" Target="media/image72.png" Id="rId91" /><Relationship Type="http://schemas.openxmlformats.org/officeDocument/2006/relationships/image" Target="media/image76.png" Id="rId96" /><Relationship Type="http://schemas.microsoft.com/office/2018/08/relationships/commentsExtensible" Target="commentsExtensible.xml" Id="R7cc26056a5ee400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2.png" Id="rId23" /><Relationship Type="http://schemas.openxmlformats.org/officeDocument/2006/relationships/image" Target="media/image17.png" Id="rId28" /><Relationship Type="http://schemas.openxmlformats.org/officeDocument/2006/relationships/image" Target="media/image34.png" Id="rId49" /><Relationship Type="http://schemas.openxmlformats.org/officeDocument/2006/relationships/footer" Target="footer3.xml" Id="rId114" /><Relationship Type="http://schemas.openxmlformats.org/officeDocument/2006/relationships/image" Target="media/image1.png" Id="rId10" /><Relationship Type="http://schemas.openxmlformats.org/officeDocument/2006/relationships/image" Target="media/image20.png" Id="rId31" /><Relationship Type="http://schemas.microsoft.com/office/2011/relationships/commentsExtended" Target="commentsExtended.xml" Id="rId44" /><Relationship Type="http://schemas.openxmlformats.org/officeDocument/2006/relationships/image" Target="media/image37.png" Id="rId52" /><Relationship Type="http://schemas.openxmlformats.org/officeDocument/2006/relationships/image" Target="media/image44.png" Id="rId60" /><Relationship Type="http://schemas.openxmlformats.org/officeDocument/2006/relationships/image" Target="media/image49.png" Id="rId65" /><Relationship Type="http://schemas.openxmlformats.org/officeDocument/2006/relationships/image" Target="media/image57.png" Id="rId73" /><Relationship Type="http://schemas.openxmlformats.org/officeDocument/2006/relationships/image" Target="media/image62.png" Id="rId78" /><Relationship Type="http://schemas.openxmlformats.org/officeDocument/2006/relationships/image" Target="media/image65.png" Id="rId81" /><Relationship Type="http://schemas.openxmlformats.org/officeDocument/2006/relationships/image" Target="media/image67.png" Id="rId86" /><Relationship Type="http://schemas.openxmlformats.org/officeDocument/2006/relationships/hyperlink" Target="https://theconversation.com/strapped-packed-and-taking-the-stage-australias-new-drag-kings-79747" TargetMode="External" Id="rId94" /><Relationship Type="http://schemas.openxmlformats.org/officeDocument/2006/relationships/image" Target="media/image79.png" Id="rId99" /><Relationship Type="http://schemas.openxmlformats.org/officeDocument/2006/relationships/image" Target="media/image81.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3" /><Relationship Type="http://schemas.openxmlformats.org/officeDocument/2006/relationships/image" Target="media/image7.png" Id="rId18" /><Relationship Type="http://schemas.openxmlformats.org/officeDocument/2006/relationships/image" Target="media/image28.png" Id="rId39" /><Relationship Type="http://schemas.openxmlformats.org/officeDocument/2006/relationships/header" Target="header1.xml" Id="rId109" /><Relationship Type="http://schemas.openxmlformats.org/officeDocument/2006/relationships/image" Target="media/image23.png" Id="rId34" /><Relationship Type="http://schemas.openxmlformats.org/officeDocument/2006/relationships/image" Target="media/image35.png" Id="rId50" /><Relationship Type="http://schemas.openxmlformats.org/officeDocument/2006/relationships/image" Target="media/image40.png" Id="rId55" /><Relationship Type="http://schemas.openxmlformats.org/officeDocument/2006/relationships/image" Target="media/image60.png" Id="rId76" /><Relationship Type="http://schemas.openxmlformats.org/officeDocument/2006/relationships/image" Target="media/image77.png" Id="rId97" /><Relationship Type="http://schemas.openxmlformats.org/officeDocument/2006/relationships/image" Target="media/image84.png" Id="rId104" /><Relationship Type="http://schemas.microsoft.com/office/2016/09/relationships/commentsIds" Target="commentsIds.xml" Id="Rd5274ec9e4c44ea5" /><Relationship Type="http://schemas.openxmlformats.org/officeDocument/2006/relationships/webSettings" Target="webSettings.xml" Id="rId7" /><Relationship Type="http://schemas.openxmlformats.org/officeDocument/2006/relationships/image" Target="media/image55.png" Id="rId71" /><Relationship Type="http://schemas.openxmlformats.org/officeDocument/2006/relationships/image" Target="media/image73.png" Id="rId92" /><Relationship Type="http://schemas.openxmlformats.org/officeDocument/2006/relationships/customXml" Target="../customXml/item2.xml" Id="rId2" /><Relationship Type="http://schemas.openxmlformats.org/officeDocument/2006/relationships/image" Target="media/image18.png" Id="rId29" /><Relationship Type="http://schemas.openxmlformats.org/officeDocument/2006/relationships/image" Target="media/image13.png" Id="rId24" /><Relationship Type="http://schemas.openxmlformats.org/officeDocument/2006/relationships/image" Target="media/image29.png" Id="rId40" /><Relationship Type="http://schemas.openxmlformats.org/officeDocument/2006/relationships/image" Target="media/image50.png" Id="rId66" /><Relationship Type="http://schemas.openxmlformats.org/officeDocument/2006/relationships/image" Target="media/image68.png" Id="rId87" /><Relationship Type="http://schemas.openxmlformats.org/officeDocument/2006/relationships/header" Target="header2.xml" Id="rId110" /><Relationship Type="http://schemas.openxmlformats.org/officeDocument/2006/relationships/fontTable" Target="fontTable.xml" Id="rId115" /><Relationship Type="http://schemas.openxmlformats.org/officeDocument/2006/relationships/image" Target="media/image45.png" Id="rId61" /><Relationship Type="http://schemas.openxmlformats.org/officeDocument/2006/relationships/hyperlink" Target="https://www.catalyst.org/research/lesbian-gay-bisexual-and-transgender-workplace-issu" TargetMode="External" Id="rId82" /><Relationship Type="http://schemas.openxmlformats.org/officeDocument/2006/relationships/image" Target="media/image8.png" Id="rId19" /><Relationship Type="http://schemas.openxmlformats.org/officeDocument/2006/relationships/image" Target="media/image3.png" Id="rId14" /><Relationship Type="http://schemas.openxmlformats.org/officeDocument/2006/relationships/image" Target="media/image19.png" Id="rId30" /><Relationship Type="http://schemas.openxmlformats.org/officeDocument/2006/relationships/image" Target="media/image24.png" Id="rId35" /><Relationship Type="http://schemas.openxmlformats.org/officeDocument/2006/relationships/image" Target="media/image41.png" Id="rId56" /><Relationship Type="http://schemas.openxmlformats.org/officeDocument/2006/relationships/image" Target="media/image61.png" Id="rId77" /><Relationship Type="http://schemas.openxmlformats.org/officeDocument/2006/relationships/image" Target="media/image80.png" Id="rId100" /><Relationship Type="http://schemas.openxmlformats.org/officeDocument/2006/relationships/image" Target="media/image85.png" Id="rId105" /><Relationship Type="http://schemas.openxmlformats.org/officeDocument/2006/relationships/footnotes" Target="footnotes.xml" Id="rId8" /><Relationship Type="http://schemas.openxmlformats.org/officeDocument/2006/relationships/image" Target="media/image36.png" Id="rId51" /><Relationship Type="http://schemas.openxmlformats.org/officeDocument/2006/relationships/image" Target="media/image56.png" Id="rId72" /><Relationship Type="http://schemas.openxmlformats.org/officeDocument/2006/relationships/image" Target="media/image74.png" Id="rId93" /><Relationship Type="http://schemas.openxmlformats.org/officeDocument/2006/relationships/image" Target="media/image78.png" Id="rId98" /><Relationship Type="http://schemas.openxmlformats.org/officeDocument/2006/relationships/customXml" Target="../customXml/item3.xml" Id="rId3" /><Relationship Type="http://schemas.openxmlformats.org/officeDocument/2006/relationships/image" Target="media/image14.png" Id="rId25" /><Relationship Type="http://schemas.openxmlformats.org/officeDocument/2006/relationships/image" Target="media/image31.png" Id="rId46" /><Relationship Type="http://schemas.openxmlformats.org/officeDocument/2006/relationships/image" Target="media/image51.png" Id="rId67" /><Relationship Type="http://schemas.microsoft.com/office/2011/relationships/people" Target="people.xml" Id="rId116" /><Relationship Type="http://schemas.openxmlformats.org/officeDocument/2006/relationships/image" Target="media/image9.png" Id="rId20" /><Relationship Type="http://schemas.openxmlformats.org/officeDocument/2006/relationships/image" Target="media/image30.png" Id="rId41" /><Relationship Type="http://schemas.openxmlformats.org/officeDocument/2006/relationships/image" Target="media/image46.png" Id="rId62" /><Relationship Type="http://schemas.openxmlformats.org/officeDocument/2006/relationships/hyperlink" Target="https://www.catalyst.org/research/lgbtq-workplace-issues/" TargetMode="External" Id="rId83" /><Relationship Type="http://schemas.openxmlformats.org/officeDocument/2006/relationships/image" Target="media/image69.png" Id="rId88" /><Relationship Type="http://schemas.openxmlformats.org/officeDocument/2006/relationships/footer" Target="footer1.xml" Id="rId111" /><Relationship Type="http://schemas.openxmlformats.org/officeDocument/2006/relationships/image" Target="media/image4.png" Id="rId15" /><Relationship Type="http://schemas.openxmlformats.org/officeDocument/2006/relationships/image" Target="media/image25.png" Id="rId36" /><Relationship Type="http://schemas.openxmlformats.org/officeDocument/2006/relationships/hyperlink" Target="https://neahq-my.sharepoint.com/:v:/g/personal/eholmes_nea_org/EYAirmGnDFpPvXDQZRhUzJEB1jZxORMr-bcuK4L7mu_z_A?e=lWWeeU" TargetMode="External" Id="rId57" /><Relationship Type="http://schemas.openxmlformats.org/officeDocument/2006/relationships/image" Target="media/image86.png" Id="rId106" /><Relationship Type="http://schemas.openxmlformats.org/officeDocument/2006/relationships/hyperlink" Target="https://freedomforallamericans.org/messaging-terms-avoid/" TargetMode="External" Id="R719dd550b0f2420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3CED92-7030-4A75-B700-F841D67CC3F1}">
  <ds:schemaRefs>
    <ds:schemaRef ds:uri="http://www.w3.org/XML/1998/namespace"/>
    <ds:schemaRef ds:uri="http://schemas.openxmlformats.org/package/2006/metadata/core-properties"/>
    <ds:schemaRef ds:uri="http://purl.org/dc/elements/1.1/"/>
    <ds:schemaRef ds:uri="http://purl.org/dc/dcmitype/"/>
    <ds:schemaRef ds:uri="http://schemas.microsoft.com/office/2006/metadata/properties"/>
    <ds:schemaRef ds:uri="http://schemas.microsoft.com/office/infopath/2007/PartnerControls"/>
    <ds:schemaRef ds:uri="http://schemas.microsoft.com/office/2006/documentManagement/types"/>
    <ds:schemaRef ds:uri="5ed5bd0d-9aa5-480d-8c58-25f9f57090c9"/>
    <ds:schemaRef ds:uri="05627597-0322-42fc-bc19-1d0dde15c694"/>
    <ds:schemaRef ds:uri="http://purl.org/dc/terms/"/>
  </ds:schemaRefs>
</ds:datastoreItem>
</file>

<file path=customXml/itemProps2.xml><?xml version="1.0" encoding="utf-8"?>
<ds:datastoreItem xmlns:ds="http://schemas.openxmlformats.org/officeDocument/2006/customXml" ds:itemID="{5A081E4B-4767-4CF1-8DDD-012B44986FB1}"/>
</file>

<file path=customXml/itemProps3.xml><?xml version="1.0" encoding="utf-8"?>
<ds:datastoreItem xmlns:ds="http://schemas.openxmlformats.org/officeDocument/2006/customXml" ds:itemID="{A62952ED-FD99-4B0C-8F2F-CAED888483D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Brisson, Anthony [NEA]</cp:lastModifiedBy>
  <cp:revision>5</cp:revision>
  <cp:lastPrinted>2017-06-05T15:26:00Z</cp:lastPrinted>
  <dcterms:created xsi:type="dcterms:W3CDTF">2023-10-19T19:13:00Z</dcterms:created>
  <dcterms:modified xsi:type="dcterms:W3CDTF">2025-05-06T19:30:59Z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