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ackground w:color="FFFFFF"/>
  <w:body>
    <w:p w:rsidR="00F2736E" w:rsidRDefault="00592D1E" w14:paraId="6C78DAB2" w14:textId="5CF22418">
      <w:pPr>
        <w:spacing w:after="0"/>
      </w:pPr>
      <w:r w:rsidRPr="1512A21B" w:rsidR="6F4B27D3">
        <w:rPr>
          <w:b w:val="1"/>
          <w:bCs w:val="1"/>
          <w:sz w:val="52"/>
          <w:szCs w:val="52"/>
        </w:rPr>
        <w:t>Facilitator Agenda</w:t>
      </w:r>
      <w:r w:rsidRPr="1512A21B" w:rsidR="2BD1F697">
        <w:rPr>
          <w:b w:val="1"/>
          <w:bCs w:val="1"/>
          <w:sz w:val="52"/>
          <w:szCs w:val="52"/>
        </w:rPr>
        <w:t>:</w:t>
      </w:r>
      <w:r w:rsidRPr="1512A21B" w:rsidR="1964D7F8">
        <w:rPr>
          <w:b w:val="1"/>
          <w:bCs w:val="1"/>
          <w:sz w:val="52"/>
          <w:szCs w:val="52"/>
        </w:rPr>
        <w:t xml:space="preserve"> Advancing LGBTQ+ Justice</w:t>
      </w:r>
      <w:r w:rsidRPr="1512A21B" w:rsidR="6F4B27D3">
        <w:rPr>
          <w:b w:val="1"/>
          <w:bCs w:val="1"/>
          <w:sz w:val="52"/>
          <w:szCs w:val="52"/>
        </w:rPr>
        <w:t xml:space="preserve"> </w:t>
      </w:r>
      <w:r w:rsidRPr="1512A21B" w:rsidR="2BD1F697">
        <w:rPr>
          <w:b w:val="1"/>
          <w:bCs w:val="1"/>
          <w:sz w:val="52"/>
          <w:szCs w:val="52"/>
        </w:rPr>
        <w:t xml:space="preserve">Day </w:t>
      </w:r>
      <w:r w:rsidRPr="1512A21B" w:rsidR="028A8908">
        <w:rPr>
          <w:b w:val="1"/>
          <w:bCs w:val="1"/>
          <w:sz w:val="52"/>
          <w:szCs w:val="52"/>
        </w:rPr>
        <w:t>#</w:t>
      </w:r>
      <w:r w:rsidRPr="1512A21B" w:rsidR="44742D5D">
        <w:rPr>
          <w:b w:val="1"/>
          <w:bCs w:val="1"/>
          <w:sz w:val="52"/>
          <w:szCs w:val="52"/>
        </w:rPr>
        <w:t xml:space="preserve"> 3</w:t>
      </w:r>
    </w:p>
    <w:tbl>
      <w:tblPr>
        <w:tblStyle w:val="TableGrid"/>
        <w:tblW w:w="0" w:type="auto"/>
        <w:tblBorders>
          <w:top w:val="single" w:sz="6"/>
          <w:left w:val="single" w:sz="6"/>
          <w:bottom w:val="single" w:sz="6"/>
          <w:right w:val="single" w:sz="6"/>
        </w:tblBorders>
        <w:tblLayout w:type="fixed"/>
        <w:tblLook w:val="04A0" w:firstRow="1" w:lastRow="0" w:firstColumn="1" w:lastColumn="0" w:noHBand="0" w:noVBand="1"/>
      </w:tblPr>
      <w:tblGrid>
        <w:gridCol w:w="4470"/>
        <w:gridCol w:w="345"/>
        <w:gridCol w:w="4770"/>
        <w:gridCol w:w="2160"/>
        <w:gridCol w:w="2580"/>
      </w:tblGrid>
      <w:tr w:rsidR="1512A21B" w:rsidTr="00FBA16E" w14:paraId="2294CF82">
        <w:trPr>
          <w:trHeight w:val="300"/>
        </w:trPr>
        <w:tc>
          <w:tcPr>
            <w:tcW w:w="9585" w:type="dxa"/>
            <w:gridSpan w:val="3"/>
            <w:tcBorders>
              <w:top w:val="single" w:sz="6"/>
              <w:left w:val="single" w:sz="6"/>
              <w:bottom w:val="single" w:sz="6"/>
            </w:tcBorders>
            <w:shd w:val="clear" w:color="auto" w:fill="F2F2F2" w:themeFill="background1" w:themeFillShade="F2"/>
            <w:tcMar>
              <w:left w:w="105" w:type="dxa"/>
              <w:right w:w="105" w:type="dxa"/>
            </w:tcMar>
            <w:vAlign w:val="top"/>
          </w:tcPr>
          <w:p w:rsidR="1512A21B" w:rsidP="1512A21B" w:rsidRDefault="1512A21B" w14:paraId="62885D6A" w14:textId="6F50E567">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1512A21B" w:rsidR="1512A21B">
              <w:rPr>
                <w:rFonts w:ascii="Calibri" w:hAnsi="Calibri" w:eastAsia="Calibri" w:cs="Calibri"/>
                <w:b w:val="1"/>
                <w:bCs w:val="1"/>
                <w:i w:val="0"/>
                <w:iCs w:val="0"/>
                <w:caps w:val="0"/>
                <w:smallCaps w:val="0"/>
                <w:color w:val="000000" w:themeColor="text1" w:themeTint="FF" w:themeShade="FF"/>
                <w:sz w:val="22"/>
                <w:szCs w:val="22"/>
                <w:lang w:val="en-US"/>
              </w:rPr>
              <w:t>General Materials Needed:</w:t>
            </w:r>
          </w:p>
        </w:tc>
        <w:tc>
          <w:tcPr>
            <w:tcW w:w="4740" w:type="dxa"/>
            <w:gridSpan w:val="2"/>
            <w:tcBorders>
              <w:top w:val="single" w:sz="6"/>
              <w:right w:val="single" w:sz="6"/>
            </w:tcBorders>
            <w:shd w:val="clear" w:color="auto" w:fill="F2F2F2" w:themeFill="background1" w:themeFillShade="F2"/>
            <w:tcMar>
              <w:left w:w="105" w:type="dxa"/>
              <w:right w:w="105" w:type="dxa"/>
            </w:tcMar>
            <w:vAlign w:val="top"/>
          </w:tcPr>
          <w:p w:rsidR="1512A21B" w:rsidP="1512A21B" w:rsidRDefault="1512A21B" w14:paraId="6707954C" w14:textId="79949BDB">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1512A21B" w:rsidR="1512A21B">
              <w:rPr>
                <w:rFonts w:ascii="Calibri" w:hAnsi="Calibri" w:eastAsia="Calibri" w:cs="Calibri"/>
                <w:b w:val="1"/>
                <w:bCs w:val="1"/>
                <w:i w:val="0"/>
                <w:iCs w:val="0"/>
                <w:caps w:val="0"/>
                <w:smallCaps w:val="0"/>
                <w:color w:val="000000" w:themeColor="text1" w:themeTint="FF" w:themeShade="FF"/>
                <w:sz w:val="22"/>
                <w:szCs w:val="22"/>
                <w:lang w:val="en-US"/>
              </w:rPr>
              <w:t>Room Set-up:</w:t>
            </w:r>
          </w:p>
        </w:tc>
      </w:tr>
      <w:tr w:rsidR="1512A21B" w:rsidTr="00FBA16E" w14:paraId="43931FC8">
        <w:trPr>
          <w:trHeight w:val="300"/>
        </w:trPr>
        <w:tc>
          <w:tcPr>
            <w:tcW w:w="4815" w:type="dxa"/>
            <w:gridSpan w:val="2"/>
            <w:tcBorders>
              <w:top w:val="single" w:sz="6"/>
              <w:left w:val="single" w:sz="6"/>
              <w:bottom w:val="single" w:sz="6"/>
              <w:right w:val="nil"/>
            </w:tcBorders>
            <w:tcMar>
              <w:left w:w="105" w:type="dxa"/>
              <w:right w:w="105" w:type="dxa"/>
            </w:tcMar>
            <w:vAlign w:val="top"/>
          </w:tcPr>
          <w:p w:rsidR="1512A21B" w:rsidP="1512A21B" w:rsidRDefault="1512A21B" w14:paraId="5B754507" w14:textId="387D0A4C">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1512A21B" w:rsidR="1512A21B">
              <w:rPr>
                <w:rFonts w:ascii="Calibri" w:hAnsi="Calibri" w:eastAsia="Calibri" w:cs="Calibri"/>
                <w:b w:val="0"/>
                <w:bCs w:val="0"/>
                <w:i w:val="0"/>
                <w:iCs w:val="0"/>
                <w:caps w:val="0"/>
                <w:smallCaps w:val="0"/>
                <w:color w:val="000000" w:themeColor="text1" w:themeTint="FF" w:themeShade="FF"/>
                <w:sz w:val="22"/>
                <w:szCs w:val="22"/>
                <w:lang w:val="en-US"/>
              </w:rPr>
              <w:t xml:space="preserve">1 Set of Handouts per Person </w:t>
            </w:r>
          </w:p>
          <w:p w:rsidR="1512A21B" w:rsidP="1512A21B" w:rsidRDefault="1512A21B" w14:paraId="080251E4" w14:textId="6328437F">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1512A21B" w:rsidR="1512A21B">
              <w:rPr>
                <w:rFonts w:ascii="Calibri" w:hAnsi="Calibri" w:eastAsia="Calibri" w:cs="Calibri"/>
                <w:b w:val="0"/>
                <w:bCs w:val="0"/>
                <w:i w:val="0"/>
                <w:iCs w:val="0"/>
                <w:caps w:val="0"/>
                <w:smallCaps w:val="0"/>
                <w:color w:val="000000" w:themeColor="text1" w:themeTint="FF" w:themeShade="FF"/>
                <w:sz w:val="22"/>
                <w:szCs w:val="22"/>
                <w:lang w:val="en-US"/>
              </w:rPr>
              <w:t>Name Tents with the Norms</w:t>
            </w:r>
          </w:p>
          <w:p w:rsidR="1512A21B" w:rsidP="1512A21B" w:rsidRDefault="1512A21B" w14:paraId="405921D0" w14:textId="05F76F48">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1512A21B" w:rsidR="1512A21B">
              <w:rPr>
                <w:rFonts w:ascii="Calibri" w:hAnsi="Calibri" w:eastAsia="Calibri" w:cs="Calibri"/>
                <w:b w:val="0"/>
                <w:bCs w:val="0"/>
                <w:i w:val="0"/>
                <w:iCs w:val="0"/>
                <w:caps w:val="0"/>
                <w:smallCaps w:val="0"/>
                <w:color w:val="000000" w:themeColor="text1" w:themeTint="FF" w:themeShade="FF"/>
                <w:sz w:val="22"/>
                <w:szCs w:val="22"/>
                <w:lang w:val="en-US"/>
              </w:rPr>
              <w:t xml:space="preserve">Room signs, </w:t>
            </w:r>
          </w:p>
          <w:p w:rsidR="1512A21B" w:rsidP="1512A21B" w:rsidRDefault="1512A21B" w14:paraId="5273343E" w14:textId="4DAAE079">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1512A21B" w:rsidR="1512A21B">
              <w:rPr>
                <w:rFonts w:ascii="Calibri" w:hAnsi="Calibri" w:eastAsia="Calibri" w:cs="Calibri"/>
                <w:b w:val="0"/>
                <w:bCs w:val="0"/>
                <w:i w:val="0"/>
                <w:iCs w:val="0"/>
                <w:caps w:val="0"/>
                <w:smallCaps w:val="0"/>
                <w:color w:val="000000" w:themeColor="text1" w:themeTint="FF" w:themeShade="FF"/>
                <w:sz w:val="22"/>
                <w:szCs w:val="22"/>
                <w:lang w:val="en-US"/>
              </w:rPr>
              <w:t>One ream of white photocopy paper</w:t>
            </w:r>
          </w:p>
          <w:p w:rsidR="1512A21B" w:rsidP="1512A21B" w:rsidRDefault="1512A21B" w14:paraId="15B85180" w14:textId="6F0627F6">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1512A21B" w:rsidR="1512A21B">
              <w:rPr>
                <w:rFonts w:ascii="Calibri" w:hAnsi="Calibri" w:eastAsia="Calibri" w:cs="Calibri"/>
                <w:b w:val="0"/>
                <w:bCs w:val="0"/>
                <w:i w:val="0"/>
                <w:iCs w:val="0"/>
                <w:caps w:val="0"/>
                <w:smallCaps w:val="0"/>
                <w:color w:val="000000" w:themeColor="text1" w:themeTint="FF" w:themeShade="FF"/>
                <w:sz w:val="22"/>
                <w:szCs w:val="22"/>
                <w:lang w:val="en-US"/>
              </w:rPr>
              <w:t xml:space="preserve">Chart Paper (4 to 5 full w Sticky Strip) </w:t>
            </w:r>
          </w:p>
        </w:tc>
        <w:tc>
          <w:tcPr>
            <w:tcW w:w="4770" w:type="dxa"/>
            <w:tcBorders>
              <w:top w:val="single" w:sz="6"/>
              <w:left w:val="nil"/>
              <w:bottom w:val="single" w:sz="6"/>
            </w:tcBorders>
            <w:tcMar>
              <w:left w:w="105" w:type="dxa"/>
              <w:right w:w="105" w:type="dxa"/>
            </w:tcMar>
            <w:vAlign w:val="top"/>
          </w:tcPr>
          <w:p w:rsidR="1512A21B" w:rsidP="1512A21B" w:rsidRDefault="1512A21B" w14:paraId="54535C9E" w14:textId="385EFA1B">
            <w:pPr>
              <w:spacing w:line="259" w:lineRule="auto"/>
              <w:jc w:val="both"/>
              <w:rPr>
                <w:rFonts w:ascii="Calibri" w:hAnsi="Calibri" w:eastAsia="Calibri" w:cs="Calibri"/>
                <w:b w:val="0"/>
                <w:bCs w:val="0"/>
                <w:i w:val="0"/>
                <w:iCs w:val="0"/>
                <w:caps w:val="0"/>
                <w:smallCaps w:val="0"/>
                <w:color w:val="000000" w:themeColor="text1" w:themeTint="FF" w:themeShade="FF"/>
                <w:sz w:val="22"/>
                <w:szCs w:val="22"/>
                <w:lang w:val="en-US"/>
              </w:rPr>
            </w:pPr>
            <w:r w:rsidRPr="1512A21B" w:rsidR="1512A21B">
              <w:rPr>
                <w:rFonts w:ascii="Calibri" w:hAnsi="Calibri" w:eastAsia="Calibri" w:cs="Calibri"/>
                <w:b w:val="0"/>
                <w:bCs w:val="0"/>
                <w:i w:val="0"/>
                <w:iCs w:val="0"/>
                <w:caps w:val="0"/>
                <w:smallCaps w:val="0"/>
                <w:color w:val="000000" w:themeColor="text1" w:themeTint="FF" w:themeShade="FF"/>
                <w:sz w:val="22"/>
                <w:szCs w:val="22"/>
                <w:lang w:val="en-US"/>
              </w:rPr>
              <w:t>Materials Box for each table with:</w:t>
            </w:r>
          </w:p>
          <w:p w:rsidR="1512A21B" w:rsidP="1512A21B" w:rsidRDefault="1512A21B" w14:paraId="2354E2C4" w14:textId="3163DD03">
            <w:pPr>
              <w:spacing w:line="259" w:lineRule="auto"/>
              <w:jc w:val="both"/>
              <w:rPr>
                <w:rFonts w:ascii="Calibri" w:hAnsi="Calibri" w:eastAsia="Calibri" w:cs="Calibri"/>
                <w:b w:val="0"/>
                <w:bCs w:val="0"/>
                <w:i w:val="0"/>
                <w:iCs w:val="0"/>
                <w:caps w:val="0"/>
                <w:smallCaps w:val="0"/>
                <w:color w:val="000000" w:themeColor="text1" w:themeTint="FF" w:themeShade="FF"/>
                <w:sz w:val="22"/>
                <w:szCs w:val="22"/>
                <w:lang w:val="en-US"/>
              </w:rPr>
            </w:pPr>
            <w:r w:rsidRPr="1512A21B" w:rsidR="1512A21B">
              <w:rPr>
                <w:rFonts w:ascii="Calibri" w:hAnsi="Calibri" w:eastAsia="Calibri" w:cs="Calibri"/>
                <w:b w:val="0"/>
                <w:bCs w:val="0"/>
                <w:i w:val="0"/>
                <w:iCs w:val="0"/>
                <w:caps w:val="0"/>
                <w:smallCaps w:val="0"/>
                <w:color w:val="000000" w:themeColor="text1" w:themeTint="FF" w:themeShade="FF"/>
                <w:sz w:val="22"/>
                <w:szCs w:val="22"/>
                <w:lang w:val="en-US"/>
              </w:rPr>
              <w:t>Markers (Mr. Sketch variety)</w:t>
            </w:r>
          </w:p>
          <w:p w:rsidR="1512A21B" w:rsidP="1512A21B" w:rsidRDefault="1512A21B" w14:paraId="650057AE" w14:textId="056F5D6D">
            <w:pPr>
              <w:spacing w:line="259" w:lineRule="auto"/>
              <w:jc w:val="both"/>
              <w:rPr>
                <w:rFonts w:ascii="Calibri" w:hAnsi="Calibri" w:eastAsia="Calibri" w:cs="Calibri"/>
                <w:b w:val="0"/>
                <w:bCs w:val="0"/>
                <w:i w:val="0"/>
                <w:iCs w:val="0"/>
                <w:caps w:val="0"/>
                <w:smallCaps w:val="0"/>
                <w:color w:val="000000" w:themeColor="text1" w:themeTint="FF" w:themeShade="FF"/>
                <w:sz w:val="22"/>
                <w:szCs w:val="22"/>
                <w:lang w:val="en-US"/>
              </w:rPr>
            </w:pPr>
            <w:r w:rsidRPr="1512A21B" w:rsidR="1512A21B">
              <w:rPr>
                <w:rFonts w:ascii="Calibri" w:hAnsi="Calibri" w:eastAsia="Calibri" w:cs="Calibri"/>
                <w:b w:val="0"/>
                <w:bCs w:val="0"/>
                <w:i w:val="0"/>
                <w:iCs w:val="0"/>
                <w:caps w:val="0"/>
                <w:smallCaps w:val="0"/>
                <w:color w:val="000000" w:themeColor="text1" w:themeTint="FF" w:themeShade="FF"/>
                <w:sz w:val="22"/>
                <w:szCs w:val="22"/>
                <w:lang w:val="en-US"/>
              </w:rPr>
              <w:t>Post its – 3x3” and 4X5” sizes</w:t>
            </w:r>
          </w:p>
          <w:p w:rsidR="1512A21B" w:rsidP="1512A21B" w:rsidRDefault="1512A21B" w14:paraId="48BA64FB" w14:textId="04272EE0">
            <w:pPr>
              <w:spacing w:line="259" w:lineRule="auto"/>
              <w:jc w:val="both"/>
              <w:rPr>
                <w:rFonts w:ascii="Calibri" w:hAnsi="Calibri" w:eastAsia="Calibri" w:cs="Calibri"/>
                <w:b w:val="0"/>
                <w:bCs w:val="0"/>
                <w:i w:val="0"/>
                <w:iCs w:val="0"/>
                <w:caps w:val="0"/>
                <w:smallCaps w:val="0"/>
                <w:color w:val="000000" w:themeColor="text1" w:themeTint="FF" w:themeShade="FF"/>
                <w:sz w:val="22"/>
                <w:szCs w:val="22"/>
                <w:lang w:val="en-US"/>
              </w:rPr>
            </w:pPr>
            <w:r w:rsidRPr="1512A21B" w:rsidR="1512A21B">
              <w:rPr>
                <w:rFonts w:ascii="Calibri" w:hAnsi="Calibri" w:eastAsia="Calibri" w:cs="Calibri"/>
                <w:b w:val="0"/>
                <w:bCs w:val="0"/>
                <w:i w:val="0"/>
                <w:iCs w:val="0"/>
                <w:caps w:val="0"/>
                <w:smallCaps w:val="0"/>
                <w:color w:val="000000" w:themeColor="text1" w:themeTint="FF" w:themeShade="FF"/>
                <w:sz w:val="22"/>
                <w:szCs w:val="22"/>
                <w:lang w:val="en-US"/>
              </w:rPr>
              <w:t xml:space="preserve">Index Cards </w:t>
            </w:r>
          </w:p>
          <w:p w:rsidR="1512A21B" w:rsidP="1512A21B" w:rsidRDefault="1512A21B" w14:paraId="2BD53425" w14:textId="2992F4F4">
            <w:pPr>
              <w:spacing w:line="259" w:lineRule="auto"/>
              <w:jc w:val="both"/>
              <w:rPr>
                <w:rFonts w:ascii="Calibri" w:hAnsi="Calibri" w:eastAsia="Calibri" w:cs="Calibri"/>
                <w:b w:val="0"/>
                <w:bCs w:val="0"/>
                <w:i w:val="0"/>
                <w:iCs w:val="0"/>
                <w:caps w:val="0"/>
                <w:smallCaps w:val="0"/>
                <w:color w:val="000000" w:themeColor="text1" w:themeTint="FF" w:themeShade="FF"/>
                <w:sz w:val="22"/>
                <w:szCs w:val="22"/>
                <w:lang w:val="en-US"/>
              </w:rPr>
            </w:pPr>
            <w:r w:rsidRPr="1512A21B" w:rsidR="1512A21B">
              <w:rPr>
                <w:rFonts w:ascii="Calibri" w:hAnsi="Calibri" w:eastAsia="Calibri" w:cs="Calibri"/>
                <w:b w:val="0"/>
                <w:bCs w:val="0"/>
                <w:i w:val="0"/>
                <w:iCs w:val="0"/>
                <w:caps w:val="0"/>
                <w:smallCaps w:val="0"/>
                <w:color w:val="000000" w:themeColor="text1" w:themeTint="FF" w:themeShade="FF"/>
                <w:sz w:val="22"/>
                <w:szCs w:val="22"/>
                <w:lang w:val="en-US"/>
              </w:rPr>
              <w:t xml:space="preserve">Highlighters – 4 colors </w:t>
            </w:r>
          </w:p>
          <w:p w:rsidR="1512A21B" w:rsidP="1512A21B" w:rsidRDefault="1512A21B" w14:paraId="1D2654E6" w14:textId="628E2BF9">
            <w:pPr>
              <w:tabs>
                <w:tab w:val="center" w:leader="none" w:pos="2290"/>
              </w:tabs>
              <w:spacing w:line="259" w:lineRule="auto"/>
              <w:jc w:val="both"/>
              <w:rPr>
                <w:rFonts w:ascii="Calibri" w:hAnsi="Calibri" w:eastAsia="Calibri" w:cs="Calibri"/>
                <w:b w:val="0"/>
                <w:bCs w:val="0"/>
                <w:i w:val="0"/>
                <w:iCs w:val="0"/>
                <w:caps w:val="0"/>
                <w:smallCaps w:val="0"/>
                <w:color w:val="000000" w:themeColor="text1" w:themeTint="FF" w:themeShade="FF"/>
                <w:sz w:val="22"/>
                <w:szCs w:val="22"/>
                <w:lang w:val="en-US"/>
              </w:rPr>
            </w:pPr>
            <w:r w:rsidRPr="1512A21B" w:rsidR="1512A21B">
              <w:rPr>
                <w:rFonts w:ascii="Calibri" w:hAnsi="Calibri" w:eastAsia="Calibri" w:cs="Calibri"/>
                <w:b w:val="0"/>
                <w:bCs w:val="0"/>
                <w:i w:val="0"/>
                <w:iCs w:val="0"/>
                <w:caps w:val="0"/>
                <w:smallCaps w:val="0"/>
                <w:color w:val="000000" w:themeColor="text1" w:themeTint="FF" w:themeShade="FF"/>
                <w:sz w:val="22"/>
                <w:szCs w:val="22"/>
                <w:lang w:val="en-US"/>
              </w:rPr>
              <w:t>Pens and Pencils</w:t>
            </w:r>
            <w:r>
              <w:tab/>
            </w:r>
            <w:r w:rsidRPr="1512A21B" w:rsidR="1512A21B">
              <w:rPr>
                <w:rFonts w:ascii="Calibri" w:hAnsi="Calibri" w:eastAsia="Calibri" w:cs="Calibri"/>
                <w:b w:val="0"/>
                <w:bCs w:val="0"/>
                <w:i w:val="0"/>
                <w:iCs w:val="0"/>
                <w:caps w:val="0"/>
                <w:smallCaps w:val="0"/>
                <w:color w:val="000000" w:themeColor="text1" w:themeTint="FF" w:themeShade="FF"/>
                <w:sz w:val="22"/>
                <w:szCs w:val="22"/>
                <w:lang w:val="en-US"/>
              </w:rPr>
              <w:t xml:space="preserve"> Participant “toys”</w:t>
            </w:r>
          </w:p>
        </w:tc>
        <w:tc>
          <w:tcPr>
            <w:tcW w:w="4740" w:type="dxa"/>
            <w:gridSpan w:val="2"/>
            <w:tcBorders>
              <w:top w:val="single" w:sz="6"/>
              <w:right w:val="single" w:sz="6"/>
            </w:tcBorders>
            <w:tcMar>
              <w:left w:w="105" w:type="dxa"/>
              <w:right w:w="105" w:type="dxa"/>
            </w:tcMar>
            <w:vAlign w:val="top"/>
          </w:tcPr>
          <w:p w:rsidR="1512A21B" w:rsidP="1512A21B" w:rsidRDefault="1512A21B" w14:paraId="1904BA8F" w14:textId="6F2622D7">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1512A21B" w:rsidR="1512A21B">
              <w:rPr>
                <w:rFonts w:ascii="Calibri" w:hAnsi="Calibri" w:eastAsia="Calibri" w:cs="Calibri"/>
                <w:b w:val="0"/>
                <w:bCs w:val="0"/>
                <w:i w:val="0"/>
                <w:iCs w:val="0"/>
                <w:caps w:val="0"/>
                <w:smallCaps w:val="0"/>
                <w:color w:val="000000" w:themeColor="text1" w:themeTint="FF" w:themeShade="FF"/>
                <w:sz w:val="22"/>
                <w:szCs w:val="22"/>
                <w:lang w:val="en-US"/>
              </w:rPr>
              <w:t>Long Rectangle table at back for facilitators</w:t>
            </w:r>
          </w:p>
          <w:p w:rsidR="1512A21B" w:rsidP="1512A21B" w:rsidRDefault="1512A21B" w14:paraId="020C27C9" w14:textId="6265E6C7">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1512A21B" w:rsidR="1512A21B">
              <w:rPr>
                <w:rFonts w:ascii="Calibri" w:hAnsi="Calibri" w:eastAsia="Calibri" w:cs="Calibri"/>
                <w:b w:val="0"/>
                <w:bCs w:val="0"/>
                <w:i w:val="0"/>
                <w:iCs w:val="0"/>
                <w:caps w:val="0"/>
                <w:smallCaps w:val="0"/>
                <w:color w:val="000000" w:themeColor="text1" w:themeTint="FF" w:themeShade="FF"/>
                <w:sz w:val="22"/>
                <w:szCs w:val="22"/>
                <w:lang w:val="en-US"/>
              </w:rPr>
              <w:t>Round Tables for participants</w:t>
            </w:r>
          </w:p>
          <w:p w:rsidR="1512A21B" w:rsidP="1512A21B" w:rsidRDefault="1512A21B" w14:paraId="3E078268" w14:textId="6A8F1531">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1512A21B" w:rsidR="1512A21B">
              <w:rPr>
                <w:rFonts w:ascii="Calibri" w:hAnsi="Calibri" w:eastAsia="Calibri" w:cs="Calibri"/>
                <w:b w:val="0"/>
                <w:bCs w:val="0"/>
                <w:i w:val="0"/>
                <w:iCs w:val="0"/>
                <w:caps w:val="0"/>
                <w:smallCaps w:val="0"/>
                <w:color w:val="000000" w:themeColor="text1" w:themeTint="FF" w:themeShade="FF"/>
                <w:sz w:val="22"/>
                <w:szCs w:val="22"/>
                <w:lang w:val="en-US"/>
              </w:rPr>
              <w:t>Projector, Screen, mics, and Speakers</w:t>
            </w:r>
          </w:p>
          <w:p w:rsidR="1512A21B" w:rsidP="1512A21B" w:rsidRDefault="1512A21B" w14:paraId="735A7267" w14:textId="10C9C885">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1512A21B" w:rsidR="1512A21B">
              <w:rPr>
                <w:rFonts w:ascii="Calibri" w:hAnsi="Calibri" w:eastAsia="Calibri" w:cs="Calibri"/>
                <w:b w:val="0"/>
                <w:bCs w:val="0"/>
                <w:i w:val="0"/>
                <w:iCs w:val="0"/>
                <w:caps w:val="0"/>
                <w:smallCaps w:val="0"/>
                <w:color w:val="000000" w:themeColor="text1" w:themeTint="FF" w:themeShade="FF"/>
                <w:sz w:val="22"/>
                <w:szCs w:val="22"/>
                <w:lang w:val="en-US"/>
              </w:rPr>
              <w:t xml:space="preserve">Carousel stations and reporting stations </w:t>
            </w:r>
          </w:p>
          <w:p w:rsidR="1512A21B" w:rsidP="1512A21B" w:rsidRDefault="1512A21B" w14:paraId="18ECC23B" w14:textId="398E9E55">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1512A21B" w:rsidR="1512A21B">
              <w:rPr>
                <w:rFonts w:ascii="Calibri" w:hAnsi="Calibri" w:eastAsia="Calibri" w:cs="Calibri"/>
                <w:b w:val="0"/>
                <w:bCs w:val="0"/>
                <w:i w:val="0"/>
                <w:iCs w:val="0"/>
                <w:caps w:val="0"/>
                <w:smallCaps w:val="0"/>
                <w:color w:val="000000" w:themeColor="text1" w:themeTint="FF" w:themeShade="FF"/>
                <w:sz w:val="22"/>
                <w:szCs w:val="22"/>
                <w:lang w:val="en-US"/>
              </w:rPr>
              <w:t>No podium, table with projector big enough for laptop</w:t>
            </w:r>
          </w:p>
        </w:tc>
      </w:tr>
      <w:tr w:rsidR="1512A21B" w:rsidTr="00FBA16E" w14:paraId="54A56F6B">
        <w:trPr>
          <w:trHeight w:val="300"/>
        </w:trPr>
        <w:tc>
          <w:tcPr>
            <w:tcW w:w="14325" w:type="dxa"/>
            <w:gridSpan w:val="5"/>
            <w:tcBorders>
              <w:left w:val="single" w:sz="6"/>
              <w:bottom w:val="single" w:sz="6"/>
              <w:right w:val="single" w:sz="6"/>
            </w:tcBorders>
            <w:tcMar>
              <w:left w:w="105" w:type="dxa"/>
              <w:right w:w="105" w:type="dxa"/>
            </w:tcMar>
            <w:vAlign w:val="top"/>
          </w:tcPr>
          <w:p w:rsidR="1512A21B" w:rsidP="1512A21B" w:rsidRDefault="1512A21B" w14:paraId="5A5424BE" w14:textId="514EE856">
            <w:pPr>
              <w:spacing w:line="259" w:lineRule="auto"/>
              <w:rPr>
                <w:rFonts w:ascii="Calibri" w:hAnsi="Calibri" w:eastAsia="Calibri" w:cs="Calibri"/>
                <w:b w:val="0"/>
                <w:bCs w:val="0"/>
                <w:i w:val="0"/>
                <w:iCs w:val="0"/>
                <w:caps w:val="0"/>
                <w:smallCaps w:val="0"/>
                <w:color w:val="000000" w:themeColor="text1" w:themeTint="FF" w:themeShade="FF"/>
                <w:sz w:val="24"/>
                <w:szCs w:val="24"/>
                <w:lang w:val="en-US"/>
              </w:rPr>
            </w:pPr>
            <w:r w:rsidRPr="1512A21B" w:rsidR="1512A21B">
              <w:rPr>
                <w:rFonts w:ascii="Calibri" w:hAnsi="Calibri" w:eastAsia="Calibri" w:cs="Calibri"/>
                <w:b w:val="1"/>
                <w:bCs w:val="1"/>
                <w:i w:val="0"/>
                <w:iCs w:val="0"/>
                <w:caps w:val="0"/>
                <w:smallCaps w:val="0"/>
                <w:color w:val="000000" w:themeColor="text1" w:themeTint="FF" w:themeShade="FF"/>
                <w:sz w:val="24"/>
                <w:szCs w:val="24"/>
                <w:lang w:val="en-US"/>
              </w:rPr>
              <w:t>Key Outcomes for the Day:</w:t>
            </w:r>
          </w:p>
          <w:p w:rsidR="1512A21B" w:rsidP="1512A21B" w:rsidRDefault="1512A21B" w14:paraId="378DE5B2" w14:textId="23BEE122">
            <w:pPr>
              <w:spacing w:line="259" w:lineRule="auto"/>
              <w:rPr>
                <w:rFonts w:ascii="Calibri" w:hAnsi="Calibri" w:eastAsia="Calibri" w:cs="Calibri"/>
                <w:b w:val="0"/>
                <w:bCs w:val="0"/>
                <w:i w:val="0"/>
                <w:iCs w:val="0"/>
                <w:caps w:val="0"/>
                <w:smallCaps w:val="0"/>
                <w:color w:val="000000" w:themeColor="text1" w:themeTint="FF" w:themeShade="FF"/>
                <w:sz w:val="24"/>
                <w:szCs w:val="24"/>
                <w:lang w:val="en-US"/>
              </w:rPr>
            </w:pPr>
          </w:p>
        </w:tc>
      </w:tr>
      <w:tr w:rsidR="1512A21B" w:rsidTr="00FBA16E" w14:paraId="6EDE94F3">
        <w:trPr>
          <w:trHeight w:val="300"/>
        </w:trPr>
        <w:tc>
          <w:tcPr>
            <w:tcW w:w="14325" w:type="dxa"/>
            <w:gridSpan w:val="5"/>
            <w:tcBorders>
              <w:left w:val="single" w:sz="6"/>
              <w:right w:val="single" w:sz="6"/>
            </w:tcBorders>
            <w:shd w:val="clear" w:color="auto" w:fill="F2F2F2" w:themeFill="background1" w:themeFillShade="F2"/>
            <w:tcMar>
              <w:left w:w="105" w:type="dxa"/>
              <w:right w:w="105" w:type="dxa"/>
            </w:tcMar>
            <w:vAlign w:val="top"/>
          </w:tcPr>
          <w:p w:rsidR="1512A21B" w:rsidP="1512A21B" w:rsidRDefault="1512A21B" w14:paraId="539922E7" w14:textId="78C46A3A">
            <w:pPr>
              <w:pStyle w:val="Heading4"/>
              <w:keepNext w:val="1"/>
              <w:keepLines w:val="0"/>
              <w:spacing w:before="0" w:after="0" w:line="259" w:lineRule="auto"/>
              <w:rPr>
                <w:rFonts w:ascii="Calibri" w:hAnsi="Calibri" w:eastAsia="Calibri" w:cs="Calibri"/>
                <w:b w:val="1"/>
                <w:bCs w:val="1"/>
                <w:i w:val="0"/>
                <w:iCs w:val="0"/>
                <w:caps w:val="0"/>
                <w:smallCaps w:val="0"/>
                <w:color w:val="000000" w:themeColor="text1" w:themeTint="FF" w:themeShade="FF"/>
                <w:sz w:val="24"/>
                <w:szCs w:val="24"/>
                <w:lang w:val="en-US"/>
              </w:rPr>
            </w:pPr>
            <w:r w:rsidRPr="1512A21B" w:rsidR="1512A21B">
              <w:rPr>
                <w:rFonts w:ascii="Calibri" w:hAnsi="Calibri" w:eastAsia="Calibri" w:cs="Calibri"/>
                <w:b w:val="1"/>
                <w:bCs w:val="1"/>
                <w:i w:val="0"/>
                <w:iCs w:val="0"/>
                <w:caps w:val="0"/>
                <w:smallCaps w:val="0"/>
                <w:color w:val="000000" w:themeColor="text1" w:themeTint="FF" w:themeShade="FF"/>
                <w:sz w:val="24"/>
                <w:szCs w:val="24"/>
                <w:lang w:val="en-US"/>
              </w:rPr>
              <w:t>Overview of Content, Time, and Facilitator Assignment</w:t>
            </w:r>
          </w:p>
        </w:tc>
      </w:tr>
      <w:tr w:rsidR="1512A21B" w:rsidTr="00FBA16E" w14:paraId="47F2FBFB">
        <w:trPr>
          <w:trHeight w:val="300"/>
        </w:trPr>
        <w:tc>
          <w:tcPr>
            <w:tcW w:w="4470" w:type="dxa"/>
            <w:tcBorders>
              <w:left w:val="single" w:sz="6"/>
              <w:bottom w:val="single" w:sz="6"/>
            </w:tcBorders>
            <w:tcMar>
              <w:left w:w="105" w:type="dxa"/>
              <w:right w:w="105" w:type="dxa"/>
            </w:tcMar>
            <w:vAlign w:val="top"/>
          </w:tcPr>
          <w:p w:rsidR="1512A21B" w:rsidP="32779A57" w:rsidRDefault="1512A21B" w14:paraId="5458B1F1" w14:textId="22756C11">
            <w:pPr>
              <w:pStyle w:val="Normal"/>
              <w:bidi w:val="0"/>
              <w:spacing w:before="0" w:beforeAutospacing="off" w:after="0" w:afterAutospacing="off" w:line="259" w:lineRule="auto"/>
              <w:ind w:left="0" w:right="0"/>
              <w:jc w:val="left"/>
              <w:rPr>
                <w:rFonts w:ascii="Calibri" w:hAnsi="Calibri" w:eastAsia="Calibri" w:cs="Calibri"/>
                <w:b w:val="0"/>
                <w:bCs w:val="0"/>
                <w:i w:val="0"/>
                <w:iCs w:val="0"/>
                <w:caps w:val="0"/>
                <w:smallCaps w:val="0"/>
                <w:color w:val="000000" w:themeColor="text1" w:themeTint="FF" w:themeShade="FF"/>
                <w:sz w:val="24"/>
                <w:szCs w:val="24"/>
                <w:lang w:val="en-US"/>
              </w:rPr>
            </w:pPr>
            <w:r w:rsidRPr="32779A57" w:rsidR="5805A122">
              <w:rPr>
                <w:rFonts w:ascii="Calibri" w:hAnsi="Calibri" w:eastAsia="Calibri" w:cs="Calibri"/>
                <w:b w:val="0"/>
                <w:bCs w:val="0"/>
                <w:i w:val="0"/>
                <w:iCs w:val="0"/>
                <w:caps w:val="0"/>
                <w:smallCaps w:val="0"/>
                <w:color w:val="000000" w:themeColor="text1" w:themeTint="FF" w:themeShade="FF"/>
                <w:sz w:val="24"/>
                <w:szCs w:val="24"/>
                <w:lang w:val="en-US"/>
              </w:rPr>
              <w:t>8:30-8:</w:t>
            </w:r>
            <w:r w:rsidRPr="32779A57" w:rsidR="78B6A36D">
              <w:rPr>
                <w:rFonts w:ascii="Calibri" w:hAnsi="Calibri" w:eastAsia="Calibri" w:cs="Calibri"/>
                <w:b w:val="0"/>
                <w:bCs w:val="0"/>
                <w:i w:val="0"/>
                <w:iCs w:val="0"/>
                <w:caps w:val="0"/>
                <w:smallCaps w:val="0"/>
                <w:color w:val="000000" w:themeColor="text1" w:themeTint="FF" w:themeShade="FF"/>
                <w:sz w:val="24"/>
                <w:szCs w:val="24"/>
                <w:lang w:val="en-US"/>
              </w:rPr>
              <w:t>4</w:t>
            </w:r>
            <w:r w:rsidRPr="32779A57" w:rsidR="5805A122">
              <w:rPr>
                <w:rFonts w:ascii="Calibri" w:hAnsi="Calibri" w:eastAsia="Calibri" w:cs="Calibri"/>
                <w:b w:val="0"/>
                <w:bCs w:val="0"/>
                <w:i w:val="0"/>
                <w:iCs w:val="0"/>
                <w:caps w:val="0"/>
                <w:smallCaps w:val="0"/>
                <w:color w:val="000000" w:themeColor="text1" w:themeTint="FF" w:themeShade="FF"/>
                <w:sz w:val="24"/>
                <w:szCs w:val="24"/>
                <w:lang w:val="en-US"/>
              </w:rPr>
              <w:t>0 Entry and Welcome</w:t>
            </w:r>
          </w:p>
          <w:p w:rsidR="220F8565" w:rsidP="32779A57" w:rsidRDefault="220F8565" w14:paraId="33BD7110" w14:textId="7FF57FAC">
            <w:pPr>
              <w:pStyle w:val="Normal"/>
              <w:bidi w:val="0"/>
              <w:spacing w:before="0" w:beforeAutospacing="off" w:after="0" w:afterAutospacing="off" w:line="259" w:lineRule="auto"/>
              <w:ind w:left="0" w:right="0"/>
              <w:jc w:val="left"/>
              <w:rPr>
                <w:rFonts w:ascii="Calibri" w:hAnsi="Calibri" w:eastAsia="Calibri" w:cs="Calibri"/>
                <w:b w:val="0"/>
                <w:bCs w:val="0"/>
                <w:i w:val="0"/>
                <w:iCs w:val="0"/>
                <w:caps w:val="0"/>
                <w:smallCaps w:val="0"/>
                <w:color w:val="000000" w:themeColor="text1" w:themeTint="FF" w:themeShade="FF"/>
                <w:sz w:val="24"/>
                <w:szCs w:val="24"/>
                <w:lang w:val="en-US"/>
              </w:rPr>
            </w:pPr>
            <w:r w:rsidRPr="32779A57" w:rsidR="220F8565">
              <w:rPr>
                <w:rFonts w:ascii="Calibri" w:hAnsi="Calibri" w:eastAsia="Calibri" w:cs="Calibri"/>
                <w:b w:val="0"/>
                <w:bCs w:val="0"/>
                <w:i w:val="0"/>
                <w:iCs w:val="0"/>
                <w:caps w:val="0"/>
                <w:smallCaps w:val="0"/>
                <w:color w:val="000000" w:themeColor="text1" w:themeTint="FF" w:themeShade="FF"/>
                <w:sz w:val="24"/>
                <w:szCs w:val="24"/>
                <w:lang w:val="en-US"/>
              </w:rPr>
              <w:t>8:40-8:55 Shared Identity</w:t>
            </w:r>
          </w:p>
          <w:p w:rsidR="4CAD24DB" w:rsidP="32779A57" w:rsidRDefault="4CAD24DB" w14:paraId="779B9E2B" w14:textId="5A5876EB">
            <w:pPr>
              <w:pStyle w:val="Normal"/>
              <w:bidi w:val="0"/>
              <w:spacing w:before="0" w:beforeAutospacing="off" w:after="0" w:afterAutospacing="off" w:line="259" w:lineRule="auto"/>
              <w:ind w:left="0" w:right="0"/>
              <w:jc w:val="left"/>
              <w:rPr>
                <w:rFonts w:ascii="Calibri" w:hAnsi="Calibri" w:eastAsia="Calibri" w:cs="Calibri"/>
                <w:b w:val="0"/>
                <w:bCs w:val="0"/>
                <w:i w:val="0"/>
                <w:iCs w:val="0"/>
                <w:caps w:val="0"/>
                <w:smallCaps w:val="0"/>
                <w:color w:val="000000" w:themeColor="text1" w:themeTint="FF" w:themeShade="FF"/>
                <w:sz w:val="24"/>
                <w:szCs w:val="24"/>
                <w:lang w:val="en-US"/>
              </w:rPr>
            </w:pPr>
            <w:r w:rsidRPr="32779A57" w:rsidR="4CAD24DB">
              <w:rPr>
                <w:rFonts w:ascii="Calibri" w:hAnsi="Calibri" w:eastAsia="Calibri" w:cs="Calibri"/>
                <w:b w:val="0"/>
                <w:bCs w:val="0"/>
                <w:i w:val="0"/>
                <w:iCs w:val="0"/>
                <w:caps w:val="0"/>
                <w:smallCaps w:val="0"/>
                <w:color w:val="000000" w:themeColor="text1" w:themeTint="FF" w:themeShade="FF"/>
                <w:sz w:val="24"/>
                <w:szCs w:val="24"/>
                <w:lang w:val="en-US"/>
              </w:rPr>
              <w:t>8:</w:t>
            </w:r>
            <w:r w:rsidRPr="32779A57" w:rsidR="2A0F2E9D">
              <w:rPr>
                <w:rFonts w:ascii="Calibri" w:hAnsi="Calibri" w:eastAsia="Calibri" w:cs="Calibri"/>
                <w:b w:val="0"/>
                <w:bCs w:val="0"/>
                <w:i w:val="0"/>
                <w:iCs w:val="0"/>
                <w:caps w:val="0"/>
                <w:smallCaps w:val="0"/>
                <w:color w:val="000000" w:themeColor="text1" w:themeTint="FF" w:themeShade="FF"/>
                <w:sz w:val="24"/>
                <w:szCs w:val="24"/>
                <w:lang w:val="en-US"/>
              </w:rPr>
              <w:t>55</w:t>
            </w:r>
            <w:r w:rsidRPr="32779A57" w:rsidR="4CAD24DB">
              <w:rPr>
                <w:rFonts w:ascii="Calibri" w:hAnsi="Calibri" w:eastAsia="Calibri" w:cs="Calibri"/>
                <w:b w:val="0"/>
                <w:bCs w:val="0"/>
                <w:i w:val="0"/>
                <w:iCs w:val="0"/>
                <w:caps w:val="0"/>
                <w:smallCaps w:val="0"/>
                <w:color w:val="000000" w:themeColor="text1" w:themeTint="FF" w:themeShade="FF"/>
                <w:sz w:val="24"/>
                <w:szCs w:val="24"/>
                <w:lang w:val="en-US"/>
              </w:rPr>
              <w:t>-9:</w:t>
            </w:r>
            <w:r w:rsidRPr="32779A57" w:rsidR="528BEE21">
              <w:rPr>
                <w:rFonts w:ascii="Calibri" w:hAnsi="Calibri" w:eastAsia="Calibri" w:cs="Calibri"/>
                <w:b w:val="0"/>
                <w:bCs w:val="0"/>
                <w:i w:val="0"/>
                <w:iCs w:val="0"/>
                <w:caps w:val="0"/>
                <w:smallCaps w:val="0"/>
                <w:color w:val="000000" w:themeColor="text1" w:themeTint="FF" w:themeShade="FF"/>
                <w:sz w:val="24"/>
                <w:szCs w:val="24"/>
                <w:lang w:val="en-US"/>
              </w:rPr>
              <w:t>35</w:t>
            </w:r>
            <w:r w:rsidRPr="32779A57" w:rsidR="4CAD24DB">
              <w:rPr>
                <w:rFonts w:ascii="Calibri" w:hAnsi="Calibri" w:eastAsia="Calibri" w:cs="Calibri"/>
                <w:b w:val="0"/>
                <w:bCs w:val="0"/>
                <w:i w:val="0"/>
                <w:iCs w:val="0"/>
                <w:caps w:val="0"/>
                <w:smallCaps w:val="0"/>
                <w:color w:val="000000" w:themeColor="text1" w:themeTint="FF" w:themeShade="FF"/>
                <w:sz w:val="24"/>
                <w:szCs w:val="24"/>
                <w:lang w:val="en-US"/>
              </w:rPr>
              <w:t xml:space="preserve"> Workplace Issues</w:t>
            </w:r>
          </w:p>
          <w:p w:rsidR="26F23850" w:rsidP="32779A57" w:rsidRDefault="26F23850" w14:paraId="05100E4A" w14:textId="7430D448">
            <w:pPr>
              <w:pStyle w:val="Normal"/>
              <w:bidi w:val="0"/>
              <w:spacing w:before="0" w:beforeAutospacing="off" w:after="0" w:afterAutospacing="off" w:line="259" w:lineRule="auto"/>
              <w:ind w:left="0" w:right="0"/>
              <w:jc w:val="left"/>
              <w:rPr>
                <w:rFonts w:ascii="Calibri" w:hAnsi="Calibri" w:eastAsia="Calibri" w:cs="Calibri"/>
                <w:b w:val="0"/>
                <w:bCs w:val="0"/>
                <w:i w:val="0"/>
                <w:iCs w:val="0"/>
                <w:caps w:val="0"/>
                <w:smallCaps w:val="0"/>
                <w:color w:val="000000" w:themeColor="text1" w:themeTint="FF" w:themeShade="FF"/>
                <w:sz w:val="24"/>
                <w:szCs w:val="24"/>
                <w:lang w:val="en-US"/>
              </w:rPr>
            </w:pPr>
            <w:r w:rsidRPr="32779A57" w:rsidR="3D065EF1">
              <w:rPr>
                <w:rFonts w:ascii="Calibri" w:hAnsi="Calibri" w:eastAsia="Calibri" w:cs="Calibri"/>
                <w:b w:val="0"/>
                <w:bCs w:val="0"/>
                <w:i w:val="0"/>
                <w:iCs w:val="0"/>
                <w:caps w:val="0"/>
                <w:smallCaps w:val="0"/>
                <w:color w:val="000000" w:themeColor="text1" w:themeTint="FF" w:themeShade="FF"/>
                <w:sz w:val="24"/>
                <w:szCs w:val="24"/>
                <w:lang w:val="en-US"/>
              </w:rPr>
              <w:t>9</w:t>
            </w:r>
            <w:r w:rsidRPr="32779A57" w:rsidR="05DDFC75">
              <w:rPr>
                <w:rFonts w:ascii="Calibri" w:hAnsi="Calibri" w:eastAsia="Calibri" w:cs="Calibri"/>
                <w:b w:val="0"/>
                <w:bCs w:val="0"/>
                <w:i w:val="0"/>
                <w:iCs w:val="0"/>
                <w:caps w:val="0"/>
                <w:smallCaps w:val="0"/>
                <w:color w:val="000000" w:themeColor="text1" w:themeTint="FF" w:themeShade="FF"/>
                <w:sz w:val="24"/>
                <w:szCs w:val="24"/>
                <w:lang w:val="en-US"/>
              </w:rPr>
              <w:t>:</w:t>
            </w:r>
            <w:r w:rsidRPr="32779A57" w:rsidR="7F55DFD6">
              <w:rPr>
                <w:rFonts w:ascii="Calibri" w:hAnsi="Calibri" w:eastAsia="Calibri" w:cs="Calibri"/>
                <w:b w:val="0"/>
                <w:bCs w:val="0"/>
                <w:i w:val="0"/>
                <w:iCs w:val="0"/>
                <w:caps w:val="0"/>
                <w:smallCaps w:val="0"/>
                <w:color w:val="000000" w:themeColor="text1" w:themeTint="FF" w:themeShade="FF"/>
                <w:sz w:val="24"/>
                <w:szCs w:val="24"/>
                <w:lang w:val="en-US"/>
              </w:rPr>
              <w:t>35</w:t>
            </w:r>
            <w:r w:rsidRPr="32779A57" w:rsidR="05DDFC75">
              <w:rPr>
                <w:rFonts w:ascii="Calibri" w:hAnsi="Calibri" w:eastAsia="Calibri" w:cs="Calibri"/>
                <w:b w:val="0"/>
                <w:bCs w:val="0"/>
                <w:i w:val="0"/>
                <w:iCs w:val="0"/>
                <w:caps w:val="0"/>
                <w:smallCaps w:val="0"/>
                <w:color w:val="000000" w:themeColor="text1" w:themeTint="FF" w:themeShade="FF"/>
                <w:sz w:val="24"/>
                <w:szCs w:val="24"/>
                <w:lang w:val="en-US"/>
              </w:rPr>
              <w:t>-</w:t>
            </w:r>
            <w:r w:rsidRPr="32779A57" w:rsidR="3F2F0386">
              <w:rPr>
                <w:rFonts w:ascii="Calibri" w:hAnsi="Calibri" w:eastAsia="Calibri" w:cs="Calibri"/>
                <w:b w:val="0"/>
                <w:bCs w:val="0"/>
                <w:i w:val="0"/>
                <w:iCs w:val="0"/>
                <w:caps w:val="0"/>
                <w:smallCaps w:val="0"/>
                <w:color w:val="000000" w:themeColor="text1" w:themeTint="FF" w:themeShade="FF"/>
                <w:sz w:val="24"/>
                <w:szCs w:val="24"/>
                <w:lang w:val="en-US"/>
              </w:rPr>
              <w:t>10:0</w:t>
            </w:r>
            <w:r w:rsidRPr="32779A57" w:rsidR="41E5719C">
              <w:rPr>
                <w:rFonts w:ascii="Calibri" w:hAnsi="Calibri" w:eastAsia="Calibri" w:cs="Calibri"/>
                <w:b w:val="0"/>
                <w:bCs w:val="0"/>
                <w:i w:val="0"/>
                <w:iCs w:val="0"/>
                <w:caps w:val="0"/>
                <w:smallCaps w:val="0"/>
                <w:color w:val="000000" w:themeColor="text1" w:themeTint="FF" w:themeShade="FF"/>
                <w:sz w:val="24"/>
                <w:szCs w:val="24"/>
                <w:lang w:val="en-US"/>
              </w:rPr>
              <w:t>0</w:t>
            </w:r>
            <w:r w:rsidRPr="32779A57" w:rsidR="7251B961">
              <w:rPr>
                <w:rFonts w:ascii="Calibri" w:hAnsi="Calibri" w:eastAsia="Calibri" w:cs="Calibri"/>
                <w:b w:val="0"/>
                <w:bCs w:val="0"/>
                <w:i w:val="0"/>
                <w:iCs w:val="0"/>
                <w:caps w:val="0"/>
                <w:smallCaps w:val="0"/>
                <w:color w:val="000000" w:themeColor="text1" w:themeTint="FF" w:themeShade="FF"/>
                <w:sz w:val="24"/>
                <w:szCs w:val="24"/>
                <w:lang w:val="en-US"/>
              </w:rPr>
              <w:t xml:space="preserve"> </w:t>
            </w:r>
            <w:r w:rsidRPr="32779A57" w:rsidR="3637A07B">
              <w:rPr>
                <w:rFonts w:ascii="Calibri" w:hAnsi="Calibri" w:eastAsia="Calibri" w:cs="Calibri"/>
                <w:b w:val="0"/>
                <w:bCs w:val="0"/>
                <w:i w:val="0"/>
                <w:iCs w:val="0"/>
                <w:caps w:val="0"/>
                <w:smallCaps w:val="0"/>
                <w:color w:val="000000" w:themeColor="text1" w:themeTint="FF" w:themeShade="FF"/>
                <w:sz w:val="24"/>
                <w:szCs w:val="24"/>
                <w:lang w:val="en-US"/>
              </w:rPr>
              <w:t>Building Campaigns</w:t>
            </w:r>
          </w:p>
          <w:p w:rsidR="26F23850" w:rsidP="32779A57" w:rsidRDefault="26F23850" w14:paraId="6A66AA38" w14:textId="02F50198">
            <w:pPr>
              <w:pStyle w:val="Normal"/>
              <w:bidi w:val="0"/>
              <w:spacing w:before="0" w:beforeAutospacing="off" w:after="0" w:afterAutospacing="off" w:line="259" w:lineRule="auto"/>
              <w:ind w:left="0" w:right="0"/>
              <w:jc w:val="left"/>
              <w:rPr>
                <w:rFonts w:ascii="Calibri" w:hAnsi="Calibri" w:eastAsia="Calibri" w:cs="Calibri"/>
                <w:b w:val="0"/>
                <w:bCs w:val="0"/>
                <w:i w:val="0"/>
                <w:iCs w:val="0"/>
                <w:caps w:val="0"/>
                <w:smallCaps w:val="0"/>
                <w:color w:val="000000" w:themeColor="text1" w:themeTint="FF" w:themeShade="FF"/>
                <w:sz w:val="24"/>
                <w:szCs w:val="24"/>
                <w:lang w:val="en-US"/>
              </w:rPr>
            </w:pPr>
            <w:r w:rsidRPr="32779A57" w:rsidR="6DF48916">
              <w:rPr>
                <w:rFonts w:ascii="Calibri" w:hAnsi="Calibri" w:eastAsia="Calibri" w:cs="Calibri"/>
                <w:b w:val="0"/>
                <w:bCs w:val="0"/>
                <w:i w:val="0"/>
                <w:iCs w:val="0"/>
                <w:caps w:val="0"/>
                <w:smallCaps w:val="0"/>
                <w:color w:val="000000" w:themeColor="text1" w:themeTint="FF" w:themeShade="FF"/>
                <w:sz w:val="24"/>
                <w:szCs w:val="24"/>
                <w:lang w:val="en-US"/>
              </w:rPr>
              <w:t>10:00-10:</w:t>
            </w:r>
            <w:r w:rsidRPr="32779A57" w:rsidR="49C63B5C">
              <w:rPr>
                <w:rFonts w:ascii="Calibri" w:hAnsi="Calibri" w:eastAsia="Calibri" w:cs="Calibri"/>
                <w:b w:val="0"/>
                <w:bCs w:val="0"/>
                <w:i w:val="0"/>
                <w:iCs w:val="0"/>
                <w:caps w:val="0"/>
                <w:smallCaps w:val="0"/>
                <w:color w:val="000000" w:themeColor="text1" w:themeTint="FF" w:themeShade="FF"/>
                <w:sz w:val="24"/>
                <w:szCs w:val="24"/>
                <w:lang w:val="en-US"/>
              </w:rPr>
              <w:t>4</w:t>
            </w:r>
            <w:r w:rsidRPr="32779A57" w:rsidR="200541D8">
              <w:rPr>
                <w:rFonts w:ascii="Calibri" w:hAnsi="Calibri" w:eastAsia="Calibri" w:cs="Calibri"/>
                <w:b w:val="0"/>
                <w:bCs w:val="0"/>
                <w:i w:val="0"/>
                <w:iCs w:val="0"/>
                <w:caps w:val="0"/>
                <w:smallCaps w:val="0"/>
                <w:color w:val="000000" w:themeColor="text1" w:themeTint="FF" w:themeShade="FF"/>
                <w:sz w:val="24"/>
                <w:szCs w:val="24"/>
                <w:lang w:val="en-US"/>
              </w:rPr>
              <w:t>0</w:t>
            </w:r>
            <w:r w:rsidRPr="32779A57" w:rsidR="6DF48916">
              <w:rPr>
                <w:rFonts w:ascii="Calibri" w:hAnsi="Calibri" w:eastAsia="Calibri" w:cs="Calibri"/>
                <w:b w:val="0"/>
                <w:bCs w:val="0"/>
                <w:i w:val="0"/>
                <w:iCs w:val="0"/>
                <w:caps w:val="0"/>
                <w:smallCaps w:val="0"/>
                <w:color w:val="000000" w:themeColor="text1" w:themeTint="FF" w:themeShade="FF"/>
                <w:sz w:val="24"/>
                <w:szCs w:val="24"/>
                <w:lang w:val="en-US"/>
              </w:rPr>
              <w:t xml:space="preserve"> </w:t>
            </w:r>
            <w:r w:rsidRPr="32779A57" w:rsidR="0B78358D">
              <w:rPr>
                <w:rFonts w:ascii="Calibri" w:hAnsi="Calibri" w:eastAsia="Calibri" w:cs="Calibri"/>
                <w:b w:val="0"/>
                <w:bCs w:val="0"/>
                <w:i w:val="0"/>
                <w:iCs w:val="0"/>
                <w:caps w:val="0"/>
                <w:smallCaps w:val="0"/>
                <w:color w:val="000000" w:themeColor="text1" w:themeTint="FF" w:themeShade="FF"/>
                <w:sz w:val="24"/>
                <w:szCs w:val="24"/>
                <w:lang w:val="en-US"/>
              </w:rPr>
              <w:t>Problem and Issues</w:t>
            </w:r>
          </w:p>
          <w:p w:rsidR="2D5E2BE3" w:rsidP="32779A57" w:rsidRDefault="2D5E2BE3" w14:paraId="7115723E" w14:textId="56D105F2">
            <w:pPr>
              <w:pStyle w:val="Normal"/>
              <w:bidi w:val="0"/>
              <w:spacing w:before="0" w:beforeAutospacing="off" w:after="0" w:afterAutospacing="off" w:line="259" w:lineRule="auto"/>
              <w:ind w:left="0" w:right="0"/>
              <w:jc w:val="left"/>
              <w:rPr>
                <w:rFonts w:ascii="Calibri" w:hAnsi="Calibri" w:eastAsia="Calibri" w:cs="Calibri"/>
                <w:b w:val="0"/>
                <w:bCs w:val="0"/>
                <w:i w:val="0"/>
                <w:iCs w:val="0"/>
                <w:caps w:val="0"/>
                <w:smallCaps w:val="0"/>
                <w:color w:val="000000" w:themeColor="text1" w:themeTint="FF" w:themeShade="FF"/>
                <w:sz w:val="24"/>
                <w:szCs w:val="24"/>
              </w:rPr>
            </w:pPr>
            <w:r w:rsidRPr="32779A57" w:rsidR="2D5E2BE3">
              <w:rPr>
                <w:rFonts w:ascii="Calibri" w:hAnsi="Calibri" w:eastAsia="Calibri" w:cs="Calibri"/>
                <w:b w:val="0"/>
                <w:bCs w:val="0"/>
                <w:i w:val="0"/>
                <w:iCs w:val="0"/>
                <w:caps w:val="0"/>
                <w:smallCaps w:val="0"/>
                <w:color w:val="000000" w:themeColor="text1" w:themeTint="FF" w:themeShade="FF"/>
                <w:sz w:val="24"/>
                <w:szCs w:val="24"/>
                <w:lang w:val="en-US"/>
              </w:rPr>
              <w:t>10:40-10:55</w:t>
            </w:r>
            <w:r w:rsidRPr="32779A57" w:rsidR="2E01227E">
              <w:rPr>
                <w:rFonts w:ascii="Calibri" w:hAnsi="Calibri" w:eastAsia="Calibri" w:cs="Calibri"/>
                <w:b w:val="0"/>
                <w:bCs w:val="0"/>
                <w:i w:val="0"/>
                <w:iCs w:val="0"/>
                <w:caps w:val="0"/>
                <w:smallCaps w:val="0"/>
                <w:color w:val="000000" w:themeColor="text1" w:themeTint="FF" w:themeShade="FF"/>
                <w:sz w:val="24"/>
                <w:szCs w:val="24"/>
                <w:lang w:val="en-US"/>
              </w:rPr>
              <w:t xml:space="preserve"> BREAK </w:t>
            </w:r>
          </w:p>
          <w:p w:rsidR="353CB16C" w:rsidP="32779A57" w:rsidRDefault="353CB16C" w14:paraId="2E5B7262" w14:textId="545D4FDA">
            <w:pPr>
              <w:pStyle w:val="Normal"/>
              <w:bidi w:val="0"/>
              <w:spacing w:before="0" w:beforeAutospacing="off" w:after="0" w:afterAutospacing="off" w:line="259" w:lineRule="auto"/>
              <w:ind w:left="0" w:right="0"/>
              <w:jc w:val="left"/>
              <w:rPr>
                <w:rFonts w:ascii="Calibri" w:hAnsi="Calibri" w:eastAsia="Calibri" w:cs="Calibri"/>
                <w:b w:val="0"/>
                <w:bCs w:val="0"/>
                <w:i w:val="0"/>
                <w:iCs w:val="0"/>
                <w:caps w:val="0"/>
                <w:smallCaps w:val="0"/>
                <w:color w:val="000000" w:themeColor="text1" w:themeTint="FF" w:themeShade="FF"/>
                <w:sz w:val="24"/>
                <w:szCs w:val="24"/>
              </w:rPr>
            </w:pPr>
            <w:r w:rsidRPr="32779A57" w:rsidR="2E01227E">
              <w:rPr>
                <w:rFonts w:ascii="Calibri" w:hAnsi="Calibri" w:eastAsia="Calibri" w:cs="Calibri"/>
                <w:b w:val="0"/>
                <w:bCs w:val="0"/>
                <w:i w:val="0"/>
                <w:iCs w:val="0"/>
                <w:caps w:val="0"/>
                <w:smallCaps w:val="0"/>
                <w:color w:val="000000" w:themeColor="text1" w:themeTint="FF" w:themeShade="FF"/>
                <w:sz w:val="24"/>
                <w:szCs w:val="24"/>
              </w:rPr>
              <w:t>10</w:t>
            </w:r>
            <w:r w:rsidRPr="32779A57" w:rsidR="73590B66">
              <w:rPr>
                <w:rFonts w:ascii="Calibri" w:hAnsi="Calibri" w:eastAsia="Calibri" w:cs="Calibri"/>
                <w:b w:val="0"/>
                <w:bCs w:val="0"/>
                <w:i w:val="0"/>
                <w:iCs w:val="0"/>
                <w:caps w:val="0"/>
                <w:smallCaps w:val="0"/>
                <w:color w:val="000000" w:themeColor="text1" w:themeTint="FF" w:themeShade="FF"/>
                <w:sz w:val="24"/>
                <w:szCs w:val="24"/>
              </w:rPr>
              <w:t>:</w:t>
            </w:r>
            <w:r w:rsidRPr="32779A57" w:rsidR="47CA1329">
              <w:rPr>
                <w:rFonts w:ascii="Calibri" w:hAnsi="Calibri" w:eastAsia="Calibri" w:cs="Calibri"/>
                <w:b w:val="0"/>
                <w:bCs w:val="0"/>
                <w:i w:val="0"/>
                <w:iCs w:val="0"/>
                <w:caps w:val="0"/>
                <w:smallCaps w:val="0"/>
                <w:color w:val="000000" w:themeColor="text1" w:themeTint="FF" w:themeShade="FF"/>
                <w:sz w:val="24"/>
                <w:szCs w:val="24"/>
              </w:rPr>
              <w:t>55</w:t>
            </w:r>
            <w:r w:rsidRPr="32779A57" w:rsidR="1E36388E">
              <w:rPr>
                <w:rFonts w:ascii="Calibri" w:hAnsi="Calibri" w:eastAsia="Calibri" w:cs="Calibri"/>
                <w:b w:val="0"/>
                <w:bCs w:val="0"/>
                <w:i w:val="0"/>
                <w:iCs w:val="0"/>
                <w:caps w:val="0"/>
                <w:smallCaps w:val="0"/>
                <w:color w:val="000000" w:themeColor="text1" w:themeTint="FF" w:themeShade="FF"/>
                <w:sz w:val="24"/>
                <w:szCs w:val="24"/>
              </w:rPr>
              <w:t>-11:</w:t>
            </w:r>
            <w:r w:rsidRPr="32779A57" w:rsidR="29DAE09C">
              <w:rPr>
                <w:rFonts w:ascii="Calibri" w:hAnsi="Calibri" w:eastAsia="Calibri" w:cs="Calibri"/>
                <w:b w:val="0"/>
                <w:bCs w:val="0"/>
                <w:i w:val="0"/>
                <w:iCs w:val="0"/>
                <w:caps w:val="0"/>
                <w:smallCaps w:val="0"/>
                <w:color w:val="000000" w:themeColor="text1" w:themeTint="FF" w:themeShade="FF"/>
                <w:sz w:val="24"/>
                <w:szCs w:val="24"/>
              </w:rPr>
              <w:t>3</w:t>
            </w:r>
            <w:r w:rsidRPr="32779A57" w:rsidR="0CBE6A2B">
              <w:rPr>
                <w:rFonts w:ascii="Calibri" w:hAnsi="Calibri" w:eastAsia="Calibri" w:cs="Calibri"/>
                <w:b w:val="0"/>
                <w:bCs w:val="0"/>
                <w:i w:val="0"/>
                <w:iCs w:val="0"/>
                <w:caps w:val="0"/>
                <w:smallCaps w:val="0"/>
                <w:color w:val="000000" w:themeColor="text1" w:themeTint="FF" w:themeShade="FF"/>
                <w:sz w:val="24"/>
                <w:szCs w:val="24"/>
              </w:rPr>
              <w:t>0</w:t>
            </w:r>
            <w:r w:rsidRPr="32779A57" w:rsidR="1E36388E">
              <w:rPr>
                <w:rFonts w:ascii="Calibri" w:hAnsi="Calibri" w:eastAsia="Calibri" w:cs="Calibri"/>
                <w:b w:val="0"/>
                <w:bCs w:val="0"/>
                <w:i w:val="0"/>
                <w:iCs w:val="0"/>
                <w:caps w:val="0"/>
                <w:smallCaps w:val="0"/>
                <w:color w:val="000000" w:themeColor="text1" w:themeTint="FF" w:themeShade="FF"/>
                <w:sz w:val="24"/>
                <w:szCs w:val="24"/>
              </w:rPr>
              <w:t xml:space="preserve"> </w:t>
            </w:r>
            <w:r w:rsidRPr="32779A57" w:rsidR="7B3622DB">
              <w:rPr>
                <w:rFonts w:ascii="Calibri" w:hAnsi="Calibri" w:eastAsia="Calibri" w:cs="Calibri"/>
                <w:b w:val="0"/>
                <w:bCs w:val="0"/>
                <w:i w:val="0"/>
                <w:iCs w:val="0"/>
                <w:caps w:val="0"/>
                <w:smallCaps w:val="0"/>
                <w:color w:val="000000" w:themeColor="text1" w:themeTint="FF" w:themeShade="FF"/>
                <w:sz w:val="24"/>
                <w:szCs w:val="24"/>
              </w:rPr>
              <w:t>Targets and Tactics</w:t>
            </w:r>
          </w:p>
          <w:p w:rsidR="2EDAE660" w:rsidP="32779A57" w:rsidRDefault="2EDAE660" w14:paraId="181F94CC" w14:textId="6DCAD0AD">
            <w:pPr>
              <w:pStyle w:val="Normal"/>
              <w:bidi w:val="0"/>
              <w:spacing w:before="0" w:beforeAutospacing="off" w:after="0" w:afterAutospacing="off" w:line="259" w:lineRule="auto"/>
              <w:ind w:left="0" w:right="0"/>
              <w:jc w:val="left"/>
              <w:rPr>
                <w:rFonts w:ascii="Calibri" w:hAnsi="Calibri" w:eastAsia="Calibri" w:cs="Calibri"/>
                <w:b w:val="0"/>
                <w:bCs w:val="0"/>
                <w:i w:val="0"/>
                <w:iCs w:val="0"/>
                <w:caps w:val="0"/>
                <w:smallCaps w:val="0"/>
                <w:color w:val="000000" w:themeColor="text1" w:themeTint="FF" w:themeShade="FF"/>
                <w:sz w:val="24"/>
                <w:szCs w:val="24"/>
              </w:rPr>
            </w:pPr>
            <w:r w:rsidRPr="32779A57" w:rsidR="0A31B374">
              <w:rPr>
                <w:rFonts w:ascii="Calibri" w:hAnsi="Calibri" w:eastAsia="Calibri" w:cs="Calibri"/>
                <w:b w:val="0"/>
                <w:bCs w:val="0"/>
                <w:i w:val="0"/>
                <w:iCs w:val="0"/>
                <w:caps w:val="0"/>
                <w:smallCaps w:val="0"/>
                <w:color w:val="000000" w:themeColor="text1" w:themeTint="FF" w:themeShade="FF"/>
                <w:sz w:val="24"/>
                <w:szCs w:val="24"/>
              </w:rPr>
              <w:t>11:</w:t>
            </w:r>
            <w:r w:rsidRPr="32779A57" w:rsidR="018FF3A9">
              <w:rPr>
                <w:rFonts w:ascii="Calibri" w:hAnsi="Calibri" w:eastAsia="Calibri" w:cs="Calibri"/>
                <w:b w:val="0"/>
                <w:bCs w:val="0"/>
                <w:i w:val="0"/>
                <w:iCs w:val="0"/>
                <w:caps w:val="0"/>
                <w:smallCaps w:val="0"/>
                <w:color w:val="000000" w:themeColor="text1" w:themeTint="FF" w:themeShade="FF"/>
                <w:sz w:val="24"/>
                <w:szCs w:val="24"/>
              </w:rPr>
              <w:t>3</w:t>
            </w:r>
            <w:r w:rsidRPr="32779A57" w:rsidR="28CE88F6">
              <w:rPr>
                <w:rFonts w:ascii="Calibri" w:hAnsi="Calibri" w:eastAsia="Calibri" w:cs="Calibri"/>
                <w:b w:val="0"/>
                <w:bCs w:val="0"/>
                <w:i w:val="0"/>
                <w:iCs w:val="0"/>
                <w:caps w:val="0"/>
                <w:smallCaps w:val="0"/>
                <w:color w:val="000000" w:themeColor="text1" w:themeTint="FF" w:themeShade="FF"/>
                <w:sz w:val="24"/>
                <w:szCs w:val="24"/>
              </w:rPr>
              <w:t>0</w:t>
            </w:r>
            <w:r w:rsidRPr="32779A57" w:rsidR="0A31B374">
              <w:rPr>
                <w:rFonts w:ascii="Calibri" w:hAnsi="Calibri" w:eastAsia="Calibri" w:cs="Calibri"/>
                <w:b w:val="0"/>
                <w:bCs w:val="0"/>
                <w:i w:val="0"/>
                <w:iCs w:val="0"/>
                <w:caps w:val="0"/>
                <w:smallCaps w:val="0"/>
                <w:color w:val="000000" w:themeColor="text1" w:themeTint="FF" w:themeShade="FF"/>
                <w:sz w:val="24"/>
                <w:szCs w:val="24"/>
              </w:rPr>
              <w:t xml:space="preserve"> –1</w:t>
            </w:r>
            <w:r w:rsidRPr="32779A57" w:rsidR="1E4DC213">
              <w:rPr>
                <w:rFonts w:ascii="Calibri" w:hAnsi="Calibri" w:eastAsia="Calibri" w:cs="Calibri"/>
                <w:b w:val="0"/>
                <w:bCs w:val="0"/>
                <w:i w:val="0"/>
                <w:iCs w:val="0"/>
                <w:caps w:val="0"/>
                <w:smallCaps w:val="0"/>
                <w:color w:val="000000" w:themeColor="text1" w:themeTint="FF" w:themeShade="FF"/>
                <w:sz w:val="24"/>
                <w:szCs w:val="24"/>
              </w:rPr>
              <w:t>2</w:t>
            </w:r>
            <w:r w:rsidRPr="32779A57" w:rsidR="0A31B374">
              <w:rPr>
                <w:rFonts w:ascii="Calibri" w:hAnsi="Calibri" w:eastAsia="Calibri" w:cs="Calibri"/>
                <w:b w:val="0"/>
                <w:bCs w:val="0"/>
                <w:i w:val="0"/>
                <w:iCs w:val="0"/>
                <w:caps w:val="0"/>
                <w:smallCaps w:val="0"/>
                <w:color w:val="000000" w:themeColor="text1" w:themeTint="FF" w:themeShade="FF"/>
                <w:sz w:val="24"/>
                <w:szCs w:val="24"/>
              </w:rPr>
              <w:t>:</w:t>
            </w:r>
            <w:r w:rsidRPr="32779A57" w:rsidR="4E6F65CE">
              <w:rPr>
                <w:rFonts w:ascii="Calibri" w:hAnsi="Calibri" w:eastAsia="Calibri" w:cs="Calibri"/>
                <w:b w:val="0"/>
                <w:bCs w:val="0"/>
                <w:i w:val="0"/>
                <w:iCs w:val="0"/>
                <w:caps w:val="0"/>
                <w:smallCaps w:val="0"/>
                <w:color w:val="000000" w:themeColor="text1" w:themeTint="FF" w:themeShade="FF"/>
                <w:sz w:val="24"/>
                <w:szCs w:val="24"/>
              </w:rPr>
              <w:t>1</w:t>
            </w:r>
            <w:r w:rsidRPr="32779A57" w:rsidR="1468DB6B">
              <w:rPr>
                <w:rFonts w:ascii="Calibri" w:hAnsi="Calibri" w:eastAsia="Calibri" w:cs="Calibri"/>
                <w:b w:val="0"/>
                <w:bCs w:val="0"/>
                <w:i w:val="0"/>
                <w:iCs w:val="0"/>
                <w:caps w:val="0"/>
                <w:smallCaps w:val="0"/>
                <w:color w:val="000000" w:themeColor="text1" w:themeTint="FF" w:themeShade="FF"/>
                <w:sz w:val="24"/>
                <w:szCs w:val="24"/>
              </w:rPr>
              <w:t>0</w:t>
            </w:r>
            <w:r w:rsidRPr="32779A57" w:rsidR="0A31B374">
              <w:rPr>
                <w:rFonts w:ascii="Calibri" w:hAnsi="Calibri" w:eastAsia="Calibri" w:cs="Calibri"/>
                <w:b w:val="0"/>
                <w:bCs w:val="0"/>
                <w:i w:val="0"/>
                <w:iCs w:val="0"/>
                <w:caps w:val="0"/>
                <w:smallCaps w:val="0"/>
                <w:color w:val="000000" w:themeColor="text1" w:themeTint="FF" w:themeShade="FF"/>
                <w:sz w:val="24"/>
                <w:szCs w:val="24"/>
              </w:rPr>
              <w:t xml:space="preserve"> Team Time</w:t>
            </w:r>
          </w:p>
          <w:p w:rsidR="1512A21B" w:rsidP="32779A57" w:rsidRDefault="1512A21B" w14:paraId="6894A3E6" w14:textId="0ED04D4C">
            <w:pPr>
              <w:pStyle w:val="Normal"/>
              <w:bidi w:val="0"/>
              <w:spacing w:before="0" w:beforeAutospacing="off" w:after="0" w:afterAutospacing="off" w:line="259" w:lineRule="auto"/>
              <w:ind w:left="0" w:right="0"/>
              <w:jc w:val="left"/>
              <w:rPr>
                <w:rFonts w:ascii="Calibri" w:hAnsi="Calibri" w:eastAsia="Calibri" w:cs="Calibri"/>
                <w:b w:val="0"/>
                <w:bCs w:val="0"/>
                <w:i w:val="0"/>
                <w:iCs w:val="0"/>
                <w:caps w:val="0"/>
                <w:smallCaps w:val="0"/>
                <w:color w:val="000000" w:themeColor="text1" w:themeTint="FF" w:themeShade="FF"/>
                <w:sz w:val="24"/>
                <w:szCs w:val="24"/>
                <w:lang w:val="en-US"/>
              </w:rPr>
            </w:pPr>
            <w:r w:rsidRPr="32779A57" w:rsidR="53C154DA">
              <w:rPr>
                <w:rFonts w:ascii="Calibri" w:hAnsi="Calibri" w:eastAsia="Calibri" w:cs="Calibri"/>
                <w:b w:val="0"/>
                <w:bCs w:val="0"/>
                <w:i w:val="0"/>
                <w:iCs w:val="0"/>
                <w:caps w:val="0"/>
                <w:smallCaps w:val="0"/>
                <w:color w:val="000000" w:themeColor="text1" w:themeTint="FF" w:themeShade="FF"/>
                <w:sz w:val="24"/>
                <w:szCs w:val="24"/>
                <w:lang w:val="en-US"/>
              </w:rPr>
              <w:t>12:</w:t>
            </w:r>
            <w:r w:rsidRPr="32779A57" w:rsidR="1B570119">
              <w:rPr>
                <w:rFonts w:ascii="Calibri" w:hAnsi="Calibri" w:eastAsia="Calibri" w:cs="Calibri"/>
                <w:b w:val="0"/>
                <w:bCs w:val="0"/>
                <w:i w:val="0"/>
                <w:iCs w:val="0"/>
                <w:caps w:val="0"/>
                <w:smallCaps w:val="0"/>
                <w:color w:val="000000" w:themeColor="text1" w:themeTint="FF" w:themeShade="FF"/>
                <w:sz w:val="24"/>
                <w:szCs w:val="24"/>
                <w:lang w:val="en-US"/>
              </w:rPr>
              <w:t>1</w:t>
            </w:r>
            <w:r w:rsidRPr="32779A57" w:rsidR="53C154DA">
              <w:rPr>
                <w:rFonts w:ascii="Calibri" w:hAnsi="Calibri" w:eastAsia="Calibri" w:cs="Calibri"/>
                <w:b w:val="0"/>
                <w:bCs w:val="0"/>
                <w:i w:val="0"/>
                <w:iCs w:val="0"/>
                <w:caps w:val="0"/>
                <w:smallCaps w:val="0"/>
                <w:color w:val="000000" w:themeColor="text1" w:themeTint="FF" w:themeShade="FF"/>
                <w:sz w:val="24"/>
                <w:szCs w:val="24"/>
                <w:lang w:val="en-US"/>
              </w:rPr>
              <w:t>0</w:t>
            </w:r>
            <w:r w:rsidRPr="32779A57" w:rsidR="552A5955">
              <w:rPr>
                <w:rFonts w:ascii="Calibri" w:hAnsi="Calibri" w:eastAsia="Calibri" w:cs="Calibri"/>
                <w:b w:val="0"/>
                <w:bCs w:val="0"/>
                <w:i w:val="0"/>
                <w:iCs w:val="0"/>
                <w:caps w:val="0"/>
                <w:smallCaps w:val="0"/>
                <w:color w:val="000000" w:themeColor="text1" w:themeTint="FF" w:themeShade="FF"/>
                <w:sz w:val="24"/>
                <w:szCs w:val="24"/>
                <w:lang w:val="en-US"/>
              </w:rPr>
              <w:t>-12:</w:t>
            </w:r>
            <w:r w:rsidRPr="32779A57" w:rsidR="62C16E40">
              <w:rPr>
                <w:rFonts w:ascii="Calibri" w:hAnsi="Calibri" w:eastAsia="Calibri" w:cs="Calibri"/>
                <w:b w:val="0"/>
                <w:bCs w:val="0"/>
                <w:i w:val="0"/>
                <w:iCs w:val="0"/>
                <w:caps w:val="0"/>
                <w:smallCaps w:val="0"/>
                <w:color w:val="000000" w:themeColor="text1" w:themeTint="FF" w:themeShade="FF"/>
                <w:sz w:val="24"/>
                <w:szCs w:val="24"/>
                <w:lang w:val="en-US"/>
              </w:rPr>
              <w:t>40</w:t>
            </w:r>
            <w:r w:rsidRPr="32779A57" w:rsidR="552A5955">
              <w:rPr>
                <w:rFonts w:ascii="Calibri" w:hAnsi="Calibri" w:eastAsia="Calibri" w:cs="Calibri"/>
                <w:b w:val="0"/>
                <w:bCs w:val="0"/>
                <w:i w:val="0"/>
                <w:iCs w:val="0"/>
                <w:caps w:val="0"/>
                <w:smallCaps w:val="0"/>
                <w:color w:val="000000" w:themeColor="text1" w:themeTint="FF" w:themeShade="FF"/>
                <w:sz w:val="24"/>
                <w:szCs w:val="24"/>
                <w:lang w:val="en-US"/>
              </w:rPr>
              <w:t xml:space="preserve"> Presentation</w:t>
            </w:r>
          </w:p>
          <w:p w:rsidR="769F63D6" w:rsidP="32779A57" w:rsidRDefault="769F63D6" w14:paraId="26FEA51C" w14:textId="7C3E96F2">
            <w:pPr>
              <w:pStyle w:val="Normal"/>
              <w:bidi w:val="0"/>
              <w:spacing w:before="0" w:beforeAutospacing="off" w:after="0" w:afterAutospacing="off" w:line="259" w:lineRule="auto"/>
              <w:ind w:left="0" w:right="0"/>
              <w:jc w:val="left"/>
              <w:rPr>
                <w:rFonts w:ascii="Calibri" w:hAnsi="Calibri" w:eastAsia="Calibri" w:cs="Calibri"/>
                <w:b w:val="0"/>
                <w:bCs w:val="0"/>
                <w:i w:val="0"/>
                <w:iCs w:val="0"/>
                <w:caps w:val="0"/>
                <w:smallCaps w:val="0"/>
                <w:color w:val="000000" w:themeColor="text1" w:themeTint="FF" w:themeShade="FF"/>
                <w:sz w:val="24"/>
                <w:szCs w:val="24"/>
                <w:lang w:val="en-US"/>
              </w:rPr>
            </w:pPr>
            <w:r w:rsidRPr="32779A57" w:rsidR="7B56D030">
              <w:rPr>
                <w:rFonts w:ascii="Calibri" w:hAnsi="Calibri" w:eastAsia="Calibri" w:cs="Calibri"/>
                <w:b w:val="0"/>
                <w:bCs w:val="0"/>
                <w:i w:val="0"/>
                <w:iCs w:val="0"/>
                <w:caps w:val="0"/>
                <w:smallCaps w:val="0"/>
                <w:color w:val="000000" w:themeColor="text1" w:themeTint="FF" w:themeShade="FF"/>
                <w:sz w:val="24"/>
                <w:szCs w:val="24"/>
                <w:lang w:val="en-US"/>
              </w:rPr>
              <w:t xml:space="preserve">12:40-1:00 </w:t>
            </w:r>
            <w:r w:rsidRPr="32779A57" w:rsidR="552A5955">
              <w:rPr>
                <w:rFonts w:ascii="Calibri" w:hAnsi="Calibri" w:eastAsia="Calibri" w:cs="Calibri"/>
                <w:b w:val="0"/>
                <w:bCs w:val="0"/>
                <w:i w:val="0"/>
                <w:iCs w:val="0"/>
                <w:caps w:val="0"/>
                <w:smallCaps w:val="0"/>
                <w:color w:val="000000" w:themeColor="text1" w:themeTint="FF" w:themeShade="FF"/>
                <w:sz w:val="24"/>
                <w:szCs w:val="24"/>
                <w:lang w:val="en-US"/>
              </w:rPr>
              <w:t>Final Closing Conversations</w:t>
            </w:r>
          </w:p>
          <w:p w:rsidR="1512A21B" w:rsidP="32779A57" w:rsidRDefault="1512A21B" w14:paraId="03426858" w14:textId="7974B98B">
            <w:pPr>
              <w:pStyle w:val="Normal"/>
              <w:bidi w:val="0"/>
              <w:spacing w:before="0" w:beforeAutospacing="off" w:after="0" w:afterAutospacing="off" w:line="259" w:lineRule="auto"/>
              <w:ind w:left="0" w:right="0"/>
              <w:jc w:val="left"/>
              <w:rPr>
                <w:rFonts w:ascii="Calibri" w:hAnsi="Calibri" w:eastAsia="Calibri" w:cs="Calibri"/>
                <w:b w:val="0"/>
                <w:bCs w:val="0"/>
                <w:i w:val="0"/>
                <w:iCs w:val="0"/>
                <w:caps w:val="0"/>
                <w:smallCaps w:val="0"/>
                <w:color w:val="000000" w:themeColor="text1" w:themeTint="FF" w:themeShade="FF"/>
                <w:sz w:val="24"/>
                <w:szCs w:val="24"/>
                <w:lang w:val="en-US"/>
              </w:rPr>
            </w:pPr>
            <w:r w:rsidRPr="32779A57" w:rsidR="5805A122">
              <w:rPr>
                <w:rFonts w:ascii="Calibri" w:hAnsi="Calibri" w:eastAsia="Calibri" w:cs="Calibri"/>
                <w:b w:val="0"/>
                <w:bCs w:val="0"/>
                <w:i w:val="0"/>
                <w:iCs w:val="0"/>
                <w:caps w:val="0"/>
                <w:smallCaps w:val="0"/>
                <w:color w:val="000000" w:themeColor="text1" w:themeTint="FF" w:themeShade="FF"/>
                <w:sz w:val="24"/>
                <w:szCs w:val="24"/>
                <w:lang w:val="en-US"/>
              </w:rPr>
              <w:t>Lunch – 1</w:t>
            </w:r>
            <w:r w:rsidRPr="32779A57" w:rsidR="7D28BF28">
              <w:rPr>
                <w:rFonts w:ascii="Calibri" w:hAnsi="Calibri" w:eastAsia="Calibri" w:cs="Calibri"/>
                <w:b w:val="0"/>
                <w:bCs w:val="0"/>
                <w:i w:val="0"/>
                <w:iCs w:val="0"/>
                <w:caps w:val="0"/>
                <w:smallCaps w:val="0"/>
                <w:color w:val="000000" w:themeColor="text1" w:themeTint="FF" w:themeShade="FF"/>
                <w:sz w:val="24"/>
                <w:szCs w:val="24"/>
                <w:lang w:val="en-US"/>
              </w:rPr>
              <w:t>:00-2:00 BOXED Lunch</w:t>
            </w:r>
          </w:p>
        </w:tc>
        <w:tc>
          <w:tcPr>
            <w:tcW w:w="7275" w:type="dxa"/>
            <w:gridSpan w:val="3"/>
            <w:tcBorders>
              <w:bottom w:val="single" w:color="000000" w:themeColor="text1" w:sz="6"/>
              <w:right w:val="none" w:color="000000" w:themeColor="text1" w:sz="2"/>
            </w:tcBorders>
            <w:tcMar>
              <w:left w:w="105" w:type="dxa"/>
              <w:right w:w="105" w:type="dxa"/>
            </w:tcMar>
            <w:vAlign w:val="top"/>
          </w:tcPr>
          <w:p w:rsidR="1512A21B" w:rsidP="1512A21B" w:rsidRDefault="1512A21B" w14:paraId="2491B61A" w14:textId="7E01C42C">
            <w:pPr>
              <w:spacing w:line="259" w:lineRule="auto"/>
              <w:rPr>
                <w:rFonts w:ascii="Calibri" w:hAnsi="Calibri" w:eastAsia="Calibri" w:cs="Calibri"/>
                <w:b w:val="0"/>
                <w:bCs w:val="0"/>
                <w:i w:val="0"/>
                <w:iCs w:val="0"/>
                <w:caps w:val="0"/>
                <w:smallCaps w:val="0"/>
                <w:color w:val="000000" w:themeColor="text1" w:themeTint="FF" w:themeShade="FF"/>
                <w:sz w:val="24"/>
                <w:szCs w:val="24"/>
                <w:lang w:val="en-US"/>
              </w:rPr>
            </w:pPr>
            <w:r w:rsidRPr="32779A57" w:rsidR="5805A122">
              <w:rPr>
                <w:rFonts w:ascii="Calibri" w:hAnsi="Calibri" w:eastAsia="Calibri" w:cs="Calibri"/>
                <w:b w:val="0"/>
                <w:bCs w:val="0"/>
                <w:i w:val="0"/>
                <w:iCs w:val="0"/>
                <w:caps w:val="0"/>
                <w:smallCaps w:val="0"/>
                <w:color w:val="000000" w:themeColor="text1" w:themeTint="FF" w:themeShade="FF"/>
                <w:sz w:val="24"/>
                <w:szCs w:val="24"/>
                <w:lang w:val="en-US"/>
              </w:rPr>
              <w:t>Ellen</w:t>
            </w:r>
          </w:p>
          <w:p w:rsidR="7DFF0F1F" w:rsidP="32779A57" w:rsidRDefault="7DFF0F1F" w14:paraId="6FA34D96" w14:textId="71385E38">
            <w:pPr>
              <w:pStyle w:val="Normal"/>
              <w:bidi w:val="0"/>
              <w:spacing w:before="0" w:beforeAutospacing="off" w:after="0" w:afterAutospacing="off" w:line="259" w:lineRule="auto"/>
              <w:ind w:left="0" w:right="0"/>
              <w:jc w:val="left"/>
              <w:rPr>
                <w:rFonts w:ascii="Calibri" w:hAnsi="Calibri" w:eastAsia="Calibri" w:cs="Calibri"/>
                <w:b w:val="0"/>
                <w:bCs w:val="0"/>
                <w:i w:val="0"/>
                <w:iCs w:val="0"/>
                <w:caps w:val="0"/>
                <w:smallCaps w:val="0"/>
                <w:color w:val="000000" w:themeColor="text1" w:themeTint="FF" w:themeShade="FF"/>
                <w:sz w:val="24"/>
                <w:szCs w:val="24"/>
                <w:lang w:val="en-US"/>
              </w:rPr>
            </w:pPr>
            <w:r w:rsidRPr="32779A57" w:rsidR="7DFF0F1F">
              <w:rPr>
                <w:rFonts w:ascii="Calibri" w:hAnsi="Calibri" w:eastAsia="Calibri" w:cs="Calibri"/>
                <w:b w:val="0"/>
                <w:bCs w:val="0"/>
                <w:i w:val="0"/>
                <w:iCs w:val="0"/>
                <w:caps w:val="0"/>
                <w:smallCaps w:val="0"/>
                <w:color w:val="000000" w:themeColor="text1" w:themeTint="FF" w:themeShade="FF"/>
                <w:sz w:val="24"/>
                <w:szCs w:val="24"/>
                <w:lang w:val="en-US"/>
              </w:rPr>
              <w:t>B</w:t>
            </w:r>
            <w:r w:rsidRPr="32779A57" w:rsidR="3A9A9AF5">
              <w:rPr>
                <w:rFonts w:ascii="Calibri" w:hAnsi="Calibri" w:eastAsia="Calibri" w:cs="Calibri"/>
                <w:b w:val="0"/>
                <w:bCs w:val="0"/>
                <w:i w:val="0"/>
                <w:iCs w:val="0"/>
                <w:caps w:val="0"/>
                <w:smallCaps w:val="0"/>
                <w:color w:val="000000" w:themeColor="text1" w:themeTint="FF" w:themeShade="FF"/>
                <w:sz w:val="24"/>
                <w:szCs w:val="24"/>
                <w:lang w:val="en-US"/>
              </w:rPr>
              <w:t>arb</w:t>
            </w:r>
          </w:p>
          <w:p w:rsidR="1512A21B" w:rsidP="32779A57" w:rsidRDefault="1512A21B" w14:paraId="026B6647" w14:textId="72936717">
            <w:pPr>
              <w:spacing w:before="0" w:beforeAutospacing="off" w:after="0" w:afterAutospacing="off" w:line="259" w:lineRule="auto"/>
              <w:ind w:left="0" w:right="0"/>
              <w:jc w:val="left"/>
              <w:rPr>
                <w:rFonts w:ascii="Calibri" w:hAnsi="Calibri" w:eastAsia="Calibri" w:cs="Calibri"/>
                <w:b w:val="0"/>
                <w:bCs w:val="0"/>
                <w:i w:val="0"/>
                <w:iCs w:val="0"/>
                <w:caps w:val="0"/>
                <w:smallCaps w:val="0"/>
                <w:color w:val="000000" w:themeColor="text1" w:themeTint="FF" w:themeShade="FF"/>
                <w:sz w:val="24"/>
                <w:szCs w:val="24"/>
                <w:lang w:val="en-US"/>
              </w:rPr>
            </w:pPr>
            <w:r w:rsidRPr="32779A57" w:rsidR="53E2B7CD">
              <w:rPr>
                <w:rFonts w:ascii="Calibri" w:hAnsi="Calibri" w:eastAsia="Calibri" w:cs="Calibri"/>
                <w:b w:val="0"/>
                <w:bCs w:val="0"/>
                <w:i w:val="0"/>
                <w:iCs w:val="0"/>
                <w:caps w:val="0"/>
                <w:smallCaps w:val="0"/>
                <w:color w:val="000000" w:themeColor="text1" w:themeTint="FF" w:themeShade="FF"/>
                <w:sz w:val="24"/>
                <w:szCs w:val="24"/>
                <w:lang w:val="en-US"/>
              </w:rPr>
              <w:t>Natasha</w:t>
            </w:r>
          </w:p>
          <w:p w:rsidR="7E8E7D94" w:rsidP="32779A57" w:rsidRDefault="7E8E7D94" w14:paraId="6731D96F" w14:textId="643EE8E0">
            <w:pPr>
              <w:pStyle w:val="Normal"/>
              <w:bidi w:val="0"/>
              <w:spacing w:before="0" w:beforeAutospacing="off" w:after="0" w:afterAutospacing="off" w:line="259" w:lineRule="auto"/>
              <w:ind w:left="0" w:right="0"/>
              <w:jc w:val="left"/>
              <w:rPr>
                <w:rFonts w:ascii="Calibri" w:hAnsi="Calibri" w:eastAsia="Calibri" w:cs="Calibri"/>
                <w:b w:val="0"/>
                <w:bCs w:val="0"/>
                <w:i w:val="0"/>
                <w:iCs w:val="0"/>
                <w:caps w:val="0"/>
                <w:smallCaps w:val="0"/>
                <w:color w:val="000000" w:themeColor="text1" w:themeTint="FF" w:themeShade="FF"/>
                <w:sz w:val="24"/>
                <w:szCs w:val="24"/>
                <w:lang w:val="en-US"/>
              </w:rPr>
            </w:pPr>
            <w:r w:rsidRPr="32779A57" w:rsidR="7E8E7D94">
              <w:rPr>
                <w:rFonts w:ascii="Calibri" w:hAnsi="Calibri" w:eastAsia="Calibri" w:cs="Calibri"/>
                <w:b w:val="0"/>
                <w:bCs w:val="0"/>
                <w:i w:val="0"/>
                <w:iCs w:val="0"/>
                <w:caps w:val="0"/>
                <w:smallCaps w:val="0"/>
                <w:color w:val="000000" w:themeColor="text1" w:themeTint="FF" w:themeShade="FF"/>
                <w:sz w:val="24"/>
                <w:szCs w:val="24"/>
                <w:lang w:val="en-US"/>
              </w:rPr>
              <w:t>Michelle and Ben</w:t>
            </w:r>
          </w:p>
          <w:p w:rsidR="0E10E191" w:rsidP="32779A57" w:rsidRDefault="0E10E191" w14:paraId="7B5EEBBE" w14:textId="6B7B08B2">
            <w:pPr>
              <w:pStyle w:val="Normal"/>
              <w:spacing w:before="0" w:beforeAutospacing="off" w:after="0" w:afterAutospacing="off" w:line="259" w:lineRule="auto"/>
              <w:ind w:left="0" w:right="0"/>
              <w:jc w:val="left"/>
              <w:rPr>
                <w:rFonts w:ascii="Calibri" w:hAnsi="Calibri" w:eastAsia="Calibri" w:cs="Calibri"/>
                <w:b w:val="0"/>
                <w:bCs w:val="0"/>
                <w:i w:val="0"/>
                <w:iCs w:val="0"/>
                <w:caps w:val="0"/>
                <w:smallCaps w:val="0"/>
                <w:color w:val="000000" w:themeColor="text1" w:themeTint="FF" w:themeShade="FF"/>
                <w:sz w:val="24"/>
                <w:szCs w:val="24"/>
                <w:lang w:val="en-US"/>
              </w:rPr>
            </w:pPr>
            <w:r w:rsidRPr="32779A57" w:rsidR="0E10E191">
              <w:rPr>
                <w:rFonts w:ascii="Calibri" w:hAnsi="Calibri" w:eastAsia="Calibri" w:cs="Calibri"/>
                <w:b w:val="0"/>
                <w:bCs w:val="0"/>
                <w:i w:val="0"/>
                <w:iCs w:val="0"/>
                <w:caps w:val="0"/>
                <w:smallCaps w:val="0"/>
                <w:color w:val="000000" w:themeColor="text1" w:themeTint="FF" w:themeShade="FF"/>
                <w:sz w:val="24"/>
                <w:szCs w:val="24"/>
                <w:lang w:val="en-US"/>
              </w:rPr>
              <w:t>Bekah</w:t>
            </w:r>
          </w:p>
          <w:p w:rsidR="32779A57" w:rsidP="32779A57" w:rsidRDefault="32779A57" w14:paraId="16C5C7B8" w14:textId="1F8F71E6">
            <w:pPr>
              <w:pStyle w:val="Normal"/>
              <w:spacing w:before="0" w:beforeAutospacing="off" w:after="0" w:afterAutospacing="off" w:line="259" w:lineRule="auto"/>
              <w:ind w:left="0" w:right="0"/>
              <w:jc w:val="left"/>
              <w:rPr>
                <w:rFonts w:ascii="Calibri" w:hAnsi="Calibri" w:eastAsia="Calibri" w:cs="Calibri"/>
                <w:b w:val="0"/>
                <w:bCs w:val="0"/>
                <w:i w:val="0"/>
                <w:iCs w:val="0"/>
                <w:caps w:val="0"/>
                <w:smallCaps w:val="0"/>
                <w:color w:val="000000" w:themeColor="text1" w:themeTint="FF" w:themeShade="FF"/>
                <w:sz w:val="24"/>
                <w:szCs w:val="24"/>
                <w:lang w:val="en-US"/>
              </w:rPr>
            </w:pPr>
          </w:p>
          <w:p w:rsidR="25864B82" w:rsidP="32779A57" w:rsidRDefault="25864B82" w14:paraId="4234F8F4" w14:textId="40249FEB">
            <w:pPr>
              <w:pStyle w:val="Normal"/>
              <w:spacing w:before="0" w:beforeAutospacing="off" w:after="0" w:afterAutospacing="off" w:line="259" w:lineRule="auto"/>
              <w:ind w:left="0" w:right="0"/>
              <w:jc w:val="left"/>
              <w:rPr>
                <w:rFonts w:ascii="Calibri" w:hAnsi="Calibri" w:eastAsia="Calibri" w:cs="Calibri"/>
                <w:b w:val="0"/>
                <w:bCs w:val="0"/>
                <w:i w:val="0"/>
                <w:iCs w:val="0"/>
                <w:caps w:val="0"/>
                <w:smallCaps w:val="0"/>
                <w:color w:val="000000" w:themeColor="text1" w:themeTint="FF" w:themeShade="FF"/>
                <w:sz w:val="24"/>
                <w:szCs w:val="24"/>
                <w:lang w:val="en-US"/>
              </w:rPr>
            </w:pPr>
            <w:r w:rsidRPr="32779A57" w:rsidR="000E0481">
              <w:rPr>
                <w:rFonts w:ascii="Calibri" w:hAnsi="Calibri" w:eastAsia="Calibri" w:cs="Calibri"/>
                <w:b w:val="0"/>
                <w:bCs w:val="0"/>
                <w:i w:val="0"/>
                <w:iCs w:val="0"/>
                <w:caps w:val="0"/>
                <w:smallCaps w:val="0"/>
                <w:color w:val="000000" w:themeColor="text1" w:themeTint="FF" w:themeShade="FF"/>
                <w:sz w:val="24"/>
                <w:szCs w:val="24"/>
                <w:lang w:val="en-US"/>
              </w:rPr>
              <w:t>Grat</w:t>
            </w:r>
            <w:r w:rsidRPr="32779A57" w:rsidR="644C42D9">
              <w:rPr>
                <w:rFonts w:ascii="Calibri" w:hAnsi="Calibri" w:eastAsia="Calibri" w:cs="Calibri"/>
                <w:b w:val="0"/>
                <w:bCs w:val="0"/>
                <w:i w:val="0"/>
                <w:iCs w:val="0"/>
                <w:caps w:val="0"/>
                <w:smallCaps w:val="0"/>
                <w:color w:val="000000" w:themeColor="text1" w:themeTint="FF" w:themeShade="FF"/>
                <w:sz w:val="24"/>
                <w:szCs w:val="24"/>
                <w:lang w:val="en-US"/>
              </w:rPr>
              <w:t>/</w:t>
            </w:r>
            <w:r w:rsidRPr="32779A57" w:rsidR="000E0481">
              <w:rPr>
                <w:rFonts w:ascii="Calibri" w:hAnsi="Calibri" w:eastAsia="Calibri" w:cs="Calibri"/>
                <w:b w:val="0"/>
                <w:bCs w:val="0"/>
                <w:i w:val="0"/>
                <w:iCs w:val="0"/>
                <w:caps w:val="0"/>
                <w:smallCaps w:val="0"/>
                <w:color w:val="000000" w:themeColor="text1" w:themeTint="FF" w:themeShade="FF"/>
                <w:sz w:val="24"/>
                <w:szCs w:val="24"/>
                <w:lang w:val="en-US"/>
              </w:rPr>
              <w:t>Ellen</w:t>
            </w:r>
          </w:p>
          <w:p w:rsidR="7B914654" w:rsidP="32779A57" w:rsidRDefault="7B914654" w14:paraId="2F1F39E6" w14:textId="6C2CE4A4">
            <w:pPr>
              <w:pStyle w:val="Normal"/>
              <w:spacing w:before="0" w:beforeAutospacing="off" w:after="0" w:afterAutospacing="off" w:line="259" w:lineRule="auto"/>
              <w:ind w:left="0" w:right="0"/>
              <w:jc w:val="left"/>
              <w:rPr>
                <w:rFonts w:ascii="Calibri" w:hAnsi="Calibri" w:eastAsia="Calibri" w:cs="Calibri"/>
                <w:b w:val="0"/>
                <w:bCs w:val="0"/>
                <w:i w:val="0"/>
                <w:iCs w:val="0"/>
                <w:caps w:val="0"/>
                <w:smallCaps w:val="0"/>
                <w:color w:val="000000" w:themeColor="text1" w:themeTint="FF" w:themeShade="FF"/>
                <w:sz w:val="24"/>
                <w:szCs w:val="24"/>
                <w:lang w:val="en-US"/>
              </w:rPr>
            </w:pPr>
            <w:r w:rsidRPr="32779A57" w:rsidR="5D6C7C2B">
              <w:rPr>
                <w:rFonts w:ascii="Calibri" w:hAnsi="Calibri" w:eastAsia="Calibri" w:cs="Calibri"/>
                <w:b w:val="0"/>
                <w:bCs w:val="0"/>
                <w:i w:val="0"/>
                <w:iCs w:val="0"/>
                <w:caps w:val="0"/>
                <w:smallCaps w:val="0"/>
                <w:color w:val="000000" w:themeColor="text1" w:themeTint="FF" w:themeShade="FF"/>
                <w:sz w:val="24"/>
                <w:szCs w:val="24"/>
                <w:lang w:val="en-US"/>
              </w:rPr>
              <w:t>Ben</w:t>
            </w:r>
          </w:p>
          <w:p w:rsidR="6EA03A68" w:rsidP="32779A57" w:rsidRDefault="6EA03A68" w14:paraId="4CBE3B69" w14:textId="031420D9">
            <w:pPr>
              <w:pStyle w:val="Normal"/>
              <w:spacing w:before="0" w:beforeAutospacing="off" w:after="0" w:afterAutospacing="off" w:line="259" w:lineRule="auto"/>
              <w:ind w:left="0" w:right="0"/>
              <w:jc w:val="left"/>
              <w:rPr>
                <w:rFonts w:ascii="Calibri" w:hAnsi="Calibri" w:eastAsia="Calibri" w:cs="Calibri"/>
                <w:b w:val="0"/>
                <w:bCs w:val="0"/>
                <w:i w:val="0"/>
                <w:iCs w:val="0"/>
                <w:caps w:val="0"/>
                <w:smallCaps w:val="0"/>
                <w:color w:val="000000" w:themeColor="text1" w:themeTint="FF" w:themeShade="FF"/>
                <w:sz w:val="24"/>
                <w:szCs w:val="24"/>
                <w:lang w:val="en-US"/>
              </w:rPr>
            </w:pPr>
            <w:r w:rsidRPr="32779A57" w:rsidR="6F3109EB">
              <w:rPr>
                <w:rFonts w:ascii="Calibri" w:hAnsi="Calibri" w:eastAsia="Calibri" w:cs="Calibri"/>
                <w:b w:val="0"/>
                <w:bCs w:val="0"/>
                <w:i w:val="0"/>
                <w:iCs w:val="0"/>
                <w:caps w:val="0"/>
                <w:smallCaps w:val="0"/>
                <w:color w:val="000000" w:themeColor="text1" w:themeTint="FF" w:themeShade="FF"/>
                <w:sz w:val="24"/>
                <w:szCs w:val="24"/>
                <w:lang w:val="en-US"/>
              </w:rPr>
              <w:t>Jeny</w:t>
            </w:r>
          </w:p>
        </w:tc>
        <w:tc>
          <w:tcPr>
            <w:tcW w:w="2580" w:type="dxa"/>
            <w:tcBorders>
              <w:left w:val="none" w:color="000000" w:themeColor="text1" w:sz="2"/>
              <w:bottom w:val="single" w:sz="6"/>
              <w:right w:val="single" w:sz="6"/>
            </w:tcBorders>
            <w:tcMar>
              <w:left w:w="105" w:type="dxa"/>
              <w:right w:w="105" w:type="dxa"/>
            </w:tcMar>
            <w:vAlign w:val="top"/>
          </w:tcPr>
          <w:p w:rsidR="1512A21B" w:rsidP="1512A21B" w:rsidRDefault="1512A21B" w14:paraId="15714CFA" w14:textId="4B1508F8">
            <w:pPr>
              <w:spacing w:before="0" w:beforeAutospacing="off" w:after="0" w:afterAutospacing="off" w:line="259" w:lineRule="auto"/>
              <w:ind w:left="0" w:right="0"/>
              <w:jc w:val="left"/>
              <w:rPr>
                <w:rFonts w:ascii="Calibri" w:hAnsi="Calibri" w:eastAsia="Calibri" w:cs="Calibri"/>
                <w:b w:val="0"/>
                <w:bCs w:val="0"/>
                <w:i w:val="0"/>
                <w:iCs w:val="0"/>
                <w:caps w:val="0"/>
                <w:smallCaps w:val="0"/>
                <w:color w:val="000000" w:themeColor="text1" w:themeTint="FF" w:themeShade="FF"/>
                <w:sz w:val="24"/>
                <w:szCs w:val="24"/>
                <w:lang w:val="en-US"/>
              </w:rPr>
            </w:pPr>
          </w:p>
        </w:tc>
      </w:tr>
    </w:tbl>
    <w:p w:rsidR="1512A21B" w:rsidP="1512A21B" w:rsidRDefault="1512A21B" w14:paraId="73B97BAF" w14:textId="4DFC1029">
      <w:pPr>
        <w:pStyle w:val="Normal"/>
        <w:spacing w:after="0"/>
        <w:rPr>
          <w:b w:val="1"/>
          <w:bCs w:val="1"/>
          <w:sz w:val="52"/>
          <w:szCs w:val="52"/>
        </w:rPr>
      </w:pPr>
    </w:p>
    <w:tbl>
      <w:tblPr>
        <w:tblStyle w:val="1"/>
        <w:tblW w:w="14779"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525"/>
        <w:gridCol w:w="1427"/>
        <w:gridCol w:w="912"/>
        <w:gridCol w:w="4001"/>
        <w:gridCol w:w="2459"/>
        <w:gridCol w:w="2455"/>
      </w:tblGrid>
      <w:tr w:rsidR="00F2736E" w:rsidTr="49FA7FCC" w14:paraId="1891B338" w14:textId="77777777">
        <w:trPr>
          <w:trHeight w:val="300"/>
        </w:trPr>
        <w:tc>
          <w:tcPr>
            <w:tcW w:w="9865" w:type="dxa"/>
            <w:gridSpan w:val="4"/>
            <w:shd w:val="clear" w:color="auto" w:fill="AEAAAA" w:themeFill="background2" w:themeFillShade="BF"/>
            <w:tcMar/>
          </w:tcPr>
          <w:p w:rsidR="00F2736E" w:rsidRDefault="00F411C6" w14:paraId="736AD952" w14:textId="77777777">
            <w:r>
              <w:rPr>
                <w:b/>
              </w:rPr>
              <w:t>General Materials Needed:</w:t>
            </w:r>
          </w:p>
        </w:tc>
        <w:tc>
          <w:tcPr>
            <w:tcW w:w="4914" w:type="dxa"/>
            <w:gridSpan w:val="2"/>
            <w:shd w:val="clear" w:color="auto" w:fill="AEAAAA" w:themeFill="background2" w:themeFillShade="BF"/>
            <w:tcMar/>
          </w:tcPr>
          <w:p w:rsidR="00F2736E" w:rsidRDefault="00F411C6" w14:paraId="652005F7" w14:textId="77777777">
            <w:r>
              <w:rPr>
                <w:b/>
              </w:rPr>
              <w:t>Room Set-up:</w:t>
            </w:r>
          </w:p>
        </w:tc>
      </w:tr>
      <w:tr w:rsidR="00F2736E" w:rsidTr="49FA7FCC" w14:paraId="4EC1CB1E" w14:textId="77777777">
        <w:trPr>
          <w:trHeight w:val="1060"/>
        </w:trPr>
        <w:tc>
          <w:tcPr>
            <w:tcW w:w="4952" w:type="dxa"/>
            <w:gridSpan w:val="2"/>
            <w:tcBorders>
              <w:right w:val="nil"/>
            </w:tcBorders>
            <w:tcMar/>
          </w:tcPr>
          <w:p w:rsidR="00F2736E" w:rsidRDefault="005068AA" w14:paraId="289520B2" w14:textId="56D4EF5D">
            <w:r>
              <w:t>1 Set of Handouts per Person</w:t>
            </w:r>
          </w:p>
          <w:p w:rsidR="00F2736E" w:rsidRDefault="00F411C6" w14:paraId="7C140CB9" w14:textId="332B5785">
            <w:r>
              <w:t>Name Tags</w:t>
            </w:r>
            <w:r w:rsidR="005068AA">
              <w:t xml:space="preserve"> or Name Tents</w:t>
            </w:r>
          </w:p>
          <w:p w:rsidR="00F2736E" w:rsidRDefault="00F411C6" w14:paraId="28392106" w14:textId="77777777">
            <w:r>
              <w:t>Sign-in Sheet</w:t>
            </w:r>
          </w:p>
          <w:p w:rsidR="00F2736E" w:rsidRDefault="00F411C6" w14:paraId="32B4BAEC" w14:textId="77777777">
            <w:r>
              <w:t>UBL Form Folder</w:t>
            </w:r>
          </w:p>
          <w:p w:rsidR="00F2736E" w:rsidRDefault="00F411C6" w14:paraId="5A73BE1C" w14:textId="77777777">
            <w:r>
              <w:t>Agendas on the table (1 per)</w:t>
            </w:r>
          </w:p>
          <w:p w:rsidR="00F2736E" w:rsidRDefault="00F411C6" w14:paraId="255111DD" w14:textId="77777777">
            <w:r>
              <w:t>Room signs, sign in signs</w:t>
            </w:r>
          </w:p>
        </w:tc>
        <w:tc>
          <w:tcPr>
            <w:tcW w:w="4913" w:type="dxa"/>
            <w:gridSpan w:val="2"/>
            <w:tcBorders>
              <w:top w:val="nil"/>
              <w:left w:val="nil"/>
              <w:bottom w:val="single" w:color="000000" w:themeColor="text1" w:sz="4" w:space="0"/>
              <w:right w:val="single" w:color="000000" w:themeColor="text1" w:sz="4" w:space="0"/>
            </w:tcBorders>
            <w:tcMar/>
          </w:tcPr>
          <w:p w:rsidR="00F2736E" w:rsidRDefault="00F411C6" w14:paraId="32270F06" w14:textId="77777777">
            <w:r>
              <w:t>Chart Paper</w:t>
            </w:r>
          </w:p>
          <w:p w:rsidR="00F2736E" w:rsidRDefault="00F411C6" w14:paraId="1F781473" w14:textId="77777777">
            <w:r>
              <w:t>Markers</w:t>
            </w:r>
          </w:p>
          <w:p w:rsidR="00F2736E" w:rsidRDefault="00F411C6" w14:paraId="5CB54D40" w14:textId="77777777">
            <w:r>
              <w:t>Post its</w:t>
            </w:r>
          </w:p>
          <w:p w:rsidR="00F2736E" w:rsidRDefault="00F411C6" w14:paraId="32618969" w14:textId="77777777">
            <w:r>
              <w:t xml:space="preserve">Index Cards </w:t>
            </w:r>
          </w:p>
          <w:p w:rsidR="00F2736E" w:rsidRDefault="00F411C6" w14:paraId="62E14FF8" w14:textId="77777777">
            <w:r>
              <w:t xml:space="preserve">Highlighters – 3 colors </w:t>
            </w:r>
          </w:p>
          <w:p w:rsidR="00F2736E" w:rsidRDefault="00F411C6" w14:paraId="78C5BA3A" w14:textId="77777777">
            <w:r>
              <w:t>Chart Markers – non-permanent</w:t>
            </w:r>
          </w:p>
          <w:p w:rsidR="00F2736E" w:rsidRDefault="00F411C6" w14:paraId="54863ACE" w14:textId="77777777">
            <w:r>
              <w:t>Pens and Pencils</w:t>
            </w:r>
          </w:p>
        </w:tc>
        <w:tc>
          <w:tcPr>
            <w:tcW w:w="4914" w:type="dxa"/>
            <w:gridSpan w:val="2"/>
            <w:tcBorders>
              <w:left w:val="single" w:color="000000" w:themeColor="text1" w:sz="4" w:space="0"/>
            </w:tcBorders>
            <w:tcMar/>
          </w:tcPr>
          <w:p w:rsidR="00F2736E" w:rsidRDefault="005068AA" w14:paraId="3C8AD4DE" w14:textId="63306E01">
            <w:r>
              <w:t>Round Tables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F411C6" w14:paraId="5C5BF48E" w14:textId="77777777">
            <w:r>
              <w:t>50 people</w:t>
            </w:r>
          </w:p>
        </w:tc>
      </w:tr>
      <w:tr w:rsidR="00F2736E" w:rsidTr="49FA7FCC" w14:paraId="76D82799" w14:textId="77777777">
        <w:trPr>
          <w:trHeight w:val="845"/>
        </w:trPr>
        <w:tc>
          <w:tcPr>
            <w:tcW w:w="14779" w:type="dxa"/>
            <w:gridSpan w:val="6"/>
            <w:tcMar/>
          </w:tcPr>
          <w:p w:rsidRPr="00580805" w:rsidR="00580805" w:rsidP="00580805" w:rsidRDefault="005068AA" w14:paraId="4431638E" w14:textId="77777777">
            <w:pPr>
              <w:rPr>
                <w:b/>
                <w:sz w:val="24"/>
                <w:szCs w:val="24"/>
              </w:rPr>
            </w:pPr>
            <w:r w:rsidRPr="00580805">
              <w:rPr>
                <w:b/>
                <w:sz w:val="24"/>
                <w:szCs w:val="24"/>
              </w:rPr>
              <w:t>Key Outcomes for the Day</w:t>
            </w:r>
            <w:r w:rsidRPr="00580805" w:rsidR="00592D1E">
              <w:rPr>
                <w:b/>
                <w:sz w:val="24"/>
                <w:szCs w:val="24"/>
              </w:rPr>
              <w:t xml:space="preserve">    </w:t>
            </w:r>
          </w:p>
          <w:p w:rsidR="00580805" w:rsidP="00580805" w:rsidRDefault="00580805" w14:paraId="7F2FBF8F" w14:textId="77777777">
            <w:pPr>
              <w:rPr>
                <w:sz w:val="24"/>
                <w:szCs w:val="24"/>
              </w:rPr>
            </w:pPr>
            <w:r>
              <w:rPr>
                <w:sz w:val="24"/>
                <w:szCs w:val="24"/>
              </w:rPr>
              <w:t>Participants will be able to build a campaign of  escalating of tactics designed to target an LGBTQ+ issue within a scenario</w:t>
            </w:r>
            <w:r w:rsidR="00592D1E">
              <w:rPr>
                <w:sz w:val="24"/>
                <w:szCs w:val="24"/>
              </w:rPr>
              <w:t xml:space="preserve">   </w:t>
            </w:r>
          </w:p>
          <w:p w:rsidRPr="00B46A5A" w:rsidR="00592D1E" w:rsidP="00580805" w:rsidRDefault="00580805" w14:paraId="11B20E38" w14:textId="7D414CBC">
            <w:pPr>
              <w:rPr>
                <w:sz w:val="24"/>
                <w:szCs w:val="24"/>
              </w:rPr>
            </w:pPr>
            <w:r>
              <w:rPr>
                <w:sz w:val="24"/>
                <w:szCs w:val="24"/>
              </w:rPr>
              <w:t>Participants will understand that collective action is the way to address systemic issues of injustice</w:t>
            </w:r>
            <w:r w:rsidR="00592D1E">
              <w:rPr>
                <w:sz w:val="24"/>
                <w:szCs w:val="24"/>
              </w:rPr>
              <w:t xml:space="preserve">               </w:t>
            </w:r>
          </w:p>
        </w:tc>
      </w:tr>
      <w:tr w:rsidR="00F2736E" w:rsidTr="49FA7FCC" w14:paraId="312AAC4E" w14:textId="77777777">
        <w:trPr>
          <w:trHeight w:val="300"/>
        </w:trPr>
        <w:tc>
          <w:tcPr>
            <w:tcW w:w="3525" w:type="dxa"/>
            <w:shd w:val="clear" w:color="auto" w:fill="3B3838" w:themeFill="background2" w:themeFillShade="40"/>
            <w:tcMar/>
          </w:tcPr>
          <w:p w:rsidRPr="00D93A9F" w:rsidR="00F2736E" w:rsidRDefault="00F411C6" w14:paraId="5D740DB2" w14:textId="7074FD8C">
            <w:pPr>
              <w:rPr>
                <w:color w:val="FFFFFF" w:themeColor="background1"/>
              </w:rPr>
            </w:pPr>
            <w:r w:rsidRPr="1512A21B" w:rsidR="120BE20D">
              <w:rPr>
                <w:b w:val="1"/>
                <w:bCs w:val="1"/>
                <w:color w:val="FFFFFF" w:themeColor="background1" w:themeTint="FF" w:themeShade="FF"/>
                <w:sz w:val="28"/>
                <w:szCs w:val="28"/>
              </w:rPr>
              <w:t>Time</w:t>
            </w:r>
            <w:r w:rsidRPr="1512A21B" w:rsidR="71CCAEE9">
              <w:rPr>
                <w:b w:val="1"/>
                <w:bCs w:val="1"/>
                <w:color w:val="FFFFFF" w:themeColor="background1" w:themeTint="FF" w:themeShade="FF"/>
                <w:sz w:val="28"/>
                <w:szCs w:val="28"/>
              </w:rPr>
              <w:t xml:space="preserve"> Slides </w:t>
            </w:r>
            <w:r w:rsidRPr="1512A21B" w:rsidR="71CCAEE9">
              <w:rPr>
                <w:b w:val="1"/>
                <w:bCs w:val="1"/>
                <w:color w:val="FFFFFF" w:themeColor="background1" w:themeTint="FF" w:themeShade="FF"/>
                <w:sz w:val="28"/>
                <w:szCs w:val="28"/>
              </w:rPr>
              <w:t>Facilita</w:t>
            </w:r>
            <w:r w:rsidRPr="1512A21B" w:rsidR="71CCAEE9">
              <w:rPr>
                <w:b w:val="1"/>
                <w:bCs w:val="1"/>
                <w:color w:val="FFFFFF" w:themeColor="background1" w:themeTint="FF" w:themeShade="FF"/>
                <w:sz w:val="28"/>
                <w:szCs w:val="28"/>
              </w:rPr>
              <w:t>tor</w:t>
            </w:r>
          </w:p>
        </w:tc>
        <w:tc>
          <w:tcPr>
            <w:tcW w:w="2339" w:type="dxa"/>
            <w:gridSpan w:val="2"/>
            <w:shd w:val="clear" w:color="auto" w:fill="3B3838" w:themeFill="background2" w:themeFillShade="40"/>
            <w:tcMar/>
          </w:tcPr>
          <w:p w:rsidRPr="00D93A9F" w:rsidR="00F2736E" w:rsidRDefault="0056021E" w14:paraId="168D0FBF" w14:textId="77777777">
            <w:pPr>
              <w:rPr>
                <w:color w:val="FFFFFF" w:themeColor="background1"/>
              </w:rPr>
            </w:pPr>
            <w:r>
              <w:rPr>
                <w:b/>
                <w:color w:val="FFFFFF" w:themeColor="background1"/>
                <w:sz w:val="28"/>
                <w:szCs w:val="28"/>
              </w:rPr>
              <w:t>Resources</w:t>
            </w:r>
          </w:p>
        </w:tc>
        <w:tc>
          <w:tcPr>
            <w:tcW w:w="6460" w:type="dxa"/>
            <w:gridSpan w:val="2"/>
            <w:shd w:val="clear" w:color="auto" w:fill="3B3838" w:themeFill="background2" w:themeFillShade="40"/>
            <w:tcMar/>
          </w:tcPr>
          <w:p w:rsidRPr="00D93A9F" w:rsidR="00F2736E" w:rsidRDefault="00F411C6" w14:paraId="3CA1CB68" w14:textId="1CC585C5">
            <w:pPr>
              <w:rPr>
                <w:color w:val="FFFFFF" w:themeColor="background1"/>
              </w:rPr>
            </w:pPr>
            <w:r w:rsidRPr="1512A21B" w:rsidR="120BE20D">
              <w:rPr>
                <w:b w:val="1"/>
                <w:bCs w:val="1"/>
                <w:color w:val="FFFFFF" w:themeColor="background1" w:themeTint="FF" w:themeShade="FF"/>
                <w:sz w:val="28"/>
                <w:szCs w:val="28"/>
              </w:rPr>
              <w:t xml:space="preserve">Instructions, Activity and </w:t>
            </w:r>
            <w:r w:rsidRPr="1512A21B" w:rsidR="028A8908">
              <w:rPr>
                <w:b w:val="1"/>
                <w:bCs w:val="1"/>
                <w:color w:val="FFFFFF" w:themeColor="background1" w:themeTint="FF" w:themeShade="FF"/>
                <w:sz w:val="28"/>
                <w:szCs w:val="28"/>
              </w:rPr>
              <w:t>Debrief</w:t>
            </w:r>
            <w:r w:rsidRPr="1512A21B" w:rsidR="4E2D482E">
              <w:rPr>
                <w:b w:val="1"/>
                <w:bCs w:val="1"/>
                <w:color w:val="FFFFFF" w:themeColor="background1" w:themeTint="FF" w:themeShade="FF"/>
                <w:sz w:val="28"/>
                <w:szCs w:val="28"/>
              </w:rPr>
              <w:t xml:space="preserve"> </w:t>
            </w:r>
          </w:p>
        </w:tc>
        <w:tc>
          <w:tcPr>
            <w:tcW w:w="2455" w:type="dxa"/>
            <w:shd w:val="clear" w:color="auto" w:fill="3B3838" w:themeFill="background2" w:themeFillShade="40"/>
            <w:tcMar/>
          </w:tcPr>
          <w:p w:rsidRPr="00D93A9F" w:rsidR="00F2736E" w:rsidRDefault="00F411C6" w14:paraId="26053764" w14:textId="7CE86EA5">
            <w:pPr>
              <w:rPr>
                <w:color w:val="FFFFFF" w:themeColor="background1"/>
              </w:rPr>
            </w:pPr>
            <w:r w:rsidRPr="1512A21B" w:rsidR="120BE20D">
              <w:rPr>
                <w:b w:val="1"/>
                <w:bCs w:val="1"/>
                <w:color w:val="FFFFFF" w:themeColor="background1" w:themeTint="FF" w:themeShade="FF"/>
                <w:sz w:val="28"/>
                <w:szCs w:val="28"/>
              </w:rPr>
              <w:t>Outcome</w:t>
            </w:r>
            <w:r w:rsidRPr="1512A21B" w:rsidR="028A8908">
              <w:rPr>
                <w:b w:val="1"/>
                <w:bCs w:val="1"/>
                <w:color w:val="FFFFFF" w:themeColor="background1" w:themeTint="FF" w:themeShade="FF"/>
                <w:sz w:val="28"/>
                <w:szCs w:val="28"/>
              </w:rPr>
              <w:t>s</w:t>
            </w:r>
            <w:r w:rsidRPr="1512A21B" w:rsidR="40A12D58">
              <w:rPr>
                <w:b w:val="1"/>
                <w:bCs w:val="1"/>
                <w:color w:val="FFFFFF" w:themeColor="background1" w:themeTint="FF" w:themeShade="FF"/>
                <w:sz w:val="28"/>
                <w:szCs w:val="28"/>
              </w:rPr>
              <w:t xml:space="preserve"> and Essential Questions</w:t>
            </w:r>
          </w:p>
        </w:tc>
      </w:tr>
      <w:tr w:rsidR="00F2736E" w:rsidTr="49FA7FCC" w14:paraId="21E404C6" w14:textId="77777777">
        <w:trPr>
          <w:trHeight w:val="300"/>
        </w:trPr>
        <w:tc>
          <w:tcPr>
            <w:tcW w:w="3525" w:type="dxa"/>
            <w:shd w:val="clear" w:color="auto" w:fill="BFBFBF" w:themeFill="background1" w:themeFillShade="BF"/>
            <w:tcMar/>
          </w:tcPr>
          <w:p w:rsidR="00F2736E" w:rsidP="703DCE38" w:rsidRDefault="00F2736E" w14:paraId="4D20EFEC" w14:textId="77777777">
            <w:pPr>
              <w:rPr>
                <w:rFonts w:asciiTheme="minorHAnsi" w:hAnsiTheme="minorHAnsi" w:eastAsiaTheme="minorEastAsia" w:cstheme="minorBidi"/>
              </w:rPr>
            </w:pPr>
          </w:p>
          <w:p w:rsidR="00F2736E" w:rsidP="703DCE38" w:rsidRDefault="00F2736E" w14:paraId="03A1046F" w14:textId="77777777">
            <w:pPr>
              <w:rPr>
                <w:rFonts w:asciiTheme="minorHAnsi" w:hAnsiTheme="minorHAnsi" w:eastAsiaTheme="minorEastAsia" w:cstheme="minorBidi"/>
              </w:rPr>
            </w:pPr>
          </w:p>
        </w:tc>
        <w:tc>
          <w:tcPr>
            <w:tcW w:w="2339" w:type="dxa"/>
            <w:gridSpan w:val="2"/>
            <w:shd w:val="clear" w:color="auto" w:fill="BFBFBF" w:themeFill="background1" w:themeFillShade="BF"/>
            <w:tcMar/>
          </w:tcPr>
          <w:p w:rsidRPr="008E4CA9" w:rsidR="008E4CA9" w:rsidP="703DCE38" w:rsidRDefault="703DCE38" w14:paraId="04337643" w14:textId="77777777">
            <w:pPr>
              <w:rPr>
                <w:rFonts w:asciiTheme="minorHAnsi" w:hAnsiTheme="minorHAnsi" w:eastAsiaTheme="minorEastAsia" w:cstheme="minorBidi"/>
                <w:color w:val="auto"/>
              </w:rPr>
            </w:pPr>
            <w:r w:rsidRPr="703DCE38">
              <w:rPr>
                <w:rFonts w:asciiTheme="minorHAnsi" w:hAnsiTheme="minorHAnsi" w:eastAsiaTheme="minorEastAsia" w:cstheme="minorBidi"/>
                <w:color w:val="auto"/>
              </w:rPr>
              <w:t>Charts, handouts, articles, materials, slide</w:t>
            </w:r>
          </w:p>
        </w:tc>
        <w:tc>
          <w:tcPr>
            <w:tcW w:w="6460" w:type="dxa"/>
            <w:gridSpan w:val="2"/>
            <w:shd w:val="clear" w:color="auto" w:fill="BFBFBF" w:themeFill="background1" w:themeFillShade="BF"/>
            <w:tcMar/>
          </w:tcPr>
          <w:p w:rsidR="005068AA" w:rsidP="703DCE38" w:rsidRDefault="703DCE38" w14:paraId="454C97D8" w14:textId="77777777">
            <w:pPr>
              <w:rPr>
                <w:rFonts w:asciiTheme="minorHAnsi" w:hAnsiTheme="minorHAnsi" w:eastAsiaTheme="minorEastAsia" w:cstheme="minorBidi"/>
              </w:rPr>
            </w:pPr>
            <w:r w:rsidRPr="703DCE38">
              <w:rPr>
                <w:rFonts w:asciiTheme="minorHAnsi" w:hAnsiTheme="minorHAnsi" w:eastAsiaTheme="minorEastAsia" w:cstheme="minorBidi"/>
              </w:rPr>
              <w:t>What are you saying, what are they doing, what questions will you use to guide learning and make clear the important points</w:t>
            </w:r>
          </w:p>
          <w:p w:rsidR="005068AA" w:rsidP="703DCE38" w:rsidRDefault="703DCE38" w14:paraId="266A1974" w14:textId="77777777">
            <w:pPr>
              <w:rPr>
                <w:rFonts w:asciiTheme="minorHAnsi" w:hAnsiTheme="minorHAnsi" w:eastAsiaTheme="minorEastAsia" w:cstheme="minorBidi"/>
              </w:rPr>
            </w:pPr>
            <w:r w:rsidRPr="703DCE38">
              <w:rPr>
                <w:rFonts w:asciiTheme="minorHAnsi" w:hAnsiTheme="minorHAnsi" w:eastAsiaTheme="minorEastAsia" w:cstheme="minorBidi"/>
              </w:rPr>
              <w:t>Include an estimate for how long each section of the learning will take</w:t>
            </w:r>
          </w:p>
          <w:p w:rsidR="00F2736E" w:rsidP="703DCE38" w:rsidRDefault="00F2736E" w14:paraId="4F5F44C4" w14:textId="77777777">
            <w:pPr>
              <w:rPr>
                <w:rFonts w:asciiTheme="minorHAnsi" w:hAnsiTheme="minorHAnsi" w:eastAsiaTheme="minorEastAsia" w:cstheme="minorBidi"/>
              </w:rPr>
            </w:pPr>
          </w:p>
        </w:tc>
        <w:tc>
          <w:tcPr>
            <w:tcW w:w="2455" w:type="dxa"/>
            <w:shd w:val="clear" w:color="auto" w:fill="BFBFBF" w:themeFill="background1" w:themeFillShade="BF"/>
            <w:tcMar/>
          </w:tcPr>
          <w:p w:rsidR="00F2736E" w:rsidP="703DCE38" w:rsidRDefault="703DCE38" w14:paraId="14DDF3F0" w14:textId="77777777">
            <w:pPr>
              <w:rPr>
                <w:rFonts w:asciiTheme="minorHAnsi" w:hAnsiTheme="minorHAnsi" w:eastAsiaTheme="minorEastAsia" w:cstheme="minorBidi"/>
              </w:rPr>
            </w:pPr>
            <w:r w:rsidRPr="703DCE38">
              <w:rPr>
                <w:rFonts w:asciiTheme="minorHAnsi" w:hAnsiTheme="minorHAnsi" w:eastAsiaTheme="minorEastAsia" w:cstheme="minorBidi"/>
              </w:rPr>
              <w:t>As a result of this section of learning, what will participants know or be able to do?</w:t>
            </w:r>
          </w:p>
        </w:tc>
      </w:tr>
      <w:tr w:rsidR="1512A21B" w:rsidTr="49FA7FCC" w14:paraId="27D39815">
        <w:trPr>
          <w:trHeight w:val="323"/>
        </w:trPr>
        <w:tc>
          <w:tcPr>
            <w:tcW w:w="3525" w:type="dxa"/>
            <w:shd w:val="clear" w:color="auto" w:fill="D0CECE" w:themeFill="background2" w:themeFillShade="E6"/>
            <w:tcMar/>
          </w:tcPr>
          <w:p w:rsidR="35D3844A" w:rsidP="1512A21B" w:rsidRDefault="35D3844A" w14:paraId="662F65A7" w14:textId="26E679CC">
            <w:pPr>
              <w:rPr>
                <w:rFonts w:ascii="Calibri" w:hAnsi="Calibri" w:eastAsia="ＭＳ 明朝" w:cs="Arial" w:asciiTheme="minorAscii" w:hAnsiTheme="minorAscii" w:eastAsiaTheme="minorEastAsia" w:cstheme="minorBidi"/>
                <w:b w:val="1"/>
                <w:bCs w:val="1"/>
              </w:rPr>
            </w:pPr>
            <w:r w:rsidRPr="32779A57" w:rsidR="64CAFA0D">
              <w:rPr>
                <w:rFonts w:ascii="Calibri" w:hAnsi="Calibri" w:eastAsia="ＭＳ 明朝" w:cs="Arial" w:asciiTheme="minorAscii" w:hAnsiTheme="minorAscii" w:eastAsiaTheme="minorEastAsia" w:cstheme="minorBidi"/>
                <w:b w:val="1"/>
                <w:bCs w:val="1"/>
              </w:rPr>
              <w:t>8:30-</w:t>
            </w:r>
            <w:r w:rsidRPr="32779A57" w:rsidR="64CAFA0D">
              <w:rPr>
                <w:rFonts w:ascii="Calibri" w:hAnsi="Calibri" w:eastAsia="ＭＳ 明朝" w:cs="Arial" w:asciiTheme="minorAscii" w:hAnsiTheme="minorAscii" w:eastAsiaTheme="minorEastAsia" w:cstheme="minorBidi"/>
                <w:b w:val="1"/>
                <w:bCs w:val="1"/>
              </w:rPr>
              <w:t>8:</w:t>
            </w:r>
            <w:r w:rsidRPr="32779A57" w:rsidR="27FE135A">
              <w:rPr>
                <w:rFonts w:ascii="Calibri" w:hAnsi="Calibri" w:eastAsia="ＭＳ 明朝" w:cs="Arial" w:asciiTheme="minorAscii" w:hAnsiTheme="minorAscii" w:eastAsiaTheme="minorEastAsia" w:cstheme="minorBidi"/>
                <w:b w:val="1"/>
                <w:bCs w:val="1"/>
              </w:rPr>
              <w:t>4</w:t>
            </w:r>
            <w:r w:rsidRPr="32779A57" w:rsidR="64CAFA0D">
              <w:rPr>
                <w:rFonts w:ascii="Calibri" w:hAnsi="Calibri" w:eastAsia="ＭＳ 明朝" w:cs="Arial" w:asciiTheme="minorAscii" w:hAnsiTheme="minorAscii" w:eastAsiaTheme="minorEastAsia" w:cstheme="minorBidi"/>
                <w:b w:val="1"/>
                <w:bCs w:val="1"/>
              </w:rPr>
              <w:t>0  Ellen</w:t>
            </w:r>
          </w:p>
        </w:tc>
        <w:tc>
          <w:tcPr>
            <w:tcW w:w="2339" w:type="dxa"/>
            <w:gridSpan w:val="2"/>
            <w:shd w:val="clear" w:color="auto" w:fill="D0CECE" w:themeFill="background2" w:themeFillShade="E6"/>
            <w:tcMar/>
          </w:tcPr>
          <w:p w:rsidR="1512A21B" w:rsidP="1512A21B" w:rsidRDefault="1512A21B" w14:paraId="67110118" w14:textId="77FBEFB1">
            <w:pPr>
              <w:pStyle w:val="Normal"/>
              <w:rPr>
                <w:rFonts w:ascii="Calibri" w:hAnsi="Calibri" w:eastAsia="ＭＳ 明朝" w:cs="Arial" w:asciiTheme="minorAscii" w:hAnsiTheme="minorAscii" w:eastAsiaTheme="minorEastAsia" w:cstheme="minorBidi"/>
                <w:b w:val="1"/>
                <w:bCs w:val="1"/>
              </w:rPr>
            </w:pPr>
          </w:p>
        </w:tc>
        <w:tc>
          <w:tcPr>
            <w:tcW w:w="6460" w:type="dxa"/>
            <w:gridSpan w:val="2"/>
            <w:shd w:val="clear" w:color="auto" w:fill="D0CECE" w:themeFill="background2" w:themeFillShade="E6"/>
            <w:tcMar/>
          </w:tcPr>
          <w:p w:rsidR="35D3844A" w:rsidP="1512A21B" w:rsidRDefault="35D3844A" w14:paraId="714B7933" w14:textId="2D3EAC3E">
            <w:pPr>
              <w:pStyle w:val="Normal"/>
              <w:bidi w:val="0"/>
              <w:spacing w:before="0" w:beforeAutospacing="off" w:after="0" w:afterAutospacing="off" w:line="259" w:lineRule="auto"/>
              <w:ind w:left="0" w:right="0"/>
              <w:jc w:val="left"/>
              <w:rPr>
                <w:rFonts w:ascii="Calibri" w:hAnsi="Calibri" w:eastAsia="ＭＳ 明朝" w:cs="Arial" w:asciiTheme="minorAscii" w:hAnsiTheme="minorAscii" w:eastAsiaTheme="minorEastAsia" w:cstheme="minorBidi"/>
                <w:b w:val="1"/>
                <w:bCs w:val="1"/>
              </w:rPr>
            </w:pPr>
            <w:r w:rsidRPr="32779A57" w:rsidR="64CAFA0D">
              <w:rPr>
                <w:rFonts w:ascii="Calibri" w:hAnsi="Calibri" w:eastAsia="ＭＳ 明朝" w:cs="Arial" w:asciiTheme="minorAscii" w:hAnsiTheme="minorAscii" w:eastAsiaTheme="minorEastAsia" w:cstheme="minorBidi"/>
                <w:b w:val="1"/>
                <w:bCs w:val="1"/>
              </w:rPr>
              <w:t xml:space="preserve">Getting Started </w:t>
            </w:r>
            <w:r w:rsidRPr="32779A57" w:rsidR="6965182C">
              <w:rPr>
                <w:rFonts w:ascii="Calibri" w:hAnsi="Calibri" w:eastAsia="ＭＳ 明朝" w:cs="Arial" w:asciiTheme="minorAscii" w:hAnsiTheme="minorAscii" w:eastAsiaTheme="minorEastAsia" w:cstheme="minorBidi"/>
                <w:b w:val="1"/>
                <w:bCs w:val="1"/>
              </w:rPr>
              <w:t>1</w:t>
            </w:r>
            <w:r w:rsidRPr="32779A57" w:rsidR="64CAFA0D">
              <w:rPr>
                <w:rFonts w:ascii="Calibri" w:hAnsi="Calibri" w:eastAsia="ＭＳ 明朝" w:cs="Arial" w:asciiTheme="minorAscii" w:hAnsiTheme="minorAscii" w:eastAsiaTheme="minorEastAsia" w:cstheme="minorBidi"/>
                <w:b w:val="1"/>
                <w:bCs w:val="1"/>
              </w:rPr>
              <w:t xml:space="preserve">0 Minutes </w:t>
            </w:r>
          </w:p>
        </w:tc>
        <w:tc>
          <w:tcPr>
            <w:tcW w:w="2455" w:type="dxa"/>
            <w:shd w:val="clear" w:color="auto" w:fill="D0CECE" w:themeFill="background2" w:themeFillShade="E6"/>
            <w:tcMar/>
          </w:tcPr>
          <w:p w:rsidR="1512A21B" w:rsidP="1512A21B" w:rsidRDefault="1512A21B" w14:paraId="31D006E7" w14:textId="3722B0BE">
            <w:pPr>
              <w:pStyle w:val="Normal"/>
              <w:rPr>
                <w:rFonts w:ascii="Calibri" w:hAnsi="Calibri" w:eastAsia="ＭＳ 明朝" w:cs="Arial" w:asciiTheme="minorAscii" w:hAnsiTheme="minorAscii" w:eastAsiaTheme="minorEastAsia" w:cstheme="minorBidi"/>
                <w:b w:val="1"/>
                <w:bCs w:val="1"/>
              </w:rPr>
            </w:pPr>
          </w:p>
        </w:tc>
      </w:tr>
      <w:tr w:rsidR="00F2736E" w:rsidTr="49FA7FCC" w14:paraId="4E6D293C" w14:textId="77777777">
        <w:trPr>
          <w:trHeight w:val="323"/>
        </w:trPr>
        <w:tc>
          <w:tcPr>
            <w:tcW w:w="3525" w:type="dxa"/>
            <w:tcMar/>
          </w:tcPr>
          <w:p w:rsidR="00F2736E" w:rsidP="422F6D5B" w:rsidRDefault="00580805" w14:paraId="5113C46E" w14:textId="681557BD">
            <w:pPr/>
          </w:p>
          <w:p w:rsidR="00F2736E" w:rsidP="1512A21B" w:rsidRDefault="00580805" w14:paraId="167D314C" w14:textId="058AFCFE">
            <w:pPr>
              <w:rPr>
                <w:rFonts w:ascii="Calibri" w:hAnsi="Calibri" w:eastAsia="ＭＳ 明朝" w:cs="Arial" w:asciiTheme="minorAscii" w:hAnsiTheme="minorAscii" w:eastAsiaTheme="minorEastAsia" w:cstheme="minorBidi"/>
              </w:rPr>
            </w:pPr>
            <w:r w:rsidR="11B76C45">
              <w:drawing>
                <wp:inline wp14:editId="55A0A5E2" wp14:anchorId="0148CDB2">
                  <wp:extent cx="1783510" cy="1337964"/>
                  <wp:effectExtent l="0" t="0" r="3175" b="6985"/>
                  <wp:docPr id="2" name="Picture 2" title=""/>
                  <wp:cNvGraphicFramePr>
                    <a:graphicFrameLocks noChangeAspect="1"/>
                  </wp:cNvGraphicFramePr>
                  <a:graphic>
                    <a:graphicData uri="http://schemas.openxmlformats.org/drawingml/2006/picture">
                      <pic:pic>
                        <pic:nvPicPr>
                          <pic:cNvPr id="0" name="Picture 2"/>
                          <pic:cNvPicPr/>
                        </pic:nvPicPr>
                        <pic:blipFill>
                          <a:blip r:embed="Rac8d042daf694094">
                            <a:extLst>
                              <a:ext xmlns:a="http://schemas.openxmlformats.org/drawingml/2006/main" uri="{28A0092B-C50C-407E-A947-70E740481C1C}">
                                <a14:useLocalDpi val="0"/>
                              </a:ext>
                            </a:extLst>
                          </a:blip>
                          <a:stretch>
                            <a:fillRect/>
                          </a:stretch>
                        </pic:blipFill>
                        <pic:spPr>
                          <a:xfrm rot="0" flipH="0" flipV="0">
                            <a:off x="0" y="0"/>
                            <a:ext cx="1783510" cy="1337964"/>
                          </a:xfrm>
                          <a:prstGeom prst="rect">
                            <a:avLst/>
                          </a:prstGeom>
                        </pic:spPr>
                      </pic:pic>
                    </a:graphicData>
                  </a:graphic>
                </wp:inline>
              </w:drawing>
            </w:r>
          </w:p>
          <w:p w:rsidR="00580805" w:rsidP="1512A21B" w:rsidRDefault="00580805" w14:paraId="4018488E" w14:textId="6F353C6D">
            <w:pPr>
              <w:rPr>
                <w:rFonts w:ascii="Calibri" w:hAnsi="Calibri" w:eastAsia="ＭＳ 明朝" w:cs="Arial" w:asciiTheme="minorAscii" w:hAnsiTheme="minorAscii" w:eastAsiaTheme="minorEastAsia" w:cstheme="minorBidi"/>
              </w:rPr>
            </w:pPr>
            <w:r w:rsidR="172D7704">
              <w:drawing>
                <wp:inline wp14:editId="7B5427A4" wp14:anchorId="3102FB2F">
                  <wp:extent cx="1607671" cy="1206052"/>
                  <wp:effectExtent l="0" t="0" r="3175" b="6985"/>
                  <wp:docPr id="3" name="Picture 3" title=""/>
                  <wp:cNvGraphicFramePr>
                    <a:graphicFrameLocks noChangeAspect="1"/>
                  </wp:cNvGraphicFramePr>
                  <a:graphic>
                    <a:graphicData uri="http://schemas.openxmlformats.org/drawingml/2006/picture">
                      <pic:pic>
                        <pic:nvPicPr>
                          <pic:cNvPr id="0" name="Picture 3"/>
                          <pic:cNvPicPr/>
                        </pic:nvPicPr>
                        <pic:blipFill>
                          <a:blip r:embed="Rb3431dacefad46a9">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607671" cy="1206052"/>
                          </a:xfrm>
                          <a:prstGeom prst="rect">
                            <a:avLst/>
                          </a:prstGeom>
                        </pic:spPr>
                      </pic:pic>
                    </a:graphicData>
                  </a:graphic>
                </wp:inline>
              </w:drawing>
            </w:r>
          </w:p>
          <w:p w:rsidR="00F2736E" w:rsidP="32779A57" w:rsidRDefault="00580805" w14:paraId="4397D774" w14:textId="176A3F65">
            <w:pPr>
              <w:pStyle w:val="Normal"/>
            </w:pPr>
            <w:r w:rsidR="36E8E7AA">
              <w:drawing>
                <wp:inline wp14:editId="6B9FF77F" wp14:anchorId="67C7CAEC">
                  <wp:extent cx="2085975" cy="1571625"/>
                  <wp:effectExtent l="0" t="0" r="0" b="0"/>
                  <wp:docPr id="94857107" name="" title=""/>
                  <wp:cNvGraphicFramePr>
                    <a:graphicFrameLocks noChangeAspect="1"/>
                  </wp:cNvGraphicFramePr>
                  <a:graphic>
                    <a:graphicData uri="http://schemas.openxmlformats.org/drawingml/2006/picture">
                      <pic:pic>
                        <pic:nvPicPr>
                          <pic:cNvPr id="0" name=""/>
                          <pic:cNvPicPr/>
                        </pic:nvPicPr>
                        <pic:blipFill>
                          <a:blip r:embed="R84539d1a1a2f4d4b">
                            <a:extLst>
                              <a:ext xmlns:a="http://schemas.openxmlformats.org/drawingml/2006/main" uri="{28A0092B-C50C-407E-A947-70E740481C1C}">
                                <a14:useLocalDpi val="0"/>
                              </a:ext>
                            </a:extLst>
                          </a:blip>
                          <a:stretch>
                            <a:fillRect/>
                          </a:stretch>
                        </pic:blipFill>
                        <pic:spPr>
                          <a:xfrm>
                            <a:off x="0" y="0"/>
                            <a:ext cx="2085975" cy="1571625"/>
                          </a:xfrm>
                          <a:prstGeom prst="rect">
                            <a:avLst/>
                          </a:prstGeom>
                        </pic:spPr>
                      </pic:pic>
                    </a:graphicData>
                  </a:graphic>
                </wp:inline>
              </w:drawing>
            </w:r>
          </w:p>
        </w:tc>
        <w:tc>
          <w:tcPr>
            <w:tcW w:w="2339" w:type="dxa"/>
            <w:gridSpan w:val="2"/>
            <w:tcMar/>
          </w:tcPr>
          <w:p w:rsidR="00AF2BFF" w:rsidP="703DCE38" w:rsidRDefault="00AF2BFF" w14:paraId="048FA7A1" w14:textId="77777777">
            <w:pPr>
              <w:rPr>
                <w:rFonts w:asciiTheme="minorHAnsi" w:hAnsiTheme="minorHAnsi" w:eastAsiaTheme="minorEastAsia" w:cstheme="minorBidi"/>
              </w:rPr>
            </w:pPr>
          </w:p>
        </w:tc>
        <w:tc>
          <w:tcPr>
            <w:tcW w:w="6460" w:type="dxa"/>
            <w:gridSpan w:val="2"/>
            <w:tcMar/>
          </w:tcPr>
          <w:p w:rsidRPr="00A51317" w:rsidR="00A51317" w:rsidP="32779A57" w:rsidRDefault="703DCE38" w14:paraId="3986ECC2" w14:textId="558E5B0E">
            <w:pPr>
              <w:numPr>
                <w:ilvl w:val="0"/>
                <w:numId w:val="28"/>
              </w:numPr>
              <w:textAlignment w:val="baseline"/>
              <w:rPr>
                <w:rFonts w:ascii="Calibri" w:hAnsi="Calibri" w:eastAsia="ＭＳ 明朝" w:cs="Arial" w:asciiTheme="minorAscii" w:hAnsiTheme="minorAscii" w:eastAsiaTheme="minorEastAsia" w:cstheme="minorBidi"/>
              </w:rPr>
            </w:pPr>
            <w:r w:rsidRPr="32779A57" w:rsidR="4ABFCDE4">
              <w:rPr>
                <w:rFonts w:ascii="Calibri" w:hAnsi="Calibri" w:eastAsia="ＭＳ 明朝" w:cs="Arial" w:asciiTheme="minorAscii" w:hAnsiTheme="minorAscii" w:eastAsiaTheme="minorEastAsia" w:cstheme="minorBidi"/>
              </w:rPr>
              <w:t xml:space="preserve">Intro, revisit group agreements, feedback/ Questions/Needs/Etc. Last minute </w:t>
            </w:r>
            <w:r w:rsidRPr="32779A57" w:rsidR="4ABFCDE4">
              <w:rPr>
                <w:rFonts w:ascii="Calibri" w:hAnsi="Calibri" w:eastAsia="ＭＳ 明朝" w:cs="Arial" w:asciiTheme="minorAscii" w:hAnsiTheme="minorAscii" w:eastAsiaTheme="minorEastAsia" w:cstheme="minorBidi"/>
              </w:rPr>
              <w:t>logistics</w:t>
            </w:r>
            <w:r w:rsidRPr="32779A57" w:rsidR="4ABFCDE4">
              <w:rPr>
                <w:rFonts w:ascii="Calibri" w:hAnsi="Calibri" w:eastAsia="ＭＳ 明朝" w:cs="Arial" w:asciiTheme="minorAscii" w:hAnsiTheme="minorAscii" w:eastAsiaTheme="minorEastAsia" w:cstheme="minorBidi"/>
              </w:rPr>
              <w:t xml:space="preserve"> (</w:t>
            </w:r>
            <w:r w:rsidRPr="32779A57" w:rsidR="5EF2BFE5">
              <w:rPr>
                <w:rFonts w:ascii="Calibri" w:hAnsi="Calibri" w:eastAsia="ＭＳ 明朝" w:cs="Arial" w:asciiTheme="minorAscii" w:hAnsiTheme="minorAscii" w:eastAsiaTheme="minorEastAsia" w:cstheme="minorBidi"/>
              </w:rPr>
              <w:t>1</w:t>
            </w:r>
            <w:r w:rsidRPr="32779A57" w:rsidR="4ABFCDE4">
              <w:rPr>
                <w:rFonts w:ascii="Calibri" w:hAnsi="Calibri" w:eastAsia="ＭＳ 明朝" w:cs="Arial" w:asciiTheme="minorAscii" w:hAnsiTheme="minorAscii" w:eastAsiaTheme="minorEastAsia" w:cstheme="minorBidi"/>
              </w:rPr>
              <w:t>0 minutes)</w:t>
            </w:r>
          </w:p>
          <w:p w:rsidR="422F6D5B" w:rsidP="422F6D5B" w:rsidRDefault="422F6D5B" w14:paraId="76CFCDD6" w14:textId="14E8132B">
            <w:pPr>
              <w:rPr>
                <w:rFonts w:asciiTheme="minorHAnsi" w:hAnsiTheme="minorHAnsi" w:eastAsiaTheme="minorEastAsia" w:cstheme="minorBidi"/>
              </w:rPr>
            </w:pPr>
          </w:p>
          <w:p w:rsidR="422F6D5B" w:rsidP="422F6D5B" w:rsidRDefault="422F6D5B" w14:paraId="424057C8" w14:textId="20DCF7F3">
            <w:pPr>
              <w:rPr>
                <w:rFonts w:asciiTheme="minorHAnsi" w:hAnsiTheme="minorHAnsi" w:eastAsiaTheme="minorEastAsia" w:cstheme="minorBidi"/>
              </w:rPr>
            </w:pPr>
          </w:p>
          <w:p w:rsidR="422F6D5B" w:rsidP="422F6D5B" w:rsidRDefault="422F6D5B" w14:paraId="2C540BFF" w14:textId="3D3BA1E2">
            <w:pPr>
              <w:rPr>
                <w:rFonts w:asciiTheme="minorHAnsi" w:hAnsiTheme="minorHAnsi" w:eastAsiaTheme="minorEastAsia" w:cstheme="minorBidi"/>
              </w:rPr>
            </w:pPr>
          </w:p>
          <w:p w:rsidR="422F6D5B" w:rsidP="422F6D5B" w:rsidRDefault="422F6D5B" w14:paraId="4CF9C686" w14:textId="73FB95F6">
            <w:pPr>
              <w:spacing w:line="259" w:lineRule="auto"/>
              <w:rPr>
                <w:color w:val="000000" w:themeColor="text1"/>
              </w:rPr>
            </w:pPr>
          </w:p>
          <w:p w:rsidRPr="00A51317" w:rsidR="00A51317" w:rsidP="703DCE38" w:rsidRDefault="00A51317" w14:paraId="384CCE4F" w14:textId="77777777">
            <w:pPr>
              <w:rPr>
                <w:rFonts w:asciiTheme="minorHAnsi" w:hAnsiTheme="minorHAnsi" w:eastAsiaTheme="minorEastAsia" w:cstheme="minorBidi"/>
                <w:color w:val="auto"/>
              </w:rPr>
            </w:pPr>
          </w:p>
          <w:p w:rsidR="002C35BD" w:rsidP="703DCE38" w:rsidRDefault="002C35BD" w14:paraId="161E8795" w14:textId="77777777">
            <w:pPr>
              <w:rPr>
                <w:rFonts w:asciiTheme="minorHAnsi" w:hAnsiTheme="minorHAnsi" w:eastAsiaTheme="minorEastAsia" w:cstheme="minorBidi"/>
              </w:rPr>
            </w:pPr>
          </w:p>
        </w:tc>
        <w:tc>
          <w:tcPr>
            <w:tcW w:w="2455" w:type="dxa"/>
            <w:tcMar/>
          </w:tcPr>
          <w:p w:rsidR="00F2736E" w:rsidP="703DCE38" w:rsidRDefault="00580805" w14:paraId="2C442C88" w14:textId="11F8E6C2">
            <w:pPr>
              <w:rPr>
                <w:rFonts w:asciiTheme="minorHAnsi" w:hAnsiTheme="minorHAnsi" w:eastAsiaTheme="minorEastAsia" w:cstheme="minorBidi"/>
              </w:rPr>
            </w:pPr>
            <w:r>
              <w:rPr>
                <w:rFonts w:asciiTheme="minorHAnsi" w:hAnsiTheme="minorHAnsi" w:eastAsiaTheme="minorEastAsia" w:cstheme="minorBidi"/>
              </w:rPr>
              <w:t xml:space="preserve">Participants will understand how their learning for the day will be structured. </w:t>
            </w:r>
          </w:p>
        </w:tc>
      </w:tr>
      <w:tr w:rsidR="32779A57" w:rsidTr="49FA7FCC" w14:paraId="631C83AE">
        <w:trPr>
          <w:trHeight w:val="323"/>
        </w:trPr>
        <w:tc>
          <w:tcPr>
            <w:tcW w:w="3525" w:type="dxa"/>
            <w:shd w:val="clear" w:color="auto" w:fill="D0CECE" w:themeFill="background2" w:themeFillShade="E6"/>
            <w:tcMar/>
          </w:tcPr>
          <w:p w:rsidR="32779A57" w:rsidP="32779A57" w:rsidRDefault="32779A57" w14:paraId="53B23FDC" w14:textId="56783587">
            <w:pPr>
              <w:pStyle w:val="Normal"/>
              <w:spacing w:before="0" w:beforeAutospacing="off" w:after="0" w:afterAutospacing="off" w:line="259" w:lineRule="auto"/>
              <w:ind w:left="0" w:right="0"/>
              <w:jc w:val="left"/>
              <w:rPr>
                <w:rFonts w:ascii="Calibri" w:hAnsi="Calibri" w:eastAsia="ＭＳ 明朝" w:cs="Arial" w:asciiTheme="minorAscii" w:hAnsiTheme="minorAscii" w:eastAsiaTheme="minorEastAsia" w:cstheme="minorBidi"/>
                <w:b w:val="1"/>
                <w:bCs w:val="1"/>
              </w:rPr>
            </w:pPr>
            <w:r w:rsidRPr="32779A57" w:rsidR="32779A57">
              <w:rPr>
                <w:rFonts w:ascii="Calibri" w:hAnsi="Calibri" w:eastAsia="ＭＳ 明朝" w:cs="Arial" w:asciiTheme="minorAscii" w:hAnsiTheme="minorAscii" w:eastAsiaTheme="minorEastAsia" w:cstheme="minorBidi"/>
                <w:b w:val="1"/>
                <w:bCs w:val="1"/>
              </w:rPr>
              <w:t>8:</w:t>
            </w:r>
            <w:r w:rsidRPr="32779A57" w:rsidR="057734E5">
              <w:rPr>
                <w:rFonts w:ascii="Calibri" w:hAnsi="Calibri" w:eastAsia="ＭＳ 明朝" w:cs="Arial" w:asciiTheme="minorAscii" w:hAnsiTheme="minorAscii" w:eastAsiaTheme="minorEastAsia" w:cstheme="minorBidi"/>
                <w:b w:val="1"/>
                <w:bCs w:val="1"/>
              </w:rPr>
              <w:t>4</w:t>
            </w:r>
            <w:r w:rsidRPr="32779A57" w:rsidR="32779A57">
              <w:rPr>
                <w:rFonts w:ascii="Calibri" w:hAnsi="Calibri" w:eastAsia="ＭＳ 明朝" w:cs="Arial" w:asciiTheme="minorAscii" w:hAnsiTheme="minorAscii" w:eastAsiaTheme="minorEastAsia" w:cstheme="minorBidi"/>
                <w:b w:val="1"/>
                <w:bCs w:val="1"/>
              </w:rPr>
              <w:t>0-</w:t>
            </w:r>
            <w:r w:rsidRPr="32779A57" w:rsidR="147D60C4">
              <w:rPr>
                <w:rFonts w:ascii="Calibri" w:hAnsi="Calibri" w:eastAsia="ＭＳ 明朝" w:cs="Arial" w:asciiTheme="minorAscii" w:hAnsiTheme="minorAscii" w:eastAsiaTheme="minorEastAsia" w:cstheme="minorBidi"/>
                <w:b w:val="1"/>
                <w:bCs w:val="1"/>
              </w:rPr>
              <w:t>8</w:t>
            </w:r>
            <w:r w:rsidRPr="32779A57" w:rsidR="32779A57">
              <w:rPr>
                <w:rFonts w:ascii="Calibri" w:hAnsi="Calibri" w:eastAsia="ＭＳ 明朝" w:cs="Arial" w:asciiTheme="minorAscii" w:hAnsiTheme="minorAscii" w:eastAsiaTheme="minorEastAsia" w:cstheme="minorBidi"/>
                <w:b w:val="1"/>
                <w:bCs w:val="1"/>
              </w:rPr>
              <w:t>:</w:t>
            </w:r>
            <w:r w:rsidRPr="32779A57" w:rsidR="39CF6894">
              <w:rPr>
                <w:rFonts w:ascii="Calibri" w:hAnsi="Calibri" w:eastAsia="ＭＳ 明朝" w:cs="Arial" w:asciiTheme="minorAscii" w:hAnsiTheme="minorAscii" w:eastAsiaTheme="minorEastAsia" w:cstheme="minorBidi"/>
                <w:b w:val="1"/>
                <w:bCs w:val="1"/>
              </w:rPr>
              <w:t>55</w:t>
            </w:r>
            <w:r w:rsidRPr="32779A57" w:rsidR="32779A57">
              <w:rPr>
                <w:rFonts w:ascii="Calibri" w:hAnsi="Calibri" w:eastAsia="ＭＳ 明朝" w:cs="Arial" w:asciiTheme="minorAscii" w:hAnsiTheme="minorAscii" w:eastAsiaTheme="minorEastAsia" w:cstheme="minorBidi"/>
                <w:b w:val="1"/>
                <w:bCs w:val="1"/>
              </w:rPr>
              <w:t xml:space="preserve"> </w:t>
            </w:r>
            <w:r w:rsidRPr="32779A57" w:rsidR="4EDBC2D1">
              <w:rPr>
                <w:rFonts w:ascii="Calibri" w:hAnsi="Calibri" w:eastAsia="ＭＳ 明朝" w:cs="Arial" w:asciiTheme="minorAscii" w:hAnsiTheme="minorAscii" w:eastAsiaTheme="minorEastAsia" w:cstheme="minorBidi"/>
                <w:b w:val="1"/>
                <w:bCs w:val="1"/>
              </w:rPr>
              <w:t>Barb</w:t>
            </w:r>
          </w:p>
        </w:tc>
        <w:tc>
          <w:tcPr>
            <w:tcW w:w="2339" w:type="dxa"/>
            <w:gridSpan w:val="2"/>
            <w:shd w:val="clear" w:color="auto" w:fill="D0CECE" w:themeFill="background2" w:themeFillShade="E6"/>
            <w:tcMar/>
          </w:tcPr>
          <w:p w:rsidR="32779A57" w:rsidP="32779A57" w:rsidRDefault="32779A57" w14:paraId="021DB4E5" w14:textId="65812320">
            <w:pPr>
              <w:pStyle w:val="Normal"/>
              <w:rPr>
                <w:rFonts w:ascii="Calibri" w:hAnsi="Calibri" w:eastAsia="ＭＳ 明朝" w:cs="Arial" w:asciiTheme="minorAscii" w:hAnsiTheme="minorAscii" w:eastAsiaTheme="minorEastAsia" w:cstheme="minorBidi"/>
                <w:b w:val="1"/>
                <w:bCs w:val="1"/>
              </w:rPr>
            </w:pPr>
          </w:p>
        </w:tc>
        <w:tc>
          <w:tcPr>
            <w:tcW w:w="6460" w:type="dxa"/>
            <w:gridSpan w:val="2"/>
            <w:shd w:val="clear" w:color="auto" w:fill="D0CECE" w:themeFill="background2" w:themeFillShade="E6"/>
            <w:tcMar/>
          </w:tcPr>
          <w:p w:rsidR="15511B3A" w:rsidP="32779A57" w:rsidRDefault="15511B3A" w14:paraId="2112C568" w14:textId="577D6953">
            <w:pPr>
              <w:rPr>
                <w:rFonts w:ascii="Calibri" w:hAnsi="Calibri" w:eastAsia="ＭＳ 明朝" w:cs="Arial" w:asciiTheme="minorAscii" w:hAnsiTheme="minorAscii" w:eastAsiaTheme="minorEastAsia" w:cstheme="minorBidi"/>
                <w:b w:val="1"/>
                <w:bCs w:val="1"/>
              </w:rPr>
            </w:pPr>
            <w:r w:rsidRPr="32779A57" w:rsidR="15511B3A">
              <w:rPr>
                <w:rFonts w:ascii="Calibri" w:hAnsi="Calibri" w:eastAsia="ＭＳ 明朝" w:cs="Arial" w:asciiTheme="minorAscii" w:hAnsiTheme="minorAscii" w:eastAsiaTheme="minorEastAsia" w:cstheme="minorBidi"/>
                <w:b w:val="1"/>
                <w:bCs w:val="1"/>
              </w:rPr>
              <w:t>Shared Identity Activity - Highest risk, content groups (15 minutes)</w:t>
            </w:r>
          </w:p>
        </w:tc>
        <w:tc>
          <w:tcPr>
            <w:tcW w:w="2455" w:type="dxa"/>
            <w:shd w:val="clear" w:color="auto" w:fill="D0CECE" w:themeFill="background2" w:themeFillShade="E6"/>
            <w:tcMar/>
          </w:tcPr>
          <w:p w:rsidR="32779A57" w:rsidP="32779A57" w:rsidRDefault="32779A57" w14:paraId="2A35DFD1" w14:textId="637E940B">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tc>
      </w:tr>
      <w:tr w:rsidR="32779A57" w:rsidTr="49FA7FCC" w14:paraId="2C6E815D">
        <w:trPr>
          <w:trHeight w:val="323"/>
        </w:trPr>
        <w:tc>
          <w:tcPr>
            <w:tcW w:w="3525" w:type="dxa"/>
            <w:tcMar/>
          </w:tcPr>
          <w:p w:rsidR="32779A57" w:rsidP="32779A57" w:rsidRDefault="32779A57" w14:paraId="4A938914" w14:textId="415868D8">
            <w:pPr>
              <w:pStyle w:val="Normal"/>
              <w:rPr>
                <w:rFonts w:ascii="Calibri" w:hAnsi="Calibri" w:eastAsia="ＭＳ 明朝" w:cs="Arial" w:asciiTheme="minorAscii" w:hAnsiTheme="minorAscii" w:eastAsiaTheme="minorEastAsia" w:cstheme="minorBidi"/>
              </w:rPr>
            </w:pPr>
            <w:r w:rsidR="32779A57">
              <w:drawing>
                <wp:inline wp14:editId="099F093B" wp14:anchorId="687D0F42">
                  <wp:extent cx="1819089" cy="1364615"/>
                  <wp:effectExtent l="0" t="0" r="3175" b="0"/>
                  <wp:docPr id="49735566" name="Picture 6" title=""/>
                  <wp:cNvGraphicFramePr>
                    <a:graphicFrameLocks noChangeAspect="1"/>
                  </wp:cNvGraphicFramePr>
                  <a:graphic>
                    <a:graphicData uri="http://schemas.openxmlformats.org/drawingml/2006/picture">
                      <pic:pic>
                        <pic:nvPicPr>
                          <pic:cNvPr id="0" name="Picture 6"/>
                          <pic:cNvPicPr/>
                        </pic:nvPicPr>
                        <pic:blipFill>
                          <a:blip r:embed="R5f78278d5dd644fe">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1819089" cy="1364615"/>
                          </a:xfrm>
                          <a:prstGeom xmlns:a="http://schemas.openxmlformats.org/drawingml/2006/main" prst="rect">
                            <a:avLst/>
                          </a:prstGeom>
                        </pic:spPr>
                      </pic:pic>
                    </a:graphicData>
                  </a:graphic>
                </wp:inline>
              </w:drawing>
            </w:r>
            <w:r w:rsidR="32779A57">
              <w:drawing>
                <wp:inline wp14:editId="1875ABFD" wp14:anchorId="256857CB">
                  <wp:extent cx="1666723" cy="1250315"/>
                  <wp:effectExtent l="0" t="0" r="3175" b="0"/>
                  <wp:docPr id="1301917125" name="Picture 8" title=""/>
                  <wp:cNvGraphicFramePr>
                    <a:graphicFrameLocks noChangeAspect="1"/>
                  </wp:cNvGraphicFramePr>
                  <a:graphic>
                    <a:graphicData uri="http://schemas.openxmlformats.org/drawingml/2006/picture">
                      <pic:pic>
                        <pic:nvPicPr>
                          <pic:cNvPr id="0" name="Picture 8"/>
                          <pic:cNvPicPr/>
                        </pic:nvPicPr>
                        <pic:blipFill>
                          <a:blip r:embed="Rcfdb31d84348430e">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1666723" cy="1250315"/>
                          </a:xfrm>
                          <a:prstGeom xmlns:a="http://schemas.openxmlformats.org/drawingml/2006/main" prst="rect">
                            <a:avLst/>
                          </a:prstGeom>
                        </pic:spPr>
                      </pic:pic>
                    </a:graphicData>
                  </a:graphic>
                </wp:inline>
              </w:drawing>
            </w:r>
          </w:p>
          <w:p w:rsidR="32779A57" w:rsidP="32779A57" w:rsidRDefault="32779A57" w14:paraId="35EE9FBB" w14:textId="0A0C42D7">
            <w:pPr>
              <w:rPr>
                <w:rFonts w:ascii="Calibri" w:hAnsi="Calibri" w:eastAsia="ＭＳ 明朝" w:cs="Arial" w:asciiTheme="minorAscii" w:hAnsiTheme="minorAscii" w:eastAsiaTheme="minorEastAsia" w:cstheme="minorBidi"/>
              </w:rPr>
            </w:pPr>
            <w:r w:rsidR="32779A57">
              <w:drawing>
                <wp:inline wp14:editId="72DB18D3" wp14:anchorId="4753DC63">
                  <wp:extent cx="1718391" cy="1289075"/>
                  <wp:effectExtent l="0" t="0" r="3175" b="0"/>
                  <wp:docPr id="1935014511" name="Picture 9" title=""/>
                  <wp:cNvGraphicFramePr>
                    <a:graphicFrameLocks noChangeAspect="1"/>
                  </wp:cNvGraphicFramePr>
                  <a:graphic>
                    <a:graphicData uri="http://schemas.openxmlformats.org/drawingml/2006/picture">
                      <pic:pic>
                        <pic:nvPicPr>
                          <pic:cNvPr id="0" name="Picture 9"/>
                          <pic:cNvPicPr/>
                        </pic:nvPicPr>
                        <pic:blipFill>
                          <a:blip r:embed="R288875fd21a54d43">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1718391" cy="1289075"/>
                          </a:xfrm>
                          <a:prstGeom xmlns:a="http://schemas.openxmlformats.org/drawingml/2006/main" prst="rect">
                            <a:avLst/>
                          </a:prstGeom>
                        </pic:spPr>
                      </pic:pic>
                    </a:graphicData>
                  </a:graphic>
                </wp:inline>
              </w:drawing>
            </w:r>
          </w:p>
        </w:tc>
        <w:tc>
          <w:tcPr>
            <w:tcW w:w="2339" w:type="dxa"/>
            <w:gridSpan w:val="2"/>
            <w:tcMar/>
          </w:tcPr>
          <w:p w:rsidR="32779A57" w:rsidP="32779A57" w:rsidRDefault="32779A57" w14:paraId="0815A81F">
            <w:pPr>
              <w:rPr>
                <w:rFonts w:ascii="Calibri" w:hAnsi="Calibri" w:eastAsia="ＭＳ 明朝" w:cs="Arial" w:asciiTheme="minorAscii" w:hAnsiTheme="minorAscii" w:eastAsiaTheme="minorEastAsia" w:cstheme="minorBidi"/>
              </w:rPr>
            </w:pPr>
            <w:r w:rsidRPr="32779A57" w:rsidR="32779A57">
              <w:rPr>
                <w:rFonts w:ascii="Calibri" w:hAnsi="Calibri" w:eastAsia="ＭＳ 明朝" w:cs="Arial" w:asciiTheme="minorAscii" w:hAnsiTheme="minorAscii" w:eastAsiaTheme="minorEastAsia" w:cstheme="minorBidi"/>
              </w:rPr>
              <w:t>Video</w:t>
            </w:r>
          </w:p>
          <w:p w:rsidR="32779A57" w:rsidP="32779A57" w:rsidRDefault="32779A57" w14:paraId="1CCBA379">
            <w:pPr>
              <w:rPr>
                <w:rFonts w:ascii="Calibri" w:hAnsi="Calibri" w:eastAsia="ＭＳ 明朝" w:cs="Arial" w:asciiTheme="minorAscii" w:hAnsiTheme="minorAscii" w:eastAsiaTheme="minorEastAsia" w:cstheme="minorBidi"/>
              </w:rPr>
            </w:pPr>
            <w:hyperlink w:anchor="slide=id.p86" r:id="R5be667f820044215">
              <w:r w:rsidRPr="32779A57" w:rsidR="32779A57">
                <w:rPr>
                  <w:rStyle w:val="Hyperlink"/>
                  <w:rFonts w:ascii="Calibri" w:hAnsi="Calibri" w:eastAsia="ＭＳ 明朝" w:cs="Arial" w:asciiTheme="minorAscii" w:hAnsiTheme="minorAscii" w:eastAsiaTheme="minorEastAsia" w:cstheme="minorBidi"/>
                </w:rPr>
                <w:t>https://docs.google.com/presentation/d/1iw4K2ibF4PRp79A-CN9qeqv6b-VoNe6T/edit#slide=id.p86</w:t>
              </w:r>
            </w:hyperlink>
          </w:p>
          <w:p w:rsidR="32779A57" w:rsidP="32779A57" w:rsidRDefault="32779A57" w14:paraId="24211419">
            <w:pPr>
              <w:rPr>
                <w:rFonts w:ascii="Calibri" w:hAnsi="Calibri" w:eastAsia="ＭＳ 明朝" w:cs="Arial" w:asciiTheme="minorAscii" w:hAnsiTheme="minorAscii" w:eastAsiaTheme="minorEastAsia" w:cstheme="minorBidi"/>
              </w:rPr>
            </w:pPr>
          </w:p>
          <w:p w:rsidR="32779A57" w:rsidP="32779A57" w:rsidRDefault="32779A57" w14:paraId="7C57CC4E" w14:textId="29710D6C">
            <w:pPr>
              <w:rPr>
                <w:rFonts w:ascii="Calibri" w:hAnsi="Calibri" w:eastAsia="ＭＳ 明朝" w:cs="Arial" w:asciiTheme="minorAscii" w:hAnsiTheme="minorAscii" w:eastAsiaTheme="minorEastAsia" w:cstheme="minorBidi"/>
              </w:rPr>
            </w:pPr>
          </w:p>
        </w:tc>
        <w:tc>
          <w:tcPr>
            <w:tcW w:w="6460" w:type="dxa"/>
            <w:gridSpan w:val="2"/>
            <w:tcMar/>
          </w:tcPr>
          <w:p w:rsidR="32779A57" w:rsidP="32779A57" w:rsidRDefault="32779A57" w14:paraId="5AC07CB5" w14:textId="61C35F09">
            <w:pPr>
              <w:rPr>
                <w:rFonts w:ascii="Calibri" w:hAnsi="Calibri" w:eastAsia="ＭＳ 明朝" w:cs="Arial" w:asciiTheme="minorAscii" w:hAnsiTheme="minorAscii" w:eastAsiaTheme="minorEastAsia" w:cstheme="minorBidi"/>
              </w:rPr>
            </w:pPr>
            <w:r w:rsidRPr="32779A57" w:rsidR="32779A57">
              <w:rPr>
                <w:rFonts w:ascii="Calibri" w:hAnsi="Calibri" w:eastAsia="ＭＳ 明朝" w:cs="Arial" w:asciiTheme="minorAscii" w:hAnsiTheme="minorAscii" w:eastAsiaTheme="minorEastAsia" w:cstheme="minorBidi"/>
              </w:rPr>
              <w:t xml:space="preserve">Participants will reflect on how the intersectional aspects of each person’s identity continue to inform their relationship to privilege and oppression. </w:t>
            </w:r>
          </w:p>
        </w:tc>
        <w:tc>
          <w:tcPr>
            <w:tcW w:w="2455" w:type="dxa"/>
            <w:tcMar/>
          </w:tcPr>
          <w:p w:rsidR="32779A57" w:rsidP="32779A57" w:rsidRDefault="32779A57" w14:paraId="5255E830" w14:textId="108F1561">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tc>
      </w:tr>
      <w:tr w:rsidR="32779A57" w:rsidTr="49FA7FCC" w14:paraId="346861FB">
        <w:trPr>
          <w:trHeight w:val="323"/>
        </w:trPr>
        <w:tc>
          <w:tcPr>
            <w:tcW w:w="3525" w:type="dxa"/>
            <w:shd w:val="clear" w:color="auto" w:fill="D0CECE" w:themeFill="background2" w:themeFillShade="E6"/>
            <w:tcMar/>
          </w:tcPr>
          <w:p w:rsidR="517701FF" w:rsidP="32779A57" w:rsidRDefault="517701FF" w14:paraId="3BCCB4EC" w14:textId="03427E4D">
            <w:pPr>
              <w:pStyle w:val="Normal"/>
              <w:spacing w:line="259" w:lineRule="auto"/>
              <w:jc w:val="left"/>
              <w:rPr>
                <w:rFonts w:ascii="Calibri" w:hAnsi="Calibri" w:eastAsia="Calibri" w:cs="Calibri"/>
                <w:b w:val="1"/>
                <w:bCs w:val="1"/>
                <w:i w:val="0"/>
                <w:iCs w:val="0"/>
                <w:caps w:val="0"/>
                <w:smallCaps w:val="0"/>
                <w:color w:val="000000" w:themeColor="text1" w:themeTint="FF" w:themeShade="FF"/>
                <w:sz w:val="22"/>
                <w:szCs w:val="22"/>
                <w:lang w:val="en-US"/>
              </w:rPr>
            </w:pPr>
            <w:r w:rsidRPr="32779A57" w:rsidR="517701FF">
              <w:rPr>
                <w:rFonts w:ascii="Calibri" w:hAnsi="Calibri" w:eastAsia="Calibri" w:cs="Calibri"/>
                <w:b w:val="1"/>
                <w:bCs w:val="1"/>
                <w:i w:val="0"/>
                <w:iCs w:val="0"/>
                <w:caps w:val="0"/>
                <w:smallCaps w:val="0"/>
                <w:color w:val="000000" w:themeColor="text1" w:themeTint="FF" w:themeShade="FF"/>
                <w:sz w:val="22"/>
                <w:szCs w:val="22"/>
                <w:lang w:val="en-US"/>
              </w:rPr>
              <w:t>8:55-9:35 Natasha</w:t>
            </w:r>
          </w:p>
        </w:tc>
        <w:tc>
          <w:tcPr>
            <w:tcW w:w="2339" w:type="dxa"/>
            <w:gridSpan w:val="2"/>
            <w:shd w:val="clear" w:color="auto" w:fill="D0CECE" w:themeFill="background2" w:themeFillShade="E6"/>
            <w:tcMar/>
          </w:tcPr>
          <w:p w:rsidR="32779A57" w:rsidP="32779A57" w:rsidRDefault="32779A57" w14:paraId="01D278FF" w14:textId="6044F100">
            <w:pPr>
              <w:pStyle w:val="Normal"/>
              <w:spacing w:line="259" w:lineRule="auto"/>
              <w:rPr>
                <w:rFonts w:ascii="Calibri" w:hAnsi="Calibri" w:eastAsia="Calibri" w:cs="Calibri"/>
                <w:b w:val="1"/>
                <w:bCs w:val="1"/>
                <w:i w:val="0"/>
                <w:iCs w:val="0"/>
                <w:caps w:val="0"/>
                <w:smallCaps w:val="0"/>
                <w:color w:val="000000" w:themeColor="text1" w:themeTint="FF" w:themeShade="FF"/>
                <w:sz w:val="22"/>
                <w:szCs w:val="22"/>
              </w:rPr>
            </w:pPr>
          </w:p>
        </w:tc>
        <w:tc>
          <w:tcPr>
            <w:tcW w:w="6460" w:type="dxa"/>
            <w:gridSpan w:val="2"/>
            <w:shd w:val="clear" w:color="auto" w:fill="D0CECE" w:themeFill="background2" w:themeFillShade="E6"/>
            <w:tcMar/>
          </w:tcPr>
          <w:p w:rsidR="1FDD7B29" w:rsidP="32779A57" w:rsidRDefault="1FDD7B29" w14:paraId="7F55B9D1" w14:textId="205ACFE6">
            <w:pPr>
              <w:spacing w:line="259" w:lineRule="auto"/>
              <w:rPr>
                <w:rFonts w:ascii="Calibri" w:hAnsi="Calibri" w:eastAsia="Calibri" w:cs="Calibri"/>
                <w:noProof w:val="0"/>
                <w:sz w:val="22"/>
                <w:szCs w:val="22"/>
                <w:lang w:val="en-US"/>
              </w:rPr>
            </w:pPr>
            <w:r w:rsidRPr="32779A57" w:rsidR="1FDD7B29">
              <w:rPr>
                <w:rFonts w:ascii="Calibri" w:hAnsi="Calibri" w:eastAsia="Calibri" w:cs="Calibri"/>
                <w:b w:val="1"/>
                <w:bCs w:val="1"/>
                <w:i w:val="0"/>
                <w:iCs w:val="0"/>
                <w:caps w:val="0"/>
                <w:smallCaps w:val="0"/>
                <w:noProof w:val="0"/>
                <w:color w:val="000000" w:themeColor="text1" w:themeTint="FF" w:themeShade="FF"/>
                <w:sz w:val="22"/>
                <w:szCs w:val="22"/>
                <w:lang w:val="en-US"/>
              </w:rPr>
              <w:t xml:space="preserve">Building </w:t>
            </w:r>
            <w:r w:rsidRPr="32779A57" w:rsidR="1FDD7B29">
              <w:rPr>
                <w:rFonts w:ascii="Calibri" w:hAnsi="Calibri" w:eastAsia="Calibri" w:cs="Calibri"/>
                <w:b w:val="1"/>
                <w:bCs w:val="1"/>
                <w:i w:val="0"/>
                <w:iCs w:val="0"/>
                <w:caps w:val="0"/>
                <w:smallCaps w:val="0"/>
                <w:noProof w:val="0"/>
                <w:color w:val="000000" w:themeColor="text1" w:themeTint="FF" w:themeShade="FF"/>
                <w:sz w:val="22"/>
                <w:szCs w:val="22"/>
                <w:lang w:val="en-US"/>
              </w:rPr>
              <w:t>an equitable</w:t>
            </w:r>
            <w:r w:rsidRPr="32779A57" w:rsidR="1FDD7B29">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workplace for ourselves and LGBTQ+ colleagues (40 Minutes)</w:t>
            </w:r>
          </w:p>
        </w:tc>
        <w:tc>
          <w:tcPr>
            <w:tcW w:w="2455" w:type="dxa"/>
            <w:shd w:val="clear" w:color="auto" w:fill="D0CECE" w:themeFill="background2" w:themeFillShade="E6"/>
            <w:tcMar/>
          </w:tcPr>
          <w:p w:rsidR="32779A57" w:rsidP="32779A57" w:rsidRDefault="32779A57" w14:paraId="205AD72A" w14:textId="6C95604D">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tc>
      </w:tr>
      <w:tr w:rsidR="32779A57" w:rsidTr="49FA7FCC" w14:paraId="7D967018">
        <w:trPr>
          <w:trHeight w:val="323"/>
        </w:trPr>
        <w:tc>
          <w:tcPr>
            <w:tcW w:w="3525" w:type="dxa"/>
            <w:tcMar/>
          </w:tcPr>
          <w:p w:rsidR="32779A57" w:rsidP="32779A57" w:rsidRDefault="32779A57" w14:paraId="32086253" w14:textId="33AD8E8F">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32779A57" w:rsidP="32779A57" w:rsidRDefault="32779A57" w14:paraId="45A5303E" w14:textId="3A410A1A">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32779A57">
              <w:drawing>
                <wp:inline wp14:editId="1817B030" wp14:anchorId="34617731">
                  <wp:extent cx="1952625" cy="1457325"/>
                  <wp:effectExtent l="0" t="0" r="0" b="0"/>
                  <wp:docPr id="2095388041" name="" title=""/>
                  <wp:cNvGraphicFramePr>
                    <a:graphicFrameLocks noChangeAspect="1"/>
                  </wp:cNvGraphicFramePr>
                  <a:graphic>
                    <a:graphicData uri="http://schemas.openxmlformats.org/drawingml/2006/picture">
                      <pic:pic>
                        <pic:nvPicPr>
                          <pic:cNvPr id="0" name=""/>
                          <pic:cNvPicPr/>
                        </pic:nvPicPr>
                        <pic:blipFill>
                          <a:blip r:embed="Rc3fa3089debf4c1c">
                            <a:extLst>
                              <a:ext xmlns:a="http://schemas.openxmlformats.org/drawingml/2006/main" uri="{28A0092B-C50C-407E-A947-70E740481C1C}">
                                <a14:useLocalDpi val="0"/>
                              </a:ext>
                            </a:extLst>
                          </a:blip>
                          <a:stretch>
                            <a:fillRect/>
                          </a:stretch>
                        </pic:blipFill>
                        <pic:spPr>
                          <a:xfrm>
                            <a:off x="0" y="0"/>
                            <a:ext cx="1952625" cy="1457325"/>
                          </a:xfrm>
                          <a:prstGeom prst="rect">
                            <a:avLst/>
                          </a:prstGeom>
                        </pic:spPr>
                      </pic:pic>
                    </a:graphicData>
                  </a:graphic>
                </wp:inline>
              </w:drawing>
            </w:r>
          </w:p>
          <w:p w:rsidR="32779A57" w:rsidP="32779A57" w:rsidRDefault="32779A57" w14:paraId="1AC5BB45" w14:textId="5495A5F5">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32779A57">
              <w:drawing>
                <wp:inline wp14:editId="077F10A7" wp14:anchorId="3FE60AC2">
                  <wp:extent cx="2047875" cy="1533525"/>
                  <wp:effectExtent l="0" t="0" r="0" b="0"/>
                  <wp:docPr id="2006479606" name="" title=""/>
                  <wp:cNvGraphicFramePr>
                    <a:graphicFrameLocks noChangeAspect="1"/>
                  </wp:cNvGraphicFramePr>
                  <a:graphic>
                    <a:graphicData uri="http://schemas.openxmlformats.org/drawingml/2006/picture">
                      <pic:pic>
                        <pic:nvPicPr>
                          <pic:cNvPr id="0" name=""/>
                          <pic:cNvPicPr/>
                        </pic:nvPicPr>
                        <pic:blipFill>
                          <a:blip r:embed="Rc76ff7911a71478a">
                            <a:extLst>
                              <a:ext xmlns:a="http://schemas.openxmlformats.org/drawingml/2006/main" uri="{28A0092B-C50C-407E-A947-70E740481C1C}">
                                <a14:useLocalDpi val="0"/>
                              </a:ext>
                            </a:extLst>
                          </a:blip>
                          <a:stretch>
                            <a:fillRect/>
                          </a:stretch>
                        </pic:blipFill>
                        <pic:spPr>
                          <a:xfrm>
                            <a:off x="0" y="0"/>
                            <a:ext cx="2047875" cy="1533525"/>
                          </a:xfrm>
                          <a:prstGeom prst="rect">
                            <a:avLst/>
                          </a:prstGeom>
                        </pic:spPr>
                      </pic:pic>
                    </a:graphicData>
                  </a:graphic>
                </wp:inline>
              </w:drawing>
            </w:r>
          </w:p>
          <w:p w:rsidR="32779A57" w:rsidP="32779A57" w:rsidRDefault="32779A57" w14:paraId="7A1CCB7E" w14:textId="05CE4EC1">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32779A57">
              <w:drawing>
                <wp:inline wp14:editId="43BFDF29" wp14:anchorId="6D7768CB">
                  <wp:extent cx="2000250" cy="1495425"/>
                  <wp:effectExtent l="0" t="0" r="0" b="0"/>
                  <wp:docPr id="1582736012" name="" title=""/>
                  <wp:cNvGraphicFramePr>
                    <a:graphicFrameLocks noChangeAspect="1"/>
                  </wp:cNvGraphicFramePr>
                  <a:graphic>
                    <a:graphicData uri="http://schemas.openxmlformats.org/drawingml/2006/picture">
                      <pic:pic>
                        <pic:nvPicPr>
                          <pic:cNvPr id="0" name=""/>
                          <pic:cNvPicPr/>
                        </pic:nvPicPr>
                        <pic:blipFill>
                          <a:blip r:embed="R3b5ad0a806a2490f">
                            <a:extLst>
                              <a:ext xmlns:a="http://schemas.openxmlformats.org/drawingml/2006/main" uri="{28A0092B-C50C-407E-A947-70E740481C1C}">
                                <a14:useLocalDpi val="0"/>
                              </a:ext>
                            </a:extLst>
                          </a:blip>
                          <a:stretch>
                            <a:fillRect/>
                          </a:stretch>
                        </pic:blipFill>
                        <pic:spPr>
                          <a:xfrm>
                            <a:off x="0" y="0"/>
                            <a:ext cx="2000250" cy="1495425"/>
                          </a:xfrm>
                          <a:prstGeom prst="rect">
                            <a:avLst/>
                          </a:prstGeom>
                        </pic:spPr>
                      </pic:pic>
                    </a:graphicData>
                  </a:graphic>
                </wp:inline>
              </w:drawing>
            </w:r>
          </w:p>
          <w:p w:rsidR="32779A57" w:rsidP="32779A57" w:rsidRDefault="32779A57" w14:paraId="31499579" w14:textId="7F77CC59">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32779A57">
              <w:drawing>
                <wp:inline wp14:editId="44C2C0AA" wp14:anchorId="027633E1">
                  <wp:extent cx="1762125" cy="1314450"/>
                  <wp:effectExtent l="0" t="0" r="0" b="0"/>
                  <wp:docPr id="1165577597" name="" title=""/>
                  <wp:cNvGraphicFramePr>
                    <a:graphicFrameLocks noChangeAspect="1"/>
                  </wp:cNvGraphicFramePr>
                  <a:graphic>
                    <a:graphicData uri="http://schemas.openxmlformats.org/drawingml/2006/picture">
                      <pic:pic>
                        <pic:nvPicPr>
                          <pic:cNvPr id="0" name=""/>
                          <pic:cNvPicPr/>
                        </pic:nvPicPr>
                        <pic:blipFill>
                          <a:blip r:embed="Ra59c2e12e56b4ef1">
                            <a:extLst>
                              <a:ext xmlns:a="http://schemas.openxmlformats.org/drawingml/2006/main" uri="{28A0092B-C50C-407E-A947-70E740481C1C}">
                                <a14:useLocalDpi val="0"/>
                              </a:ext>
                            </a:extLst>
                          </a:blip>
                          <a:stretch>
                            <a:fillRect/>
                          </a:stretch>
                        </pic:blipFill>
                        <pic:spPr>
                          <a:xfrm>
                            <a:off x="0" y="0"/>
                            <a:ext cx="1762125" cy="1314450"/>
                          </a:xfrm>
                          <a:prstGeom prst="rect">
                            <a:avLst/>
                          </a:prstGeom>
                        </pic:spPr>
                      </pic:pic>
                    </a:graphicData>
                  </a:graphic>
                </wp:inline>
              </w:drawing>
            </w:r>
          </w:p>
          <w:p w:rsidR="32779A57" w:rsidP="32779A57" w:rsidRDefault="32779A57" w14:paraId="5EDFF8E0" w14:textId="482F4C90">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32779A57">
              <w:drawing>
                <wp:inline wp14:editId="352075FE" wp14:anchorId="3FE181D0">
                  <wp:extent cx="2095500" cy="1562100"/>
                  <wp:effectExtent l="0" t="0" r="0" b="0"/>
                  <wp:docPr id="323222001" name="" title=""/>
                  <wp:cNvGraphicFramePr>
                    <a:graphicFrameLocks noChangeAspect="1"/>
                  </wp:cNvGraphicFramePr>
                  <a:graphic>
                    <a:graphicData uri="http://schemas.openxmlformats.org/drawingml/2006/picture">
                      <pic:pic>
                        <pic:nvPicPr>
                          <pic:cNvPr id="0" name=""/>
                          <pic:cNvPicPr/>
                        </pic:nvPicPr>
                        <pic:blipFill>
                          <a:blip r:embed="Rd82309a2342a4193">
                            <a:extLst>
                              <a:ext xmlns:a="http://schemas.openxmlformats.org/drawingml/2006/main" uri="{28A0092B-C50C-407E-A947-70E740481C1C}">
                                <a14:useLocalDpi val="0"/>
                              </a:ext>
                            </a:extLst>
                          </a:blip>
                          <a:stretch>
                            <a:fillRect/>
                          </a:stretch>
                        </pic:blipFill>
                        <pic:spPr>
                          <a:xfrm>
                            <a:off x="0" y="0"/>
                            <a:ext cx="2095500" cy="1562100"/>
                          </a:xfrm>
                          <a:prstGeom prst="rect">
                            <a:avLst/>
                          </a:prstGeom>
                        </pic:spPr>
                      </pic:pic>
                    </a:graphicData>
                  </a:graphic>
                </wp:inline>
              </w:drawing>
            </w:r>
          </w:p>
          <w:p w:rsidR="32779A57" w:rsidP="32779A57" w:rsidRDefault="32779A57" w14:paraId="6640CD3D" w14:textId="460089E7">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32779A57">
              <w:drawing>
                <wp:inline wp14:editId="68687A3E" wp14:anchorId="12C40BB0">
                  <wp:extent cx="1657350" cy="1238250"/>
                  <wp:effectExtent l="0" t="0" r="0" b="0"/>
                  <wp:docPr id="728406086" name="" title=""/>
                  <wp:cNvGraphicFramePr>
                    <a:graphicFrameLocks noChangeAspect="1"/>
                  </wp:cNvGraphicFramePr>
                  <a:graphic>
                    <a:graphicData uri="http://schemas.openxmlformats.org/drawingml/2006/picture">
                      <pic:pic>
                        <pic:nvPicPr>
                          <pic:cNvPr id="0" name=""/>
                          <pic:cNvPicPr/>
                        </pic:nvPicPr>
                        <pic:blipFill>
                          <a:blip r:embed="R0d402f95fc934fe9">
                            <a:extLst>
                              <a:ext xmlns:a="http://schemas.openxmlformats.org/drawingml/2006/main" uri="{28A0092B-C50C-407E-A947-70E740481C1C}">
                                <a14:useLocalDpi val="0"/>
                              </a:ext>
                            </a:extLst>
                          </a:blip>
                          <a:stretch>
                            <a:fillRect/>
                          </a:stretch>
                        </pic:blipFill>
                        <pic:spPr>
                          <a:xfrm>
                            <a:off x="0" y="0"/>
                            <a:ext cx="1657350" cy="1238250"/>
                          </a:xfrm>
                          <a:prstGeom prst="rect">
                            <a:avLst/>
                          </a:prstGeom>
                        </pic:spPr>
                      </pic:pic>
                    </a:graphicData>
                  </a:graphic>
                </wp:inline>
              </w:drawing>
            </w:r>
          </w:p>
          <w:p w:rsidR="32779A57" w:rsidP="32779A57" w:rsidRDefault="32779A57" w14:paraId="397FCFB0" w14:textId="12BFA2DF">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32779A57">
              <w:drawing>
                <wp:inline wp14:editId="025EF82E" wp14:anchorId="6969D4CB">
                  <wp:extent cx="1771650" cy="1323975"/>
                  <wp:effectExtent l="0" t="0" r="0" b="0"/>
                  <wp:docPr id="298603521" name="" title=""/>
                  <wp:cNvGraphicFramePr>
                    <a:graphicFrameLocks noChangeAspect="1"/>
                  </wp:cNvGraphicFramePr>
                  <a:graphic>
                    <a:graphicData uri="http://schemas.openxmlformats.org/drawingml/2006/picture">
                      <pic:pic>
                        <pic:nvPicPr>
                          <pic:cNvPr id="0" name=""/>
                          <pic:cNvPicPr/>
                        </pic:nvPicPr>
                        <pic:blipFill>
                          <a:blip r:embed="Ra448a4150917471e">
                            <a:extLst>
                              <a:ext xmlns:a="http://schemas.openxmlformats.org/drawingml/2006/main" uri="{28A0092B-C50C-407E-A947-70E740481C1C}">
                                <a14:useLocalDpi val="0"/>
                              </a:ext>
                            </a:extLst>
                          </a:blip>
                          <a:stretch>
                            <a:fillRect/>
                          </a:stretch>
                        </pic:blipFill>
                        <pic:spPr>
                          <a:xfrm>
                            <a:off x="0" y="0"/>
                            <a:ext cx="1771650" cy="1323975"/>
                          </a:xfrm>
                          <a:prstGeom prst="rect">
                            <a:avLst/>
                          </a:prstGeom>
                        </pic:spPr>
                      </pic:pic>
                    </a:graphicData>
                  </a:graphic>
                </wp:inline>
              </w:drawing>
            </w:r>
          </w:p>
          <w:p w:rsidR="32779A57" w:rsidP="32779A57" w:rsidRDefault="32779A57" w14:paraId="702558EC" w14:textId="52A925FB">
            <w:pPr>
              <w:spacing w:line="259" w:lineRule="auto"/>
              <w:rPr>
                <w:rFonts w:ascii="Times New Roman" w:hAnsi="Times New Roman" w:eastAsia="Times New Roman" w:cs="Times New Roman"/>
                <w:b w:val="0"/>
                <w:bCs w:val="0"/>
                <w:i w:val="0"/>
                <w:iCs w:val="0"/>
                <w:caps w:val="0"/>
                <w:smallCaps w:val="0"/>
                <w:color w:val="000000" w:themeColor="text1" w:themeTint="FF" w:themeShade="FF"/>
                <w:sz w:val="22"/>
                <w:szCs w:val="22"/>
              </w:rPr>
            </w:pPr>
            <w:r w:rsidR="32779A57">
              <w:drawing>
                <wp:inline wp14:editId="61CCBD2E" wp14:anchorId="583BDF8D">
                  <wp:extent cx="1943100" cy="1457325"/>
                  <wp:effectExtent l="0" t="0" r="0" b="0"/>
                  <wp:docPr id="1197047928" name="" title=""/>
                  <wp:cNvGraphicFramePr>
                    <a:graphicFrameLocks noChangeAspect="1"/>
                  </wp:cNvGraphicFramePr>
                  <a:graphic>
                    <a:graphicData uri="http://schemas.openxmlformats.org/drawingml/2006/picture">
                      <pic:pic>
                        <pic:nvPicPr>
                          <pic:cNvPr id="0" name=""/>
                          <pic:cNvPicPr/>
                        </pic:nvPicPr>
                        <pic:blipFill>
                          <a:blip r:embed="R74e5c4e3d74b4a6f">
                            <a:extLst>
                              <a:ext xmlns:a="http://schemas.openxmlformats.org/drawingml/2006/main" uri="{28A0092B-C50C-407E-A947-70E740481C1C}">
                                <a14:useLocalDpi val="0"/>
                              </a:ext>
                            </a:extLst>
                          </a:blip>
                          <a:stretch>
                            <a:fillRect/>
                          </a:stretch>
                        </pic:blipFill>
                        <pic:spPr>
                          <a:xfrm>
                            <a:off x="0" y="0"/>
                            <a:ext cx="1943100" cy="1457325"/>
                          </a:xfrm>
                          <a:prstGeom prst="rect">
                            <a:avLst/>
                          </a:prstGeom>
                        </pic:spPr>
                      </pic:pic>
                    </a:graphicData>
                  </a:graphic>
                </wp:inline>
              </w:drawing>
            </w:r>
          </w:p>
          <w:p w:rsidR="32779A57" w:rsidP="32779A57" w:rsidRDefault="32779A57" w14:paraId="41769ECA" w14:textId="32CA5D78">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32779A57" w:rsidP="32779A57" w:rsidRDefault="32779A57" w14:paraId="7B59BFF1" w14:textId="28E04C68">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32779A57" w:rsidP="32779A57" w:rsidRDefault="32779A57" w14:paraId="5319EA95" w14:textId="4E4236D3">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32779A57" w:rsidP="32779A57" w:rsidRDefault="32779A57" w14:paraId="4529B63B" w14:textId="15E227F2">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32779A57" w:rsidP="32779A57" w:rsidRDefault="32779A57" w14:paraId="6BF81194" w14:textId="2E5B5D8F">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32779A57" w:rsidP="32779A57" w:rsidRDefault="32779A57" w14:paraId="7198561A" w14:textId="3509EBB2">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32779A57" w:rsidP="32779A57" w:rsidRDefault="32779A57" w14:paraId="5B568D04" w14:textId="1A9DD620">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32779A57" w:rsidP="32779A57" w:rsidRDefault="32779A57" w14:paraId="122E4613" w14:textId="5E31CAA0">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32779A57" w:rsidP="32779A57" w:rsidRDefault="32779A57" w14:paraId="0D21A4EF" w14:textId="13C1D331">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32779A57" w:rsidP="32779A57" w:rsidRDefault="32779A57" w14:paraId="1961301C" w14:textId="3789259B">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32779A57" w:rsidP="32779A57" w:rsidRDefault="32779A57" w14:paraId="0EDA0C98" w14:textId="19D4F7A2">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32779A57" w:rsidP="32779A57" w:rsidRDefault="32779A57" w14:paraId="5FC7CBF8" w14:textId="70879FE6">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32779A57" w:rsidP="32779A57" w:rsidRDefault="32779A57" w14:paraId="72E8F846" w14:textId="2E10ADAD">
            <w:pPr>
              <w:spacing w:line="259" w:lineRule="auto"/>
              <w:rPr>
                <w:rFonts w:ascii="Times New Roman" w:hAnsi="Times New Roman" w:eastAsia="Times New Roman" w:cs="Times New Roman"/>
                <w:b w:val="0"/>
                <w:bCs w:val="0"/>
                <w:i w:val="0"/>
                <w:iCs w:val="0"/>
                <w:caps w:val="0"/>
                <w:smallCaps w:val="0"/>
                <w:color w:val="000000" w:themeColor="text1" w:themeTint="FF" w:themeShade="FF"/>
                <w:sz w:val="22"/>
                <w:szCs w:val="22"/>
              </w:rPr>
            </w:pPr>
            <w:r w:rsidR="32779A57">
              <w:drawing>
                <wp:inline wp14:editId="7011893B" wp14:anchorId="50091EEA">
                  <wp:extent cx="2095500" cy="1562100"/>
                  <wp:effectExtent l="0" t="0" r="0" b="0"/>
                  <wp:docPr id="526837974" name="" title=""/>
                  <wp:cNvGraphicFramePr>
                    <a:graphicFrameLocks noChangeAspect="1"/>
                  </wp:cNvGraphicFramePr>
                  <a:graphic>
                    <a:graphicData uri="http://schemas.openxmlformats.org/drawingml/2006/picture">
                      <pic:pic>
                        <pic:nvPicPr>
                          <pic:cNvPr id="0" name=""/>
                          <pic:cNvPicPr/>
                        </pic:nvPicPr>
                        <pic:blipFill>
                          <a:blip r:embed="Rd22ffabccf274541">
                            <a:extLst>
                              <a:ext xmlns:a="http://schemas.openxmlformats.org/drawingml/2006/main" uri="{28A0092B-C50C-407E-A947-70E740481C1C}">
                                <a14:useLocalDpi val="0"/>
                              </a:ext>
                            </a:extLst>
                          </a:blip>
                          <a:stretch>
                            <a:fillRect/>
                          </a:stretch>
                        </pic:blipFill>
                        <pic:spPr>
                          <a:xfrm>
                            <a:off x="0" y="0"/>
                            <a:ext cx="2095500" cy="1562100"/>
                          </a:xfrm>
                          <a:prstGeom prst="rect">
                            <a:avLst/>
                          </a:prstGeom>
                        </pic:spPr>
                      </pic:pic>
                    </a:graphicData>
                  </a:graphic>
                </wp:inline>
              </w:drawing>
            </w:r>
          </w:p>
          <w:p w:rsidR="32779A57" w:rsidP="32779A57" w:rsidRDefault="32779A57" w14:paraId="56A459A2" w14:textId="3042785F">
            <w:pPr>
              <w:spacing w:line="259" w:lineRule="auto"/>
              <w:rPr>
                <w:rFonts w:ascii="Times New Roman" w:hAnsi="Times New Roman" w:eastAsia="Times New Roman" w:cs="Times New Roman"/>
                <w:b w:val="0"/>
                <w:bCs w:val="0"/>
                <w:i w:val="0"/>
                <w:iCs w:val="0"/>
                <w:caps w:val="0"/>
                <w:smallCaps w:val="0"/>
                <w:color w:val="000000" w:themeColor="text1" w:themeTint="FF" w:themeShade="FF"/>
                <w:sz w:val="22"/>
                <w:szCs w:val="22"/>
              </w:rPr>
            </w:pPr>
            <w:r w:rsidR="32779A57">
              <w:drawing>
                <wp:inline wp14:editId="659109C8" wp14:anchorId="159A39DB">
                  <wp:extent cx="2095500" cy="1562100"/>
                  <wp:effectExtent l="0" t="0" r="0" b="0"/>
                  <wp:docPr id="1596554404" name="" title=""/>
                  <wp:cNvGraphicFramePr>
                    <a:graphicFrameLocks noChangeAspect="1"/>
                  </wp:cNvGraphicFramePr>
                  <a:graphic>
                    <a:graphicData uri="http://schemas.openxmlformats.org/drawingml/2006/picture">
                      <pic:pic>
                        <pic:nvPicPr>
                          <pic:cNvPr id="0" name=""/>
                          <pic:cNvPicPr/>
                        </pic:nvPicPr>
                        <pic:blipFill>
                          <a:blip r:embed="R030dac3654ca4724">
                            <a:extLst>
                              <a:ext xmlns:a="http://schemas.openxmlformats.org/drawingml/2006/main" uri="{28A0092B-C50C-407E-A947-70E740481C1C}">
                                <a14:useLocalDpi val="0"/>
                              </a:ext>
                            </a:extLst>
                          </a:blip>
                          <a:stretch>
                            <a:fillRect/>
                          </a:stretch>
                        </pic:blipFill>
                        <pic:spPr>
                          <a:xfrm>
                            <a:off x="0" y="0"/>
                            <a:ext cx="2095500" cy="1562100"/>
                          </a:xfrm>
                          <a:prstGeom prst="rect">
                            <a:avLst/>
                          </a:prstGeom>
                        </pic:spPr>
                      </pic:pic>
                    </a:graphicData>
                  </a:graphic>
                </wp:inline>
              </w:drawing>
            </w:r>
          </w:p>
          <w:p w:rsidR="32779A57" w:rsidP="32779A57" w:rsidRDefault="32779A57" w14:paraId="5CDC90CD" w14:textId="2A4F8E5A">
            <w:pPr>
              <w:spacing w:line="259" w:lineRule="auto"/>
              <w:rPr>
                <w:rFonts w:ascii="Times New Roman" w:hAnsi="Times New Roman" w:eastAsia="Times New Roman" w:cs="Times New Roman"/>
                <w:b w:val="0"/>
                <w:bCs w:val="0"/>
                <w:i w:val="0"/>
                <w:iCs w:val="0"/>
                <w:caps w:val="0"/>
                <w:smallCaps w:val="0"/>
                <w:color w:val="000000" w:themeColor="text1" w:themeTint="FF" w:themeShade="FF"/>
                <w:sz w:val="22"/>
                <w:szCs w:val="22"/>
              </w:rPr>
            </w:pPr>
            <w:r w:rsidR="32779A57">
              <w:drawing>
                <wp:inline wp14:editId="6668390A" wp14:anchorId="0CD92CFA">
                  <wp:extent cx="2057400" cy="1543050"/>
                  <wp:effectExtent l="0" t="0" r="0" b="0"/>
                  <wp:docPr id="1219722413" name="" title=""/>
                  <wp:cNvGraphicFramePr>
                    <a:graphicFrameLocks noChangeAspect="1"/>
                  </wp:cNvGraphicFramePr>
                  <a:graphic>
                    <a:graphicData uri="http://schemas.openxmlformats.org/drawingml/2006/picture">
                      <pic:pic>
                        <pic:nvPicPr>
                          <pic:cNvPr id="0" name=""/>
                          <pic:cNvPicPr/>
                        </pic:nvPicPr>
                        <pic:blipFill>
                          <a:blip r:embed="Rf6bfb9af7cb04294">
                            <a:extLst>
                              <a:ext xmlns:a="http://schemas.openxmlformats.org/drawingml/2006/main" uri="{28A0092B-C50C-407E-A947-70E740481C1C}">
                                <a14:useLocalDpi val="0"/>
                              </a:ext>
                            </a:extLst>
                          </a:blip>
                          <a:stretch>
                            <a:fillRect/>
                          </a:stretch>
                        </pic:blipFill>
                        <pic:spPr>
                          <a:xfrm>
                            <a:off x="0" y="0"/>
                            <a:ext cx="2057400" cy="1543050"/>
                          </a:xfrm>
                          <a:prstGeom prst="rect">
                            <a:avLst/>
                          </a:prstGeom>
                        </pic:spPr>
                      </pic:pic>
                    </a:graphicData>
                  </a:graphic>
                </wp:inline>
              </w:drawing>
            </w:r>
          </w:p>
          <w:p w:rsidR="32779A57" w:rsidP="32779A57" w:rsidRDefault="32779A57" w14:paraId="7F6A1660" w14:textId="71CA52E3">
            <w:pPr>
              <w:pStyle w:val="Normal"/>
              <w:spacing w:line="259" w:lineRule="auto"/>
              <w:rPr>
                <w:rFonts w:ascii="Times New Roman" w:hAnsi="Times New Roman" w:eastAsia="Times New Roman" w:cs="Times New Roman"/>
                <w:b w:val="0"/>
                <w:bCs w:val="0"/>
                <w:i w:val="0"/>
                <w:iCs w:val="0"/>
                <w:caps w:val="0"/>
                <w:smallCaps w:val="0"/>
                <w:color w:val="000000" w:themeColor="text1" w:themeTint="FF" w:themeShade="FF"/>
                <w:sz w:val="22"/>
                <w:szCs w:val="22"/>
              </w:rPr>
            </w:pPr>
          </w:p>
          <w:p w:rsidR="32779A57" w:rsidP="32779A57" w:rsidRDefault="32779A57" w14:paraId="46E6145E" w14:textId="34E850CC">
            <w:pPr>
              <w:pStyle w:val="Normal"/>
              <w:spacing w:line="259" w:lineRule="auto"/>
              <w:rPr>
                <w:rFonts w:ascii="Times New Roman" w:hAnsi="Times New Roman" w:eastAsia="Times New Roman" w:cs="Times New Roman"/>
                <w:b w:val="0"/>
                <w:bCs w:val="0"/>
                <w:i w:val="0"/>
                <w:iCs w:val="0"/>
                <w:caps w:val="0"/>
                <w:smallCaps w:val="0"/>
                <w:color w:val="000000" w:themeColor="text1" w:themeTint="FF" w:themeShade="FF"/>
                <w:sz w:val="22"/>
                <w:szCs w:val="22"/>
              </w:rPr>
            </w:pPr>
          </w:p>
          <w:p w:rsidR="32779A57" w:rsidP="32779A57" w:rsidRDefault="32779A57" w14:paraId="7ECE0B34" w14:textId="4B40CDB6">
            <w:pPr>
              <w:pStyle w:val="Normal"/>
              <w:spacing w:line="259" w:lineRule="auto"/>
              <w:rPr>
                <w:rFonts w:ascii="Times New Roman" w:hAnsi="Times New Roman" w:eastAsia="Times New Roman" w:cs="Times New Roman"/>
                <w:b w:val="0"/>
                <w:bCs w:val="0"/>
                <w:i w:val="0"/>
                <w:iCs w:val="0"/>
                <w:caps w:val="0"/>
                <w:smallCaps w:val="0"/>
                <w:color w:val="000000" w:themeColor="text1" w:themeTint="FF" w:themeShade="FF"/>
                <w:sz w:val="22"/>
                <w:szCs w:val="22"/>
              </w:rPr>
            </w:pPr>
          </w:p>
          <w:p w:rsidR="32779A57" w:rsidP="32779A57" w:rsidRDefault="32779A57" w14:paraId="02C85F43" w14:textId="3C018D9B">
            <w:pPr>
              <w:pStyle w:val="Normal"/>
              <w:spacing w:line="259" w:lineRule="auto"/>
              <w:rPr>
                <w:rFonts w:ascii="Times New Roman" w:hAnsi="Times New Roman" w:eastAsia="Times New Roman" w:cs="Times New Roman"/>
                <w:b w:val="0"/>
                <w:bCs w:val="0"/>
                <w:i w:val="0"/>
                <w:iCs w:val="0"/>
                <w:caps w:val="0"/>
                <w:smallCaps w:val="0"/>
                <w:color w:val="000000" w:themeColor="text1" w:themeTint="FF" w:themeShade="FF"/>
                <w:sz w:val="22"/>
                <w:szCs w:val="22"/>
              </w:rPr>
            </w:pPr>
          </w:p>
          <w:p w:rsidR="32779A57" w:rsidP="32779A57" w:rsidRDefault="32779A57" w14:paraId="5EB3BEC8" w14:textId="14B441C8">
            <w:pPr>
              <w:pStyle w:val="Normal"/>
              <w:spacing w:line="259" w:lineRule="auto"/>
              <w:rPr>
                <w:rFonts w:ascii="Times New Roman" w:hAnsi="Times New Roman" w:eastAsia="Times New Roman" w:cs="Times New Roman"/>
                <w:b w:val="0"/>
                <w:bCs w:val="0"/>
                <w:i w:val="0"/>
                <w:iCs w:val="0"/>
                <w:caps w:val="0"/>
                <w:smallCaps w:val="0"/>
                <w:color w:val="000000" w:themeColor="text1" w:themeTint="FF" w:themeShade="FF"/>
                <w:sz w:val="22"/>
                <w:szCs w:val="22"/>
              </w:rPr>
            </w:pPr>
          </w:p>
          <w:p w:rsidR="32779A57" w:rsidP="32779A57" w:rsidRDefault="32779A57" w14:paraId="3FD30551" w14:textId="7F49CB07">
            <w:pPr>
              <w:pStyle w:val="Normal"/>
              <w:spacing w:line="259" w:lineRule="auto"/>
              <w:rPr>
                <w:rFonts w:ascii="Times New Roman" w:hAnsi="Times New Roman" w:eastAsia="Times New Roman" w:cs="Times New Roman"/>
                <w:b w:val="0"/>
                <w:bCs w:val="0"/>
                <w:i w:val="0"/>
                <w:iCs w:val="0"/>
                <w:caps w:val="0"/>
                <w:smallCaps w:val="0"/>
                <w:color w:val="000000" w:themeColor="text1" w:themeTint="FF" w:themeShade="FF"/>
                <w:sz w:val="22"/>
                <w:szCs w:val="22"/>
              </w:rPr>
            </w:pPr>
          </w:p>
          <w:p w:rsidR="32779A57" w:rsidP="32779A57" w:rsidRDefault="32779A57" w14:paraId="29E85589" w14:textId="18717CC8">
            <w:pPr>
              <w:pStyle w:val="Normal"/>
              <w:spacing w:line="259" w:lineRule="auto"/>
              <w:rPr>
                <w:rFonts w:ascii="Times New Roman" w:hAnsi="Times New Roman" w:eastAsia="Times New Roman" w:cs="Times New Roman"/>
                <w:b w:val="0"/>
                <w:bCs w:val="0"/>
                <w:i w:val="0"/>
                <w:iCs w:val="0"/>
                <w:caps w:val="0"/>
                <w:smallCaps w:val="0"/>
                <w:color w:val="000000" w:themeColor="text1" w:themeTint="FF" w:themeShade="FF"/>
                <w:sz w:val="22"/>
                <w:szCs w:val="22"/>
              </w:rPr>
            </w:pPr>
          </w:p>
          <w:p w:rsidR="32779A57" w:rsidP="32779A57" w:rsidRDefault="32779A57" w14:paraId="33CA34ED" w14:textId="2FCB6EAB">
            <w:pPr>
              <w:pStyle w:val="Normal"/>
              <w:spacing w:line="259" w:lineRule="auto"/>
              <w:rPr>
                <w:rFonts w:ascii="Times New Roman" w:hAnsi="Times New Roman" w:eastAsia="Times New Roman" w:cs="Times New Roman"/>
                <w:b w:val="0"/>
                <w:bCs w:val="0"/>
                <w:i w:val="0"/>
                <w:iCs w:val="0"/>
                <w:caps w:val="0"/>
                <w:smallCaps w:val="0"/>
                <w:color w:val="000000" w:themeColor="text1" w:themeTint="FF" w:themeShade="FF"/>
                <w:sz w:val="22"/>
                <w:szCs w:val="22"/>
              </w:rPr>
            </w:pPr>
          </w:p>
          <w:p w:rsidR="32779A57" w:rsidP="32779A57" w:rsidRDefault="32779A57" w14:paraId="1B8FF05A" w14:textId="67ADFAE6">
            <w:pPr>
              <w:pStyle w:val="Normal"/>
              <w:spacing w:line="259" w:lineRule="auto"/>
              <w:rPr>
                <w:rFonts w:ascii="Times New Roman" w:hAnsi="Times New Roman" w:eastAsia="Times New Roman" w:cs="Times New Roman"/>
                <w:b w:val="0"/>
                <w:bCs w:val="0"/>
                <w:i w:val="0"/>
                <w:iCs w:val="0"/>
                <w:caps w:val="0"/>
                <w:smallCaps w:val="0"/>
                <w:color w:val="000000" w:themeColor="text1" w:themeTint="FF" w:themeShade="FF"/>
                <w:sz w:val="22"/>
                <w:szCs w:val="22"/>
              </w:rPr>
            </w:pPr>
          </w:p>
          <w:p w:rsidR="32779A57" w:rsidP="32779A57" w:rsidRDefault="32779A57" w14:paraId="6241EA87" w14:textId="6C2872DE">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32779A57">
              <w:drawing>
                <wp:inline wp14:editId="727899EE" wp14:anchorId="0A712EB0">
                  <wp:extent cx="2009775" cy="1504950"/>
                  <wp:effectExtent l="0" t="0" r="0" b="0"/>
                  <wp:docPr id="1595560930" name="" title=""/>
                  <wp:cNvGraphicFramePr>
                    <a:graphicFrameLocks noChangeAspect="1"/>
                  </wp:cNvGraphicFramePr>
                  <a:graphic>
                    <a:graphicData uri="http://schemas.openxmlformats.org/drawingml/2006/picture">
                      <pic:pic>
                        <pic:nvPicPr>
                          <pic:cNvPr id="0" name=""/>
                          <pic:cNvPicPr/>
                        </pic:nvPicPr>
                        <pic:blipFill>
                          <a:blip r:embed="R8274da7002a4447b">
                            <a:extLst>
                              <a:ext xmlns:a="http://schemas.openxmlformats.org/drawingml/2006/main" uri="{28A0092B-C50C-407E-A947-70E740481C1C}">
                                <a14:useLocalDpi val="0"/>
                              </a:ext>
                            </a:extLst>
                          </a:blip>
                          <a:stretch>
                            <a:fillRect/>
                          </a:stretch>
                        </pic:blipFill>
                        <pic:spPr>
                          <a:xfrm>
                            <a:off x="0" y="0"/>
                            <a:ext cx="2009775" cy="1504950"/>
                          </a:xfrm>
                          <a:prstGeom prst="rect">
                            <a:avLst/>
                          </a:prstGeom>
                        </pic:spPr>
                      </pic:pic>
                    </a:graphicData>
                  </a:graphic>
                </wp:inline>
              </w:drawing>
            </w:r>
          </w:p>
          <w:p w:rsidR="32779A57" w:rsidP="32779A57" w:rsidRDefault="32779A57" w14:paraId="4DF66FAC" w14:textId="00E3A341">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32779A57" w:rsidP="32779A57" w:rsidRDefault="32779A57" w14:paraId="7D3413F7" w14:textId="7E55EE7D">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32779A57">
              <w:drawing>
                <wp:inline wp14:editId="552658D5" wp14:anchorId="54B86FDD">
                  <wp:extent cx="2095500" cy="1562100"/>
                  <wp:effectExtent l="0" t="0" r="0" b="0"/>
                  <wp:docPr id="1277406486" name="" title=""/>
                  <wp:cNvGraphicFramePr>
                    <a:graphicFrameLocks noChangeAspect="1"/>
                  </wp:cNvGraphicFramePr>
                  <a:graphic>
                    <a:graphicData uri="http://schemas.openxmlformats.org/drawingml/2006/picture">
                      <pic:pic>
                        <pic:nvPicPr>
                          <pic:cNvPr id="0" name=""/>
                          <pic:cNvPicPr/>
                        </pic:nvPicPr>
                        <pic:blipFill>
                          <a:blip r:embed="R8c7bc3344dc94fee">
                            <a:extLst>
                              <a:ext xmlns:a="http://schemas.openxmlformats.org/drawingml/2006/main" uri="{28A0092B-C50C-407E-A947-70E740481C1C}">
                                <a14:useLocalDpi val="0"/>
                              </a:ext>
                            </a:extLst>
                          </a:blip>
                          <a:stretch>
                            <a:fillRect/>
                          </a:stretch>
                        </pic:blipFill>
                        <pic:spPr>
                          <a:xfrm>
                            <a:off x="0" y="0"/>
                            <a:ext cx="2095500" cy="1562100"/>
                          </a:xfrm>
                          <a:prstGeom prst="rect">
                            <a:avLst/>
                          </a:prstGeom>
                        </pic:spPr>
                      </pic:pic>
                    </a:graphicData>
                  </a:graphic>
                </wp:inline>
              </w:drawing>
            </w:r>
          </w:p>
          <w:p w:rsidR="32779A57" w:rsidP="32779A57" w:rsidRDefault="32779A57" w14:paraId="5556497F" w14:textId="55543BB5">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32779A57" w:rsidP="32779A57" w:rsidRDefault="32779A57" w14:paraId="60D80C80" w14:textId="1D634381">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32779A57">
              <w:drawing>
                <wp:inline wp14:editId="5677E665" wp14:anchorId="6A221B01">
                  <wp:extent cx="2047875" cy="1533525"/>
                  <wp:effectExtent l="0" t="0" r="0" b="0"/>
                  <wp:docPr id="124088974" name="" title=""/>
                  <wp:cNvGraphicFramePr>
                    <a:graphicFrameLocks noChangeAspect="1"/>
                  </wp:cNvGraphicFramePr>
                  <a:graphic>
                    <a:graphicData uri="http://schemas.openxmlformats.org/drawingml/2006/picture">
                      <pic:pic>
                        <pic:nvPicPr>
                          <pic:cNvPr id="0" name=""/>
                          <pic:cNvPicPr/>
                        </pic:nvPicPr>
                        <pic:blipFill>
                          <a:blip r:embed="Rde3aeb30281742bc">
                            <a:extLst>
                              <a:ext xmlns:a="http://schemas.openxmlformats.org/drawingml/2006/main" uri="{28A0092B-C50C-407E-A947-70E740481C1C}">
                                <a14:useLocalDpi val="0"/>
                              </a:ext>
                            </a:extLst>
                          </a:blip>
                          <a:stretch>
                            <a:fillRect/>
                          </a:stretch>
                        </pic:blipFill>
                        <pic:spPr>
                          <a:xfrm>
                            <a:off x="0" y="0"/>
                            <a:ext cx="2047875" cy="1533525"/>
                          </a:xfrm>
                          <a:prstGeom prst="rect">
                            <a:avLst/>
                          </a:prstGeom>
                        </pic:spPr>
                      </pic:pic>
                    </a:graphicData>
                  </a:graphic>
                </wp:inline>
              </w:drawing>
            </w:r>
          </w:p>
          <w:p w:rsidR="32779A57" w:rsidP="32779A57" w:rsidRDefault="32779A57" w14:paraId="715670B7" w14:textId="4824F310">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32779A57" w:rsidP="32779A57" w:rsidRDefault="32779A57" w14:paraId="580F794C" w14:textId="4FC34786">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32779A57">
              <w:drawing>
                <wp:inline wp14:editId="2B21EFC8" wp14:anchorId="2AE0F7CD">
                  <wp:extent cx="2095500" cy="1571625"/>
                  <wp:effectExtent l="0" t="0" r="0" b="0"/>
                  <wp:docPr id="2017696231" name="" title=""/>
                  <wp:cNvGraphicFramePr>
                    <a:graphicFrameLocks noChangeAspect="1"/>
                  </wp:cNvGraphicFramePr>
                  <a:graphic>
                    <a:graphicData uri="http://schemas.openxmlformats.org/drawingml/2006/picture">
                      <pic:pic>
                        <pic:nvPicPr>
                          <pic:cNvPr id="0" name=""/>
                          <pic:cNvPicPr/>
                        </pic:nvPicPr>
                        <pic:blipFill>
                          <a:blip r:embed="R104169c8002f4158">
                            <a:extLst>
                              <a:ext xmlns:a="http://schemas.openxmlformats.org/drawingml/2006/main" uri="{28A0092B-C50C-407E-A947-70E740481C1C}">
                                <a14:useLocalDpi val="0"/>
                              </a:ext>
                            </a:extLst>
                          </a:blip>
                          <a:stretch>
                            <a:fillRect/>
                          </a:stretch>
                        </pic:blipFill>
                        <pic:spPr>
                          <a:xfrm>
                            <a:off x="0" y="0"/>
                            <a:ext cx="2095500" cy="1571625"/>
                          </a:xfrm>
                          <a:prstGeom prst="rect">
                            <a:avLst/>
                          </a:prstGeom>
                        </pic:spPr>
                      </pic:pic>
                    </a:graphicData>
                  </a:graphic>
                </wp:inline>
              </w:drawing>
            </w:r>
          </w:p>
          <w:p w:rsidR="32779A57" w:rsidP="32779A57" w:rsidRDefault="32779A57" w14:paraId="3F4968AD" w14:textId="1B6A8F35">
            <w:pPr>
              <w:spacing w:line="259" w:lineRule="auto"/>
              <w:rPr>
                <w:rFonts w:ascii="Calibri" w:hAnsi="Calibri" w:eastAsia="Calibri" w:cs="Calibri"/>
                <w:b w:val="0"/>
                <w:bCs w:val="0"/>
                <w:i w:val="0"/>
                <w:iCs w:val="0"/>
                <w:caps w:val="0"/>
                <w:smallCaps w:val="0"/>
                <w:color w:val="000000" w:themeColor="text1" w:themeTint="FF" w:themeShade="FF"/>
                <w:sz w:val="22"/>
                <w:szCs w:val="22"/>
              </w:rPr>
            </w:pPr>
          </w:p>
        </w:tc>
        <w:tc>
          <w:tcPr>
            <w:tcW w:w="2339" w:type="dxa"/>
            <w:gridSpan w:val="2"/>
            <w:tcMar/>
          </w:tcPr>
          <w:p w:rsidR="32779A57" w:rsidP="32779A57" w:rsidRDefault="32779A57" w14:paraId="46A75626" w14:textId="798DFC44">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p>
        </w:tc>
        <w:tc>
          <w:tcPr>
            <w:tcW w:w="6460" w:type="dxa"/>
            <w:gridSpan w:val="2"/>
            <w:tcMar/>
          </w:tcPr>
          <w:p w:rsidR="32779A57" w:rsidP="32779A57" w:rsidRDefault="32779A57" w14:paraId="147229B6" w14:textId="5DB96384">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2779A57" w:rsidR="32779A57">
              <w:rPr>
                <w:rFonts w:ascii="Calibri" w:hAnsi="Calibri" w:eastAsia="Calibri" w:cs="Calibri"/>
                <w:b w:val="1"/>
                <w:bCs w:val="1"/>
                <w:i w:val="0"/>
                <w:iCs w:val="0"/>
                <w:caps w:val="0"/>
                <w:smallCaps w:val="0"/>
                <w:color w:val="000000" w:themeColor="text1" w:themeTint="FF" w:themeShade="FF"/>
                <w:sz w:val="22"/>
                <w:szCs w:val="22"/>
                <w:lang w:val="en-US"/>
              </w:rPr>
              <w:t>Content/Trigger Warning</w:t>
            </w:r>
          </w:p>
          <w:p w:rsidR="32779A57" w:rsidP="32779A57" w:rsidRDefault="32779A57" w14:paraId="433B9442" w14:textId="6D392830">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32779A57" w:rsidP="32779A57" w:rsidRDefault="32779A57" w14:paraId="6B148CDB" w14:textId="6C4393C3">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It’s</w:t>
            </w: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 xml:space="preserve"> time for a family meeting. Before we do that, I want to review one of our community agreements. </w:t>
            </w:r>
          </w:p>
          <w:p w:rsidR="32779A57" w:rsidP="32779A57" w:rsidRDefault="32779A57" w14:paraId="5524DF1A" w14:textId="3A703841">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32779A57" w:rsidP="32779A57" w:rsidRDefault="32779A57" w14:paraId="40A9B5B8" w14:textId="7A20A6DF">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 xml:space="preserve">Remember: We speak our truth here. </w:t>
            </w: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But in order to do that about our place of work we need to know that what is shared here, authentically, is shared in order to build supports to deal with stuff back home.</w:t>
            </w: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So</w:t>
            </w: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 xml:space="preserve"> what does that mean? It means when someone shares a story about something that has happened at their affiliate, it </w:t>
            </w: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doesn’t</w:t>
            </w: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 xml:space="preserve"> get shared at your affiliate. Remember: we share the lessons, not the stories.</w:t>
            </w:r>
          </w:p>
          <w:p w:rsidR="32779A57" w:rsidP="32779A57" w:rsidRDefault="32779A57" w14:paraId="627CB514" w14:textId="0B45BC29">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32779A57" w:rsidP="32779A57" w:rsidRDefault="32779A57" w14:paraId="6B171E5E" w14:textId="008F7C19">
            <w:pPr>
              <w:spacing w:line="259" w:lineRule="auto"/>
              <w:rPr>
                <w:rFonts w:ascii="Calibri" w:hAnsi="Calibri" w:eastAsia="Calibri" w:cs="Calibri"/>
                <w:b w:val="0"/>
                <w:bCs w:val="0"/>
                <w:i w:val="0"/>
                <w:iCs w:val="0"/>
                <w:caps w:val="0"/>
                <w:smallCaps w:val="0"/>
                <w:color w:val="000000" w:themeColor="text1" w:themeTint="FF" w:themeShade="FF"/>
                <w:sz w:val="24"/>
                <w:szCs w:val="24"/>
              </w:rPr>
            </w:pP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 xml:space="preserve">We need to talk about our workplaces. Not the members we support but the folks we are fortunate enough to work with. Some of us may be fortunate enough to work in </w:t>
            </w: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incredibly</w:t>
            </w: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 xml:space="preserve"> gender inclusive and supportive environment. </w:t>
            </w: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 xml:space="preserve">Others deal with the side </w:t>
            </w: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comments and whispered judgments on a regular basis.</w:t>
            </w: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 xml:space="preserve"> </w:t>
            </w:r>
          </w:p>
          <w:p w:rsidR="32779A57" w:rsidP="32779A57" w:rsidRDefault="32779A57" w14:paraId="537FC02C" w14:textId="5CDFEE93">
            <w:pPr>
              <w:spacing w:line="259" w:lineRule="auto"/>
              <w:rPr>
                <w:rFonts w:ascii="Calibri" w:hAnsi="Calibri" w:eastAsia="Calibri" w:cs="Calibri"/>
                <w:b w:val="0"/>
                <w:bCs w:val="0"/>
                <w:i w:val="0"/>
                <w:iCs w:val="0"/>
                <w:caps w:val="0"/>
                <w:smallCaps w:val="0"/>
                <w:color w:val="000000" w:themeColor="text1" w:themeTint="FF" w:themeShade="FF"/>
                <w:sz w:val="24"/>
                <w:szCs w:val="24"/>
              </w:rPr>
            </w:pPr>
          </w:p>
          <w:p w:rsidR="32779A57" w:rsidP="32779A57" w:rsidRDefault="32779A57" w14:paraId="59868E96" w14:textId="200EEB85">
            <w:pPr>
              <w:spacing w:line="259" w:lineRule="auto"/>
              <w:rPr>
                <w:rFonts w:ascii="Calibri" w:hAnsi="Calibri" w:eastAsia="Calibri" w:cs="Calibri"/>
                <w:b w:val="0"/>
                <w:bCs w:val="0"/>
                <w:i w:val="0"/>
                <w:iCs w:val="0"/>
                <w:caps w:val="0"/>
                <w:smallCaps w:val="0"/>
                <w:color w:val="000000" w:themeColor="text1" w:themeTint="FF" w:themeShade="FF"/>
                <w:sz w:val="24"/>
                <w:szCs w:val="24"/>
              </w:rPr>
            </w:pP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For anyone who has done work in Racial Justice, you should recognize this.</w:t>
            </w:r>
          </w:p>
          <w:p w:rsidR="32779A57" w:rsidP="32779A57" w:rsidRDefault="32779A57" w14:paraId="5F42B59A" w14:textId="509FAFBB">
            <w:pPr>
              <w:spacing w:line="259" w:lineRule="auto"/>
              <w:rPr>
                <w:rFonts w:ascii="Calibri" w:hAnsi="Calibri" w:eastAsia="Calibri" w:cs="Calibri"/>
                <w:b w:val="0"/>
                <w:bCs w:val="0"/>
                <w:i w:val="0"/>
                <w:iCs w:val="0"/>
                <w:caps w:val="0"/>
                <w:smallCaps w:val="0"/>
                <w:color w:val="000000" w:themeColor="text1" w:themeTint="FF" w:themeShade="FF"/>
                <w:sz w:val="24"/>
                <w:szCs w:val="24"/>
              </w:rPr>
            </w:pPr>
          </w:p>
          <w:p w:rsidR="32779A57" w:rsidP="32779A57" w:rsidRDefault="32779A57" w14:paraId="7C693C0E" w14:textId="13CECE45">
            <w:pPr>
              <w:spacing w:line="259" w:lineRule="auto"/>
              <w:rPr>
                <w:rFonts w:ascii="Calibri" w:hAnsi="Calibri" w:eastAsia="Calibri" w:cs="Calibri"/>
                <w:b w:val="0"/>
                <w:bCs w:val="0"/>
                <w:i w:val="0"/>
                <w:iCs w:val="0"/>
                <w:caps w:val="0"/>
                <w:smallCaps w:val="0"/>
                <w:color w:val="000000" w:themeColor="text1" w:themeTint="FF" w:themeShade="FF"/>
                <w:sz w:val="24"/>
                <w:szCs w:val="24"/>
              </w:rPr>
            </w:pPr>
          </w:p>
          <w:p w:rsidR="32779A57" w:rsidP="32779A57" w:rsidRDefault="32779A57" w14:paraId="2CB94FDB" w14:textId="7CFDFBB6">
            <w:pPr>
              <w:spacing w:line="259" w:lineRule="auto"/>
              <w:rPr>
                <w:rFonts w:ascii="Calibri" w:hAnsi="Calibri" w:eastAsia="Calibri" w:cs="Calibri"/>
                <w:b w:val="0"/>
                <w:bCs w:val="0"/>
                <w:i w:val="0"/>
                <w:iCs w:val="0"/>
                <w:caps w:val="0"/>
                <w:smallCaps w:val="0"/>
                <w:color w:val="000000" w:themeColor="text1" w:themeTint="FF" w:themeShade="FF"/>
                <w:sz w:val="24"/>
                <w:szCs w:val="24"/>
              </w:rPr>
            </w:pPr>
          </w:p>
          <w:p w:rsidR="32779A57" w:rsidP="32779A57" w:rsidRDefault="32779A57" w14:paraId="73D3492D" w14:textId="78C2B191">
            <w:pPr>
              <w:spacing w:line="259" w:lineRule="auto"/>
              <w:rPr>
                <w:rFonts w:ascii="Calibri" w:hAnsi="Calibri" w:eastAsia="Calibri" w:cs="Calibri"/>
                <w:b w:val="0"/>
                <w:bCs w:val="0"/>
                <w:i w:val="0"/>
                <w:iCs w:val="0"/>
                <w:caps w:val="0"/>
                <w:smallCaps w:val="0"/>
                <w:color w:val="000000" w:themeColor="text1" w:themeTint="FF" w:themeShade="FF"/>
                <w:sz w:val="24"/>
                <w:szCs w:val="24"/>
              </w:rPr>
            </w:pPr>
          </w:p>
          <w:p w:rsidR="32779A57" w:rsidP="32779A57" w:rsidRDefault="32779A57" w14:paraId="27D8B2C0" w14:textId="652CAF78">
            <w:pPr>
              <w:spacing w:line="259" w:lineRule="auto"/>
              <w:rPr>
                <w:rFonts w:ascii="Calibri" w:hAnsi="Calibri" w:eastAsia="Calibri" w:cs="Calibri"/>
                <w:b w:val="0"/>
                <w:bCs w:val="0"/>
                <w:i w:val="0"/>
                <w:iCs w:val="0"/>
                <w:caps w:val="0"/>
                <w:smallCaps w:val="0"/>
                <w:color w:val="000000" w:themeColor="text1" w:themeTint="FF" w:themeShade="FF"/>
                <w:sz w:val="24"/>
                <w:szCs w:val="24"/>
              </w:rPr>
            </w:pPr>
          </w:p>
          <w:p w:rsidR="32779A57" w:rsidP="32779A57" w:rsidRDefault="32779A57" w14:paraId="16C65D7E" w14:textId="4AB5DFD8">
            <w:pPr>
              <w:spacing w:line="259" w:lineRule="auto"/>
              <w:rPr>
                <w:rFonts w:ascii="Calibri" w:hAnsi="Calibri" w:eastAsia="Calibri" w:cs="Calibri"/>
                <w:b w:val="0"/>
                <w:bCs w:val="0"/>
                <w:i w:val="0"/>
                <w:iCs w:val="0"/>
                <w:caps w:val="0"/>
                <w:smallCaps w:val="0"/>
                <w:color w:val="000000" w:themeColor="text1" w:themeTint="FF" w:themeShade="FF"/>
                <w:sz w:val="24"/>
                <w:szCs w:val="24"/>
              </w:rPr>
            </w:pPr>
          </w:p>
          <w:p w:rsidR="32779A57" w:rsidP="32779A57" w:rsidRDefault="32779A57" w14:paraId="4A47DAD1" w14:textId="4AAFB71C">
            <w:pPr>
              <w:spacing w:line="259" w:lineRule="auto"/>
              <w:rPr>
                <w:rFonts w:ascii="Calibri" w:hAnsi="Calibri" w:eastAsia="Calibri" w:cs="Calibri"/>
                <w:b w:val="0"/>
                <w:bCs w:val="0"/>
                <w:i w:val="0"/>
                <w:iCs w:val="0"/>
                <w:caps w:val="0"/>
                <w:smallCaps w:val="0"/>
                <w:color w:val="000000" w:themeColor="text1" w:themeTint="FF" w:themeShade="FF"/>
                <w:sz w:val="24"/>
                <w:szCs w:val="24"/>
              </w:rPr>
            </w:pPr>
          </w:p>
          <w:p w:rsidR="32779A57" w:rsidP="32779A57" w:rsidRDefault="32779A57" w14:paraId="75E7F8F6" w14:textId="6FE68D27">
            <w:pPr>
              <w:spacing w:line="259" w:lineRule="auto"/>
              <w:rPr>
                <w:rFonts w:ascii="Calibri" w:hAnsi="Calibri" w:eastAsia="Calibri" w:cs="Calibri"/>
                <w:b w:val="0"/>
                <w:bCs w:val="0"/>
                <w:i w:val="0"/>
                <w:iCs w:val="0"/>
                <w:caps w:val="0"/>
                <w:smallCaps w:val="0"/>
                <w:color w:val="000000" w:themeColor="text1" w:themeTint="FF" w:themeShade="FF"/>
                <w:sz w:val="24"/>
                <w:szCs w:val="24"/>
              </w:rPr>
            </w:pPr>
          </w:p>
          <w:p w:rsidR="32779A57" w:rsidP="32779A57" w:rsidRDefault="32779A57" w14:paraId="64D3E9D9" w14:textId="74F6378F">
            <w:pPr>
              <w:spacing w:line="259" w:lineRule="auto"/>
              <w:rPr>
                <w:rFonts w:ascii="Calibri" w:hAnsi="Calibri" w:eastAsia="Calibri" w:cs="Calibri"/>
                <w:b w:val="0"/>
                <w:bCs w:val="0"/>
                <w:i w:val="0"/>
                <w:iCs w:val="0"/>
                <w:caps w:val="0"/>
                <w:smallCaps w:val="0"/>
                <w:color w:val="000000" w:themeColor="text1" w:themeTint="FF" w:themeShade="FF"/>
                <w:sz w:val="24"/>
                <w:szCs w:val="24"/>
              </w:rPr>
            </w:pPr>
          </w:p>
          <w:p w:rsidR="32779A57" w:rsidP="32779A57" w:rsidRDefault="32779A57" w14:paraId="131EEC12" w14:textId="2EA51240">
            <w:pPr>
              <w:spacing w:line="259" w:lineRule="auto"/>
              <w:rPr>
                <w:rFonts w:ascii="Calibri" w:hAnsi="Calibri" w:eastAsia="Calibri" w:cs="Calibri"/>
                <w:b w:val="0"/>
                <w:bCs w:val="0"/>
                <w:i w:val="0"/>
                <w:iCs w:val="0"/>
                <w:caps w:val="0"/>
                <w:smallCaps w:val="0"/>
                <w:color w:val="000000" w:themeColor="text1" w:themeTint="FF" w:themeShade="FF"/>
                <w:sz w:val="24"/>
                <w:szCs w:val="24"/>
              </w:rPr>
            </w:pPr>
          </w:p>
          <w:p w:rsidR="32779A57" w:rsidP="32779A57" w:rsidRDefault="32779A57" w14:paraId="776B3F93" w14:textId="7D8DD6DE">
            <w:pPr>
              <w:spacing w:line="259" w:lineRule="auto"/>
              <w:rPr>
                <w:rFonts w:ascii="Calibri" w:hAnsi="Calibri" w:eastAsia="Calibri" w:cs="Calibri"/>
                <w:b w:val="0"/>
                <w:bCs w:val="0"/>
                <w:i w:val="0"/>
                <w:iCs w:val="0"/>
                <w:caps w:val="0"/>
                <w:smallCaps w:val="0"/>
                <w:color w:val="000000" w:themeColor="text1" w:themeTint="FF" w:themeShade="FF"/>
                <w:sz w:val="24"/>
                <w:szCs w:val="24"/>
              </w:rPr>
            </w:pPr>
          </w:p>
          <w:p w:rsidR="32779A57" w:rsidP="32779A57" w:rsidRDefault="32779A57" w14:paraId="716C516B" w14:textId="0FEF3996">
            <w:pPr>
              <w:spacing w:line="259" w:lineRule="auto"/>
              <w:rPr>
                <w:rFonts w:ascii="Calibri" w:hAnsi="Calibri" w:eastAsia="Calibri" w:cs="Calibri"/>
                <w:b w:val="0"/>
                <w:bCs w:val="0"/>
                <w:i w:val="0"/>
                <w:iCs w:val="0"/>
                <w:caps w:val="0"/>
                <w:smallCaps w:val="0"/>
                <w:color w:val="000000" w:themeColor="text1" w:themeTint="FF" w:themeShade="FF"/>
                <w:sz w:val="24"/>
                <w:szCs w:val="24"/>
              </w:rPr>
            </w:pPr>
          </w:p>
          <w:p w:rsidR="32779A57" w:rsidP="32779A57" w:rsidRDefault="32779A57" w14:paraId="5501951B" w14:textId="31D19792">
            <w:pPr>
              <w:spacing w:line="259" w:lineRule="auto"/>
              <w:rPr>
                <w:rFonts w:ascii="Calibri" w:hAnsi="Calibri" w:eastAsia="Calibri" w:cs="Calibri"/>
                <w:b w:val="0"/>
                <w:bCs w:val="0"/>
                <w:i w:val="0"/>
                <w:iCs w:val="0"/>
                <w:caps w:val="0"/>
                <w:smallCaps w:val="0"/>
                <w:color w:val="000000" w:themeColor="text1" w:themeTint="FF" w:themeShade="FF"/>
                <w:sz w:val="24"/>
                <w:szCs w:val="24"/>
              </w:rPr>
            </w:pP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 xml:space="preserve">MICROAGGRESSIONS—they </w:t>
            </w: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aren’t</w:t>
            </w: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 xml:space="preserve"> </w:t>
            </w: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just about race</w:t>
            </w: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w:t>
            </w:r>
          </w:p>
          <w:p w:rsidR="32779A57" w:rsidP="32779A57" w:rsidRDefault="32779A57" w14:paraId="17465E1C" w14:textId="753A2541">
            <w:pPr>
              <w:spacing w:line="259" w:lineRule="auto"/>
              <w:rPr>
                <w:rFonts w:ascii="Calibri" w:hAnsi="Calibri" w:eastAsia="Calibri" w:cs="Calibri"/>
                <w:b w:val="0"/>
                <w:bCs w:val="0"/>
                <w:i w:val="0"/>
                <w:iCs w:val="0"/>
                <w:caps w:val="0"/>
                <w:smallCaps w:val="0"/>
                <w:color w:val="000000" w:themeColor="text1" w:themeTint="FF" w:themeShade="FF"/>
                <w:sz w:val="24"/>
                <w:szCs w:val="24"/>
              </w:rPr>
            </w:pPr>
          </w:p>
          <w:p w:rsidR="32779A57" w:rsidP="32779A57" w:rsidRDefault="32779A57" w14:paraId="1CFCA7CE" w14:textId="7E364ABD">
            <w:pPr>
              <w:spacing w:line="259" w:lineRule="auto"/>
              <w:rPr>
                <w:rFonts w:ascii="Calibri" w:hAnsi="Calibri" w:eastAsia="Calibri" w:cs="Calibri"/>
                <w:b w:val="0"/>
                <w:bCs w:val="0"/>
                <w:i w:val="0"/>
                <w:iCs w:val="0"/>
                <w:caps w:val="0"/>
                <w:smallCaps w:val="0"/>
                <w:color w:val="000000" w:themeColor="text1" w:themeTint="FF" w:themeShade="FF"/>
                <w:sz w:val="24"/>
                <w:szCs w:val="24"/>
              </w:rPr>
            </w:pPr>
          </w:p>
          <w:p w:rsidR="32779A57" w:rsidP="32779A57" w:rsidRDefault="32779A57" w14:paraId="424EA1AA" w14:textId="37036EB1">
            <w:pPr>
              <w:spacing w:line="259" w:lineRule="auto"/>
              <w:rPr>
                <w:rFonts w:ascii="Calibri" w:hAnsi="Calibri" w:eastAsia="Calibri" w:cs="Calibri"/>
                <w:b w:val="0"/>
                <w:bCs w:val="0"/>
                <w:i w:val="0"/>
                <w:iCs w:val="0"/>
                <w:caps w:val="0"/>
                <w:smallCaps w:val="0"/>
                <w:color w:val="000000" w:themeColor="text1" w:themeTint="FF" w:themeShade="FF"/>
                <w:sz w:val="24"/>
                <w:szCs w:val="24"/>
              </w:rPr>
            </w:pP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 xml:space="preserve">At your table: React to the video and the highlighted pictures. --3 minutes. How do </w:t>
            </w: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these manifest</w:t>
            </w: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 xml:space="preserve"> in your workplace? </w:t>
            </w:r>
          </w:p>
          <w:p w:rsidR="32779A57" w:rsidP="32779A57" w:rsidRDefault="32779A57" w14:paraId="2705A7BC" w14:textId="30151F5D">
            <w:pPr>
              <w:spacing w:line="259" w:lineRule="auto"/>
              <w:rPr>
                <w:rFonts w:ascii="Calibri" w:hAnsi="Calibri" w:eastAsia="Calibri" w:cs="Calibri"/>
                <w:b w:val="0"/>
                <w:bCs w:val="0"/>
                <w:i w:val="0"/>
                <w:iCs w:val="0"/>
                <w:caps w:val="0"/>
                <w:smallCaps w:val="0"/>
                <w:color w:val="000000" w:themeColor="text1" w:themeTint="FF" w:themeShade="FF"/>
                <w:sz w:val="24"/>
                <w:szCs w:val="24"/>
              </w:rPr>
            </w:pPr>
          </w:p>
          <w:p w:rsidR="32779A57" w:rsidP="32779A57" w:rsidRDefault="32779A57" w14:paraId="3F330EE3" w14:textId="0595ED5B">
            <w:pPr>
              <w:spacing w:line="259" w:lineRule="auto"/>
              <w:rPr>
                <w:rFonts w:ascii="Calibri" w:hAnsi="Calibri" w:eastAsia="Calibri" w:cs="Calibri"/>
                <w:b w:val="0"/>
                <w:bCs w:val="0"/>
                <w:i w:val="0"/>
                <w:iCs w:val="0"/>
                <w:caps w:val="0"/>
                <w:smallCaps w:val="0"/>
                <w:color w:val="000000" w:themeColor="text1" w:themeTint="FF" w:themeShade="FF"/>
                <w:sz w:val="24"/>
                <w:szCs w:val="24"/>
              </w:rPr>
            </w:pP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 xml:space="preserve">Warning: The next slide has common microaggressions that members of the LGBTQIA+ community may deal with on a regular basis. </w:t>
            </w:r>
          </w:p>
          <w:p w:rsidR="32779A57" w:rsidP="32779A57" w:rsidRDefault="32779A57" w14:paraId="7CC112FE" w14:textId="61C7D923">
            <w:pPr>
              <w:pStyle w:val="Normal"/>
              <w:spacing w:line="259" w:lineRule="auto"/>
              <w:rPr>
                <w:rFonts w:ascii="Calibri" w:hAnsi="Calibri" w:eastAsia="Calibri" w:cs="Calibri"/>
                <w:b w:val="0"/>
                <w:bCs w:val="0"/>
                <w:i w:val="0"/>
                <w:iCs w:val="0"/>
                <w:caps w:val="0"/>
                <w:smallCaps w:val="0"/>
                <w:color w:val="000000" w:themeColor="text1" w:themeTint="FF" w:themeShade="FF"/>
                <w:sz w:val="24"/>
                <w:szCs w:val="24"/>
                <w:lang w:val="en-US"/>
              </w:rPr>
            </w:pPr>
          </w:p>
          <w:p w:rsidR="27B2825C" w:rsidP="32779A57" w:rsidRDefault="27B2825C" w14:paraId="44187C7F" w14:textId="683C1A5C">
            <w:pPr>
              <w:pStyle w:val="Normal"/>
              <w:spacing w:line="259" w:lineRule="auto"/>
              <w:rPr>
                <w:rFonts w:ascii="Calibri" w:hAnsi="Calibri" w:eastAsia="Calibri" w:cs="Calibri"/>
                <w:b w:val="0"/>
                <w:bCs w:val="0"/>
                <w:i w:val="0"/>
                <w:iCs w:val="0"/>
                <w:caps w:val="0"/>
                <w:smallCaps w:val="0"/>
                <w:color w:val="000000" w:themeColor="text1" w:themeTint="FF" w:themeShade="FF"/>
                <w:sz w:val="24"/>
                <w:szCs w:val="24"/>
                <w:highlight w:val="yellow"/>
                <w:lang w:val="en-US"/>
              </w:rPr>
            </w:pPr>
            <w:r w:rsidRPr="32779A57" w:rsidR="27B2825C">
              <w:rPr>
                <w:rFonts w:ascii="Calibri" w:hAnsi="Calibri" w:eastAsia="Calibri" w:cs="Calibri"/>
                <w:b w:val="0"/>
                <w:bCs w:val="0"/>
                <w:i w:val="0"/>
                <w:iCs w:val="0"/>
                <w:caps w:val="0"/>
                <w:smallCaps w:val="0"/>
                <w:color w:val="000000" w:themeColor="text1" w:themeTint="FF" w:themeShade="FF"/>
                <w:sz w:val="24"/>
                <w:szCs w:val="24"/>
                <w:highlight w:val="yellow"/>
                <w:lang w:val="en-US"/>
              </w:rPr>
              <w:t xml:space="preserve">Should we clarify this term? Microaggressions </w:t>
            </w:r>
            <w:r w:rsidRPr="32779A57" w:rsidR="27B2825C">
              <w:rPr>
                <w:rFonts w:ascii="Calibri" w:hAnsi="Calibri" w:eastAsia="Calibri" w:cs="Calibri"/>
                <w:b w:val="0"/>
                <w:bCs w:val="0"/>
                <w:i w:val="0"/>
                <w:iCs w:val="0"/>
                <w:caps w:val="0"/>
                <w:smallCaps w:val="0"/>
                <w:color w:val="000000" w:themeColor="text1" w:themeTint="FF" w:themeShade="FF"/>
                <w:sz w:val="24"/>
                <w:szCs w:val="24"/>
                <w:highlight w:val="yellow"/>
                <w:lang w:val="en-US"/>
              </w:rPr>
              <w:t>doesn’t</w:t>
            </w:r>
            <w:r w:rsidRPr="32779A57" w:rsidR="27B2825C">
              <w:rPr>
                <w:rFonts w:ascii="Calibri" w:hAnsi="Calibri" w:eastAsia="Calibri" w:cs="Calibri"/>
                <w:b w:val="0"/>
                <w:bCs w:val="0"/>
                <w:i w:val="0"/>
                <w:iCs w:val="0"/>
                <w:caps w:val="0"/>
                <w:smallCaps w:val="0"/>
                <w:color w:val="000000" w:themeColor="text1" w:themeTint="FF" w:themeShade="FF"/>
                <w:sz w:val="24"/>
                <w:szCs w:val="24"/>
                <w:highlight w:val="yellow"/>
                <w:lang w:val="en-US"/>
              </w:rPr>
              <w:t xml:space="preserve"> mean that the impact is small, it refers more to the interaction, because in many instances it is during a one on one or small group interaction</w:t>
            </w:r>
            <w:r w:rsidRPr="32779A57" w:rsidR="7890FF8F">
              <w:rPr>
                <w:rFonts w:ascii="Calibri" w:hAnsi="Calibri" w:eastAsia="Calibri" w:cs="Calibri"/>
                <w:b w:val="0"/>
                <w:bCs w:val="0"/>
                <w:i w:val="0"/>
                <w:iCs w:val="0"/>
                <w:caps w:val="0"/>
                <w:smallCaps w:val="0"/>
                <w:color w:val="000000" w:themeColor="text1" w:themeTint="FF" w:themeShade="FF"/>
                <w:sz w:val="24"/>
                <w:szCs w:val="24"/>
                <w:highlight w:val="yellow"/>
                <w:lang w:val="en-US"/>
              </w:rPr>
              <w:t xml:space="preserve"> https://hbr.org/2022/03/we-need-to-retire-the-term-microaggressions</w:t>
            </w:r>
          </w:p>
          <w:p w:rsidR="32779A57" w:rsidP="32779A57" w:rsidRDefault="32779A57" w14:paraId="1F6AB3E3" w14:textId="5559FD27">
            <w:pPr>
              <w:spacing w:line="259" w:lineRule="auto"/>
              <w:rPr>
                <w:rFonts w:ascii="Calibri" w:hAnsi="Calibri" w:eastAsia="Calibri" w:cs="Calibri"/>
                <w:b w:val="0"/>
                <w:bCs w:val="0"/>
                <w:i w:val="0"/>
                <w:iCs w:val="0"/>
                <w:caps w:val="0"/>
                <w:smallCaps w:val="0"/>
                <w:color w:val="000000" w:themeColor="text1" w:themeTint="FF" w:themeShade="FF"/>
                <w:sz w:val="24"/>
                <w:szCs w:val="24"/>
              </w:rPr>
            </w:pPr>
          </w:p>
          <w:p w:rsidR="32779A57" w:rsidP="32779A57" w:rsidRDefault="32779A57" w14:paraId="2E0B54C4" w14:textId="6B128B0D">
            <w:pPr>
              <w:spacing w:line="259" w:lineRule="auto"/>
              <w:rPr>
                <w:rFonts w:ascii="Calibri" w:hAnsi="Calibri" w:eastAsia="Calibri" w:cs="Calibri"/>
                <w:b w:val="0"/>
                <w:bCs w:val="0"/>
                <w:i w:val="0"/>
                <w:iCs w:val="0"/>
                <w:caps w:val="0"/>
                <w:smallCaps w:val="0"/>
                <w:color w:val="000000" w:themeColor="text1" w:themeTint="FF" w:themeShade="FF"/>
                <w:sz w:val="24"/>
                <w:szCs w:val="24"/>
              </w:rPr>
            </w:pPr>
          </w:p>
          <w:p w:rsidR="32779A57" w:rsidP="32779A57" w:rsidRDefault="32779A57" w14:paraId="6D4C93B9" w14:textId="238A1CFE">
            <w:pPr>
              <w:spacing w:line="259" w:lineRule="auto"/>
              <w:rPr>
                <w:rFonts w:ascii="Calibri" w:hAnsi="Calibri" w:eastAsia="Calibri" w:cs="Calibri"/>
                <w:b w:val="0"/>
                <w:bCs w:val="0"/>
                <w:i w:val="0"/>
                <w:iCs w:val="0"/>
                <w:caps w:val="0"/>
                <w:smallCaps w:val="0"/>
                <w:color w:val="000000" w:themeColor="text1" w:themeTint="FF" w:themeShade="FF"/>
                <w:sz w:val="24"/>
                <w:szCs w:val="24"/>
              </w:rPr>
            </w:pPr>
          </w:p>
          <w:p w:rsidR="32779A57" w:rsidP="32779A57" w:rsidRDefault="32779A57" w14:paraId="0EDAF510" w14:textId="2BF9640F">
            <w:pPr>
              <w:spacing w:line="259" w:lineRule="auto"/>
              <w:rPr>
                <w:rFonts w:ascii="Calibri" w:hAnsi="Calibri" w:eastAsia="Calibri" w:cs="Calibri"/>
                <w:b w:val="0"/>
                <w:bCs w:val="0"/>
                <w:i w:val="0"/>
                <w:iCs w:val="0"/>
                <w:caps w:val="0"/>
                <w:smallCaps w:val="0"/>
                <w:color w:val="000000" w:themeColor="text1" w:themeTint="FF" w:themeShade="FF"/>
                <w:sz w:val="24"/>
                <w:szCs w:val="24"/>
              </w:rPr>
            </w:pPr>
          </w:p>
          <w:p w:rsidR="32779A57" w:rsidP="32779A57" w:rsidRDefault="32779A57" w14:paraId="568A63B4" w14:textId="45926ACC">
            <w:pPr>
              <w:spacing w:line="259" w:lineRule="auto"/>
              <w:rPr>
                <w:rFonts w:ascii="Calibri" w:hAnsi="Calibri" w:eastAsia="Calibri" w:cs="Calibri"/>
                <w:b w:val="0"/>
                <w:bCs w:val="0"/>
                <w:i w:val="0"/>
                <w:iCs w:val="0"/>
                <w:caps w:val="0"/>
                <w:smallCaps w:val="0"/>
                <w:color w:val="000000" w:themeColor="text1" w:themeTint="FF" w:themeShade="FF"/>
                <w:sz w:val="24"/>
                <w:szCs w:val="24"/>
              </w:rPr>
            </w:pPr>
          </w:p>
          <w:p w:rsidR="32779A57" w:rsidP="32779A57" w:rsidRDefault="32779A57" w14:paraId="19073329" w14:textId="2143CADF">
            <w:pPr>
              <w:spacing w:line="259" w:lineRule="auto"/>
              <w:rPr>
                <w:rFonts w:ascii="Calibri" w:hAnsi="Calibri" w:eastAsia="Calibri" w:cs="Calibri"/>
                <w:b w:val="0"/>
                <w:bCs w:val="0"/>
                <w:i w:val="0"/>
                <w:iCs w:val="0"/>
                <w:caps w:val="0"/>
                <w:smallCaps w:val="0"/>
                <w:color w:val="000000" w:themeColor="text1" w:themeTint="FF" w:themeShade="FF"/>
                <w:sz w:val="24"/>
                <w:szCs w:val="24"/>
              </w:rPr>
            </w:pPr>
          </w:p>
          <w:p w:rsidR="32779A57" w:rsidP="32779A57" w:rsidRDefault="32779A57" w14:paraId="6A8D900C" w14:textId="7F099500">
            <w:pPr>
              <w:spacing w:line="259" w:lineRule="auto"/>
              <w:rPr>
                <w:rFonts w:ascii="Calibri" w:hAnsi="Calibri" w:eastAsia="Calibri" w:cs="Calibri"/>
                <w:b w:val="0"/>
                <w:bCs w:val="0"/>
                <w:i w:val="0"/>
                <w:iCs w:val="0"/>
                <w:caps w:val="0"/>
                <w:smallCaps w:val="0"/>
                <w:color w:val="000000" w:themeColor="text1" w:themeTint="FF" w:themeShade="FF"/>
                <w:sz w:val="24"/>
                <w:szCs w:val="24"/>
              </w:rPr>
            </w:pPr>
          </w:p>
          <w:p w:rsidR="32779A57" w:rsidP="32779A57" w:rsidRDefault="32779A57" w14:paraId="1113BEB2" w14:textId="0ECD2BD6">
            <w:pPr>
              <w:spacing w:line="259" w:lineRule="auto"/>
              <w:rPr>
                <w:rFonts w:ascii="Calibri" w:hAnsi="Calibri" w:eastAsia="Calibri" w:cs="Calibri"/>
                <w:b w:val="0"/>
                <w:bCs w:val="0"/>
                <w:i w:val="0"/>
                <w:iCs w:val="0"/>
                <w:caps w:val="0"/>
                <w:smallCaps w:val="0"/>
                <w:color w:val="000000" w:themeColor="text1" w:themeTint="FF" w:themeShade="FF"/>
                <w:sz w:val="24"/>
                <w:szCs w:val="24"/>
              </w:rPr>
            </w:pP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 xml:space="preserve">So that is </w:t>
            </w: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the bad</w:t>
            </w: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 xml:space="preserve">. How do we come out of this? </w:t>
            </w: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Let’s</w:t>
            </w: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 xml:space="preserve"> look at some of our </w:t>
            </w: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interrupting  microaggression</w:t>
            </w: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 xml:space="preserve"> strategies, reframed for the LGBTQ+ world.</w:t>
            </w:r>
          </w:p>
          <w:p w:rsidR="32779A57" w:rsidP="32779A57" w:rsidRDefault="32779A57" w14:paraId="3F5A029A" w14:textId="5ECF43AA">
            <w:pPr>
              <w:spacing w:line="259" w:lineRule="auto"/>
              <w:rPr>
                <w:rFonts w:ascii="Calibri" w:hAnsi="Calibri" w:eastAsia="Calibri" w:cs="Calibri"/>
                <w:b w:val="0"/>
                <w:bCs w:val="0"/>
                <w:i w:val="0"/>
                <w:iCs w:val="0"/>
                <w:caps w:val="0"/>
                <w:smallCaps w:val="0"/>
                <w:color w:val="000000" w:themeColor="text1" w:themeTint="FF" w:themeShade="FF"/>
                <w:sz w:val="24"/>
                <w:szCs w:val="24"/>
              </w:rPr>
            </w:pPr>
          </w:p>
          <w:p w:rsidR="32779A57" w:rsidP="32779A57" w:rsidRDefault="32779A57" w14:paraId="2E67D36F" w14:textId="7393CE9B">
            <w:pPr>
              <w:spacing w:line="259" w:lineRule="auto"/>
              <w:rPr>
                <w:rFonts w:ascii="Calibri" w:hAnsi="Calibri" w:eastAsia="Calibri" w:cs="Calibri"/>
                <w:b w:val="0"/>
                <w:bCs w:val="0"/>
                <w:i w:val="0"/>
                <w:iCs w:val="0"/>
                <w:caps w:val="0"/>
                <w:smallCaps w:val="0"/>
                <w:color w:val="000000" w:themeColor="text1" w:themeTint="FF" w:themeShade="FF"/>
                <w:sz w:val="24"/>
                <w:szCs w:val="24"/>
              </w:rPr>
            </w:pPr>
          </w:p>
          <w:p w:rsidR="32779A57" w:rsidP="32779A57" w:rsidRDefault="32779A57" w14:paraId="3EEB5DC6" w14:textId="2CA0CBB8">
            <w:pPr>
              <w:spacing w:line="259" w:lineRule="auto"/>
              <w:rPr>
                <w:rFonts w:ascii="Calibri" w:hAnsi="Calibri" w:eastAsia="Calibri" w:cs="Calibri"/>
                <w:b w:val="0"/>
                <w:bCs w:val="0"/>
                <w:i w:val="0"/>
                <w:iCs w:val="0"/>
                <w:caps w:val="0"/>
                <w:smallCaps w:val="0"/>
                <w:color w:val="000000" w:themeColor="text1" w:themeTint="FF" w:themeShade="FF"/>
                <w:sz w:val="24"/>
                <w:szCs w:val="24"/>
              </w:rPr>
            </w:pP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 xml:space="preserve">Review the 6 steps of interrupting microaggressions- </w:t>
            </w:r>
          </w:p>
          <w:p w:rsidR="32779A57" w:rsidP="32779A57" w:rsidRDefault="32779A57" w14:paraId="1C9FF0DB" w14:textId="06672E5E">
            <w:pPr>
              <w:spacing w:line="259" w:lineRule="auto"/>
              <w:rPr>
                <w:rFonts w:ascii="Calibri" w:hAnsi="Calibri" w:eastAsia="Calibri" w:cs="Calibri"/>
                <w:b w:val="0"/>
                <w:bCs w:val="0"/>
                <w:i w:val="0"/>
                <w:iCs w:val="0"/>
                <w:caps w:val="0"/>
                <w:smallCaps w:val="0"/>
                <w:color w:val="000000" w:themeColor="text1" w:themeTint="FF" w:themeShade="FF"/>
                <w:sz w:val="24"/>
                <w:szCs w:val="24"/>
              </w:rPr>
            </w:pP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 xml:space="preserve">WHAT to do when you </w:t>
            </w: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witness</w:t>
            </w: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 xml:space="preserve"> a microaggression: </w:t>
            </w:r>
          </w:p>
          <w:p w:rsidR="32779A57" w:rsidP="32779A57" w:rsidRDefault="32779A57" w14:paraId="0A3E131C" w14:textId="740B2C8B">
            <w:pPr>
              <w:spacing w:line="259" w:lineRule="auto"/>
              <w:rPr>
                <w:rFonts w:ascii="Calibri" w:hAnsi="Calibri" w:eastAsia="Calibri" w:cs="Calibri"/>
                <w:b w:val="0"/>
                <w:bCs w:val="0"/>
                <w:i w:val="0"/>
                <w:iCs w:val="0"/>
                <w:caps w:val="0"/>
                <w:smallCaps w:val="0"/>
                <w:color w:val="000000" w:themeColor="text1" w:themeTint="FF" w:themeShade="FF"/>
                <w:sz w:val="24"/>
                <w:szCs w:val="24"/>
              </w:rPr>
            </w:pP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 xml:space="preserve"> </w:t>
            </w:r>
          </w:p>
          <w:p w:rsidR="32779A57" w:rsidP="32779A57" w:rsidRDefault="32779A57" w14:paraId="373C5AC9" w14:textId="1C412198">
            <w:pPr>
              <w:spacing w:line="259" w:lineRule="auto"/>
              <w:rPr>
                <w:rFonts w:ascii="Calibri" w:hAnsi="Calibri" w:eastAsia="Calibri" w:cs="Calibri"/>
                <w:b w:val="0"/>
                <w:bCs w:val="0"/>
                <w:i w:val="0"/>
                <w:iCs w:val="0"/>
                <w:caps w:val="0"/>
                <w:smallCaps w:val="0"/>
                <w:color w:val="000000" w:themeColor="text1" w:themeTint="FF" w:themeShade="FF"/>
                <w:sz w:val="24"/>
                <w:szCs w:val="24"/>
              </w:rPr>
            </w:pP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 xml:space="preserve">1. Assess the situation: are you able to respond </w:t>
            </w:r>
          </w:p>
          <w:p w:rsidR="32779A57" w:rsidP="32779A57" w:rsidRDefault="32779A57" w14:paraId="5D748791" w14:textId="5604F35B">
            <w:pPr>
              <w:spacing w:line="259" w:lineRule="auto"/>
              <w:rPr>
                <w:rFonts w:ascii="Calibri" w:hAnsi="Calibri" w:eastAsia="Calibri" w:cs="Calibri"/>
                <w:b w:val="0"/>
                <w:bCs w:val="0"/>
                <w:i w:val="0"/>
                <w:iCs w:val="0"/>
                <w:caps w:val="0"/>
                <w:smallCaps w:val="0"/>
                <w:color w:val="000000" w:themeColor="text1" w:themeTint="FF" w:themeShade="FF"/>
                <w:sz w:val="24"/>
                <w:szCs w:val="24"/>
              </w:rPr>
            </w:pP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 xml:space="preserve">a. Environment </w:t>
            </w:r>
          </w:p>
          <w:p w:rsidR="32779A57" w:rsidP="32779A57" w:rsidRDefault="32779A57" w14:paraId="3274B562" w14:textId="623D337B">
            <w:pPr>
              <w:spacing w:line="259" w:lineRule="auto"/>
              <w:rPr>
                <w:rFonts w:ascii="Calibri" w:hAnsi="Calibri" w:eastAsia="Calibri" w:cs="Calibri"/>
                <w:b w:val="0"/>
                <w:bCs w:val="0"/>
                <w:i w:val="0"/>
                <w:iCs w:val="0"/>
                <w:caps w:val="0"/>
                <w:smallCaps w:val="0"/>
                <w:color w:val="000000" w:themeColor="text1" w:themeTint="FF" w:themeShade="FF"/>
                <w:sz w:val="24"/>
                <w:szCs w:val="24"/>
              </w:rPr>
            </w:pP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 xml:space="preserve">b. Physical/Employment Safety </w:t>
            </w:r>
          </w:p>
          <w:p w:rsidR="32779A57" w:rsidP="32779A57" w:rsidRDefault="32779A57" w14:paraId="09AA9DF9" w14:textId="570E32A3">
            <w:pPr>
              <w:spacing w:line="259" w:lineRule="auto"/>
              <w:rPr>
                <w:rFonts w:ascii="Calibri" w:hAnsi="Calibri" w:eastAsia="Calibri" w:cs="Calibri"/>
                <w:b w:val="0"/>
                <w:bCs w:val="0"/>
                <w:i w:val="0"/>
                <w:iCs w:val="0"/>
                <w:caps w:val="0"/>
                <w:smallCaps w:val="0"/>
                <w:color w:val="000000" w:themeColor="text1" w:themeTint="FF" w:themeShade="FF"/>
                <w:sz w:val="24"/>
                <w:szCs w:val="24"/>
              </w:rPr>
            </w:pP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 xml:space="preserve">c. Your own mental/emotional status </w:t>
            </w:r>
          </w:p>
          <w:p w:rsidR="32779A57" w:rsidP="32779A57" w:rsidRDefault="32779A57" w14:paraId="222DDCFA" w14:textId="62AE49CA">
            <w:pPr>
              <w:spacing w:line="259" w:lineRule="auto"/>
              <w:rPr>
                <w:rFonts w:ascii="Calibri" w:hAnsi="Calibri" w:eastAsia="Calibri" w:cs="Calibri"/>
                <w:b w:val="0"/>
                <w:bCs w:val="0"/>
                <w:i w:val="0"/>
                <w:iCs w:val="0"/>
                <w:caps w:val="0"/>
                <w:smallCaps w:val="0"/>
                <w:color w:val="000000" w:themeColor="text1" w:themeTint="FF" w:themeShade="FF"/>
                <w:sz w:val="24"/>
                <w:szCs w:val="24"/>
              </w:rPr>
            </w:pP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 xml:space="preserve">2. PAUSE. Breathe. </w:t>
            </w:r>
          </w:p>
          <w:p w:rsidR="32779A57" w:rsidP="32779A57" w:rsidRDefault="32779A57" w14:paraId="0F7AABFA" w14:textId="7AD14366">
            <w:pPr>
              <w:spacing w:line="259" w:lineRule="auto"/>
              <w:rPr>
                <w:rFonts w:ascii="Calibri" w:hAnsi="Calibri" w:eastAsia="Calibri" w:cs="Calibri"/>
                <w:b w:val="0"/>
                <w:bCs w:val="0"/>
                <w:i w:val="0"/>
                <w:iCs w:val="0"/>
                <w:caps w:val="0"/>
                <w:smallCaps w:val="0"/>
                <w:color w:val="000000" w:themeColor="text1" w:themeTint="FF" w:themeShade="FF"/>
                <w:sz w:val="24"/>
                <w:szCs w:val="24"/>
              </w:rPr>
            </w:pP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 xml:space="preserve">a. Ask the person to repeat what was said </w:t>
            </w:r>
          </w:p>
          <w:p w:rsidR="32779A57" w:rsidP="32779A57" w:rsidRDefault="32779A57" w14:paraId="7ED8533E" w14:textId="3A7E99D0">
            <w:pPr>
              <w:spacing w:line="259" w:lineRule="auto"/>
              <w:rPr>
                <w:rFonts w:ascii="Calibri" w:hAnsi="Calibri" w:eastAsia="Calibri" w:cs="Calibri"/>
                <w:b w:val="0"/>
                <w:bCs w:val="0"/>
                <w:i w:val="0"/>
                <w:iCs w:val="0"/>
                <w:caps w:val="0"/>
                <w:smallCaps w:val="0"/>
                <w:color w:val="000000" w:themeColor="text1" w:themeTint="FF" w:themeShade="FF"/>
                <w:sz w:val="24"/>
                <w:szCs w:val="24"/>
              </w:rPr>
            </w:pP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 xml:space="preserve">b. “I </w:t>
            </w: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don’t</w:t>
            </w: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 xml:space="preserve"> understand the joke. Can you please repeat it so I can get what was funny? </w:t>
            </w:r>
          </w:p>
          <w:p w:rsidR="32779A57" w:rsidP="32779A57" w:rsidRDefault="32779A57" w14:paraId="0869E37A" w14:textId="6BD5E3ED">
            <w:pPr>
              <w:spacing w:line="259" w:lineRule="auto"/>
              <w:rPr>
                <w:rFonts w:ascii="Calibri" w:hAnsi="Calibri" w:eastAsia="Calibri" w:cs="Calibri"/>
                <w:b w:val="0"/>
                <w:bCs w:val="0"/>
                <w:i w:val="0"/>
                <w:iCs w:val="0"/>
                <w:caps w:val="0"/>
                <w:smallCaps w:val="0"/>
                <w:color w:val="000000" w:themeColor="text1" w:themeTint="FF" w:themeShade="FF"/>
                <w:sz w:val="24"/>
                <w:szCs w:val="24"/>
              </w:rPr>
            </w:pP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c. “Did you just say______?”</w:t>
            </w:r>
          </w:p>
          <w:p w:rsidR="32779A57" w:rsidP="32779A57" w:rsidRDefault="32779A57" w14:paraId="5D9C32A4" w14:textId="213157F4">
            <w:pPr>
              <w:spacing w:line="259" w:lineRule="auto"/>
              <w:rPr>
                <w:rFonts w:ascii="Calibri" w:hAnsi="Calibri" w:eastAsia="Calibri" w:cs="Calibri"/>
                <w:b w:val="0"/>
                <w:bCs w:val="0"/>
                <w:i w:val="0"/>
                <w:iCs w:val="0"/>
                <w:caps w:val="0"/>
                <w:smallCaps w:val="0"/>
                <w:color w:val="000000" w:themeColor="text1" w:themeTint="FF" w:themeShade="FF"/>
                <w:sz w:val="24"/>
                <w:szCs w:val="24"/>
              </w:rPr>
            </w:pP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 xml:space="preserve">3.  WHAT to do when you </w:t>
            </w: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witness</w:t>
            </w: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 xml:space="preserve"> a microaggression: </w:t>
            </w:r>
          </w:p>
          <w:p w:rsidR="32779A57" w:rsidP="32779A57" w:rsidRDefault="32779A57" w14:paraId="5DE50087" w14:textId="11DBFCD8">
            <w:pPr>
              <w:spacing w:line="259" w:lineRule="auto"/>
              <w:rPr>
                <w:rFonts w:ascii="Calibri" w:hAnsi="Calibri" w:eastAsia="Calibri" w:cs="Calibri"/>
                <w:b w:val="0"/>
                <w:bCs w:val="0"/>
                <w:i w:val="0"/>
                <w:iCs w:val="0"/>
                <w:caps w:val="0"/>
                <w:smallCaps w:val="0"/>
                <w:color w:val="000000" w:themeColor="text1" w:themeTint="FF" w:themeShade="FF"/>
                <w:sz w:val="24"/>
                <w:szCs w:val="24"/>
              </w:rPr>
            </w:pP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 xml:space="preserve">4. Take control of the situation. </w:t>
            </w:r>
          </w:p>
          <w:p w:rsidR="32779A57" w:rsidP="32779A57" w:rsidRDefault="32779A57" w14:paraId="3FF610E9" w14:textId="1D9217F6">
            <w:pPr>
              <w:spacing w:line="259" w:lineRule="auto"/>
              <w:rPr>
                <w:rFonts w:ascii="Calibri" w:hAnsi="Calibri" w:eastAsia="Calibri" w:cs="Calibri"/>
                <w:b w:val="0"/>
                <w:bCs w:val="0"/>
                <w:i w:val="0"/>
                <w:iCs w:val="0"/>
                <w:caps w:val="0"/>
                <w:smallCaps w:val="0"/>
                <w:color w:val="000000" w:themeColor="text1" w:themeTint="FF" w:themeShade="FF"/>
                <w:sz w:val="24"/>
                <w:szCs w:val="24"/>
              </w:rPr>
            </w:pP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 xml:space="preserve">a. “I don’t find that funny.” </w:t>
            </w:r>
          </w:p>
          <w:p w:rsidR="32779A57" w:rsidP="32779A57" w:rsidRDefault="32779A57" w14:paraId="66D6D29F" w14:textId="323392D3">
            <w:pPr>
              <w:spacing w:line="259" w:lineRule="auto"/>
              <w:rPr>
                <w:rFonts w:ascii="Calibri" w:hAnsi="Calibri" w:eastAsia="Calibri" w:cs="Calibri"/>
                <w:b w:val="0"/>
                <w:bCs w:val="0"/>
                <w:i w:val="0"/>
                <w:iCs w:val="0"/>
                <w:caps w:val="0"/>
                <w:smallCaps w:val="0"/>
                <w:color w:val="000000" w:themeColor="text1" w:themeTint="FF" w:themeShade="FF"/>
                <w:sz w:val="24"/>
                <w:szCs w:val="24"/>
              </w:rPr>
            </w:pP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 xml:space="preserve">b. “That type of language/question makes me uncomfortable, particularly in the workplace.” </w:t>
            </w:r>
          </w:p>
          <w:p w:rsidR="32779A57" w:rsidP="32779A57" w:rsidRDefault="32779A57" w14:paraId="3C937382" w14:textId="193CDA99">
            <w:pPr>
              <w:spacing w:line="259" w:lineRule="auto"/>
              <w:rPr>
                <w:rFonts w:ascii="Calibri" w:hAnsi="Calibri" w:eastAsia="Calibri" w:cs="Calibri"/>
                <w:b w:val="0"/>
                <w:bCs w:val="0"/>
                <w:i w:val="0"/>
                <w:iCs w:val="0"/>
                <w:caps w:val="0"/>
                <w:smallCaps w:val="0"/>
                <w:color w:val="000000" w:themeColor="text1" w:themeTint="FF" w:themeShade="FF"/>
                <w:sz w:val="24"/>
                <w:szCs w:val="24"/>
              </w:rPr>
            </w:pP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 xml:space="preserve">5. Offer a way to learn/grow (if you are in a place to do so with generosity, not passive aggressively). </w:t>
            </w:r>
          </w:p>
          <w:p w:rsidR="32779A57" w:rsidP="32779A57" w:rsidRDefault="32779A57" w14:paraId="23D2EB1E" w14:textId="3000013E">
            <w:pPr>
              <w:spacing w:line="259" w:lineRule="auto"/>
              <w:rPr>
                <w:rFonts w:ascii="Calibri" w:hAnsi="Calibri" w:eastAsia="Calibri" w:cs="Calibri"/>
                <w:b w:val="0"/>
                <w:bCs w:val="0"/>
                <w:i w:val="0"/>
                <w:iCs w:val="0"/>
                <w:caps w:val="0"/>
                <w:smallCaps w:val="0"/>
                <w:color w:val="000000" w:themeColor="text1" w:themeTint="FF" w:themeShade="FF"/>
                <w:sz w:val="24"/>
                <w:szCs w:val="24"/>
              </w:rPr>
            </w:pP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 xml:space="preserve">6. Reflect: What information did you need to help educate the person OR to better understand </w:t>
            </w: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the microaggression</w:t>
            </w: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 xml:space="preserve"> yourself?</w:t>
            </w:r>
          </w:p>
          <w:p w:rsidR="32779A57" w:rsidP="32779A57" w:rsidRDefault="32779A57" w14:paraId="1C44CD74" w14:textId="1E449592">
            <w:pPr>
              <w:spacing w:line="259" w:lineRule="auto"/>
              <w:rPr>
                <w:rFonts w:ascii="Calibri" w:hAnsi="Calibri" w:eastAsia="Calibri" w:cs="Calibri"/>
                <w:b w:val="0"/>
                <w:bCs w:val="0"/>
                <w:i w:val="0"/>
                <w:iCs w:val="0"/>
                <w:caps w:val="0"/>
                <w:smallCaps w:val="0"/>
                <w:color w:val="000000" w:themeColor="text1" w:themeTint="FF" w:themeShade="FF"/>
                <w:sz w:val="24"/>
                <w:szCs w:val="24"/>
              </w:rPr>
            </w:pPr>
          </w:p>
          <w:p w:rsidR="32779A57" w:rsidP="32779A57" w:rsidRDefault="32779A57" w14:paraId="1251C149" w14:textId="370278FE">
            <w:pPr>
              <w:spacing w:line="259" w:lineRule="auto"/>
              <w:rPr>
                <w:rFonts w:ascii="Calibri" w:hAnsi="Calibri" w:eastAsia="Calibri" w:cs="Calibri"/>
                <w:b w:val="0"/>
                <w:bCs w:val="0"/>
                <w:i w:val="0"/>
                <w:iCs w:val="0"/>
                <w:caps w:val="0"/>
                <w:smallCaps w:val="0"/>
                <w:color w:val="000000" w:themeColor="text1" w:themeTint="FF" w:themeShade="FF"/>
                <w:sz w:val="24"/>
                <w:szCs w:val="24"/>
              </w:rPr>
            </w:pPr>
            <w:r w:rsidRPr="32779A57" w:rsidR="32779A57">
              <w:rPr>
                <w:rFonts w:ascii="Calibri" w:hAnsi="Calibri" w:eastAsia="Calibri" w:cs="Calibri"/>
                <w:b w:val="1"/>
                <w:bCs w:val="1"/>
                <w:i w:val="0"/>
                <w:iCs w:val="0"/>
                <w:caps w:val="0"/>
                <w:smallCaps w:val="0"/>
                <w:color w:val="000000" w:themeColor="text1" w:themeTint="FF" w:themeShade="FF"/>
                <w:sz w:val="24"/>
                <w:szCs w:val="24"/>
                <w:lang w:val="en-US"/>
              </w:rPr>
              <w:t>Key Ideas</w:t>
            </w:r>
          </w:p>
          <w:p w:rsidR="32779A57" w:rsidP="32779A57" w:rsidRDefault="32779A57" w14:paraId="42664D80" w14:textId="3A82198A">
            <w:pPr>
              <w:spacing w:line="259" w:lineRule="auto"/>
              <w:rPr>
                <w:rFonts w:ascii="Calibri" w:hAnsi="Calibri" w:eastAsia="Calibri" w:cs="Calibri"/>
                <w:b w:val="0"/>
                <w:bCs w:val="0"/>
                <w:i w:val="0"/>
                <w:iCs w:val="0"/>
                <w:caps w:val="0"/>
                <w:smallCaps w:val="0"/>
                <w:color w:val="000000" w:themeColor="text1" w:themeTint="FF" w:themeShade="FF"/>
                <w:sz w:val="24"/>
                <w:szCs w:val="24"/>
              </w:rPr>
            </w:pP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 xml:space="preserve">Be aware of: </w:t>
            </w:r>
          </w:p>
          <w:p w:rsidR="32779A57" w:rsidP="32779A57" w:rsidRDefault="32779A57" w14:paraId="231614EE" w14:textId="3596868E">
            <w:pPr>
              <w:spacing w:line="259" w:lineRule="auto"/>
              <w:rPr>
                <w:rFonts w:ascii="Calibri" w:hAnsi="Calibri" w:eastAsia="Calibri" w:cs="Calibri"/>
                <w:b w:val="0"/>
                <w:bCs w:val="0"/>
                <w:i w:val="0"/>
                <w:iCs w:val="0"/>
                <w:caps w:val="0"/>
                <w:smallCaps w:val="0"/>
                <w:color w:val="000000" w:themeColor="text1" w:themeTint="FF" w:themeShade="FF"/>
                <w:sz w:val="24"/>
                <w:szCs w:val="24"/>
              </w:rPr>
            </w:pP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 xml:space="preserve">Context </w:t>
            </w:r>
          </w:p>
          <w:p w:rsidR="32779A57" w:rsidP="32779A57" w:rsidRDefault="32779A57" w14:paraId="5DB46091" w14:textId="2E23A412">
            <w:pPr>
              <w:spacing w:line="259" w:lineRule="auto"/>
              <w:rPr>
                <w:rFonts w:ascii="Calibri" w:hAnsi="Calibri" w:eastAsia="Calibri" w:cs="Calibri"/>
                <w:b w:val="0"/>
                <w:bCs w:val="0"/>
                <w:i w:val="0"/>
                <w:iCs w:val="0"/>
                <w:caps w:val="0"/>
                <w:smallCaps w:val="0"/>
                <w:color w:val="000000" w:themeColor="text1" w:themeTint="FF" w:themeShade="FF"/>
                <w:sz w:val="24"/>
                <w:szCs w:val="24"/>
              </w:rPr>
            </w:pP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 xml:space="preserve">Environment </w:t>
            </w:r>
          </w:p>
          <w:p w:rsidR="32779A57" w:rsidP="32779A57" w:rsidRDefault="32779A57" w14:paraId="193AD47E" w14:textId="147FFB66">
            <w:pPr>
              <w:spacing w:line="259" w:lineRule="auto"/>
              <w:rPr>
                <w:rFonts w:ascii="Calibri" w:hAnsi="Calibri" w:eastAsia="Calibri" w:cs="Calibri"/>
                <w:b w:val="0"/>
                <w:bCs w:val="0"/>
                <w:i w:val="0"/>
                <w:iCs w:val="0"/>
                <w:caps w:val="0"/>
                <w:smallCaps w:val="0"/>
                <w:color w:val="000000" w:themeColor="text1" w:themeTint="FF" w:themeShade="FF"/>
                <w:sz w:val="24"/>
                <w:szCs w:val="24"/>
              </w:rPr>
            </w:pP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 xml:space="preserve">Assessing whether or not the person directly affected wants </w:t>
            </w: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the help</w:t>
            </w: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 xml:space="preserve"> or not.</w:t>
            </w:r>
          </w:p>
          <w:p w:rsidR="32779A57" w:rsidP="32779A57" w:rsidRDefault="32779A57" w14:paraId="266EB525" w14:textId="5B0C9191">
            <w:pPr>
              <w:spacing w:line="259" w:lineRule="auto"/>
              <w:rPr>
                <w:rFonts w:ascii="Calibri" w:hAnsi="Calibri" w:eastAsia="Calibri" w:cs="Calibri"/>
                <w:b w:val="0"/>
                <w:bCs w:val="0"/>
                <w:i w:val="0"/>
                <w:iCs w:val="0"/>
                <w:caps w:val="0"/>
                <w:smallCaps w:val="0"/>
                <w:color w:val="000000" w:themeColor="text1" w:themeTint="FF" w:themeShade="FF"/>
                <w:sz w:val="24"/>
                <w:szCs w:val="24"/>
              </w:rPr>
            </w:pPr>
          </w:p>
          <w:p w:rsidR="32779A57" w:rsidP="32779A57" w:rsidRDefault="32779A57" w14:paraId="3D63EB22" w14:textId="5DF4EB4D">
            <w:pPr>
              <w:spacing w:line="259" w:lineRule="auto"/>
              <w:rPr>
                <w:rFonts w:ascii="Calibri" w:hAnsi="Calibri" w:eastAsia="Calibri" w:cs="Calibri"/>
                <w:b w:val="0"/>
                <w:bCs w:val="0"/>
                <w:i w:val="0"/>
                <w:iCs w:val="0"/>
                <w:caps w:val="0"/>
                <w:smallCaps w:val="0"/>
                <w:color w:val="000000" w:themeColor="text1" w:themeTint="FF" w:themeShade="FF"/>
                <w:sz w:val="24"/>
                <w:szCs w:val="24"/>
              </w:rPr>
            </w:pP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Review what to do as a person of privilege witnessing microaggressions</w:t>
            </w:r>
          </w:p>
          <w:p w:rsidR="32779A57" w:rsidP="32779A57" w:rsidRDefault="32779A57" w14:paraId="67A3217F" w14:textId="77DC0333">
            <w:pPr>
              <w:spacing w:line="259" w:lineRule="auto"/>
              <w:rPr>
                <w:rFonts w:ascii="Calibri" w:hAnsi="Calibri" w:eastAsia="Calibri" w:cs="Calibri"/>
                <w:b w:val="0"/>
                <w:bCs w:val="0"/>
                <w:i w:val="0"/>
                <w:iCs w:val="0"/>
                <w:caps w:val="0"/>
                <w:smallCaps w:val="0"/>
                <w:color w:val="000000" w:themeColor="text1" w:themeTint="FF" w:themeShade="FF"/>
                <w:sz w:val="24"/>
                <w:szCs w:val="24"/>
              </w:rPr>
            </w:pPr>
          </w:p>
          <w:p w:rsidR="32779A57" w:rsidP="32779A57" w:rsidRDefault="32779A57" w14:paraId="5FE5103F" w14:textId="56BAFE25">
            <w:pPr>
              <w:spacing w:line="259" w:lineRule="auto"/>
              <w:rPr>
                <w:rFonts w:ascii="Calibri" w:hAnsi="Calibri" w:eastAsia="Calibri" w:cs="Calibri"/>
                <w:b w:val="0"/>
                <w:bCs w:val="0"/>
                <w:i w:val="0"/>
                <w:iCs w:val="0"/>
                <w:caps w:val="0"/>
                <w:smallCaps w:val="0"/>
                <w:color w:val="000000" w:themeColor="text1" w:themeTint="FF" w:themeShade="FF"/>
                <w:sz w:val="24"/>
                <w:szCs w:val="24"/>
              </w:rPr>
            </w:pPr>
          </w:p>
          <w:p w:rsidR="32779A57" w:rsidP="32779A57" w:rsidRDefault="32779A57" w14:paraId="75A31EB5" w14:textId="1C87C7AF">
            <w:pPr>
              <w:spacing w:line="259" w:lineRule="auto"/>
              <w:rPr>
                <w:rFonts w:ascii="Calibri" w:hAnsi="Calibri" w:eastAsia="Calibri" w:cs="Calibri"/>
                <w:b w:val="0"/>
                <w:bCs w:val="0"/>
                <w:i w:val="0"/>
                <w:iCs w:val="0"/>
                <w:caps w:val="0"/>
                <w:smallCaps w:val="0"/>
                <w:color w:val="000000" w:themeColor="text1" w:themeTint="FF" w:themeShade="FF"/>
                <w:sz w:val="24"/>
                <w:szCs w:val="24"/>
              </w:rPr>
            </w:pPr>
          </w:p>
          <w:p w:rsidR="32779A57" w:rsidP="32779A57" w:rsidRDefault="32779A57" w14:paraId="38C17333" w14:textId="729DC38D">
            <w:pPr>
              <w:spacing w:line="259" w:lineRule="auto"/>
              <w:rPr>
                <w:rFonts w:ascii="Calibri" w:hAnsi="Calibri" w:eastAsia="Calibri" w:cs="Calibri"/>
                <w:b w:val="0"/>
                <w:bCs w:val="0"/>
                <w:i w:val="0"/>
                <w:iCs w:val="0"/>
                <w:caps w:val="0"/>
                <w:smallCaps w:val="0"/>
                <w:color w:val="000000" w:themeColor="text1" w:themeTint="FF" w:themeShade="FF"/>
                <w:sz w:val="24"/>
                <w:szCs w:val="24"/>
              </w:rPr>
            </w:pP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BEING AN ALLY</w:t>
            </w:r>
          </w:p>
          <w:p w:rsidR="32779A57" w:rsidP="32779A57" w:rsidRDefault="32779A57" w14:paraId="1BB03EEA" w14:textId="44BFF4F8">
            <w:pPr>
              <w:spacing w:line="259" w:lineRule="auto"/>
              <w:rPr>
                <w:rFonts w:ascii="Calibri" w:hAnsi="Calibri" w:eastAsia="Calibri" w:cs="Calibri"/>
                <w:b w:val="0"/>
                <w:bCs w:val="0"/>
                <w:i w:val="0"/>
                <w:iCs w:val="0"/>
                <w:caps w:val="0"/>
                <w:smallCaps w:val="0"/>
                <w:color w:val="000000" w:themeColor="text1" w:themeTint="FF" w:themeShade="FF"/>
                <w:sz w:val="24"/>
                <w:szCs w:val="24"/>
              </w:rPr>
            </w:pP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 xml:space="preserve">Allyship is the use of personal PRIVILEGE and  </w:t>
            </w:r>
            <w:r>
              <w:br/>
            </w: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 xml:space="preserve">proximity-to -power to advocate for change </w:t>
            </w:r>
          </w:p>
          <w:p w:rsidR="32779A57" w:rsidP="32779A57" w:rsidRDefault="32779A57" w14:paraId="05933955" w14:textId="30C5C46C">
            <w:pPr>
              <w:spacing w:line="259" w:lineRule="auto"/>
              <w:rPr>
                <w:rFonts w:ascii="Calibri" w:hAnsi="Calibri" w:eastAsia="Calibri" w:cs="Calibri"/>
                <w:b w:val="0"/>
                <w:bCs w:val="0"/>
                <w:i w:val="0"/>
                <w:iCs w:val="0"/>
                <w:caps w:val="0"/>
                <w:smallCaps w:val="0"/>
                <w:color w:val="000000" w:themeColor="text1" w:themeTint="FF" w:themeShade="FF"/>
                <w:sz w:val="24"/>
                <w:szCs w:val="24"/>
              </w:rPr>
            </w:pP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 xml:space="preserve">Allyship is a verb not a self-proclaimed identity </w:t>
            </w:r>
          </w:p>
          <w:p w:rsidR="32779A57" w:rsidP="32779A57" w:rsidRDefault="32779A57" w14:paraId="7220BAC4" w14:textId="47400294">
            <w:pPr>
              <w:spacing w:line="259" w:lineRule="auto"/>
              <w:rPr>
                <w:rFonts w:ascii="Calibri" w:hAnsi="Calibri" w:eastAsia="Calibri" w:cs="Calibri"/>
                <w:b w:val="0"/>
                <w:bCs w:val="0"/>
                <w:i w:val="0"/>
                <w:iCs w:val="0"/>
                <w:caps w:val="0"/>
                <w:smallCaps w:val="0"/>
                <w:color w:val="000000" w:themeColor="text1" w:themeTint="FF" w:themeShade="FF"/>
                <w:sz w:val="24"/>
                <w:szCs w:val="24"/>
              </w:rPr>
            </w:pP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 xml:space="preserve">Allyship is continuous </w:t>
            </w:r>
          </w:p>
          <w:p w:rsidR="32779A57" w:rsidP="32779A57" w:rsidRDefault="32779A57" w14:paraId="41DFE9D1" w14:textId="64DF5AF5">
            <w:pPr>
              <w:spacing w:line="259" w:lineRule="auto"/>
              <w:rPr>
                <w:rFonts w:ascii="Calibri" w:hAnsi="Calibri" w:eastAsia="Calibri" w:cs="Calibri"/>
                <w:b w:val="0"/>
                <w:bCs w:val="0"/>
                <w:i w:val="0"/>
                <w:iCs w:val="0"/>
                <w:caps w:val="0"/>
                <w:smallCaps w:val="0"/>
                <w:color w:val="000000" w:themeColor="text1" w:themeTint="FF" w:themeShade="FF"/>
                <w:sz w:val="24"/>
                <w:szCs w:val="24"/>
              </w:rPr>
            </w:pP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 xml:space="preserve">Allyship means checking in not saving the day </w:t>
            </w:r>
          </w:p>
          <w:p w:rsidR="32779A57" w:rsidP="32779A57" w:rsidRDefault="32779A57" w14:paraId="0229EE02" w14:textId="188078DF">
            <w:pPr>
              <w:spacing w:line="259" w:lineRule="auto"/>
              <w:rPr>
                <w:rFonts w:ascii="Calibri" w:hAnsi="Calibri" w:eastAsia="Calibri" w:cs="Calibri"/>
                <w:b w:val="0"/>
                <w:bCs w:val="0"/>
                <w:i w:val="0"/>
                <w:iCs w:val="0"/>
                <w:caps w:val="0"/>
                <w:smallCaps w:val="0"/>
                <w:color w:val="000000" w:themeColor="text1" w:themeTint="FF" w:themeShade="FF"/>
                <w:sz w:val="24"/>
                <w:szCs w:val="24"/>
              </w:rPr>
            </w:pP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How do you incorporate allyship into your collegial and professional relationships?</w:t>
            </w:r>
          </w:p>
          <w:p w:rsidR="32779A57" w:rsidP="32779A57" w:rsidRDefault="32779A57" w14:paraId="376F3122" w14:textId="3F9C92BF">
            <w:pPr>
              <w:spacing w:line="259" w:lineRule="auto"/>
              <w:rPr>
                <w:rFonts w:ascii="Calibri" w:hAnsi="Calibri" w:eastAsia="Calibri" w:cs="Calibri"/>
                <w:b w:val="0"/>
                <w:bCs w:val="0"/>
                <w:i w:val="0"/>
                <w:iCs w:val="0"/>
                <w:caps w:val="0"/>
                <w:smallCaps w:val="0"/>
                <w:color w:val="000000" w:themeColor="text1" w:themeTint="FF" w:themeShade="FF"/>
                <w:sz w:val="24"/>
                <w:szCs w:val="24"/>
              </w:rPr>
            </w:pPr>
          </w:p>
          <w:p w:rsidR="32779A57" w:rsidP="32779A57" w:rsidRDefault="32779A57" w14:paraId="63D7FE73" w14:textId="042407F5">
            <w:pPr>
              <w:spacing w:line="259" w:lineRule="auto"/>
              <w:rPr>
                <w:rFonts w:ascii="Calibri" w:hAnsi="Calibri" w:eastAsia="Calibri" w:cs="Calibri"/>
                <w:b w:val="0"/>
                <w:bCs w:val="0"/>
                <w:i w:val="0"/>
                <w:iCs w:val="0"/>
                <w:caps w:val="0"/>
                <w:smallCaps w:val="0"/>
                <w:color w:val="000000" w:themeColor="text1" w:themeTint="FF" w:themeShade="FF"/>
                <w:sz w:val="24"/>
                <w:szCs w:val="24"/>
              </w:rPr>
            </w:pPr>
            <w:r w:rsidRPr="32779A57" w:rsidR="32779A57">
              <w:rPr>
                <w:rFonts w:ascii="Calibri" w:hAnsi="Calibri" w:eastAsia="Calibri" w:cs="Calibri"/>
                <w:b w:val="0"/>
                <w:bCs w:val="0"/>
                <w:i w:val="0"/>
                <w:iCs w:val="0"/>
                <w:caps w:val="0"/>
                <w:smallCaps w:val="0"/>
                <w:color w:val="000000" w:themeColor="text1" w:themeTint="FF" w:themeShade="FF"/>
                <w:sz w:val="24"/>
                <w:szCs w:val="24"/>
                <w:lang w:val="en-US"/>
              </w:rPr>
              <w:t>SAVIOR TO ALLY TO ACCOMPLICE- graphic on slide</w:t>
            </w:r>
          </w:p>
          <w:p w:rsidR="77DC6B40" w:rsidP="32779A57" w:rsidRDefault="77DC6B40" w14:paraId="07EBDFAF" w14:textId="54A6BF7E">
            <w:pPr>
              <w:pStyle w:val="Normal"/>
              <w:spacing w:line="259" w:lineRule="auto"/>
              <w:rPr>
                <w:rFonts w:ascii="Calibri" w:hAnsi="Calibri" w:eastAsia="Calibri" w:cs="Calibri"/>
                <w:b w:val="0"/>
                <w:bCs w:val="0"/>
                <w:i w:val="0"/>
                <w:iCs w:val="0"/>
                <w:caps w:val="0"/>
                <w:smallCaps w:val="0"/>
                <w:color w:val="000000" w:themeColor="text1" w:themeTint="FF" w:themeShade="FF"/>
                <w:sz w:val="24"/>
                <w:szCs w:val="24"/>
                <w:lang w:val="en-US"/>
              </w:rPr>
            </w:pPr>
            <w:r w:rsidRPr="32779A57" w:rsidR="77DC6B40">
              <w:rPr>
                <w:rFonts w:ascii="Calibri" w:hAnsi="Calibri" w:eastAsia="Calibri" w:cs="Calibri"/>
                <w:b w:val="0"/>
                <w:bCs w:val="0"/>
                <w:i w:val="0"/>
                <w:iCs w:val="0"/>
                <w:caps w:val="0"/>
                <w:smallCaps w:val="0"/>
                <w:color w:val="000000" w:themeColor="text1" w:themeTint="FF" w:themeShade="FF"/>
                <w:sz w:val="24"/>
                <w:szCs w:val="24"/>
                <w:highlight w:val="yellow"/>
                <w:lang w:val="en-US"/>
              </w:rPr>
              <w:t xml:space="preserve">Are there other images we could use that would be a better </w:t>
            </w:r>
            <w:r w:rsidRPr="32779A57" w:rsidR="77DC6B40">
              <w:rPr>
                <w:rFonts w:ascii="Calibri" w:hAnsi="Calibri" w:eastAsia="Calibri" w:cs="Calibri"/>
                <w:b w:val="0"/>
                <w:bCs w:val="0"/>
                <w:i w:val="0"/>
                <w:iCs w:val="0"/>
                <w:caps w:val="0"/>
                <w:smallCaps w:val="0"/>
                <w:color w:val="000000" w:themeColor="text1" w:themeTint="FF" w:themeShade="FF"/>
                <w:sz w:val="24"/>
                <w:szCs w:val="24"/>
                <w:highlight w:val="yellow"/>
                <w:lang w:val="en-US"/>
              </w:rPr>
              <w:t>representation</w:t>
            </w:r>
            <w:r w:rsidRPr="32779A57" w:rsidR="77DC6B40">
              <w:rPr>
                <w:rFonts w:ascii="Calibri" w:hAnsi="Calibri" w:eastAsia="Calibri" w:cs="Calibri"/>
                <w:b w:val="0"/>
                <w:bCs w:val="0"/>
                <w:i w:val="0"/>
                <w:iCs w:val="0"/>
                <w:caps w:val="0"/>
                <w:smallCaps w:val="0"/>
                <w:color w:val="000000" w:themeColor="text1" w:themeTint="FF" w:themeShade="FF"/>
                <w:sz w:val="24"/>
                <w:szCs w:val="24"/>
                <w:highlight w:val="yellow"/>
                <w:lang w:val="en-US"/>
              </w:rPr>
              <w:t xml:space="preserve"> of this idea</w:t>
            </w:r>
          </w:p>
          <w:p w:rsidR="77DC6B40" w:rsidP="32779A57" w:rsidRDefault="77DC6B40" w14:paraId="540DA80E" w14:textId="6A609E25">
            <w:pPr>
              <w:pStyle w:val="Normal"/>
              <w:spacing w:line="259" w:lineRule="auto"/>
              <w:rPr>
                <w:rFonts w:ascii="Calibri" w:hAnsi="Calibri" w:eastAsia="Calibri" w:cs="Calibri"/>
                <w:b w:val="0"/>
                <w:bCs w:val="0"/>
                <w:i w:val="0"/>
                <w:iCs w:val="0"/>
                <w:caps w:val="0"/>
                <w:smallCaps w:val="0"/>
                <w:color w:val="000000" w:themeColor="text1" w:themeTint="FF" w:themeShade="FF"/>
                <w:sz w:val="24"/>
                <w:szCs w:val="24"/>
                <w:highlight w:val="yellow"/>
              </w:rPr>
            </w:pPr>
            <w:r w:rsidRPr="32779A57" w:rsidR="77DC6B40">
              <w:rPr>
                <w:rFonts w:ascii="Calibri" w:hAnsi="Calibri" w:eastAsia="Calibri" w:cs="Calibri"/>
                <w:b w:val="0"/>
                <w:bCs w:val="0"/>
                <w:i w:val="0"/>
                <w:iCs w:val="0"/>
                <w:caps w:val="0"/>
                <w:smallCaps w:val="0"/>
                <w:color w:val="000000" w:themeColor="text1" w:themeTint="FF" w:themeShade="FF"/>
                <w:sz w:val="24"/>
                <w:szCs w:val="24"/>
              </w:rPr>
              <w:t xml:space="preserve"> </w:t>
            </w:r>
            <w:r w:rsidRPr="32779A57" w:rsidR="311E62E5">
              <w:rPr>
                <w:rFonts w:ascii="Calibri" w:hAnsi="Calibri" w:eastAsia="Calibri" w:cs="Calibri"/>
                <w:b w:val="0"/>
                <w:bCs w:val="0"/>
                <w:i w:val="0"/>
                <w:iCs w:val="0"/>
                <w:caps w:val="0"/>
                <w:smallCaps w:val="0"/>
                <w:color w:val="000000" w:themeColor="text1" w:themeTint="FF" w:themeShade="FF"/>
                <w:sz w:val="24"/>
                <w:szCs w:val="24"/>
                <w:highlight w:val="yellow"/>
              </w:rPr>
              <w:t xml:space="preserve">“We are all traveling on the same freeway, and some people are getting on a </w:t>
            </w:r>
            <w:r w:rsidRPr="32779A57" w:rsidR="311E62E5">
              <w:rPr>
                <w:rFonts w:ascii="Calibri" w:hAnsi="Calibri" w:eastAsia="Calibri" w:cs="Calibri"/>
                <w:b w:val="0"/>
                <w:bCs w:val="0"/>
                <w:i w:val="0"/>
                <w:iCs w:val="0"/>
                <w:caps w:val="0"/>
                <w:smallCaps w:val="0"/>
                <w:color w:val="000000" w:themeColor="text1" w:themeTint="FF" w:themeShade="FF"/>
                <w:sz w:val="24"/>
                <w:szCs w:val="24"/>
                <w:highlight w:val="yellow"/>
              </w:rPr>
              <w:t>different points</w:t>
            </w:r>
            <w:r w:rsidRPr="32779A57" w:rsidR="311E62E5">
              <w:rPr>
                <w:rFonts w:ascii="Calibri" w:hAnsi="Calibri" w:eastAsia="Calibri" w:cs="Calibri"/>
                <w:b w:val="0"/>
                <w:bCs w:val="0"/>
                <w:i w:val="0"/>
                <w:iCs w:val="0"/>
                <w:caps w:val="0"/>
                <w:smallCaps w:val="0"/>
                <w:color w:val="000000" w:themeColor="text1" w:themeTint="FF" w:themeShade="FF"/>
                <w:sz w:val="24"/>
                <w:szCs w:val="24"/>
                <w:highlight w:val="yellow"/>
              </w:rPr>
              <w:t xml:space="preserve"> and exiting at different points, </w:t>
            </w:r>
            <w:r w:rsidRPr="32779A57" w:rsidR="00185005">
              <w:rPr>
                <w:rFonts w:ascii="Calibri" w:hAnsi="Calibri" w:eastAsia="Calibri" w:cs="Calibri"/>
                <w:b w:val="0"/>
                <w:bCs w:val="0"/>
                <w:i w:val="0"/>
                <w:iCs w:val="0"/>
                <w:caps w:val="0"/>
                <w:smallCaps w:val="0"/>
                <w:color w:val="000000" w:themeColor="text1" w:themeTint="FF" w:themeShade="FF"/>
                <w:sz w:val="24"/>
                <w:szCs w:val="24"/>
                <w:highlight w:val="yellow"/>
              </w:rPr>
              <w:t>but</w:t>
            </w:r>
            <w:r w:rsidRPr="32779A57" w:rsidR="311E62E5">
              <w:rPr>
                <w:rFonts w:ascii="Calibri" w:hAnsi="Calibri" w:eastAsia="Calibri" w:cs="Calibri"/>
                <w:b w:val="0"/>
                <w:bCs w:val="0"/>
                <w:i w:val="0"/>
                <w:iCs w:val="0"/>
                <w:caps w:val="0"/>
                <w:smallCaps w:val="0"/>
                <w:color w:val="000000" w:themeColor="text1" w:themeTint="FF" w:themeShade="FF"/>
                <w:sz w:val="24"/>
                <w:szCs w:val="24"/>
                <w:highlight w:val="yellow"/>
              </w:rPr>
              <w:t xml:space="preserve"> do we want to bump them off because they haven't been traveling on the freeway long enough?” (analogy provided by participant in Philly</w:t>
            </w:r>
            <w:r w:rsidRPr="32779A57" w:rsidR="6EDB581D">
              <w:rPr>
                <w:rFonts w:ascii="Calibri" w:hAnsi="Calibri" w:eastAsia="Calibri" w:cs="Calibri"/>
                <w:b w:val="0"/>
                <w:bCs w:val="0"/>
                <w:i w:val="0"/>
                <w:iCs w:val="0"/>
                <w:caps w:val="0"/>
                <w:smallCaps w:val="0"/>
                <w:color w:val="000000" w:themeColor="text1" w:themeTint="FF" w:themeShade="FF"/>
                <w:sz w:val="24"/>
                <w:szCs w:val="24"/>
                <w:highlight w:val="yellow"/>
              </w:rPr>
              <w:t xml:space="preserve">- borrowed from Dr. Shelly </w:t>
            </w:r>
            <w:r w:rsidRPr="32779A57" w:rsidR="6EDB581D">
              <w:rPr>
                <w:rFonts w:ascii="Calibri" w:hAnsi="Calibri" w:eastAsia="Calibri" w:cs="Calibri"/>
                <w:b w:val="0"/>
                <w:bCs w:val="0"/>
                <w:i w:val="0"/>
                <w:iCs w:val="0"/>
                <w:caps w:val="0"/>
                <w:smallCaps w:val="0"/>
                <w:color w:val="000000" w:themeColor="text1" w:themeTint="FF" w:themeShade="FF"/>
                <w:sz w:val="24"/>
                <w:szCs w:val="24"/>
                <w:highlight w:val="yellow"/>
              </w:rPr>
              <w:t>Tochluk</w:t>
            </w:r>
            <w:r w:rsidRPr="32779A57" w:rsidR="6EDB581D">
              <w:rPr>
                <w:rFonts w:ascii="Calibri" w:hAnsi="Calibri" w:eastAsia="Calibri" w:cs="Calibri"/>
                <w:b w:val="0"/>
                <w:bCs w:val="0"/>
                <w:i w:val="0"/>
                <w:iCs w:val="0"/>
                <w:caps w:val="0"/>
                <w:smallCaps w:val="0"/>
                <w:color w:val="000000" w:themeColor="text1" w:themeTint="FF" w:themeShade="FF"/>
                <w:sz w:val="24"/>
                <w:szCs w:val="24"/>
                <w:highlight w:val="yellow"/>
              </w:rPr>
              <w:t>: white anti-racist work</w:t>
            </w:r>
            <w:r w:rsidRPr="32779A57" w:rsidR="59718F5F">
              <w:rPr>
                <w:rFonts w:ascii="Calibri" w:hAnsi="Calibri" w:eastAsia="Calibri" w:cs="Calibri"/>
                <w:b w:val="0"/>
                <w:bCs w:val="0"/>
                <w:i w:val="0"/>
                <w:iCs w:val="0"/>
                <w:caps w:val="0"/>
                <w:smallCaps w:val="0"/>
                <w:color w:val="000000" w:themeColor="text1" w:themeTint="FF" w:themeShade="FF"/>
                <w:sz w:val="24"/>
                <w:szCs w:val="24"/>
                <w:highlight w:val="yellow"/>
              </w:rPr>
              <w:t>:</w:t>
            </w:r>
            <w:hyperlink r:id="R3ee09aabae494d2f">
              <w:r w:rsidRPr="32779A57" w:rsidR="59718F5F">
                <w:rPr>
                  <w:rStyle w:val="Hyperlink"/>
                  <w:rFonts w:ascii="Calibri" w:hAnsi="Calibri" w:eastAsia="Calibri" w:cs="Calibri"/>
                  <w:noProof w:val="0"/>
                  <w:sz w:val="24"/>
                  <w:szCs w:val="24"/>
                  <w:highlight w:val="yellow"/>
                  <w:lang w:val="en-US"/>
                </w:rPr>
                <w:t>On-ramps and Lanes on the Racial Justice Freeway (shellytochluk.com)</w:t>
              </w:r>
            </w:hyperlink>
            <w:r w:rsidRPr="32779A57" w:rsidR="59718F5F">
              <w:rPr>
                <w:rFonts w:ascii="Calibri" w:hAnsi="Calibri" w:eastAsia="Calibri" w:cs="Calibri"/>
                <w:b w:val="0"/>
                <w:bCs w:val="0"/>
                <w:i w:val="0"/>
                <w:iCs w:val="0"/>
                <w:caps w:val="0"/>
                <w:smallCaps w:val="0"/>
                <w:color w:val="000000" w:themeColor="text1" w:themeTint="FF" w:themeShade="FF"/>
                <w:sz w:val="24"/>
                <w:szCs w:val="24"/>
                <w:highlight w:val="yellow"/>
              </w:rPr>
              <w:t xml:space="preserve"> </w:t>
            </w:r>
            <w:r w:rsidRPr="32779A57" w:rsidR="6EDB581D">
              <w:rPr>
                <w:rFonts w:ascii="Calibri" w:hAnsi="Calibri" w:eastAsia="Calibri" w:cs="Calibri"/>
                <w:b w:val="0"/>
                <w:bCs w:val="0"/>
                <w:i w:val="0"/>
                <w:iCs w:val="0"/>
                <w:caps w:val="0"/>
                <w:smallCaps w:val="0"/>
                <w:color w:val="000000" w:themeColor="text1" w:themeTint="FF" w:themeShade="FF"/>
                <w:sz w:val="24"/>
                <w:szCs w:val="24"/>
                <w:highlight w:val="yellow"/>
              </w:rPr>
              <w:t>)</w:t>
            </w:r>
          </w:p>
          <w:p w:rsidR="32779A57" w:rsidP="32779A57" w:rsidRDefault="32779A57" w14:paraId="2C3B392A" w14:textId="559A0111">
            <w:pPr>
              <w:pStyle w:val="Normal"/>
              <w:spacing w:line="259" w:lineRule="auto"/>
              <w:rPr>
                <w:rFonts w:ascii="Calibri" w:hAnsi="Calibri" w:eastAsia="Calibri" w:cs="Calibri"/>
                <w:b w:val="0"/>
                <w:bCs w:val="0"/>
                <w:i w:val="0"/>
                <w:iCs w:val="0"/>
                <w:caps w:val="0"/>
                <w:smallCaps w:val="0"/>
                <w:color w:val="000000" w:themeColor="text1" w:themeTint="FF" w:themeShade="FF"/>
                <w:sz w:val="24"/>
                <w:szCs w:val="24"/>
              </w:rPr>
            </w:pPr>
          </w:p>
          <w:p w:rsidR="32779A57" w:rsidP="32779A57" w:rsidRDefault="32779A57" w14:paraId="4DB8586B" w14:textId="1BB19407">
            <w:pPr>
              <w:pStyle w:val="Normal"/>
              <w:spacing w:line="259" w:lineRule="auto"/>
              <w:rPr>
                <w:rFonts w:ascii="Calibri" w:hAnsi="Calibri" w:eastAsia="Calibri" w:cs="Calibri"/>
                <w:b w:val="0"/>
                <w:bCs w:val="0"/>
                <w:i w:val="0"/>
                <w:iCs w:val="0"/>
                <w:caps w:val="0"/>
                <w:smallCaps w:val="0"/>
                <w:color w:val="000000" w:themeColor="text1" w:themeTint="FF" w:themeShade="FF"/>
                <w:sz w:val="22"/>
                <w:szCs w:val="22"/>
              </w:rPr>
            </w:pPr>
            <w:r w:rsidRPr="32779A57" w:rsidR="32779A57">
              <w:rPr>
                <w:rFonts w:ascii="Calibri" w:hAnsi="Calibri" w:eastAsia="Calibri" w:cs="Calibri"/>
                <w:b w:val="1"/>
                <w:bCs w:val="1"/>
                <w:i w:val="0"/>
                <w:iCs w:val="0"/>
                <w:caps w:val="0"/>
                <w:smallCaps w:val="0"/>
                <w:color w:val="000000" w:themeColor="text1" w:themeTint="FF" w:themeShade="FF"/>
                <w:sz w:val="22"/>
                <w:szCs w:val="22"/>
                <w:lang w:val="en-US"/>
              </w:rPr>
              <w:t xml:space="preserve">TURN AND TALK: How are you dealing with these things at work? </w:t>
            </w:r>
          </w:p>
          <w:p w:rsidR="32779A57" w:rsidP="32779A57" w:rsidRDefault="32779A57" w14:paraId="5EE3C330" w14:textId="3253A2C2">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32779A57" w:rsidP="32779A57" w:rsidRDefault="32779A57" w14:paraId="3211CE40" w14:textId="01108983">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How did you respond?</w:t>
            </w:r>
          </w:p>
          <w:p w:rsidR="32779A57" w:rsidP="32779A57" w:rsidRDefault="32779A57" w14:paraId="508E60D6" w14:textId="60847F47">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 xml:space="preserve">Do you wish you could have handled it differently? </w:t>
            </w:r>
          </w:p>
          <w:p w:rsidR="32779A57" w:rsidP="32779A57" w:rsidRDefault="32779A57" w14:paraId="4C7D6D33" w14:textId="7657642F">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What roadblocks exist to your most complete response?</w:t>
            </w:r>
          </w:p>
          <w:p w:rsidR="32779A57" w:rsidP="32779A57" w:rsidRDefault="32779A57" w14:paraId="74FD029B" w14:textId="6DB496DD">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32779A57" w:rsidP="32779A57" w:rsidRDefault="32779A57" w14:paraId="5C5A8FE3" w14:textId="5A6CAAD3">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 xml:space="preserve">There is, of course, another way you might interact with microaggressions in the </w:t>
            </w: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work place</w:t>
            </w: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 this is when YOU are the person who creates the microaggression, however inadvertently. It can happen. One of the best strategies is to simply apologize,</w:t>
            </w:r>
          </w:p>
          <w:p w:rsidR="32779A57" w:rsidP="32779A57" w:rsidRDefault="32779A57" w14:paraId="5B12C628" w14:textId="3EFD33B2">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32779A57" w:rsidP="32779A57" w:rsidRDefault="32779A57" w14:paraId="5607E534" w14:textId="76EC9CF1">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 xml:space="preserve">VIDEO </w:t>
            </w:r>
          </w:p>
          <w:p w:rsidR="32779A57" w:rsidP="32779A57" w:rsidRDefault="32779A57" w14:paraId="0F3B1965" w14:textId="444B5595">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32779A57" w:rsidP="32779A57" w:rsidRDefault="32779A57" w14:paraId="1B719994" w14:textId="44E02E21">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 xml:space="preserve">What to do when YOU are called out for a microaggression? </w:t>
            </w:r>
          </w:p>
          <w:p w:rsidR="32779A57" w:rsidP="32779A57" w:rsidRDefault="32779A57" w14:paraId="7D0E26F0" w14:textId="28116312">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 xml:space="preserve">Apologize </w:t>
            </w:r>
          </w:p>
          <w:p w:rsidR="32779A57" w:rsidP="32779A57" w:rsidRDefault="32779A57" w14:paraId="012CED34" w14:textId="04B9DF55">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 xml:space="preserve">Without “if” or “but” </w:t>
            </w:r>
          </w:p>
          <w:p w:rsidR="32779A57" w:rsidP="32779A57" w:rsidRDefault="32779A57" w14:paraId="780F424D" w14:textId="08E5A55E">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 xml:space="preserve">context and excuse </w:t>
            </w: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does</w:t>
            </w: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 xml:space="preserve"> not matter here </w:t>
            </w:r>
          </w:p>
          <w:p w:rsidR="32779A57" w:rsidP="32779A57" w:rsidRDefault="32779A57" w14:paraId="071CA297" w14:textId="6FE67E68">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 xml:space="preserve">Make a commitment to be better in the future </w:t>
            </w:r>
          </w:p>
          <w:p w:rsidR="32779A57" w:rsidP="32779A57" w:rsidRDefault="32779A57" w14:paraId="74B29917" w14:textId="0E8ACA32">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Don’t</w:t>
            </w: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 xml:space="preserve"> expect forgiveness without earning it </w:t>
            </w:r>
          </w:p>
          <w:p w:rsidR="32779A57" w:rsidP="32779A57" w:rsidRDefault="32779A57" w14:paraId="79658879" w14:textId="181FB986">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Don’t</w:t>
            </w: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 xml:space="preserve"> apologize ad nauseum (</w:t>
            </w: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it’s</w:t>
            </w: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just weird</w:t>
            </w: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w:t>
            </w:r>
          </w:p>
          <w:p w:rsidR="32779A57" w:rsidP="32779A57" w:rsidRDefault="32779A57" w14:paraId="5B103CA7" w14:textId="4591C1A3">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Don’t</w:t>
            </w: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 xml:space="preserve"> expect them to let you out of it. (Barb quote)</w:t>
            </w:r>
          </w:p>
          <w:p w:rsidR="32779A57" w:rsidP="32779A57" w:rsidRDefault="32779A57" w14:paraId="192CC416" w14:textId="389D308E">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32779A57" w:rsidP="32779A57" w:rsidRDefault="32779A57" w14:paraId="2A195084" w14:textId="16A21D07">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2779A57" w:rsidR="32779A57">
              <w:rPr>
                <w:rFonts w:ascii="Calibri" w:hAnsi="Calibri" w:eastAsia="Calibri" w:cs="Calibri"/>
                <w:b w:val="1"/>
                <w:bCs w:val="1"/>
                <w:i w:val="0"/>
                <w:iCs w:val="0"/>
                <w:caps w:val="0"/>
                <w:smallCaps w:val="0"/>
                <w:color w:val="000000" w:themeColor="text1" w:themeTint="FF" w:themeShade="FF"/>
                <w:sz w:val="22"/>
                <w:szCs w:val="22"/>
                <w:lang w:val="en-US"/>
              </w:rPr>
              <w:t xml:space="preserve">Brainstorm: How to deal with </w:t>
            </w:r>
            <w:r w:rsidRPr="32779A57" w:rsidR="32779A57">
              <w:rPr>
                <w:rFonts w:ascii="Calibri" w:hAnsi="Calibri" w:eastAsia="Calibri" w:cs="Calibri"/>
                <w:b w:val="1"/>
                <w:bCs w:val="1"/>
                <w:i w:val="0"/>
                <w:iCs w:val="0"/>
                <w:caps w:val="0"/>
                <w:smallCaps w:val="0"/>
                <w:color w:val="000000" w:themeColor="text1" w:themeTint="FF" w:themeShade="FF"/>
                <w:sz w:val="22"/>
                <w:szCs w:val="22"/>
                <w:lang w:val="en-US"/>
              </w:rPr>
              <w:t>the religiously</w:t>
            </w:r>
            <w:r w:rsidRPr="32779A57" w:rsidR="32779A57">
              <w:rPr>
                <w:rFonts w:ascii="Calibri" w:hAnsi="Calibri" w:eastAsia="Calibri" w:cs="Calibri"/>
                <w:b w:val="1"/>
                <w:bCs w:val="1"/>
                <w:i w:val="0"/>
                <w:iCs w:val="0"/>
                <w:caps w:val="0"/>
                <w:smallCaps w:val="0"/>
                <w:color w:val="000000" w:themeColor="text1" w:themeTint="FF" w:themeShade="FF"/>
                <w:sz w:val="22"/>
                <w:szCs w:val="22"/>
                <w:lang w:val="en-US"/>
              </w:rPr>
              <w:t xml:space="preserve"> grounded aggression? </w:t>
            </w:r>
          </w:p>
          <w:p w:rsidR="32779A57" w:rsidP="32779A57" w:rsidRDefault="32779A57" w14:paraId="487C5695" w14:textId="4B88BB38">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 xml:space="preserve">Take 5 minutes </w:t>
            </w: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with</w:t>
            </w: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 xml:space="preserve"> your table to discuss how to respond when </w:t>
            </w: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the microaggression</w:t>
            </w: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 xml:space="preserve"> is vocally rooted in faith or religion. </w:t>
            </w:r>
          </w:p>
          <w:p w:rsidR="32779A57" w:rsidP="32779A57" w:rsidRDefault="32779A57" w14:paraId="1D0AF288" w14:textId="13E9F8A3">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Be prepared to share your table’s thinking</w:t>
            </w:r>
          </w:p>
          <w:p w:rsidR="32779A57" w:rsidP="32779A57" w:rsidRDefault="32779A57" w14:paraId="2C12C891" w14:textId="18C7C014">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32779A57" w:rsidP="32779A57" w:rsidRDefault="32779A57" w14:paraId="5B9E961C" w14:textId="7F23B54B">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 xml:space="preserve">There is one way where LGBTQIA+ microaggressions can differ from those grounded in race. This is where religion or faith can come into play. Let’s be clear: people spouting hateful ideas grounded and defended by religion or faith are not participating in microaggressions. It is often purposeful and directed. It is an </w:t>
            </w:r>
            <w:r w:rsidRPr="32779A57" w:rsidR="5D29067D">
              <w:rPr>
                <w:rFonts w:ascii="Calibri" w:hAnsi="Calibri" w:eastAsia="Calibri" w:cs="Calibri"/>
                <w:b w:val="0"/>
                <w:bCs w:val="0"/>
                <w:i w:val="0"/>
                <w:iCs w:val="0"/>
                <w:caps w:val="0"/>
                <w:smallCaps w:val="0"/>
                <w:color w:val="000000" w:themeColor="text1" w:themeTint="FF" w:themeShade="FF"/>
                <w:sz w:val="22"/>
                <w:szCs w:val="22"/>
                <w:lang w:val="en-US"/>
              </w:rPr>
              <w:t>aggression</w:t>
            </w: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 xml:space="preserve">. But we also have two rights in tension: the right to freedom of religion versus the right to ... exist. There is no easy answer here except to share amongst </w:t>
            </w: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ourselves</w:t>
            </w: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 xml:space="preserve"> what has worked and what has </w:t>
            </w: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fell</w:t>
            </w: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 xml:space="preserve"> flat. So. Five minutes at your table to do this.</w:t>
            </w:r>
          </w:p>
          <w:p w:rsidR="32779A57" w:rsidP="32779A57" w:rsidRDefault="32779A57" w14:paraId="76859273" w14:textId="2E1D125D">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 xml:space="preserve">Participants will explore what it takes to </w:t>
            </w: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provide</w:t>
            </w: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 xml:space="preserve"> an inclusive workplace.</w:t>
            </w:r>
          </w:p>
        </w:tc>
        <w:tc>
          <w:tcPr>
            <w:tcW w:w="2455" w:type="dxa"/>
            <w:tcMar/>
          </w:tcPr>
          <w:p w:rsidR="50FBFA78" w:rsidP="32779A57" w:rsidRDefault="50FBFA78" w14:paraId="1A980DAC" w14:textId="51D9809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2779A57" w:rsidR="50FBFA78">
              <w:rPr>
                <w:rFonts w:ascii="Calibri" w:hAnsi="Calibri" w:eastAsia="Calibri" w:cs="Calibri"/>
                <w:b w:val="0"/>
                <w:bCs w:val="0"/>
                <w:i w:val="0"/>
                <w:iCs w:val="0"/>
                <w:caps w:val="0"/>
                <w:smallCaps w:val="0"/>
                <w:noProof w:val="0"/>
                <w:color w:val="000000" w:themeColor="text1" w:themeTint="FF" w:themeShade="FF"/>
                <w:sz w:val="22"/>
                <w:szCs w:val="22"/>
                <w:lang w:val="en-US"/>
              </w:rPr>
              <w:t>P</w:t>
            </w:r>
            <w:r w:rsidRPr="32779A57" w:rsidR="50FBFA7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articipants will explore what it takes to </w:t>
            </w:r>
            <w:r w:rsidRPr="32779A57" w:rsidR="50FBFA78">
              <w:rPr>
                <w:rFonts w:ascii="Calibri" w:hAnsi="Calibri" w:eastAsia="Calibri" w:cs="Calibri"/>
                <w:b w:val="0"/>
                <w:bCs w:val="0"/>
                <w:i w:val="0"/>
                <w:iCs w:val="0"/>
                <w:caps w:val="0"/>
                <w:smallCaps w:val="0"/>
                <w:noProof w:val="0"/>
                <w:color w:val="000000" w:themeColor="text1" w:themeTint="FF" w:themeShade="FF"/>
                <w:sz w:val="22"/>
                <w:szCs w:val="22"/>
                <w:lang w:val="en-US"/>
              </w:rPr>
              <w:t>provide</w:t>
            </w:r>
            <w:r w:rsidRPr="32779A57" w:rsidR="50FBFA7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an inclusive workplace</w:t>
            </w:r>
            <w:r w:rsidRPr="32779A57" w:rsidR="50FBFA78">
              <w:rPr>
                <w:rFonts w:ascii="Calibri" w:hAnsi="Calibri" w:eastAsia="Calibri" w:cs="Calibri"/>
                <w:b w:val="0"/>
                <w:bCs w:val="0"/>
                <w:i w:val="0"/>
                <w:iCs w:val="0"/>
                <w:caps w:val="0"/>
                <w:smallCaps w:val="0"/>
                <w:noProof w:val="0"/>
                <w:color w:val="000000" w:themeColor="text1" w:themeTint="FF" w:themeShade="FF"/>
                <w:sz w:val="22"/>
                <w:szCs w:val="22"/>
                <w:lang w:val="en-US"/>
              </w:rPr>
              <w:t>.</w:t>
            </w:r>
            <w:r w:rsidRPr="32779A57" w:rsidR="50FBFA7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32779A57" w:rsidP="32779A57" w:rsidRDefault="32779A57" w14:paraId="6E0BD0EB" w14:textId="42A3FFC4">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2779A57" w:rsidP="32779A57" w:rsidRDefault="32779A57" w14:paraId="5FE2F36F" w14:textId="68956A9A">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2779A57" w:rsidP="32779A57" w:rsidRDefault="32779A57" w14:paraId="1C578BAE" w14:textId="2B7502ED">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32779A57" w:rsidP="32779A57" w:rsidRDefault="32779A57" w14:paraId="4996A34A" w14:textId="210D1547">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32779A57" w:rsidP="32779A57" w:rsidRDefault="32779A57" w14:paraId="53344F72" w14:textId="182FFEEE">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32779A57" w:rsidP="32779A57" w:rsidRDefault="32779A57" w14:paraId="2EC6CBFB" w14:textId="3330D3EF">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32779A57" w:rsidP="32779A57" w:rsidRDefault="32779A57" w14:paraId="6806101B" w14:textId="59636BD3">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32779A57" w:rsidP="32779A57" w:rsidRDefault="32779A57" w14:paraId="2411D8A6" w14:textId="107B03E1">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32779A57" w:rsidP="32779A57" w:rsidRDefault="32779A57" w14:paraId="619511A4" w14:textId="7BBF8CCB">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32779A57" w:rsidP="32779A57" w:rsidRDefault="32779A57" w14:paraId="4A346F72" w14:textId="1459346D">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32779A57" w:rsidP="32779A57" w:rsidRDefault="32779A57" w14:paraId="3108E43F" w14:textId="742661FC">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32779A57" w:rsidP="32779A57" w:rsidRDefault="32779A57" w14:paraId="1DB9AAF0" w14:textId="274BE74E">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32779A57" w:rsidP="32779A57" w:rsidRDefault="32779A57" w14:paraId="0E4E8070" w14:textId="6742A278">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32779A57" w:rsidP="32779A57" w:rsidRDefault="32779A57" w14:paraId="4DB0CDD2" w14:textId="29771876">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32779A57" w:rsidP="32779A57" w:rsidRDefault="32779A57" w14:paraId="5442D1BB" w14:textId="4B5A3E81">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32779A57" w:rsidP="32779A57" w:rsidRDefault="32779A57" w14:paraId="76EB5A08" w14:textId="7E934D72">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32779A57" w:rsidP="32779A57" w:rsidRDefault="32779A57" w14:paraId="2175B014" w14:textId="75F04D48">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32779A57" w:rsidP="32779A57" w:rsidRDefault="32779A57" w14:paraId="279F2F75" w14:textId="423448DF">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32779A57" w:rsidP="32779A57" w:rsidRDefault="32779A57" w14:paraId="57483C45" w14:textId="4B8F3766">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32779A57" w:rsidP="32779A57" w:rsidRDefault="32779A57" w14:paraId="474DE1BC" w14:textId="25ADF48C">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32779A57" w:rsidP="32779A57" w:rsidRDefault="32779A57" w14:paraId="11E89409" w14:textId="3DCCB107">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32779A57" w:rsidP="32779A57" w:rsidRDefault="32779A57" w14:paraId="23BE7435" w14:textId="594DDF7B">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32779A57" w:rsidP="32779A57" w:rsidRDefault="32779A57" w14:paraId="7F1E70C5" w14:textId="5296289E">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32779A57" w:rsidP="32779A57" w:rsidRDefault="32779A57" w14:paraId="278990EC" w14:textId="1797032A">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32779A57" w:rsidP="32779A57" w:rsidRDefault="32779A57" w14:paraId="536667F0" w14:textId="24968661">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32779A57" w:rsidP="32779A57" w:rsidRDefault="32779A57" w14:paraId="63865E80" w14:textId="0B4C9CDF">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32779A57" w:rsidP="32779A57" w:rsidRDefault="32779A57" w14:paraId="0D4FA384" w14:textId="5E759D61">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32779A57" w:rsidP="32779A57" w:rsidRDefault="32779A57" w14:paraId="57A3CF27" w14:textId="12673FCC">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32779A57" w:rsidP="32779A57" w:rsidRDefault="32779A57" w14:paraId="0B896F50" w14:textId="249C632E">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32779A57" w:rsidP="32779A57" w:rsidRDefault="32779A57" w14:paraId="1AB8408C" w14:textId="5805DE0C">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32779A57" w:rsidP="32779A57" w:rsidRDefault="32779A57" w14:paraId="49830162" w14:textId="171138ED">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32779A57" w:rsidP="32779A57" w:rsidRDefault="32779A57" w14:paraId="2F06B572" w14:textId="1EE58714">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31C97987" w:rsidP="32779A57" w:rsidRDefault="31C97987" w14:paraId="7F1AC62B" w14:textId="3D25AF68">
            <w:pPr>
              <w:pStyle w:val="Normal"/>
              <w:spacing w:line="259" w:lineRule="auto"/>
              <w:rPr>
                <w:rFonts w:ascii="Calibri" w:hAnsi="Calibri" w:eastAsia="Calibri" w:cs="Calibri"/>
                <w:noProof w:val="0"/>
                <w:sz w:val="22"/>
                <w:szCs w:val="22"/>
                <w:lang w:val="en-US"/>
              </w:rPr>
            </w:pPr>
            <w:r w:rsidRPr="32779A57" w:rsidR="31C97987">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 xml:space="preserve">Add link to the implicit bias tests: </w:t>
            </w:r>
            <w:hyperlink r:id="R3be50980143f441a">
              <w:r w:rsidRPr="32779A57" w:rsidR="31C97987">
                <w:rPr>
                  <w:rStyle w:val="Hyperlink"/>
                  <w:rFonts w:ascii="Calibri" w:hAnsi="Calibri" w:eastAsia="Calibri" w:cs="Calibri"/>
                  <w:noProof w:val="0"/>
                  <w:sz w:val="22"/>
                  <w:szCs w:val="22"/>
                  <w:highlight w:val="yellow"/>
                  <w:lang w:val="en-US"/>
                </w:rPr>
                <w:t>Take a Test (harvard.edu)</w:t>
              </w:r>
            </w:hyperlink>
          </w:p>
        </w:tc>
      </w:tr>
      <w:tr w:rsidR="32779A57" w:rsidTr="49FA7FCC" w14:paraId="1E8C3962">
        <w:trPr>
          <w:trHeight w:val="323"/>
        </w:trPr>
        <w:tc>
          <w:tcPr>
            <w:tcW w:w="3525" w:type="dxa"/>
            <w:shd w:val="clear" w:color="auto" w:fill="D0CECE" w:themeFill="background2" w:themeFillShade="E6"/>
            <w:tcMar/>
          </w:tcPr>
          <w:p w:rsidR="1437D5FB" w:rsidP="32779A57" w:rsidRDefault="1437D5FB" w14:paraId="1A9324AC" w14:textId="14C892F3">
            <w:pPr>
              <w:pStyle w:val="Normal"/>
              <w:spacing w:line="259" w:lineRule="auto"/>
              <w:jc w:val="left"/>
              <w:rPr>
                <w:rFonts w:ascii="Calibri" w:hAnsi="Calibri" w:eastAsia="Calibri" w:cs="Calibri"/>
                <w:b w:val="1"/>
                <w:bCs w:val="1"/>
                <w:i w:val="0"/>
                <w:iCs w:val="0"/>
                <w:caps w:val="0"/>
                <w:smallCaps w:val="0"/>
                <w:color w:val="000000" w:themeColor="text1" w:themeTint="FF" w:themeShade="FF"/>
                <w:sz w:val="22"/>
                <w:szCs w:val="22"/>
                <w:lang w:val="en-US"/>
              </w:rPr>
            </w:pPr>
            <w:r w:rsidRPr="32779A57" w:rsidR="1437D5FB">
              <w:rPr>
                <w:rFonts w:ascii="Calibri" w:hAnsi="Calibri" w:eastAsia="Calibri" w:cs="Calibri"/>
                <w:b w:val="1"/>
                <w:bCs w:val="1"/>
                <w:i w:val="0"/>
                <w:iCs w:val="0"/>
                <w:caps w:val="0"/>
                <w:smallCaps w:val="0"/>
                <w:color w:val="000000" w:themeColor="text1" w:themeTint="FF" w:themeShade="FF"/>
                <w:sz w:val="22"/>
                <w:szCs w:val="22"/>
                <w:lang w:val="en-US"/>
              </w:rPr>
              <w:t>9:</w:t>
            </w:r>
            <w:r w:rsidRPr="32779A57" w:rsidR="2FC30853">
              <w:rPr>
                <w:rFonts w:ascii="Calibri" w:hAnsi="Calibri" w:eastAsia="Calibri" w:cs="Calibri"/>
                <w:b w:val="1"/>
                <w:bCs w:val="1"/>
                <w:i w:val="0"/>
                <w:iCs w:val="0"/>
                <w:caps w:val="0"/>
                <w:smallCaps w:val="0"/>
                <w:color w:val="000000" w:themeColor="text1" w:themeTint="FF" w:themeShade="FF"/>
                <w:sz w:val="22"/>
                <w:szCs w:val="22"/>
                <w:lang w:val="en-US"/>
              </w:rPr>
              <w:t>5</w:t>
            </w:r>
            <w:r w:rsidRPr="32779A57" w:rsidR="1437D5FB">
              <w:rPr>
                <w:rFonts w:ascii="Calibri" w:hAnsi="Calibri" w:eastAsia="Calibri" w:cs="Calibri"/>
                <w:b w:val="1"/>
                <w:bCs w:val="1"/>
                <w:i w:val="0"/>
                <w:iCs w:val="0"/>
                <w:caps w:val="0"/>
                <w:smallCaps w:val="0"/>
                <w:color w:val="000000" w:themeColor="text1" w:themeTint="FF" w:themeShade="FF"/>
                <w:sz w:val="22"/>
                <w:szCs w:val="22"/>
                <w:lang w:val="en-US"/>
              </w:rPr>
              <w:t>5-10:0</w:t>
            </w:r>
            <w:r w:rsidRPr="32779A57" w:rsidR="197B2C3C">
              <w:rPr>
                <w:rFonts w:ascii="Calibri" w:hAnsi="Calibri" w:eastAsia="Calibri" w:cs="Calibri"/>
                <w:b w:val="1"/>
                <w:bCs w:val="1"/>
                <w:i w:val="0"/>
                <w:iCs w:val="0"/>
                <w:caps w:val="0"/>
                <w:smallCaps w:val="0"/>
                <w:color w:val="000000" w:themeColor="text1" w:themeTint="FF" w:themeShade="FF"/>
                <w:sz w:val="22"/>
                <w:szCs w:val="22"/>
                <w:lang w:val="en-US"/>
              </w:rPr>
              <w:t>5</w:t>
            </w:r>
            <w:r w:rsidRPr="32779A57" w:rsidR="67903A61">
              <w:rPr>
                <w:rFonts w:ascii="Calibri" w:hAnsi="Calibri" w:eastAsia="Calibri" w:cs="Calibri"/>
                <w:b w:val="1"/>
                <w:bCs w:val="1"/>
                <w:i w:val="0"/>
                <w:iCs w:val="0"/>
                <w:caps w:val="0"/>
                <w:smallCaps w:val="0"/>
                <w:color w:val="000000" w:themeColor="text1" w:themeTint="FF" w:themeShade="FF"/>
                <w:sz w:val="22"/>
                <w:szCs w:val="22"/>
                <w:lang w:val="en-US"/>
              </w:rPr>
              <w:t xml:space="preserve"> Michelle and Ben</w:t>
            </w:r>
          </w:p>
        </w:tc>
        <w:tc>
          <w:tcPr>
            <w:tcW w:w="2339" w:type="dxa"/>
            <w:gridSpan w:val="2"/>
            <w:shd w:val="clear" w:color="auto" w:fill="D0CECE" w:themeFill="background2" w:themeFillShade="E6"/>
            <w:tcMar/>
          </w:tcPr>
          <w:p w:rsidR="32779A57" w:rsidP="32779A57" w:rsidRDefault="32779A57" w14:paraId="2D269A74" w14:textId="28738C30">
            <w:pPr>
              <w:pStyle w:val="Normal"/>
              <w:spacing w:line="259" w:lineRule="auto"/>
              <w:rPr>
                <w:rFonts w:ascii="Calibri" w:hAnsi="Calibri" w:eastAsia="Calibri" w:cs="Calibri"/>
                <w:b w:val="1"/>
                <w:bCs w:val="1"/>
                <w:i w:val="0"/>
                <w:iCs w:val="0"/>
                <w:caps w:val="0"/>
                <w:smallCaps w:val="0"/>
                <w:color w:val="000000" w:themeColor="text1" w:themeTint="FF" w:themeShade="FF"/>
                <w:sz w:val="22"/>
                <w:szCs w:val="22"/>
              </w:rPr>
            </w:pPr>
          </w:p>
        </w:tc>
        <w:tc>
          <w:tcPr>
            <w:tcW w:w="6460" w:type="dxa"/>
            <w:gridSpan w:val="2"/>
            <w:shd w:val="clear" w:color="auto" w:fill="D0CECE" w:themeFill="background2" w:themeFillShade="E6"/>
            <w:tcMar/>
          </w:tcPr>
          <w:p w:rsidR="32779A57" w:rsidP="32779A57" w:rsidRDefault="32779A57" w14:paraId="4EDDB5E6" w14:textId="3C6C5892">
            <w:pPr>
              <w:spacing w:beforeAutospacing="on" w:afterAutospacing="on" w:line="259" w:lineRule="auto"/>
              <w:rPr>
                <w:rFonts w:ascii="Calibri" w:hAnsi="Calibri" w:eastAsia="Calibri" w:cs="Calibri"/>
                <w:b w:val="0"/>
                <w:bCs w:val="0"/>
                <w:i w:val="0"/>
                <w:iCs w:val="0"/>
                <w:caps w:val="0"/>
                <w:smallCaps w:val="0"/>
                <w:color w:val="000000" w:themeColor="text1" w:themeTint="FF" w:themeShade="FF"/>
                <w:sz w:val="22"/>
                <w:szCs w:val="22"/>
              </w:rPr>
            </w:pPr>
            <w:r w:rsidRPr="32779A57" w:rsidR="32779A57">
              <w:rPr>
                <w:rFonts w:ascii="Calibri" w:hAnsi="Calibri" w:eastAsia="Calibri" w:cs="Calibri"/>
                <w:b w:val="1"/>
                <w:bCs w:val="1"/>
                <w:i w:val="0"/>
                <w:iCs w:val="0"/>
                <w:caps w:val="0"/>
                <w:smallCaps w:val="0"/>
                <w:color w:val="000000" w:themeColor="text1" w:themeTint="FF" w:themeShade="FF"/>
                <w:sz w:val="22"/>
                <w:szCs w:val="22"/>
                <w:lang w:val="en-US"/>
              </w:rPr>
              <w:t>Building a Campaign around the Scenarios (2</w:t>
            </w:r>
            <w:r w:rsidRPr="32779A57" w:rsidR="30E67A08">
              <w:rPr>
                <w:rFonts w:ascii="Calibri" w:hAnsi="Calibri" w:eastAsia="Calibri" w:cs="Calibri"/>
                <w:b w:val="1"/>
                <w:bCs w:val="1"/>
                <w:i w:val="0"/>
                <w:iCs w:val="0"/>
                <w:caps w:val="0"/>
                <w:smallCaps w:val="0"/>
                <w:color w:val="000000" w:themeColor="text1" w:themeTint="FF" w:themeShade="FF"/>
                <w:sz w:val="22"/>
                <w:szCs w:val="22"/>
                <w:lang w:val="en-US"/>
              </w:rPr>
              <w:t>5</w:t>
            </w:r>
            <w:r w:rsidRPr="32779A57" w:rsidR="32779A57">
              <w:rPr>
                <w:rFonts w:ascii="Calibri" w:hAnsi="Calibri" w:eastAsia="Calibri" w:cs="Calibri"/>
                <w:b w:val="1"/>
                <w:bCs w:val="1"/>
                <w:i w:val="0"/>
                <w:iCs w:val="0"/>
                <w:caps w:val="0"/>
                <w:smallCaps w:val="0"/>
                <w:color w:val="000000" w:themeColor="text1" w:themeTint="FF" w:themeShade="FF"/>
                <w:sz w:val="22"/>
                <w:szCs w:val="22"/>
                <w:lang w:val="en-US"/>
              </w:rPr>
              <w:t xml:space="preserve"> Minutes)</w:t>
            </w:r>
          </w:p>
        </w:tc>
        <w:tc>
          <w:tcPr>
            <w:tcW w:w="2455" w:type="dxa"/>
            <w:shd w:val="clear" w:color="auto" w:fill="D0CECE" w:themeFill="background2" w:themeFillShade="E6"/>
            <w:tcMar/>
          </w:tcPr>
          <w:p w:rsidR="32779A57" w:rsidP="32779A57" w:rsidRDefault="32779A57" w14:paraId="01424129" w14:textId="7CC6A8C4">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tc>
      </w:tr>
      <w:tr w:rsidR="32779A57" w:rsidTr="49FA7FCC" w14:paraId="38422908">
        <w:trPr>
          <w:trHeight w:val="300"/>
        </w:trPr>
        <w:tc>
          <w:tcPr>
            <w:tcW w:w="3525" w:type="dxa"/>
            <w:tcMar/>
          </w:tcPr>
          <w:p w:rsidR="32779A57" w:rsidP="32779A57" w:rsidRDefault="32779A57" w14:paraId="40A902FE" w14:textId="3A5E70E7">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32779A57">
              <w:drawing>
                <wp:inline wp14:editId="678DAC63" wp14:anchorId="6202E4DA">
                  <wp:extent cx="2009775" cy="1504950"/>
                  <wp:effectExtent l="0" t="0" r="0" b="0"/>
                  <wp:docPr id="1667969105" name="" title=""/>
                  <wp:cNvGraphicFramePr>
                    <a:graphicFrameLocks noChangeAspect="1"/>
                  </wp:cNvGraphicFramePr>
                  <a:graphic>
                    <a:graphicData uri="http://schemas.openxmlformats.org/drawingml/2006/picture">
                      <pic:pic>
                        <pic:nvPicPr>
                          <pic:cNvPr id="0" name=""/>
                          <pic:cNvPicPr/>
                        </pic:nvPicPr>
                        <pic:blipFill>
                          <a:blip r:embed="R56268efae6704ebb">
                            <a:extLst>
                              <a:ext xmlns:a="http://schemas.openxmlformats.org/drawingml/2006/main" uri="{28A0092B-C50C-407E-A947-70E740481C1C}">
                                <a14:useLocalDpi val="0"/>
                              </a:ext>
                            </a:extLst>
                          </a:blip>
                          <a:stretch>
                            <a:fillRect/>
                          </a:stretch>
                        </pic:blipFill>
                        <pic:spPr>
                          <a:xfrm>
                            <a:off x="0" y="0"/>
                            <a:ext cx="2009775" cy="1504950"/>
                          </a:xfrm>
                          <a:prstGeom prst="rect">
                            <a:avLst/>
                          </a:prstGeom>
                        </pic:spPr>
                      </pic:pic>
                    </a:graphicData>
                  </a:graphic>
                </wp:inline>
              </w:drawing>
            </w:r>
          </w:p>
          <w:p w:rsidR="32779A57" w:rsidP="32779A57" w:rsidRDefault="32779A57" w14:paraId="246A9C6C" w14:textId="553CFE02">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32779A57">
              <w:drawing>
                <wp:inline wp14:editId="719D47A5" wp14:anchorId="7136E7D6">
                  <wp:extent cx="2000250" cy="1495425"/>
                  <wp:effectExtent l="0" t="0" r="0" b="0"/>
                  <wp:docPr id="987299223" name="" title=""/>
                  <wp:cNvGraphicFramePr>
                    <a:graphicFrameLocks noChangeAspect="1"/>
                  </wp:cNvGraphicFramePr>
                  <a:graphic>
                    <a:graphicData uri="http://schemas.openxmlformats.org/drawingml/2006/picture">
                      <pic:pic>
                        <pic:nvPicPr>
                          <pic:cNvPr id="0" name=""/>
                          <pic:cNvPicPr/>
                        </pic:nvPicPr>
                        <pic:blipFill>
                          <a:blip r:embed="R54df06327f884c34">
                            <a:extLst>
                              <a:ext xmlns:a="http://schemas.openxmlformats.org/drawingml/2006/main" uri="{28A0092B-C50C-407E-A947-70E740481C1C}">
                                <a14:useLocalDpi val="0"/>
                              </a:ext>
                            </a:extLst>
                          </a:blip>
                          <a:stretch>
                            <a:fillRect/>
                          </a:stretch>
                        </pic:blipFill>
                        <pic:spPr>
                          <a:xfrm>
                            <a:off x="0" y="0"/>
                            <a:ext cx="2000250" cy="1495425"/>
                          </a:xfrm>
                          <a:prstGeom prst="rect">
                            <a:avLst/>
                          </a:prstGeom>
                        </pic:spPr>
                      </pic:pic>
                    </a:graphicData>
                  </a:graphic>
                </wp:inline>
              </w:drawing>
            </w:r>
          </w:p>
          <w:p w:rsidR="32779A57" w:rsidP="32779A57" w:rsidRDefault="32779A57" w14:paraId="04B9EAEA" w14:textId="1837D8A5">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32779A57" w:rsidP="32779A57" w:rsidRDefault="32779A57" w14:paraId="21B3F33D" w14:textId="6F15185B">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32779A57">
              <w:drawing>
                <wp:inline wp14:editId="7DEBAF1E" wp14:anchorId="0FD60D4E">
                  <wp:extent cx="2095500" cy="1571625"/>
                  <wp:effectExtent l="0" t="0" r="0" b="0"/>
                  <wp:docPr id="418469584" name="" title=""/>
                  <wp:cNvGraphicFramePr>
                    <a:graphicFrameLocks noChangeAspect="1"/>
                  </wp:cNvGraphicFramePr>
                  <a:graphic>
                    <a:graphicData uri="http://schemas.openxmlformats.org/drawingml/2006/picture">
                      <pic:pic>
                        <pic:nvPicPr>
                          <pic:cNvPr id="0" name=""/>
                          <pic:cNvPicPr/>
                        </pic:nvPicPr>
                        <pic:blipFill>
                          <a:blip r:embed="R7d80330962af4916">
                            <a:extLst>
                              <a:ext xmlns:a="http://schemas.openxmlformats.org/drawingml/2006/main" uri="{28A0092B-C50C-407E-A947-70E740481C1C}">
                                <a14:useLocalDpi val="0"/>
                              </a:ext>
                            </a:extLst>
                          </a:blip>
                          <a:stretch>
                            <a:fillRect/>
                          </a:stretch>
                        </pic:blipFill>
                        <pic:spPr>
                          <a:xfrm>
                            <a:off x="0" y="0"/>
                            <a:ext cx="2095500" cy="1571625"/>
                          </a:xfrm>
                          <a:prstGeom prst="rect">
                            <a:avLst/>
                          </a:prstGeom>
                        </pic:spPr>
                      </pic:pic>
                    </a:graphicData>
                  </a:graphic>
                </wp:inline>
              </w:drawing>
            </w:r>
          </w:p>
          <w:p w:rsidR="32779A57" w:rsidP="32779A57" w:rsidRDefault="32779A57" w14:paraId="52E1E4E1" w14:textId="7D58C6D9">
            <w:pPr>
              <w:spacing w:line="259" w:lineRule="auto"/>
              <w:rPr>
                <w:rFonts w:ascii="Times New Roman" w:hAnsi="Times New Roman" w:eastAsia="Times New Roman" w:cs="Times New Roman"/>
                <w:b w:val="0"/>
                <w:bCs w:val="0"/>
                <w:i w:val="0"/>
                <w:iCs w:val="0"/>
                <w:caps w:val="0"/>
                <w:smallCaps w:val="0"/>
                <w:color w:val="000000" w:themeColor="text1" w:themeTint="FF" w:themeShade="FF"/>
                <w:sz w:val="22"/>
                <w:szCs w:val="22"/>
              </w:rPr>
            </w:pPr>
            <w:r w:rsidR="32779A57">
              <w:drawing>
                <wp:inline wp14:editId="6025F181" wp14:anchorId="16A327A3">
                  <wp:extent cx="2085975" cy="1571625"/>
                  <wp:effectExtent l="0" t="0" r="0" b="0"/>
                  <wp:docPr id="1186168281" name="" title=""/>
                  <wp:cNvGraphicFramePr>
                    <a:graphicFrameLocks noChangeAspect="1"/>
                  </wp:cNvGraphicFramePr>
                  <a:graphic>
                    <a:graphicData uri="http://schemas.openxmlformats.org/drawingml/2006/picture">
                      <pic:pic>
                        <pic:nvPicPr>
                          <pic:cNvPr id="0" name=""/>
                          <pic:cNvPicPr/>
                        </pic:nvPicPr>
                        <pic:blipFill>
                          <a:blip r:embed="R2bb119d2d07c4049">
                            <a:extLst>
                              <a:ext xmlns:a="http://schemas.openxmlformats.org/drawingml/2006/main" uri="{28A0092B-C50C-407E-A947-70E740481C1C}">
                                <a14:useLocalDpi val="0"/>
                              </a:ext>
                            </a:extLst>
                          </a:blip>
                          <a:stretch>
                            <a:fillRect/>
                          </a:stretch>
                        </pic:blipFill>
                        <pic:spPr>
                          <a:xfrm>
                            <a:off x="0" y="0"/>
                            <a:ext cx="2085975" cy="1571625"/>
                          </a:xfrm>
                          <a:prstGeom prst="rect">
                            <a:avLst/>
                          </a:prstGeom>
                        </pic:spPr>
                      </pic:pic>
                    </a:graphicData>
                  </a:graphic>
                </wp:inline>
              </w:drawing>
            </w:r>
          </w:p>
          <w:p w:rsidR="32779A57" w:rsidP="32779A57" w:rsidRDefault="32779A57" w14:paraId="04E6E4FE" w14:textId="656906F9">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32779A57">
              <w:drawing>
                <wp:inline wp14:editId="7B598372" wp14:anchorId="168D9481">
                  <wp:extent cx="2057400" cy="1543050"/>
                  <wp:effectExtent l="0" t="0" r="0" b="0"/>
                  <wp:docPr id="1327055078" name="" title=""/>
                  <wp:cNvGraphicFramePr>
                    <a:graphicFrameLocks noChangeAspect="1"/>
                  </wp:cNvGraphicFramePr>
                  <a:graphic>
                    <a:graphicData uri="http://schemas.openxmlformats.org/drawingml/2006/picture">
                      <pic:pic>
                        <pic:nvPicPr>
                          <pic:cNvPr id="0" name=""/>
                          <pic:cNvPicPr/>
                        </pic:nvPicPr>
                        <pic:blipFill>
                          <a:blip r:embed="R22a48993af7446fb">
                            <a:extLst>
                              <a:ext xmlns:a="http://schemas.openxmlformats.org/drawingml/2006/main" uri="{28A0092B-C50C-407E-A947-70E740481C1C}">
                                <a14:useLocalDpi val="0"/>
                              </a:ext>
                            </a:extLst>
                          </a:blip>
                          <a:stretch>
                            <a:fillRect/>
                          </a:stretch>
                        </pic:blipFill>
                        <pic:spPr>
                          <a:xfrm>
                            <a:off x="0" y="0"/>
                            <a:ext cx="2057400" cy="1543050"/>
                          </a:xfrm>
                          <a:prstGeom prst="rect">
                            <a:avLst/>
                          </a:prstGeom>
                        </pic:spPr>
                      </pic:pic>
                    </a:graphicData>
                  </a:graphic>
                </wp:inline>
              </w:drawing>
            </w:r>
          </w:p>
          <w:p w:rsidR="32779A57" w:rsidP="32779A57" w:rsidRDefault="32779A57" w14:paraId="5AC2FE61" w14:textId="66250FC0">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32779A57">
              <w:drawing>
                <wp:inline wp14:editId="2E1E64F6" wp14:anchorId="0037E10F">
                  <wp:extent cx="2095500" cy="1571625"/>
                  <wp:effectExtent l="0" t="0" r="0" b="0"/>
                  <wp:docPr id="1080632622" name="" title=""/>
                  <wp:cNvGraphicFramePr>
                    <a:graphicFrameLocks noChangeAspect="1"/>
                  </wp:cNvGraphicFramePr>
                  <a:graphic>
                    <a:graphicData uri="http://schemas.openxmlformats.org/drawingml/2006/picture">
                      <pic:pic>
                        <pic:nvPicPr>
                          <pic:cNvPr id="0" name=""/>
                          <pic:cNvPicPr/>
                        </pic:nvPicPr>
                        <pic:blipFill>
                          <a:blip r:embed="R4bb5dee12fd74c4e">
                            <a:extLst>
                              <a:ext xmlns:a="http://schemas.openxmlformats.org/drawingml/2006/main" uri="{28A0092B-C50C-407E-A947-70E740481C1C}">
                                <a14:useLocalDpi val="0"/>
                              </a:ext>
                            </a:extLst>
                          </a:blip>
                          <a:stretch>
                            <a:fillRect/>
                          </a:stretch>
                        </pic:blipFill>
                        <pic:spPr>
                          <a:xfrm>
                            <a:off x="0" y="0"/>
                            <a:ext cx="2095500" cy="1571625"/>
                          </a:xfrm>
                          <a:prstGeom prst="rect">
                            <a:avLst/>
                          </a:prstGeom>
                        </pic:spPr>
                      </pic:pic>
                    </a:graphicData>
                  </a:graphic>
                </wp:inline>
              </w:drawing>
            </w:r>
          </w:p>
          <w:p w:rsidR="32779A57" w:rsidP="32779A57" w:rsidRDefault="32779A57" w14:paraId="1A3F15F5" w14:textId="050EEA87">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32779A57">
              <w:drawing>
                <wp:inline wp14:editId="1FC195A0" wp14:anchorId="19CF6EE0">
                  <wp:extent cx="2095500" cy="1562100"/>
                  <wp:effectExtent l="0" t="0" r="0" b="0"/>
                  <wp:docPr id="1306821977" name="" title=""/>
                  <wp:cNvGraphicFramePr>
                    <a:graphicFrameLocks noChangeAspect="1"/>
                  </wp:cNvGraphicFramePr>
                  <a:graphic>
                    <a:graphicData uri="http://schemas.openxmlformats.org/drawingml/2006/picture">
                      <pic:pic>
                        <pic:nvPicPr>
                          <pic:cNvPr id="0" name=""/>
                          <pic:cNvPicPr/>
                        </pic:nvPicPr>
                        <pic:blipFill>
                          <a:blip r:embed="Rf01e1ec7ff754c86">
                            <a:extLst>
                              <a:ext xmlns:a="http://schemas.openxmlformats.org/drawingml/2006/main" uri="{28A0092B-C50C-407E-A947-70E740481C1C}">
                                <a14:useLocalDpi val="0"/>
                              </a:ext>
                            </a:extLst>
                          </a:blip>
                          <a:stretch>
                            <a:fillRect/>
                          </a:stretch>
                        </pic:blipFill>
                        <pic:spPr>
                          <a:xfrm>
                            <a:off x="0" y="0"/>
                            <a:ext cx="2095500" cy="1562100"/>
                          </a:xfrm>
                          <a:prstGeom prst="rect">
                            <a:avLst/>
                          </a:prstGeom>
                        </pic:spPr>
                      </pic:pic>
                    </a:graphicData>
                  </a:graphic>
                </wp:inline>
              </w:drawing>
            </w:r>
          </w:p>
          <w:p w:rsidR="32779A57" w:rsidP="32779A57" w:rsidRDefault="32779A57" w14:paraId="3BF27AC3" w14:textId="52A526AA">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32779A57">
              <w:drawing>
                <wp:inline wp14:editId="6F4792B6" wp14:anchorId="2037D366">
                  <wp:extent cx="2085975" cy="1562100"/>
                  <wp:effectExtent l="0" t="0" r="0" b="0"/>
                  <wp:docPr id="506889376" name="" title=""/>
                  <wp:cNvGraphicFramePr>
                    <a:graphicFrameLocks noChangeAspect="1"/>
                  </wp:cNvGraphicFramePr>
                  <a:graphic>
                    <a:graphicData uri="http://schemas.openxmlformats.org/drawingml/2006/picture">
                      <pic:pic>
                        <pic:nvPicPr>
                          <pic:cNvPr id="0" name=""/>
                          <pic:cNvPicPr/>
                        </pic:nvPicPr>
                        <pic:blipFill>
                          <a:blip r:embed="R8fd6706009014637">
                            <a:extLst>
                              <a:ext xmlns:a="http://schemas.openxmlformats.org/drawingml/2006/main" uri="{28A0092B-C50C-407E-A947-70E740481C1C}">
                                <a14:useLocalDpi val="0"/>
                              </a:ext>
                            </a:extLst>
                          </a:blip>
                          <a:stretch>
                            <a:fillRect/>
                          </a:stretch>
                        </pic:blipFill>
                        <pic:spPr>
                          <a:xfrm>
                            <a:off x="0" y="0"/>
                            <a:ext cx="2085975" cy="1562100"/>
                          </a:xfrm>
                          <a:prstGeom prst="rect">
                            <a:avLst/>
                          </a:prstGeom>
                        </pic:spPr>
                      </pic:pic>
                    </a:graphicData>
                  </a:graphic>
                </wp:inline>
              </w:drawing>
            </w:r>
          </w:p>
          <w:p w:rsidR="32779A57" w:rsidP="32779A57" w:rsidRDefault="32779A57" w14:paraId="66BAAB27" w14:textId="0F97415C">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32779A57">
              <w:drawing>
                <wp:inline wp14:editId="33130D27" wp14:anchorId="1A97E8F4">
                  <wp:extent cx="2095500" cy="1562100"/>
                  <wp:effectExtent l="0" t="0" r="0" b="0"/>
                  <wp:docPr id="1320381832" name="" title=""/>
                  <wp:cNvGraphicFramePr>
                    <a:graphicFrameLocks noChangeAspect="1"/>
                  </wp:cNvGraphicFramePr>
                  <a:graphic>
                    <a:graphicData uri="http://schemas.openxmlformats.org/drawingml/2006/picture">
                      <pic:pic>
                        <pic:nvPicPr>
                          <pic:cNvPr id="0" name=""/>
                          <pic:cNvPicPr/>
                        </pic:nvPicPr>
                        <pic:blipFill>
                          <a:blip r:embed="Rdc36cfef443146ca">
                            <a:extLst>
                              <a:ext xmlns:a="http://schemas.openxmlformats.org/drawingml/2006/main" uri="{28A0092B-C50C-407E-A947-70E740481C1C}">
                                <a14:useLocalDpi val="0"/>
                              </a:ext>
                            </a:extLst>
                          </a:blip>
                          <a:stretch>
                            <a:fillRect/>
                          </a:stretch>
                        </pic:blipFill>
                        <pic:spPr>
                          <a:xfrm>
                            <a:off x="0" y="0"/>
                            <a:ext cx="2095500" cy="1562100"/>
                          </a:xfrm>
                          <a:prstGeom prst="rect">
                            <a:avLst/>
                          </a:prstGeom>
                        </pic:spPr>
                      </pic:pic>
                    </a:graphicData>
                  </a:graphic>
                </wp:inline>
              </w:drawing>
            </w:r>
          </w:p>
          <w:p w:rsidR="32779A57" w:rsidP="32779A57" w:rsidRDefault="32779A57" w14:paraId="5000D060" w14:textId="471FD1FF">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32779A57" w:rsidP="32779A57" w:rsidRDefault="32779A57" w14:paraId="51096AFC" w14:textId="5FDD5C16">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32779A57" w:rsidP="32779A57" w:rsidRDefault="32779A57" w14:paraId="0B4CE7CC" w14:textId="33A413C5">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32779A57" w:rsidP="32779A57" w:rsidRDefault="32779A57" w14:paraId="55162950" w14:textId="5EFD37C0">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32779A57" w:rsidP="32779A57" w:rsidRDefault="32779A57" w14:paraId="1D9A8356" w14:textId="22029EBD">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32779A57" w:rsidP="32779A57" w:rsidRDefault="32779A57" w14:paraId="2BFD0885" w14:textId="2F424379">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32779A57" w:rsidP="32779A57" w:rsidRDefault="32779A57" w14:paraId="70D0C893" w14:textId="48EF92D7">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Need Key Points Slide</w:t>
            </w:r>
          </w:p>
          <w:p w:rsidR="32779A57" w:rsidP="32779A57" w:rsidRDefault="32779A57" w14:paraId="6A6E705F" w14:textId="2BF08C3B">
            <w:pPr>
              <w:spacing w:line="259" w:lineRule="auto"/>
              <w:rPr>
                <w:rFonts w:ascii="Calibri" w:hAnsi="Calibri" w:eastAsia="Calibri" w:cs="Calibri"/>
                <w:b w:val="0"/>
                <w:bCs w:val="0"/>
                <w:i w:val="0"/>
                <w:iCs w:val="0"/>
                <w:caps w:val="0"/>
                <w:smallCaps w:val="0"/>
                <w:color w:val="000000" w:themeColor="text1" w:themeTint="FF" w:themeShade="FF"/>
                <w:sz w:val="22"/>
                <w:szCs w:val="22"/>
              </w:rPr>
            </w:pPr>
          </w:p>
        </w:tc>
        <w:tc>
          <w:tcPr>
            <w:tcW w:w="2339" w:type="dxa"/>
            <w:gridSpan w:val="2"/>
            <w:tcMar/>
          </w:tcPr>
          <w:p w:rsidR="32779A57" w:rsidP="32779A57" w:rsidRDefault="32779A57" w14:paraId="4D38EA91" w14:textId="0294CBDE">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2AC6281B" w:rsidP="32779A57" w:rsidRDefault="2AC6281B" w14:paraId="66E3C9AC" w14:textId="2DD50F4E">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2779A57" w:rsidR="2AC6281B">
              <w:rPr>
                <w:rFonts w:ascii="Calibri" w:hAnsi="Calibri" w:eastAsia="Calibri" w:cs="Calibri"/>
                <w:b w:val="0"/>
                <w:bCs w:val="0"/>
                <w:i w:val="0"/>
                <w:iCs w:val="0"/>
                <w:caps w:val="0"/>
                <w:smallCaps w:val="0"/>
                <w:color w:val="000000" w:themeColor="text1" w:themeTint="FF" w:themeShade="FF"/>
                <w:sz w:val="22"/>
                <w:szCs w:val="22"/>
              </w:rPr>
              <w:t>Pre-attendance</w:t>
            </w:r>
            <w:r w:rsidRPr="32779A57" w:rsidR="2AC6281B">
              <w:rPr>
                <w:rFonts w:ascii="Calibri" w:hAnsi="Calibri" w:eastAsia="Calibri" w:cs="Calibri"/>
                <w:b w:val="0"/>
                <w:bCs w:val="0"/>
                <w:i w:val="0"/>
                <w:iCs w:val="0"/>
                <w:caps w:val="0"/>
                <w:smallCaps w:val="0"/>
                <w:color w:val="000000" w:themeColor="text1" w:themeTint="FF" w:themeShade="FF"/>
                <w:sz w:val="22"/>
                <w:szCs w:val="22"/>
              </w:rPr>
              <w:t xml:space="preserve"> packet </w:t>
            </w:r>
            <w:r w:rsidRPr="32779A57" w:rsidR="2AC6281B">
              <w:rPr>
                <w:rFonts w:ascii="Calibri" w:hAnsi="Calibri" w:eastAsia="Calibri" w:cs="Calibri"/>
                <w:b w:val="0"/>
                <w:bCs w:val="0"/>
                <w:i w:val="0"/>
                <w:iCs w:val="0"/>
                <w:caps w:val="0"/>
                <w:smallCaps w:val="0"/>
                <w:color w:val="000000" w:themeColor="text1" w:themeTint="FF" w:themeShade="FF"/>
                <w:sz w:val="22"/>
                <w:szCs w:val="22"/>
              </w:rPr>
              <w:t>pg</w:t>
            </w:r>
            <w:r w:rsidRPr="32779A57" w:rsidR="2AC6281B">
              <w:rPr>
                <w:rFonts w:ascii="Calibri" w:hAnsi="Calibri" w:eastAsia="Calibri" w:cs="Calibri"/>
                <w:b w:val="0"/>
                <w:bCs w:val="0"/>
                <w:i w:val="0"/>
                <w:iCs w:val="0"/>
                <w:caps w:val="0"/>
                <w:smallCaps w:val="0"/>
                <w:color w:val="000000" w:themeColor="text1" w:themeTint="FF" w:themeShade="FF"/>
                <w:sz w:val="22"/>
                <w:szCs w:val="22"/>
              </w:rPr>
              <w:t xml:space="preserve"> 28 </w:t>
            </w:r>
          </w:p>
          <w:p w:rsidR="32779A57" w:rsidP="32779A57" w:rsidRDefault="32779A57" w14:paraId="4295E192" w14:textId="4CD5F0BF">
            <w:pPr>
              <w:pStyle w:val="Normal"/>
              <w:spacing w:line="259" w:lineRule="auto"/>
              <w:rPr>
                <w:rFonts w:ascii="Calibri" w:hAnsi="Calibri" w:eastAsia="Calibri" w:cs="Calibri"/>
                <w:b w:val="0"/>
                <w:bCs w:val="0"/>
                <w:i w:val="0"/>
                <w:iCs w:val="0"/>
                <w:caps w:val="0"/>
                <w:smallCaps w:val="0"/>
                <w:color w:val="000000" w:themeColor="text1" w:themeTint="FF" w:themeShade="FF"/>
                <w:sz w:val="22"/>
                <w:szCs w:val="22"/>
              </w:rPr>
            </w:pPr>
          </w:p>
          <w:p w:rsidR="32779A57" w:rsidP="32779A57" w:rsidRDefault="32779A57" w14:paraId="58B51859" w14:textId="5F37FC6D">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 xml:space="preserve">Scenario Package Handouts Pg 51 </w:t>
            </w:r>
          </w:p>
          <w:p w:rsidR="32779A57" w:rsidP="32779A57" w:rsidRDefault="32779A57" w14:paraId="0017BF8A" w14:textId="12032B26">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32779A57" w:rsidP="32779A57" w:rsidRDefault="32779A57" w14:paraId="5A59C412" w14:textId="03C2A3AB">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32779A57" w:rsidP="32779A57" w:rsidRDefault="32779A57" w14:paraId="27BF5F12" w14:textId="18A8C9DB">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Campaign Plan Handouts</w:t>
            </w:r>
          </w:p>
          <w:p w:rsidR="32779A57" w:rsidP="32779A57" w:rsidRDefault="32779A57" w14:paraId="1796D2CC" w14:textId="05A2063B">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32779A57" w:rsidR="32779A57">
              <w:rPr>
                <w:rFonts w:ascii="Calibri" w:hAnsi="Calibri" w:eastAsia="Calibri" w:cs="Calibri"/>
                <w:b w:val="0"/>
                <w:bCs w:val="0"/>
                <w:i w:val="0"/>
                <w:iCs w:val="0"/>
                <w:caps w:val="0"/>
                <w:smallCaps w:val="0"/>
                <w:color w:val="000000" w:themeColor="text1" w:themeTint="FF" w:themeShade="FF"/>
                <w:sz w:val="22"/>
                <w:szCs w:val="22"/>
                <w:lang w:val="en-US"/>
              </w:rPr>
              <w:t>Pg</w:t>
            </w:r>
            <w:r w:rsidRPr="32779A57" w:rsidR="6E241CC1">
              <w:rPr>
                <w:rFonts w:ascii="Calibri" w:hAnsi="Calibri" w:eastAsia="Calibri" w:cs="Calibri"/>
                <w:b w:val="0"/>
                <w:bCs w:val="0"/>
                <w:i w:val="0"/>
                <w:iCs w:val="0"/>
                <w:caps w:val="0"/>
                <w:smallCaps w:val="0"/>
                <w:color w:val="000000" w:themeColor="text1" w:themeTint="FF" w:themeShade="FF"/>
                <w:sz w:val="22"/>
                <w:szCs w:val="22"/>
                <w:lang w:val="en-US"/>
              </w:rPr>
              <w:t xml:space="preserve"> 50-58</w:t>
            </w:r>
          </w:p>
          <w:p w:rsidR="32779A57" w:rsidP="32779A57" w:rsidRDefault="32779A57" w14:paraId="00AB4BFE" w14:textId="6ED805CE">
            <w:pPr>
              <w:spacing w:beforeAutospacing="on" w:afterAutospacing="on" w:line="259" w:lineRule="auto"/>
              <w:rPr>
                <w:rFonts w:ascii="Calibri" w:hAnsi="Calibri" w:eastAsia="Calibri" w:cs="Calibri"/>
                <w:b w:val="0"/>
                <w:bCs w:val="0"/>
                <w:i w:val="0"/>
                <w:iCs w:val="0"/>
                <w:caps w:val="0"/>
                <w:smallCaps w:val="0"/>
                <w:color w:val="000000" w:themeColor="text1" w:themeTint="FF" w:themeShade="FF"/>
                <w:sz w:val="22"/>
                <w:szCs w:val="22"/>
              </w:rPr>
            </w:pPr>
          </w:p>
        </w:tc>
        <w:tc>
          <w:tcPr>
            <w:tcW w:w="6460" w:type="dxa"/>
            <w:gridSpan w:val="2"/>
            <w:tcMar/>
          </w:tcPr>
          <w:p w:rsidR="56FAB848" w:rsidP="32779A57" w:rsidRDefault="56FAB848" w14:paraId="039D39D9" w14:textId="0C9F5ACD">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2779A57" w:rsidR="56FAB848">
              <w:rPr>
                <w:rFonts w:ascii="Calibri" w:hAnsi="Calibri" w:eastAsia="Calibri" w:cs="Calibri"/>
                <w:b w:val="1"/>
                <w:bCs w:val="1"/>
                <w:i w:val="1"/>
                <w:iCs w:val="1"/>
                <w:caps w:val="0"/>
                <w:smallCaps w:val="0"/>
                <w:noProof w:val="0"/>
                <w:color w:val="000000" w:themeColor="text1" w:themeTint="FF" w:themeShade="FF"/>
                <w:sz w:val="22"/>
                <w:szCs w:val="22"/>
                <w:lang w:val="en-US"/>
              </w:rPr>
              <w:t>Getting into Scenario Groups (2 minutes)</w:t>
            </w:r>
          </w:p>
          <w:p w:rsidR="56FAB848" w:rsidP="32779A57" w:rsidRDefault="56FAB848" w14:paraId="1B3A694C" w14:textId="69C7FD24">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2779A57" w:rsidR="56FAB84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Take 2 minutes to review the scenarios found on Page </w:t>
            </w:r>
            <w:r w:rsidRPr="32779A57" w:rsidR="56FAB848">
              <w:rPr>
                <w:rFonts w:ascii="Calibri" w:hAnsi="Calibri" w:eastAsia="Calibri" w:cs="Calibri"/>
                <w:b w:val="0"/>
                <w:bCs w:val="0"/>
                <w:i w:val="0"/>
                <w:iCs w:val="0"/>
                <w:caps w:val="0"/>
                <w:smallCaps w:val="0"/>
                <w:noProof w:val="0"/>
                <w:color w:val="000000" w:themeColor="text1" w:themeTint="FF" w:themeShade="FF"/>
                <w:sz w:val="22"/>
                <w:szCs w:val="22"/>
                <w:lang w:val="en-US"/>
              </w:rPr>
              <w:t>2</w:t>
            </w:r>
            <w:r w:rsidRPr="32779A57" w:rsidR="610D472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8 </w:t>
            </w:r>
            <w:r w:rsidRPr="32779A57" w:rsidR="56FAB848">
              <w:rPr>
                <w:rFonts w:ascii="Calibri" w:hAnsi="Calibri" w:eastAsia="Calibri" w:cs="Calibri"/>
                <w:b w:val="0"/>
                <w:bCs w:val="0"/>
                <w:i w:val="0"/>
                <w:iCs w:val="0"/>
                <w:caps w:val="0"/>
                <w:smallCaps w:val="0"/>
                <w:noProof w:val="0"/>
                <w:color w:val="000000" w:themeColor="text1" w:themeTint="FF" w:themeShade="FF"/>
                <w:sz w:val="22"/>
                <w:szCs w:val="22"/>
                <w:lang w:val="en-US"/>
              </w:rPr>
              <w:t>sent</w:t>
            </w:r>
            <w:r w:rsidRPr="32779A57" w:rsidR="56FAB84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in your pre-attendance package. For much of our remaining time, we are going to work </w:t>
            </w:r>
            <w:r w:rsidRPr="32779A57" w:rsidR="56FAB848">
              <w:rPr>
                <w:rFonts w:ascii="Calibri" w:hAnsi="Calibri" w:eastAsia="Calibri" w:cs="Calibri"/>
                <w:b w:val="0"/>
                <w:bCs w:val="0"/>
                <w:i w:val="1"/>
                <w:iCs w:val="1"/>
                <w:caps w:val="0"/>
                <w:smallCaps w:val="0"/>
                <w:noProof w:val="0"/>
                <w:color w:val="000000" w:themeColor="text1" w:themeTint="FF" w:themeShade="FF"/>
                <w:sz w:val="22"/>
                <w:szCs w:val="22"/>
                <w:lang w:val="en-US"/>
              </w:rPr>
              <w:t xml:space="preserve">on </w:t>
            </w:r>
            <w:r w:rsidRPr="32779A57" w:rsidR="56FAB848">
              <w:rPr>
                <w:rFonts w:ascii="Calibri" w:hAnsi="Calibri" w:eastAsia="Calibri" w:cs="Calibri"/>
                <w:b w:val="0"/>
                <w:bCs w:val="0"/>
                <w:i w:val="0"/>
                <w:iCs w:val="0"/>
                <w:caps w:val="0"/>
                <w:smallCaps w:val="0"/>
                <w:noProof w:val="0"/>
                <w:color w:val="000000" w:themeColor="text1" w:themeTint="FF" w:themeShade="FF"/>
                <w:sz w:val="22"/>
                <w:szCs w:val="22"/>
                <w:lang w:val="en-US"/>
              </w:rPr>
              <w:t>building an organizing plan to address these issues</w:t>
            </w:r>
            <w:r w:rsidRPr="32779A57" w:rsidR="56FAB84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2779A57" w:rsidR="56FAB84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Go to the table that corresponds with the scenario you would like to work on. </w:t>
            </w:r>
          </w:p>
          <w:p w:rsidR="56FAB848" w:rsidP="32779A57" w:rsidRDefault="56FAB848" w14:paraId="1A7E5E30" w14:textId="2478097E">
            <w:pPr>
              <w:spacing w:beforeAutospacing="on" w:afterAutospacing="on" w:line="259" w:lineRule="auto"/>
              <w:rPr>
                <w:rFonts w:ascii="Calibri" w:hAnsi="Calibri" w:eastAsia="Calibri" w:cs="Calibri"/>
                <w:b w:val="0"/>
                <w:bCs w:val="0"/>
                <w:i w:val="0"/>
                <w:iCs w:val="0"/>
                <w:caps w:val="0"/>
                <w:smallCaps w:val="0"/>
                <w:noProof w:val="0"/>
                <w:color w:val="FF0000"/>
                <w:sz w:val="22"/>
                <w:szCs w:val="22"/>
                <w:lang w:val="en-US"/>
              </w:rPr>
            </w:pPr>
            <w:r w:rsidRPr="32779A57" w:rsidR="56FAB848">
              <w:rPr>
                <w:rFonts w:ascii="Calibri" w:hAnsi="Calibri" w:eastAsia="Calibri" w:cs="Calibri"/>
                <w:b w:val="1"/>
                <w:bCs w:val="1"/>
                <w:i w:val="0"/>
                <w:iCs w:val="0"/>
                <w:caps w:val="0"/>
                <w:smallCaps w:val="0"/>
                <w:noProof w:val="0"/>
                <w:color w:val="FF0000"/>
                <w:sz w:val="22"/>
                <w:szCs w:val="22"/>
                <w:lang w:val="en-US"/>
              </w:rPr>
              <w:t>In small groups, invite participants to discuss what they would do in one of the following scenarios:</w:t>
            </w:r>
          </w:p>
          <w:p w:rsidR="56FAB848" w:rsidP="32779A57" w:rsidRDefault="56FAB848" w14:paraId="77DBA298" w14:textId="292348EB">
            <w:pPr>
              <w:spacing w:beforeAutospacing="on" w:afterAutospacing="on" w:line="259" w:lineRule="auto"/>
              <w:rPr>
                <w:rFonts w:ascii="Calibri" w:hAnsi="Calibri" w:eastAsia="Calibri" w:cs="Calibri"/>
                <w:b w:val="0"/>
                <w:bCs w:val="0"/>
                <w:i w:val="0"/>
                <w:iCs w:val="0"/>
                <w:caps w:val="0"/>
                <w:smallCaps w:val="0"/>
                <w:noProof w:val="0"/>
                <w:color w:val="FF0000"/>
                <w:sz w:val="22"/>
                <w:szCs w:val="22"/>
                <w:lang w:val="en-US"/>
              </w:rPr>
            </w:pPr>
            <w:r w:rsidRPr="32779A57" w:rsidR="56FAB848">
              <w:rPr>
                <w:rFonts w:ascii="Calibri" w:hAnsi="Calibri" w:eastAsia="Calibri" w:cs="Calibri"/>
                <w:b w:val="1"/>
                <w:bCs w:val="1"/>
                <w:i w:val="1"/>
                <w:iCs w:val="1"/>
                <w:caps w:val="0"/>
                <w:smallCaps w:val="0"/>
                <w:noProof w:val="0"/>
                <w:color w:val="FF0000"/>
                <w:sz w:val="22"/>
                <w:szCs w:val="22"/>
                <w:lang w:val="en-US"/>
              </w:rPr>
              <w:t>For the following scenarios, imagine you’re in a state that has recently banned conversation about LGBTQ+ topics. What would you do?</w:t>
            </w:r>
          </w:p>
          <w:p w:rsidR="32779A57" w:rsidP="32779A57" w:rsidRDefault="32779A57" w14:paraId="2835730B" w14:textId="6C50E228">
            <w:pPr>
              <w:spacing w:beforeAutospacing="on" w:afterAutospacing="on" w:line="259" w:lineRule="auto"/>
              <w:rPr>
                <w:rFonts w:ascii="Calibri" w:hAnsi="Calibri" w:eastAsia="Calibri" w:cs="Calibri"/>
                <w:b w:val="0"/>
                <w:bCs w:val="0"/>
                <w:i w:val="0"/>
                <w:iCs w:val="0"/>
                <w:caps w:val="0"/>
                <w:smallCaps w:val="0"/>
                <w:noProof w:val="0"/>
                <w:color w:val="FF0000"/>
                <w:sz w:val="22"/>
                <w:szCs w:val="22"/>
                <w:lang w:val="en-US"/>
              </w:rPr>
            </w:pPr>
          </w:p>
          <w:p w:rsidR="32779A57" w:rsidP="32779A57" w:rsidRDefault="32779A57" w14:paraId="0725261A" w14:textId="1EBAC3C8">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2779A57" w:rsidP="32779A57" w:rsidRDefault="32779A57" w14:paraId="1E626235" w14:textId="30757B68">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2779A57" w:rsidP="32779A57" w:rsidRDefault="32779A57" w14:paraId="75C05D97" w14:textId="111A889B">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2779A57" w:rsidP="32779A57" w:rsidRDefault="32779A57" w14:paraId="6E096148" w14:textId="0A04F19F">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2779A57" w:rsidP="32779A57" w:rsidRDefault="32779A57" w14:paraId="1DE6B7FF" w14:textId="2E1F623A">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2779A57" w:rsidP="32779A57" w:rsidRDefault="32779A57" w14:paraId="19D5BB69" w14:textId="21A6E47E">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2779A57" w:rsidP="32779A57" w:rsidRDefault="32779A57" w14:paraId="37CD70AD" w14:textId="61C175DC">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2779A57" w:rsidP="32779A57" w:rsidRDefault="32779A57" w14:paraId="2E4EB010" w14:textId="55018B4A">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6FAB848" w:rsidP="32779A57" w:rsidRDefault="56FAB848" w14:paraId="03FA7AB6" w14:textId="7C9C8735">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32779A57" w:rsidR="56FAB848">
              <w:rPr>
                <w:rFonts w:ascii="Calibri" w:hAnsi="Calibri" w:eastAsia="Calibri" w:cs="Calibri"/>
                <w:b w:val="1"/>
                <w:bCs w:val="1"/>
                <w:i w:val="0"/>
                <w:iCs w:val="0"/>
                <w:caps w:val="0"/>
                <w:smallCaps w:val="0"/>
                <w:noProof w:val="0"/>
                <w:color w:val="000000" w:themeColor="text1" w:themeTint="FF" w:themeShade="FF"/>
                <w:sz w:val="22"/>
                <w:szCs w:val="22"/>
                <w:lang w:val="en-US"/>
              </w:rPr>
              <w:t xml:space="preserve">Scenario #1: </w:t>
            </w:r>
            <w:r w:rsidRPr="32779A57" w:rsidR="56FAB848">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w:t>
            </w:r>
            <w:r w:rsidRPr="32779A57" w:rsidR="56FAB848">
              <w:rPr>
                <w:rFonts w:ascii="Calibri" w:hAnsi="Calibri" w:eastAsia="Calibri" w:cs="Calibri"/>
                <w:b w:val="0"/>
                <w:bCs w:val="0"/>
                <w:i w:val="0"/>
                <w:iCs w:val="0"/>
                <w:caps w:val="0"/>
                <w:smallCaps w:val="0"/>
                <w:noProof w:val="0"/>
                <w:color w:val="000000" w:themeColor="text1" w:themeTint="FF" w:themeShade="FF"/>
                <w:sz w:val="24"/>
                <w:szCs w:val="24"/>
                <w:lang w:val="en-US"/>
              </w:rPr>
              <w:t>Member disciplined for student’s “about me” project which included pride flags</w:t>
            </w:r>
          </w:p>
          <w:p w:rsidR="56FAB848" w:rsidP="32779A57" w:rsidRDefault="56FAB848" w14:paraId="3966E9A6" w14:textId="3087E931">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32779A57" w:rsidR="56FAB848">
              <w:rPr>
                <w:rFonts w:ascii="Calibri" w:hAnsi="Calibri" w:eastAsia="Calibri" w:cs="Calibri"/>
                <w:b w:val="1"/>
                <w:bCs w:val="1"/>
                <w:i w:val="0"/>
                <w:iCs w:val="0"/>
                <w:caps w:val="0"/>
                <w:smallCaps w:val="0"/>
                <w:noProof w:val="0"/>
                <w:color w:val="000000" w:themeColor="text1" w:themeTint="FF" w:themeShade="FF"/>
                <w:sz w:val="24"/>
                <w:szCs w:val="24"/>
                <w:lang w:val="en-US"/>
              </w:rPr>
              <w:t xml:space="preserve">Scenario #2: </w:t>
            </w:r>
            <w:r w:rsidRPr="32779A57" w:rsidR="56FAB848">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Board policy issue and community outcry regarding treatment of transgender students </w:t>
            </w:r>
          </w:p>
          <w:p w:rsidR="56FAB848" w:rsidP="32779A57" w:rsidRDefault="56FAB848" w14:paraId="6BBB3D85" w14:textId="5DA7AC57">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32779A57" w:rsidR="56FAB848">
              <w:rPr>
                <w:rFonts w:ascii="Calibri" w:hAnsi="Calibri" w:eastAsia="Calibri" w:cs="Calibri"/>
                <w:b w:val="1"/>
                <w:bCs w:val="1"/>
                <w:i w:val="0"/>
                <w:iCs w:val="0"/>
                <w:caps w:val="0"/>
                <w:smallCaps w:val="0"/>
                <w:noProof w:val="0"/>
                <w:color w:val="000000" w:themeColor="text1" w:themeTint="FF" w:themeShade="FF"/>
                <w:sz w:val="24"/>
                <w:szCs w:val="24"/>
                <w:lang w:val="en-US"/>
              </w:rPr>
              <w:t xml:space="preserve">Scenario #3: </w:t>
            </w:r>
            <w:r w:rsidRPr="32779A57" w:rsidR="56FAB848">
              <w:rPr>
                <w:rFonts w:ascii="Calibri" w:hAnsi="Calibri" w:eastAsia="Calibri" w:cs="Calibri"/>
                <w:b w:val="0"/>
                <w:bCs w:val="0"/>
                <w:i w:val="0"/>
                <w:iCs w:val="0"/>
                <w:caps w:val="0"/>
                <w:smallCaps w:val="0"/>
                <w:noProof w:val="0"/>
                <w:color w:val="000000" w:themeColor="text1" w:themeTint="FF" w:themeShade="FF"/>
                <w:sz w:val="24"/>
                <w:szCs w:val="24"/>
                <w:lang w:val="en-US"/>
              </w:rPr>
              <w:t>Parents want books banned and removed from library</w:t>
            </w:r>
          </w:p>
          <w:p w:rsidR="32779A57" w:rsidP="32779A57" w:rsidRDefault="32779A57" w14:paraId="07499A08" w14:textId="5BEB851B">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p>
          <w:p w:rsidR="56FAB848" w:rsidP="32779A57" w:rsidRDefault="56FAB848" w14:paraId="4724FDEE" w14:textId="47110818">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2779A57" w:rsidR="56FAB848">
              <w:rPr>
                <w:rFonts w:ascii="Calibri" w:hAnsi="Calibri" w:eastAsia="Calibri" w:cs="Calibri"/>
                <w:b w:val="0"/>
                <w:bCs w:val="0"/>
                <w:i w:val="0"/>
                <w:iCs w:val="0"/>
                <w:caps w:val="0"/>
                <w:smallCaps w:val="0"/>
                <w:noProof w:val="0"/>
                <w:color w:val="000000" w:themeColor="text1" w:themeTint="FF" w:themeShade="FF"/>
                <w:sz w:val="22"/>
                <w:szCs w:val="22"/>
                <w:lang w:val="en-US"/>
              </w:rPr>
              <w:t>DEBRIEF: For thought   ---Why do you think that it is important that we address concerns around LGBTQ+ equity through an organizing model? (as opposed to relying solely on lawsuits and grievances?)</w:t>
            </w:r>
          </w:p>
          <w:p w:rsidR="32779A57" w:rsidP="32779A57" w:rsidRDefault="32779A57" w14:paraId="1707719C" w14:textId="37E321BA">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6FAB848" w:rsidP="32779A57" w:rsidRDefault="56FAB848" w14:paraId="47DEAE8D" w14:textId="347527B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2779A57" w:rsidR="56FAB84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Well-organized worksites and locals have a positive, visible presences </w:t>
            </w:r>
          </w:p>
          <w:p w:rsidR="32779A57" w:rsidP="32779A57" w:rsidRDefault="32779A57" w14:paraId="3787EF86" w14:textId="3087AA9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6FAB848" w:rsidP="32779A57" w:rsidRDefault="56FAB848" w14:paraId="74AB3566" w14:textId="39B49D3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2779A57" w:rsidR="56FAB84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Members feel that they have the collective power to solve their problems and see themselves as responsible for the win – not a third party  (UD, Lawyer, Lobbyist). </w:t>
            </w:r>
          </w:p>
          <w:p w:rsidR="32779A57" w:rsidP="32779A57" w:rsidRDefault="32779A57" w14:paraId="6EBA389B" w14:textId="6416BE2C">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6FAB848" w:rsidP="32779A57" w:rsidRDefault="56FAB848" w14:paraId="1B113736" w14:textId="15FC6F0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2779A57" w:rsidR="56FAB84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Builds power by continually increasing the amount of member leadership and ownership for the actions. </w:t>
            </w:r>
          </w:p>
          <w:p w:rsidR="56FAB848" w:rsidP="32779A57" w:rsidRDefault="56FAB848" w14:paraId="49552772" w14:textId="12EB87F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2779A57" w:rsidR="56FAB848">
              <w:rPr>
                <w:rFonts w:ascii="Calibri" w:hAnsi="Calibri" w:eastAsia="Calibri" w:cs="Calibri"/>
                <w:b w:val="1"/>
                <w:bCs w:val="1"/>
                <w:i w:val="0"/>
                <w:iCs w:val="0"/>
                <w:caps w:val="0"/>
                <w:smallCaps w:val="0"/>
                <w:noProof w:val="0"/>
                <w:color w:val="000000" w:themeColor="text1" w:themeTint="FF" w:themeShade="FF"/>
                <w:sz w:val="22"/>
                <w:szCs w:val="22"/>
                <w:lang w:val="en-US"/>
              </w:rPr>
              <w:t>We cannot assume that the law/policy will always be on the side of LGBTQ+ equity!!!</w:t>
            </w:r>
          </w:p>
          <w:p w:rsidR="32779A57" w:rsidP="32779A57" w:rsidRDefault="32779A57" w14:paraId="4F729A56" w14:textId="4D17176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2779A57" w:rsidP="32779A57" w:rsidRDefault="32779A57" w14:paraId="4665255E" w14:textId="30A43FCD">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2779A57" w:rsidP="32779A57" w:rsidRDefault="32779A57" w14:paraId="1FE66D0F" w14:textId="73DF33EC">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2779A57" w:rsidP="32779A57" w:rsidRDefault="32779A57" w14:paraId="0E9DCF9F" w14:textId="331AB5CE">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2779A57" w:rsidP="32779A57" w:rsidRDefault="32779A57" w14:paraId="31B0D7D9" w14:textId="43DFB87E">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2779A57" w:rsidP="32779A57" w:rsidRDefault="32779A57" w14:paraId="3DE57EF5" w14:textId="2D4CC05E">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2779A57" w:rsidP="32779A57" w:rsidRDefault="32779A57" w14:paraId="3FE07E17" w14:textId="746FB3AE">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2779A57" w:rsidP="32779A57" w:rsidRDefault="32779A57" w14:paraId="4B241022" w14:textId="162567A3">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2779A57" w:rsidP="32779A57" w:rsidRDefault="32779A57" w14:paraId="7DF95972" w14:textId="23018A5D">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2779A57" w:rsidP="32779A57" w:rsidRDefault="32779A57" w14:paraId="3C9FC1CE" w14:textId="0D560876">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2779A57" w:rsidP="32779A57" w:rsidRDefault="32779A57" w14:paraId="744423D9" w14:textId="317F2DD8">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2779A57" w:rsidP="32779A57" w:rsidRDefault="32779A57" w14:paraId="3B63BA35" w14:textId="1B7B11A0">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2779A57" w:rsidP="32779A57" w:rsidRDefault="32779A57" w14:paraId="14FCE14A" w14:textId="4F022C57">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2779A57" w:rsidP="32779A57" w:rsidRDefault="32779A57" w14:paraId="2C68D1F6" w14:textId="0AED5938">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2779A57" w:rsidP="32779A57" w:rsidRDefault="32779A57" w14:paraId="615A014B" w14:textId="296D68B5">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2779A57" w:rsidP="32779A57" w:rsidRDefault="32779A57" w14:paraId="42AE035D" w14:textId="1D7C5BA3">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2779A57" w:rsidP="32779A57" w:rsidRDefault="32779A57" w14:paraId="5F3B8F6D" w14:textId="486BF0BC">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2779A57" w:rsidP="32779A57" w:rsidRDefault="32779A57" w14:paraId="2B70B188" w14:textId="5D7E08F5">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2779A57" w:rsidP="32779A57" w:rsidRDefault="32779A57" w14:paraId="0958418D" w14:textId="7B21097D">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6FAB848" w:rsidP="32779A57" w:rsidRDefault="56FAB848" w14:paraId="008FD0F5" w14:textId="2201FDEA">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2779A57" w:rsidR="56FAB848">
              <w:rPr>
                <w:rFonts w:ascii="Calibri" w:hAnsi="Calibri" w:eastAsia="Calibri" w:cs="Calibri"/>
                <w:b w:val="1"/>
                <w:bCs w:val="1"/>
                <w:i w:val="0"/>
                <w:iCs w:val="0"/>
                <w:caps w:val="0"/>
                <w:smallCaps w:val="0"/>
                <w:noProof w:val="0"/>
                <w:color w:val="000000" w:themeColor="text1" w:themeTint="FF" w:themeShade="FF"/>
                <w:sz w:val="22"/>
                <w:szCs w:val="22"/>
                <w:lang w:val="en-US"/>
              </w:rPr>
              <w:t>5 mins – INTRODUCTION TO CAMPAIGN PLANS</w:t>
            </w:r>
          </w:p>
          <w:p w:rsidR="56FAB848" w:rsidP="32779A57" w:rsidRDefault="56FAB848" w14:paraId="60684EE7" w14:textId="45ACCB8E">
            <w:pPr>
              <w:pStyle w:val="ListParagraph"/>
              <w:numPr>
                <w:ilvl w:val="0"/>
                <w:numId w:val="75"/>
              </w:num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2779A57" w:rsidR="56FAB848">
              <w:rPr>
                <w:rFonts w:ascii="Calibri" w:hAnsi="Calibri" w:eastAsia="Calibri" w:cs="Calibri"/>
                <w:b w:val="0"/>
                <w:bCs w:val="0"/>
                <w:i w:val="0"/>
                <w:iCs w:val="0"/>
                <w:caps w:val="0"/>
                <w:smallCaps w:val="0"/>
                <w:noProof w:val="0"/>
                <w:color w:val="000000" w:themeColor="text1" w:themeTint="FF" w:themeShade="FF"/>
                <w:sz w:val="22"/>
                <w:szCs w:val="22"/>
                <w:lang w:val="en-US"/>
              </w:rPr>
              <w:t>Once in their scenario groups ask- Why do you think that it is important that we address concerns around LGBTQ+ equity through an organizing model (as opposed to relying on lawsuits and grievances?</w:t>
            </w:r>
          </w:p>
          <w:p w:rsidR="56FAB848" w:rsidP="32779A57" w:rsidRDefault="56FAB848" w14:paraId="269AF3F9" w14:textId="07D9AA91">
            <w:pPr>
              <w:pStyle w:val="ListParagraph"/>
              <w:numPr>
                <w:ilvl w:val="0"/>
                <w:numId w:val="75"/>
              </w:num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2779A57" w:rsidR="56FAB84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So why do we need campaigns? A campaign is an action plan with a beginning, middle, and end, working towards a specific demand that we want to win. </w:t>
            </w:r>
          </w:p>
          <w:p w:rsidR="56FAB848" w:rsidP="32779A57" w:rsidRDefault="56FAB848" w14:paraId="41F6AABE" w14:textId="5EC756EA">
            <w:pPr>
              <w:pStyle w:val="ListParagraph"/>
              <w:numPr>
                <w:ilvl w:val="0"/>
                <w:numId w:val="75"/>
              </w:num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2779A57" w:rsidR="56FAB84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 campaign has a target, someone who can give us what we want. It usually involves a series of escalating actions (or tactics), which means that we progressively turn up the heat. </w:t>
            </w:r>
          </w:p>
          <w:p w:rsidR="56FAB848" w:rsidP="32779A57" w:rsidRDefault="56FAB848" w14:paraId="34F1909C" w14:textId="48A1A7B9">
            <w:pPr>
              <w:pStyle w:val="ListParagraph"/>
              <w:numPr>
                <w:ilvl w:val="0"/>
                <w:numId w:val="75"/>
              </w:num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2779A57" w:rsidR="56FAB84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 good campaign creates increasing pressure on decision-makers over time by escalating the intensity and visibility of the tactics and increasing the numbers of people involved.  </w:t>
            </w:r>
          </w:p>
          <w:p w:rsidR="56FAB848" w:rsidP="32779A57" w:rsidRDefault="56FAB848" w14:paraId="3F0DA80D" w14:textId="3897598F">
            <w:pPr>
              <w:pStyle w:val="ListParagraph"/>
              <w:numPr>
                <w:ilvl w:val="0"/>
                <w:numId w:val="75"/>
              </w:num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2779A57" w:rsidR="56FAB84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Campaigns are a way to identify in advance the ingredients we need to win and put them together in a way that maximizes our chances of success. </w:t>
            </w:r>
          </w:p>
          <w:p w:rsidR="56FAB848" w:rsidP="32779A57" w:rsidRDefault="56FAB848" w14:paraId="357A339D" w14:textId="78F670D3">
            <w:pPr>
              <w:pStyle w:val="ListParagraph"/>
              <w:numPr>
                <w:ilvl w:val="0"/>
                <w:numId w:val="75"/>
              </w:num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2779A57" w:rsidR="56FAB84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One isolated action may not be enough to solve the problem. </w:t>
            </w:r>
          </w:p>
          <w:p w:rsidR="56FAB848" w:rsidP="32779A57" w:rsidRDefault="56FAB848" w14:paraId="033A7891" w14:textId="0F0DF195">
            <w:pPr>
              <w:pStyle w:val="ListParagraph"/>
              <w:numPr>
                <w:ilvl w:val="0"/>
                <w:numId w:val="75"/>
              </w:num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2779A57" w:rsidR="56FAB84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Campaigns help us to shift the balance of power in our workplaces and build members’ confidence. </w:t>
            </w:r>
          </w:p>
          <w:p w:rsidR="56FAB848" w:rsidP="32779A57" w:rsidRDefault="56FAB848" w14:paraId="5734440D" w14:textId="2EA93B7B">
            <w:pPr>
              <w:pStyle w:val="ListParagraph"/>
              <w:numPr>
                <w:ilvl w:val="0"/>
                <w:numId w:val="75"/>
              </w:num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2779A57" w:rsidR="56FAB84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Many issues that members care about can’t be solved with grievances. </w:t>
            </w:r>
          </w:p>
          <w:p w:rsidR="56FAB848" w:rsidP="32779A57" w:rsidRDefault="56FAB848" w14:paraId="01A83959" w14:textId="77BE0FA9">
            <w:pPr>
              <w:pStyle w:val="ListParagraph"/>
              <w:numPr>
                <w:ilvl w:val="1"/>
                <w:numId w:val="75"/>
              </w:num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2779A57" w:rsidR="56FAB84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Besides, grievances are invisible to most members, because they don’t usually involve collective action. </w:t>
            </w:r>
          </w:p>
          <w:p w:rsidR="56FAB848" w:rsidP="32779A57" w:rsidRDefault="56FAB848" w14:paraId="73EC0F53" w14:textId="5D60C5FD">
            <w:pPr>
              <w:pStyle w:val="ListParagraph"/>
              <w:numPr>
                <w:ilvl w:val="0"/>
                <w:numId w:val="75"/>
              </w:num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2779A57" w:rsidR="56FAB848">
              <w:rPr>
                <w:rFonts w:ascii="Calibri" w:hAnsi="Calibri" w:eastAsia="Calibri" w:cs="Calibri"/>
                <w:b w:val="0"/>
                <w:bCs w:val="0"/>
                <w:i w:val="0"/>
                <w:iCs w:val="0"/>
                <w:caps w:val="0"/>
                <w:smallCaps w:val="0"/>
                <w:noProof w:val="0"/>
                <w:color w:val="000000" w:themeColor="text1" w:themeTint="FF" w:themeShade="FF"/>
                <w:sz w:val="22"/>
                <w:szCs w:val="22"/>
                <w:lang w:val="en-US"/>
              </w:rPr>
              <w:t>We need our actions to be participatory and public.</w:t>
            </w:r>
          </w:p>
          <w:p w:rsidR="56FAB848" w:rsidP="32779A57" w:rsidRDefault="56FAB848" w14:paraId="67F20255" w14:textId="27D706BF">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2779A57" w:rsidR="56FAB848">
              <w:rPr>
                <w:rFonts w:ascii="Calibri" w:hAnsi="Calibri" w:eastAsia="Calibri" w:cs="Calibri"/>
                <w:b w:val="0"/>
                <w:bCs w:val="0"/>
                <w:i w:val="0"/>
                <w:iCs w:val="0"/>
                <w:caps w:val="0"/>
                <w:smallCaps w:val="0"/>
                <w:noProof w:val="0"/>
                <w:color w:val="000000" w:themeColor="text1" w:themeTint="FF" w:themeShade="FF"/>
                <w:sz w:val="22"/>
                <w:szCs w:val="22"/>
                <w:lang w:val="en-US"/>
              </w:rPr>
              <w:t>There are five main parts to a campaign. We are going to go through each-</w:t>
            </w:r>
          </w:p>
          <w:p w:rsidR="56FAB848" w:rsidP="32779A57" w:rsidRDefault="56FAB848" w14:paraId="274464B7" w14:textId="295DBC37">
            <w:pPr>
              <w:pStyle w:val="ListParagraph"/>
              <w:numPr>
                <w:ilvl w:val="0"/>
                <w:numId w:val="85"/>
              </w:num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2779A57" w:rsidR="56FAB848">
              <w:rPr>
                <w:rFonts w:ascii="Calibri" w:hAnsi="Calibri" w:eastAsia="Calibri" w:cs="Calibri"/>
                <w:b w:val="0"/>
                <w:bCs w:val="0"/>
                <w:i w:val="0"/>
                <w:iCs w:val="0"/>
                <w:caps w:val="0"/>
                <w:smallCaps w:val="0"/>
                <w:noProof w:val="0"/>
                <w:color w:val="000000" w:themeColor="text1" w:themeTint="FF" w:themeShade="FF"/>
                <w:sz w:val="22"/>
                <w:szCs w:val="22"/>
                <w:lang w:val="en-US"/>
              </w:rPr>
              <w:t>Issue</w:t>
            </w:r>
          </w:p>
          <w:p w:rsidR="56FAB848" w:rsidP="32779A57" w:rsidRDefault="56FAB848" w14:paraId="17CFC318" w14:textId="50230143">
            <w:pPr>
              <w:pStyle w:val="ListParagraph"/>
              <w:numPr>
                <w:ilvl w:val="0"/>
                <w:numId w:val="85"/>
              </w:num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2779A57" w:rsidR="56FAB848">
              <w:rPr>
                <w:rFonts w:ascii="Calibri" w:hAnsi="Calibri" w:eastAsia="Calibri" w:cs="Calibri"/>
                <w:b w:val="0"/>
                <w:bCs w:val="0"/>
                <w:i w:val="0"/>
                <w:iCs w:val="0"/>
                <w:caps w:val="0"/>
                <w:smallCaps w:val="0"/>
                <w:noProof w:val="0"/>
                <w:color w:val="000000" w:themeColor="text1" w:themeTint="FF" w:themeShade="FF"/>
                <w:sz w:val="22"/>
                <w:szCs w:val="22"/>
                <w:lang w:val="en-US"/>
              </w:rPr>
              <w:t>Demand</w:t>
            </w:r>
          </w:p>
          <w:p w:rsidR="56FAB848" w:rsidP="32779A57" w:rsidRDefault="56FAB848" w14:paraId="249BA5DE" w14:textId="7A3920B2">
            <w:pPr>
              <w:pStyle w:val="ListParagraph"/>
              <w:numPr>
                <w:ilvl w:val="0"/>
                <w:numId w:val="85"/>
              </w:num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2779A57" w:rsidR="56FAB848">
              <w:rPr>
                <w:rFonts w:ascii="Calibri" w:hAnsi="Calibri" w:eastAsia="Calibri" w:cs="Calibri"/>
                <w:b w:val="0"/>
                <w:bCs w:val="0"/>
                <w:i w:val="0"/>
                <w:iCs w:val="0"/>
                <w:caps w:val="0"/>
                <w:smallCaps w:val="0"/>
                <w:noProof w:val="0"/>
                <w:color w:val="000000" w:themeColor="text1" w:themeTint="FF" w:themeShade="FF"/>
                <w:sz w:val="22"/>
                <w:szCs w:val="22"/>
                <w:lang w:val="en-US"/>
              </w:rPr>
              <w:t>Target</w:t>
            </w:r>
          </w:p>
          <w:p w:rsidR="56FAB848" w:rsidP="32779A57" w:rsidRDefault="56FAB848" w14:paraId="039772A2" w14:textId="4461AC31">
            <w:pPr>
              <w:pStyle w:val="ListParagraph"/>
              <w:numPr>
                <w:ilvl w:val="0"/>
                <w:numId w:val="85"/>
              </w:num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2779A57" w:rsidR="56FAB848">
              <w:rPr>
                <w:rFonts w:ascii="Calibri" w:hAnsi="Calibri" w:eastAsia="Calibri" w:cs="Calibri"/>
                <w:b w:val="0"/>
                <w:bCs w:val="0"/>
                <w:i w:val="0"/>
                <w:iCs w:val="0"/>
                <w:caps w:val="0"/>
                <w:smallCaps w:val="0"/>
                <w:noProof w:val="0"/>
                <w:color w:val="000000" w:themeColor="text1" w:themeTint="FF" w:themeShade="FF"/>
                <w:sz w:val="22"/>
                <w:szCs w:val="22"/>
                <w:lang w:val="en-US"/>
              </w:rPr>
              <w:t>Tactic</w:t>
            </w:r>
          </w:p>
          <w:p w:rsidR="56FAB848" w:rsidP="32779A57" w:rsidRDefault="56FAB848" w14:paraId="448E5E1D" w14:textId="0D5B6BA9">
            <w:pPr>
              <w:pStyle w:val="ListParagraph"/>
              <w:numPr>
                <w:ilvl w:val="0"/>
                <w:numId w:val="85"/>
              </w:num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2779A57" w:rsidR="56FAB848">
              <w:rPr>
                <w:rFonts w:ascii="Calibri" w:hAnsi="Calibri" w:eastAsia="Calibri" w:cs="Calibri"/>
                <w:b w:val="0"/>
                <w:bCs w:val="0"/>
                <w:i w:val="0"/>
                <w:iCs w:val="0"/>
                <w:caps w:val="0"/>
                <w:smallCaps w:val="0"/>
                <w:noProof w:val="0"/>
                <w:color w:val="000000" w:themeColor="text1" w:themeTint="FF" w:themeShade="FF"/>
                <w:sz w:val="22"/>
                <w:szCs w:val="22"/>
                <w:lang w:val="en-US"/>
              </w:rPr>
              <w:t>Escalation</w:t>
            </w:r>
          </w:p>
          <w:p w:rsidR="56FAB848" w:rsidP="32779A57" w:rsidRDefault="56FAB848" w14:paraId="7600F3F0" w14:textId="1A712F19">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2779A57" w:rsidR="56FAB848">
              <w:rPr>
                <w:rFonts w:ascii="Calibri" w:hAnsi="Calibri" w:eastAsia="Calibri" w:cs="Calibri"/>
                <w:b w:val="0"/>
                <w:bCs w:val="0"/>
                <w:i w:val="0"/>
                <w:iCs w:val="0"/>
                <w:caps w:val="0"/>
                <w:smallCaps w:val="0"/>
                <w:noProof w:val="0"/>
                <w:color w:val="000000" w:themeColor="text1" w:themeTint="FF" w:themeShade="FF"/>
                <w:sz w:val="22"/>
                <w:szCs w:val="22"/>
                <w:lang w:val="en-US"/>
              </w:rPr>
              <w:t>We are going to go through each of the key components of an organizing campaign and apply each to our scenario. Then, at the end, we will compile and present our final campaign plans for our scenarios.</w:t>
            </w:r>
          </w:p>
          <w:p w:rsidR="56FAB848" w:rsidP="32779A57" w:rsidRDefault="56FAB848" w14:paraId="36594B54" w14:textId="2FA2712F">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2779A57" w:rsidR="56FAB848">
              <w:rPr>
                <w:rFonts w:ascii="Calibri" w:hAnsi="Calibri" w:eastAsia="Calibri" w:cs="Calibri"/>
                <w:b w:val="1"/>
                <w:bCs w:val="1"/>
                <w:i w:val="0"/>
                <w:iCs w:val="0"/>
                <w:caps w:val="0"/>
                <w:smallCaps w:val="0"/>
                <w:noProof w:val="0"/>
                <w:color w:val="000000" w:themeColor="text1" w:themeTint="FF" w:themeShade="FF"/>
                <w:sz w:val="22"/>
                <w:szCs w:val="22"/>
                <w:lang w:val="en-US"/>
              </w:rPr>
              <w:t xml:space="preserve">1 MIN- WRAP UP/KEY POINTS </w:t>
            </w:r>
          </w:p>
          <w:p w:rsidR="56FAB848" w:rsidP="32779A57" w:rsidRDefault="56FAB848" w14:paraId="0160C3E3" w14:textId="68BEA1F0">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2779A57" w:rsidR="56FAB848">
              <w:rPr>
                <w:rFonts w:ascii="Calibri" w:hAnsi="Calibri" w:eastAsia="Calibri" w:cs="Calibri"/>
                <w:b w:val="0"/>
                <w:bCs w:val="0"/>
                <w:i w:val="0"/>
                <w:iCs w:val="0"/>
                <w:caps w:val="0"/>
                <w:smallCaps w:val="0"/>
                <w:noProof w:val="0"/>
                <w:color w:val="000000" w:themeColor="text1" w:themeTint="FF" w:themeShade="FF"/>
                <w:sz w:val="22"/>
                <w:szCs w:val="22"/>
                <w:lang w:val="en-US"/>
              </w:rPr>
              <w:t>Grievances are typically singular and don’t build people power</w:t>
            </w:r>
          </w:p>
          <w:p w:rsidR="56FAB848" w:rsidP="32779A57" w:rsidRDefault="56FAB848" w14:paraId="3D872314" w14:textId="72A79735">
            <w:pPr>
              <w:pStyle w:val="ListParagraph"/>
              <w:numPr>
                <w:ilvl w:val="0"/>
                <w:numId w:val="90"/>
              </w:num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2779A57" w:rsidR="56FAB848">
              <w:rPr>
                <w:rFonts w:ascii="Calibri" w:hAnsi="Calibri" w:eastAsia="Calibri" w:cs="Calibri"/>
                <w:b w:val="0"/>
                <w:bCs w:val="0"/>
                <w:i w:val="0"/>
                <w:iCs w:val="0"/>
                <w:caps w:val="0"/>
                <w:smallCaps w:val="0"/>
                <w:noProof w:val="0"/>
                <w:color w:val="000000" w:themeColor="text1" w:themeTint="FF" w:themeShade="FF"/>
                <w:sz w:val="22"/>
                <w:szCs w:val="22"/>
                <w:lang w:val="en-US"/>
              </w:rPr>
              <w:t>Campaigns involve lots of people are member led and increase power and visibility of the union</w:t>
            </w:r>
          </w:p>
          <w:p w:rsidR="32779A57" w:rsidP="32779A57" w:rsidRDefault="32779A57" w14:paraId="1822E5CF" w14:textId="3C0C666D">
            <w:pPr>
              <w:pStyle w:val="Normal"/>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p>
        </w:tc>
        <w:tc>
          <w:tcPr>
            <w:tcW w:w="2455" w:type="dxa"/>
            <w:tcMar/>
          </w:tcPr>
          <w:p w:rsidR="0B331AD6" w:rsidP="32779A57" w:rsidRDefault="0B331AD6" w14:paraId="47B73FC0" w14:textId="3190AFE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2779A57" w:rsidR="0B331AD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Participants will apply their new learnings to complex teams based scenarios. </w:t>
            </w:r>
          </w:p>
          <w:p w:rsidR="32779A57" w:rsidP="32779A57" w:rsidRDefault="32779A57" w14:paraId="2E71F7C4" w14:textId="1A77D29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B331AD6" w:rsidP="32779A57" w:rsidRDefault="0B331AD6" w14:paraId="113CC373" w14:textId="292071A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2779A57" w:rsidR="0B331AD6">
              <w:rPr>
                <w:rFonts w:ascii="Calibri" w:hAnsi="Calibri" w:eastAsia="Calibri" w:cs="Calibri"/>
                <w:b w:val="0"/>
                <w:bCs w:val="0"/>
                <w:i w:val="0"/>
                <w:iCs w:val="0"/>
                <w:caps w:val="0"/>
                <w:smallCaps w:val="0"/>
                <w:noProof w:val="0"/>
                <w:color w:val="000000" w:themeColor="text1" w:themeTint="FF" w:themeShade="FF"/>
                <w:sz w:val="22"/>
                <w:szCs w:val="22"/>
                <w:lang w:val="en-US"/>
              </w:rPr>
              <w:t>Participants will apply a campaign framework to their plan to seek justice for the individual(s) in the scenario.</w:t>
            </w:r>
          </w:p>
          <w:p w:rsidR="32779A57" w:rsidP="32779A57" w:rsidRDefault="32779A57" w14:paraId="2639347B" w14:textId="43933680">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tc>
      </w:tr>
      <w:tr w:rsidR="1512A21B" w:rsidTr="49FA7FCC" w14:paraId="024E2AA4">
        <w:trPr>
          <w:trHeight w:val="323"/>
        </w:trPr>
        <w:tc>
          <w:tcPr>
            <w:tcW w:w="3525" w:type="dxa"/>
            <w:shd w:val="clear" w:color="auto" w:fill="D0CECE" w:themeFill="background2" w:themeFillShade="E6"/>
            <w:tcMar/>
          </w:tcPr>
          <w:p w:rsidR="18605EA2" w:rsidP="32779A57" w:rsidRDefault="18605EA2" w14:paraId="792DEE12" w14:textId="6CA8D2C2">
            <w:pPr>
              <w:pStyle w:val="Normal"/>
              <w:bidi w:val="0"/>
              <w:spacing w:before="0" w:beforeAutospacing="off" w:after="0" w:afterAutospacing="off" w:line="259" w:lineRule="auto"/>
              <w:ind w:left="0" w:right="0"/>
              <w:jc w:val="left"/>
              <w:rPr>
                <w:rFonts w:ascii="Calibri" w:hAnsi="Calibri" w:eastAsia="Calibri" w:cs="Calibri"/>
                <w:b w:val="1"/>
                <w:bCs w:val="1"/>
                <w:i w:val="0"/>
                <w:iCs w:val="0"/>
                <w:caps w:val="0"/>
                <w:smallCaps w:val="0"/>
                <w:color w:val="000000" w:themeColor="text1" w:themeTint="FF" w:themeShade="FF"/>
                <w:sz w:val="22"/>
                <w:szCs w:val="22"/>
                <w:lang w:val="en-US"/>
              </w:rPr>
            </w:pPr>
            <w:r w:rsidRPr="32779A57" w:rsidR="4E6F6B2B">
              <w:rPr>
                <w:rFonts w:ascii="Calibri" w:hAnsi="Calibri" w:eastAsia="Calibri" w:cs="Calibri"/>
                <w:b w:val="1"/>
                <w:bCs w:val="1"/>
                <w:i w:val="0"/>
                <w:iCs w:val="0"/>
                <w:caps w:val="0"/>
                <w:smallCaps w:val="0"/>
                <w:color w:val="000000" w:themeColor="text1" w:themeTint="FF" w:themeShade="FF"/>
                <w:sz w:val="22"/>
                <w:szCs w:val="22"/>
                <w:lang w:val="en-US"/>
              </w:rPr>
              <w:t>10</w:t>
            </w:r>
            <w:r w:rsidRPr="32779A57" w:rsidR="22DC82AF">
              <w:rPr>
                <w:rFonts w:ascii="Calibri" w:hAnsi="Calibri" w:eastAsia="Calibri" w:cs="Calibri"/>
                <w:b w:val="1"/>
                <w:bCs w:val="1"/>
                <w:i w:val="0"/>
                <w:iCs w:val="0"/>
                <w:caps w:val="0"/>
                <w:smallCaps w:val="0"/>
                <w:color w:val="000000" w:themeColor="text1" w:themeTint="FF" w:themeShade="FF"/>
                <w:sz w:val="22"/>
                <w:szCs w:val="22"/>
                <w:lang w:val="en-US"/>
              </w:rPr>
              <w:t>:</w:t>
            </w:r>
            <w:r w:rsidRPr="32779A57" w:rsidR="0D79266D">
              <w:rPr>
                <w:rFonts w:ascii="Calibri" w:hAnsi="Calibri" w:eastAsia="Calibri" w:cs="Calibri"/>
                <w:b w:val="1"/>
                <w:bCs w:val="1"/>
                <w:i w:val="0"/>
                <w:iCs w:val="0"/>
                <w:caps w:val="0"/>
                <w:smallCaps w:val="0"/>
                <w:color w:val="000000" w:themeColor="text1" w:themeTint="FF" w:themeShade="FF"/>
                <w:sz w:val="22"/>
                <w:szCs w:val="22"/>
                <w:lang w:val="en-US"/>
              </w:rPr>
              <w:t>0</w:t>
            </w:r>
            <w:r w:rsidRPr="32779A57" w:rsidR="55E9F5EF">
              <w:rPr>
                <w:rFonts w:ascii="Calibri" w:hAnsi="Calibri" w:eastAsia="Calibri" w:cs="Calibri"/>
                <w:b w:val="1"/>
                <w:bCs w:val="1"/>
                <w:i w:val="0"/>
                <w:iCs w:val="0"/>
                <w:caps w:val="0"/>
                <w:smallCaps w:val="0"/>
                <w:color w:val="000000" w:themeColor="text1" w:themeTint="FF" w:themeShade="FF"/>
                <w:sz w:val="22"/>
                <w:szCs w:val="22"/>
                <w:lang w:val="en-US"/>
              </w:rPr>
              <w:t>5</w:t>
            </w:r>
            <w:r w:rsidRPr="32779A57" w:rsidR="22DC82AF">
              <w:rPr>
                <w:rFonts w:ascii="Calibri" w:hAnsi="Calibri" w:eastAsia="Calibri" w:cs="Calibri"/>
                <w:b w:val="1"/>
                <w:bCs w:val="1"/>
                <w:i w:val="0"/>
                <w:iCs w:val="0"/>
                <w:caps w:val="0"/>
                <w:smallCaps w:val="0"/>
                <w:color w:val="000000" w:themeColor="text1" w:themeTint="FF" w:themeShade="FF"/>
                <w:sz w:val="22"/>
                <w:szCs w:val="22"/>
                <w:lang w:val="en-US"/>
              </w:rPr>
              <w:t>-</w:t>
            </w:r>
            <w:r w:rsidRPr="32779A57" w:rsidR="72C390ED">
              <w:rPr>
                <w:rFonts w:ascii="Calibri" w:hAnsi="Calibri" w:eastAsia="Calibri" w:cs="Calibri"/>
                <w:b w:val="1"/>
                <w:bCs w:val="1"/>
                <w:i w:val="0"/>
                <w:iCs w:val="0"/>
                <w:caps w:val="0"/>
                <w:smallCaps w:val="0"/>
                <w:color w:val="000000" w:themeColor="text1" w:themeTint="FF" w:themeShade="FF"/>
                <w:sz w:val="22"/>
                <w:szCs w:val="22"/>
                <w:lang w:val="en-US"/>
              </w:rPr>
              <w:t>10</w:t>
            </w:r>
            <w:r w:rsidRPr="32779A57" w:rsidR="22DC82AF">
              <w:rPr>
                <w:rFonts w:ascii="Calibri" w:hAnsi="Calibri" w:eastAsia="Calibri" w:cs="Calibri"/>
                <w:b w:val="1"/>
                <w:bCs w:val="1"/>
                <w:i w:val="0"/>
                <w:iCs w:val="0"/>
                <w:caps w:val="0"/>
                <w:smallCaps w:val="0"/>
                <w:color w:val="000000" w:themeColor="text1" w:themeTint="FF" w:themeShade="FF"/>
                <w:sz w:val="22"/>
                <w:szCs w:val="22"/>
                <w:lang w:val="en-US"/>
              </w:rPr>
              <w:t>:</w:t>
            </w:r>
            <w:r w:rsidRPr="32779A57" w:rsidR="243BCF23">
              <w:rPr>
                <w:rFonts w:ascii="Calibri" w:hAnsi="Calibri" w:eastAsia="Calibri" w:cs="Calibri"/>
                <w:b w:val="1"/>
                <w:bCs w:val="1"/>
                <w:i w:val="0"/>
                <w:iCs w:val="0"/>
                <w:caps w:val="0"/>
                <w:smallCaps w:val="0"/>
                <w:color w:val="000000" w:themeColor="text1" w:themeTint="FF" w:themeShade="FF"/>
                <w:sz w:val="22"/>
                <w:szCs w:val="22"/>
                <w:lang w:val="en-US"/>
              </w:rPr>
              <w:t>35 Bek</w:t>
            </w:r>
            <w:r w:rsidRPr="32779A57" w:rsidR="74CA8DD1">
              <w:rPr>
                <w:rFonts w:ascii="Calibri" w:hAnsi="Calibri" w:eastAsia="Calibri" w:cs="Calibri"/>
                <w:b w:val="1"/>
                <w:bCs w:val="1"/>
                <w:i w:val="0"/>
                <w:iCs w:val="0"/>
                <w:caps w:val="0"/>
                <w:smallCaps w:val="0"/>
                <w:color w:val="000000" w:themeColor="text1" w:themeTint="FF" w:themeShade="FF"/>
                <w:sz w:val="22"/>
                <w:szCs w:val="22"/>
                <w:lang w:val="en-US"/>
              </w:rPr>
              <w:t>ah</w:t>
            </w:r>
          </w:p>
        </w:tc>
        <w:tc>
          <w:tcPr>
            <w:tcW w:w="2339" w:type="dxa"/>
            <w:gridSpan w:val="2"/>
            <w:shd w:val="clear" w:color="auto" w:fill="D0CECE" w:themeFill="background2" w:themeFillShade="E6"/>
            <w:tcMar/>
          </w:tcPr>
          <w:p w:rsidR="1512A21B" w:rsidP="1512A21B" w:rsidRDefault="1512A21B" w14:paraId="59020C6F" w14:textId="3D705F23">
            <w:pPr>
              <w:pStyle w:val="Normal"/>
              <w:spacing w:line="259" w:lineRule="auto"/>
              <w:rPr>
                <w:rFonts w:ascii="Calibri" w:hAnsi="Calibri" w:eastAsia="Calibri" w:cs="Calibri"/>
                <w:b w:val="1"/>
                <w:bCs w:val="1"/>
                <w:i w:val="0"/>
                <w:iCs w:val="0"/>
                <w:caps w:val="0"/>
                <w:smallCaps w:val="0"/>
                <w:color w:val="000000" w:themeColor="text1" w:themeTint="FF" w:themeShade="FF"/>
                <w:sz w:val="22"/>
                <w:szCs w:val="22"/>
              </w:rPr>
            </w:pPr>
          </w:p>
        </w:tc>
        <w:tc>
          <w:tcPr>
            <w:tcW w:w="6460" w:type="dxa"/>
            <w:gridSpan w:val="2"/>
            <w:shd w:val="clear" w:color="auto" w:fill="D0CECE" w:themeFill="background2" w:themeFillShade="E6"/>
            <w:tcMar/>
          </w:tcPr>
          <w:p w:rsidR="7E6A5A5D" w:rsidP="32779A57" w:rsidRDefault="7E6A5A5D" w14:paraId="22209622" w14:textId="385C3706">
            <w:pPr>
              <w:spacing w:beforeAutospacing="on" w:afterAutospacing="on" w:line="259" w:lineRule="auto"/>
              <w:rPr>
                <w:rFonts w:ascii="Calibri" w:hAnsi="Calibri" w:eastAsia="Calibri" w:cs="Calibri"/>
                <w:b w:val="1"/>
                <w:bCs w:val="1"/>
                <w:i w:val="0"/>
                <w:iCs w:val="0"/>
                <w:caps w:val="0"/>
                <w:smallCaps w:val="0"/>
                <w:color w:val="000000" w:themeColor="text1" w:themeTint="FF" w:themeShade="FF"/>
                <w:sz w:val="22"/>
                <w:szCs w:val="22"/>
              </w:rPr>
            </w:pPr>
            <w:r w:rsidRPr="32779A57" w:rsidR="39B93198">
              <w:rPr>
                <w:rFonts w:ascii="Calibri" w:hAnsi="Calibri" w:eastAsia="Calibri" w:cs="Calibri"/>
                <w:b w:val="1"/>
                <w:bCs w:val="1"/>
                <w:i w:val="0"/>
                <w:iCs w:val="0"/>
                <w:caps w:val="0"/>
                <w:smallCaps w:val="0"/>
                <w:color w:val="000000" w:themeColor="text1" w:themeTint="FF" w:themeShade="FF"/>
                <w:sz w:val="22"/>
                <w:szCs w:val="22"/>
                <w:lang w:val="en-US"/>
              </w:rPr>
              <w:t>Problem vs. Issue</w:t>
            </w:r>
          </w:p>
        </w:tc>
        <w:tc>
          <w:tcPr>
            <w:tcW w:w="2455" w:type="dxa"/>
            <w:shd w:val="clear" w:color="auto" w:fill="D0CECE" w:themeFill="background2" w:themeFillShade="E6"/>
            <w:tcMar/>
          </w:tcPr>
          <w:p w:rsidR="1512A21B" w:rsidP="1512A21B" w:rsidRDefault="1512A21B" w14:paraId="5FC6E9D1" w14:textId="40CBA244">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tc>
      </w:tr>
      <w:tr w:rsidR="1512A21B" w:rsidTr="49FA7FCC" w14:paraId="18E6C115">
        <w:trPr>
          <w:trHeight w:val="323"/>
        </w:trPr>
        <w:tc>
          <w:tcPr>
            <w:tcW w:w="3525" w:type="dxa"/>
            <w:tcMar/>
          </w:tcPr>
          <w:p w:rsidR="1512A21B" w:rsidP="1512A21B" w:rsidRDefault="1512A21B" w14:paraId="2F4750B5" w14:textId="61C53AAD">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1512A21B" w:rsidP="1512A21B" w:rsidRDefault="1512A21B" w14:paraId="0A6DFC6C" w14:textId="1A3043E4">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1512A21B">
              <w:drawing>
                <wp:inline wp14:editId="4F11816E" wp14:anchorId="6382D165">
                  <wp:extent cx="1631454" cy="1200150"/>
                  <wp:effectExtent l="0" t="0" r="0" b="0"/>
                  <wp:docPr id="1135861517" name="" title=""/>
                  <wp:cNvGraphicFramePr>
                    <a:graphicFrameLocks noChangeAspect="1"/>
                  </wp:cNvGraphicFramePr>
                  <a:graphic>
                    <a:graphicData uri="http://schemas.openxmlformats.org/drawingml/2006/picture">
                      <pic:pic>
                        <pic:nvPicPr>
                          <pic:cNvPr id="0" name=""/>
                          <pic:cNvPicPr/>
                        </pic:nvPicPr>
                        <pic:blipFill>
                          <a:blip r:embed="Ra52134d4aed745ed">
                            <a:extLst>
                              <a:ext xmlns:a="http://schemas.openxmlformats.org/drawingml/2006/main" uri="{28A0092B-C50C-407E-A947-70E740481C1C}">
                                <a14:useLocalDpi val="0"/>
                              </a:ext>
                            </a:extLst>
                          </a:blip>
                          <a:stretch>
                            <a:fillRect/>
                          </a:stretch>
                        </pic:blipFill>
                        <pic:spPr>
                          <a:xfrm>
                            <a:off x="0" y="0"/>
                            <a:ext cx="1631454" cy="1200150"/>
                          </a:xfrm>
                          <a:prstGeom prst="rect">
                            <a:avLst/>
                          </a:prstGeom>
                        </pic:spPr>
                      </pic:pic>
                    </a:graphicData>
                  </a:graphic>
                </wp:inline>
              </w:drawing>
            </w:r>
          </w:p>
          <w:p w:rsidR="1512A21B" w:rsidP="1512A21B" w:rsidRDefault="1512A21B" w14:paraId="63791E8A" w14:textId="22EFB5C1">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1512A21B">
              <w:drawing>
                <wp:inline wp14:editId="4AF36191" wp14:anchorId="0EBB199E">
                  <wp:extent cx="1670298" cy="1228725"/>
                  <wp:effectExtent l="0" t="0" r="0" b="0"/>
                  <wp:docPr id="291070816" name="" title=""/>
                  <wp:cNvGraphicFramePr>
                    <a:graphicFrameLocks noChangeAspect="1"/>
                  </wp:cNvGraphicFramePr>
                  <a:graphic>
                    <a:graphicData uri="http://schemas.openxmlformats.org/drawingml/2006/picture">
                      <pic:pic>
                        <pic:nvPicPr>
                          <pic:cNvPr id="0" name=""/>
                          <pic:cNvPicPr/>
                        </pic:nvPicPr>
                        <pic:blipFill>
                          <a:blip r:embed="Rf933c1d31b1a42a1">
                            <a:extLst>
                              <a:ext xmlns:a="http://schemas.openxmlformats.org/drawingml/2006/main" uri="{28A0092B-C50C-407E-A947-70E740481C1C}">
                                <a14:useLocalDpi val="0"/>
                              </a:ext>
                            </a:extLst>
                          </a:blip>
                          <a:stretch>
                            <a:fillRect/>
                          </a:stretch>
                        </pic:blipFill>
                        <pic:spPr>
                          <a:xfrm>
                            <a:off x="0" y="0"/>
                            <a:ext cx="1670298" cy="1228725"/>
                          </a:xfrm>
                          <a:prstGeom prst="rect">
                            <a:avLst/>
                          </a:prstGeom>
                        </pic:spPr>
                      </pic:pic>
                    </a:graphicData>
                  </a:graphic>
                </wp:inline>
              </w:drawing>
            </w:r>
          </w:p>
          <w:p w:rsidR="1512A21B" w:rsidP="1512A21B" w:rsidRDefault="1512A21B" w14:paraId="3238B8F8" w14:textId="117FA307">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1512A21B">
              <w:drawing>
                <wp:inline wp14:editId="15D4E142" wp14:anchorId="354071AB">
                  <wp:extent cx="1696194" cy="1247775"/>
                  <wp:effectExtent l="0" t="0" r="0" b="0"/>
                  <wp:docPr id="95050389" name="" title=""/>
                  <wp:cNvGraphicFramePr>
                    <a:graphicFrameLocks noChangeAspect="1"/>
                  </wp:cNvGraphicFramePr>
                  <a:graphic>
                    <a:graphicData uri="http://schemas.openxmlformats.org/drawingml/2006/picture">
                      <pic:pic>
                        <pic:nvPicPr>
                          <pic:cNvPr id="0" name=""/>
                          <pic:cNvPicPr/>
                        </pic:nvPicPr>
                        <pic:blipFill>
                          <a:blip r:embed="R3655143dd4134782">
                            <a:extLst>
                              <a:ext xmlns:a="http://schemas.openxmlformats.org/drawingml/2006/main" uri="{28A0092B-C50C-407E-A947-70E740481C1C}">
                                <a14:useLocalDpi val="0"/>
                              </a:ext>
                            </a:extLst>
                          </a:blip>
                          <a:stretch>
                            <a:fillRect/>
                          </a:stretch>
                        </pic:blipFill>
                        <pic:spPr>
                          <a:xfrm>
                            <a:off x="0" y="0"/>
                            <a:ext cx="1696194" cy="1247775"/>
                          </a:xfrm>
                          <a:prstGeom prst="rect">
                            <a:avLst/>
                          </a:prstGeom>
                        </pic:spPr>
                      </pic:pic>
                    </a:graphicData>
                  </a:graphic>
                </wp:inline>
              </w:drawing>
            </w:r>
          </w:p>
          <w:p w:rsidR="1512A21B" w:rsidP="1512A21B" w:rsidRDefault="1512A21B" w14:paraId="3CDF4B27" w14:textId="76E3AB6B">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1512A21B">
              <w:drawing>
                <wp:inline wp14:editId="776BE734" wp14:anchorId="5AAC586A">
                  <wp:extent cx="1644402" cy="1209675"/>
                  <wp:effectExtent l="0" t="0" r="0" b="0"/>
                  <wp:docPr id="1076968117" name="" title=""/>
                  <wp:cNvGraphicFramePr>
                    <a:graphicFrameLocks noChangeAspect="1"/>
                  </wp:cNvGraphicFramePr>
                  <a:graphic>
                    <a:graphicData uri="http://schemas.openxmlformats.org/drawingml/2006/picture">
                      <pic:pic>
                        <pic:nvPicPr>
                          <pic:cNvPr id="0" name=""/>
                          <pic:cNvPicPr/>
                        </pic:nvPicPr>
                        <pic:blipFill>
                          <a:blip r:embed="R69863a4fd4cd4e91">
                            <a:extLst>
                              <a:ext xmlns:a="http://schemas.openxmlformats.org/drawingml/2006/main" uri="{28A0092B-C50C-407E-A947-70E740481C1C}">
                                <a14:useLocalDpi val="0"/>
                              </a:ext>
                            </a:extLst>
                          </a:blip>
                          <a:stretch>
                            <a:fillRect/>
                          </a:stretch>
                        </pic:blipFill>
                        <pic:spPr>
                          <a:xfrm>
                            <a:off x="0" y="0"/>
                            <a:ext cx="1644402" cy="1209675"/>
                          </a:xfrm>
                          <a:prstGeom prst="rect">
                            <a:avLst/>
                          </a:prstGeom>
                        </pic:spPr>
                      </pic:pic>
                    </a:graphicData>
                  </a:graphic>
                </wp:inline>
              </w:drawing>
            </w:r>
          </w:p>
          <w:p w:rsidR="1512A21B" w:rsidP="1512A21B" w:rsidRDefault="1512A21B" w14:paraId="1EECA7DD" w14:textId="5FC54C86">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1512A21B">
              <w:drawing>
                <wp:inline wp14:editId="05679401" wp14:anchorId="1CFD11D3">
                  <wp:extent cx="1644402" cy="1209675"/>
                  <wp:effectExtent l="0" t="0" r="0" b="0"/>
                  <wp:docPr id="1714823802" name="" title=""/>
                  <wp:cNvGraphicFramePr>
                    <a:graphicFrameLocks noChangeAspect="1"/>
                  </wp:cNvGraphicFramePr>
                  <a:graphic>
                    <a:graphicData uri="http://schemas.openxmlformats.org/drawingml/2006/picture">
                      <pic:pic>
                        <pic:nvPicPr>
                          <pic:cNvPr id="0" name=""/>
                          <pic:cNvPicPr/>
                        </pic:nvPicPr>
                        <pic:blipFill>
                          <a:blip r:embed="Rf40ca2d25f6c4e7c">
                            <a:extLst>
                              <a:ext xmlns:a="http://schemas.openxmlformats.org/drawingml/2006/main" uri="{28A0092B-C50C-407E-A947-70E740481C1C}">
                                <a14:useLocalDpi val="0"/>
                              </a:ext>
                            </a:extLst>
                          </a:blip>
                          <a:stretch>
                            <a:fillRect/>
                          </a:stretch>
                        </pic:blipFill>
                        <pic:spPr>
                          <a:xfrm>
                            <a:off x="0" y="0"/>
                            <a:ext cx="1644402" cy="1209675"/>
                          </a:xfrm>
                          <a:prstGeom prst="rect">
                            <a:avLst/>
                          </a:prstGeom>
                        </pic:spPr>
                      </pic:pic>
                    </a:graphicData>
                  </a:graphic>
                </wp:inline>
              </w:drawing>
            </w:r>
          </w:p>
          <w:p w:rsidR="1512A21B" w:rsidP="1512A21B" w:rsidRDefault="1512A21B" w14:paraId="2CC8817F" w14:textId="68E75DB5">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1512A21B">
              <w:drawing>
                <wp:inline wp14:editId="1770D8B1" wp14:anchorId="55BEDE1E">
                  <wp:extent cx="1543050" cy="1135117"/>
                  <wp:effectExtent l="0" t="0" r="0" b="0"/>
                  <wp:docPr id="1297820980" name="" title=""/>
                  <wp:cNvGraphicFramePr>
                    <a:graphicFrameLocks noChangeAspect="1"/>
                  </wp:cNvGraphicFramePr>
                  <a:graphic>
                    <a:graphicData uri="http://schemas.openxmlformats.org/drawingml/2006/picture">
                      <pic:pic>
                        <pic:nvPicPr>
                          <pic:cNvPr id="0" name=""/>
                          <pic:cNvPicPr/>
                        </pic:nvPicPr>
                        <pic:blipFill>
                          <a:blip r:embed="R87b5175762c242e2">
                            <a:extLst>
                              <a:ext xmlns:a="http://schemas.openxmlformats.org/drawingml/2006/main" uri="{28A0092B-C50C-407E-A947-70E740481C1C}">
                                <a14:useLocalDpi val="0"/>
                              </a:ext>
                            </a:extLst>
                          </a:blip>
                          <a:stretch>
                            <a:fillRect/>
                          </a:stretch>
                        </pic:blipFill>
                        <pic:spPr>
                          <a:xfrm>
                            <a:off x="0" y="0"/>
                            <a:ext cx="1543050" cy="1135117"/>
                          </a:xfrm>
                          <a:prstGeom prst="rect">
                            <a:avLst/>
                          </a:prstGeom>
                        </pic:spPr>
                      </pic:pic>
                    </a:graphicData>
                  </a:graphic>
                </wp:inline>
              </w:drawing>
            </w:r>
          </w:p>
          <w:p w:rsidR="1512A21B" w:rsidP="1512A21B" w:rsidRDefault="1512A21B" w14:paraId="0BA047D7" w14:textId="5BD74DCB">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1512A21B">
              <w:drawing>
                <wp:inline wp14:editId="1273E8BC" wp14:anchorId="545921EE">
                  <wp:extent cx="1609725" cy="1184165"/>
                  <wp:effectExtent l="0" t="0" r="0" b="0"/>
                  <wp:docPr id="682846078" name="" title=""/>
                  <wp:cNvGraphicFramePr>
                    <a:graphicFrameLocks noChangeAspect="1"/>
                  </wp:cNvGraphicFramePr>
                  <a:graphic>
                    <a:graphicData uri="http://schemas.openxmlformats.org/drawingml/2006/picture">
                      <pic:pic>
                        <pic:nvPicPr>
                          <pic:cNvPr id="0" name=""/>
                          <pic:cNvPicPr/>
                        </pic:nvPicPr>
                        <pic:blipFill>
                          <a:blip r:embed="R914435f9351b4f33">
                            <a:extLst>
                              <a:ext xmlns:a="http://schemas.openxmlformats.org/drawingml/2006/main" uri="{28A0092B-C50C-407E-A947-70E740481C1C}">
                                <a14:useLocalDpi val="0"/>
                              </a:ext>
                            </a:extLst>
                          </a:blip>
                          <a:stretch>
                            <a:fillRect/>
                          </a:stretch>
                        </pic:blipFill>
                        <pic:spPr>
                          <a:xfrm>
                            <a:off x="0" y="0"/>
                            <a:ext cx="1609725" cy="1184165"/>
                          </a:xfrm>
                          <a:prstGeom prst="rect">
                            <a:avLst/>
                          </a:prstGeom>
                        </pic:spPr>
                      </pic:pic>
                    </a:graphicData>
                  </a:graphic>
                </wp:inline>
              </w:drawing>
            </w:r>
          </w:p>
          <w:p w:rsidR="1512A21B" w:rsidP="1512A21B" w:rsidRDefault="1512A21B" w14:paraId="51C63B50" w14:textId="405FFC69">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1512A21B">
              <w:drawing>
                <wp:inline wp14:editId="76803CE0" wp14:anchorId="07127AF4">
                  <wp:extent cx="1476078" cy="1085850"/>
                  <wp:effectExtent l="0" t="0" r="0" b="0"/>
                  <wp:docPr id="1833571037" name="" title=""/>
                  <wp:cNvGraphicFramePr>
                    <a:graphicFrameLocks noChangeAspect="1"/>
                  </wp:cNvGraphicFramePr>
                  <a:graphic>
                    <a:graphicData uri="http://schemas.openxmlformats.org/drawingml/2006/picture">
                      <pic:pic>
                        <pic:nvPicPr>
                          <pic:cNvPr id="0" name=""/>
                          <pic:cNvPicPr/>
                        </pic:nvPicPr>
                        <pic:blipFill>
                          <a:blip r:embed="Rc56a1d9040eb442d">
                            <a:extLst>
                              <a:ext xmlns:a="http://schemas.openxmlformats.org/drawingml/2006/main" uri="{28A0092B-C50C-407E-A947-70E740481C1C}">
                                <a14:useLocalDpi val="0"/>
                              </a:ext>
                            </a:extLst>
                          </a:blip>
                          <a:stretch>
                            <a:fillRect/>
                          </a:stretch>
                        </pic:blipFill>
                        <pic:spPr>
                          <a:xfrm>
                            <a:off x="0" y="0"/>
                            <a:ext cx="1476078" cy="1085850"/>
                          </a:xfrm>
                          <a:prstGeom prst="rect">
                            <a:avLst/>
                          </a:prstGeom>
                        </pic:spPr>
                      </pic:pic>
                    </a:graphicData>
                  </a:graphic>
                </wp:inline>
              </w:drawing>
            </w:r>
          </w:p>
          <w:p w:rsidR="1512A21B" w:rsidP="1512A21B" w:rsidRDefault="1512A21B" w14:paraId="1F31BEFF" w14:textId="2D73F64E">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1512A21B">
              <w:drawing>
                <wp:inline wp14:editId="78072DF3" wp14:anchorId="4F5484D3">
                  <wp:extent cx="1385441" cy="1019175"/>
                  <wp:effectExtent l="0" t="0" r="0" b="0"/>
                  <wp:docPr id="1865625744" name="" title=""/>
                  <wp:cNvGraphicFramePr>
                    <a:graphicFrameLocks noChangeAspect="1"/>
                  </wp:cNvGraphicFramePr>
                  <a:graphic>
                    <a:graphicData uri="http://schemas.openxmlformats.org/drawingml/2006/picture">
                      <pic:pic>
                        <pic:nvPicPr>
                          <pic:cNvPr id="0" name=""/>
                          <pic:cNvPicPr/>
                        </pic:nvPicPr>
                        <pic:blipFill>
                          <a:blip r:embed="Rf5e28a2e789442ea">
                            <a:extLst>
                              <a:ext xmlns:a="http://schemas.openxmlformats.org/drawingml/2006/main" uri="{28A0092B-C50C-407E-A947-70E740481C1C}">
                                <a14:useLocalDpi val="0"/>
                              </a:ext>
                            </a:extLst>
                          </a:blip>
                          <a:stretch>
                            <a:fillRect/>
                          </a:stretch>
                        </pic:blipFill>
                        <pic:spPr>
                          <a:xfrm>
                            <a:off x="0" y="0"/>
                            <a:ext cx="1385441" cy="1019175"/>
                          </a:xfrm>
                          <a:prstGeom prst="rect">
                            <a:avLst/>
                          </a:prstGeom>
                        </pic:spPr>
                      </pic:pic>
                    </a:graphicData>
                  </a:graphic>
                </wp:inline>
              </w:drawing>
            </w:r>
          </w:p>
        </w:tc>
        <w:tc>
          <w:tcPr>
            <w:tcW w:w="2339" w:type="dxa"/>
            <w:gridSpan w:val="2"/>
            <w:tcMar/>
          </w:tcPr>
          <w:p w:rsidR="1512A21B" w:rsidP="1512A21B" w:rsidRDefault="1512A21B" w14:paraId="2A95D140" w14:textId="5A51437E">
            <w:pPr>
              <w:spacing w:line="259" w:lineRule="auto"/>
              <w:rPr>
                <w:rFonts w:ascii="Calibri" w:hAnsi="Calibri" w:eastAsia="Calibri" w:cs="Calibri"/>
                <w:b w:val="0"/>
                <w:bCs w:val="0"/>
                <w:i w:val="0"/>
                <w:iCs w:val="0"/>
                <w:caps w:val="0"/>
                <w:smallCaps w:val="0"/>
                <w:color w:val="000000" w:themeColor="text1" w:themeTint="FF" w:themeShade="FF"/>
                <w:sz w:val="22"/>
                <w:szCs w:val="22"/>
              </w:rPr>
            </w:pPr>
          </w:p>
        </w:tc>
        <w:tc>
          <w:tcPr>
            <w:tcW w:w="6460" w:type="dxa"/>
            <w:gridSpan w:val="2"/>
            <w:tcMar/>
          </w:tcPr>
          <w:p w:rsidR="1512A21B" w:rsidP="1512A21B" w:rsidRDefault="1512A21B" w14:paraId="5207DA44" w14:textId="05465D5B">
            <w:pPr>
              <w:spacing w:line="259" w:lineRule="auto"/>
              <w:ind w:left="0"/>
              <w:rPr>
                <w:rFonts w:ascii="Calibri" w:hAnsi="Calibri" w:eastAsia="Calibri" w:cs="Calibri"/>
                <w:b w:val="0"/>
                <w:bCs w:val="0"/>
                <w:i w:val="0"/>
                <w:iCs w:val="0"/>
                <w:caps w:val="0"/>
                <w:smallCaps w:val="0"/>
                <w:color w:val="000000" w:themeColor="text1" w:themeTint="FF" w:themeShade="FF"/>
                <w:sz w:val="22"/>
                <w:szCs w:val="22"/>
              </w:rPr>
            </w:pPr>
            <w:r w:rsidRPr="1512A21B" w:rsidR="1512A21B">
              <w:rPr>
                <w:rFonts w:ascii="Calibri" w:hAnsi="Calibri" w:eastAsia="Calibri" w:cs="Calibri"/>
                <w:b w:val="1"/>
                <w:bCs w:val="1"/>
                <w:i w:val="0"/>
                <w:iCs w:val="0"/>
                <w:caps w:val="0"/>
                <w:smallCaps w:val="0"/>
                <w:color w:val="000000" w:themeColor="text1" w:themeTint="FF" w:themeShade="FF"/>
                <w:sz w:val="22"/>
                <w:szCs w:val="22"/>
                <w:lang w:val="en-US"/>
              </w:rPr>
              <w:t>PROBLEM vs. ISSUE</w:t>
            </w:r>
          </w:p>
          <w:p w:rsidR="1512A21B" w:rsidP="1512A21B" w:rsidRDefault="1512A21B" w14:paraId="2EADD034" w14:textId="507101B9">
            <w:pPr>
              <w:pStyle w:val="ListParagraph"/>
              <w:numPr>
                <w:ilvl w:val="0"/>
                <w:numId w:val="4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1512A21B" w:rsidR="1512A21B">
              <w:rPr>
                <w:rFonts w:ascii="Calibri" w:hAnsi="Calibri" w:eastAsia="Calibri" w:cs="Calibri"/>
                <w:b w:val="0"/>
                <w:bCs w:val="0"/>
                <w:i w:val="0"/>
                <w:iCs w:val="0"/>
                <w:caps w:val="0"/>
                <w:smallCaps w:val="0"/>
                <w:color w:val="000000" w:themeColor="text1" w:themeTint="FF" w:themeShade="FF"/>
                <w:sz w:val="22"/>
                <w:szCs w:val="22"/>
                <w:lang w:val="en-US"/>
              </w:rPr>
              <w:t xml:space="preserve">Campaigns start with issues members care about. </w:t>
            </w:r>
          </w:p>
          <w:p w:rsidR="1512A21B" w:rsidP="1512A21B" w:rsidRDefault="1512A21B" w14:paraId="3E0A230A" w14:textId="7B5E912B">
            <w:pPr>
              <w:pStyle w:val="ListParagraph"/>
              <w:numPr>
                <w:ilvl w:val="0"/>
                <w:numId w:val="4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1512A21B" w:rsidR="1512A21B">
              <w:rPr>
                <w:rFonts w:ascii="Calibri" w:hAnsi="Calibri" w:eastAsia="Calibri" w:cs="Calibri"/>
                <w:b w:val="0"/>
                <w:bCs w:val="0"/>
                <w:i w:val="0"/>
                <w:iCs w:val="0"/>
                <w:caps w:val="0"/>
                <w:smallCaps w:val="0"/>
                <w:color w:val="000000" w:themeColor="text1" w:themeTint="FF" w:themeShade="FF"/>
                <w:sz w:val="22"/>
                <w:szCs w:val="22"/>
                <w:lang w:val="en-US"/>
              </w:rPr>
              <w:t xml:space="preserve">An issue is a slice of a workplace problem. </w:t>
            </w:r>
          </w:p>
          <w:p w:rsidR="1512A21B" w:rsidP="1512A21B" w:rsidRDefault="1512A21B" w14:paraId="4DA812AE" w14:textId="0C5EF712">
            <w:pPr>
              <w:pStyle w:val="ListParagraph"/>
              <w:numPr>
                <w:ilvl w:val="0"/>
                <w:numId w:val="4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1512A21B" w:rsidR="1512A21B">
              <w:rPr>
                <w:rFonts w:ascii="Calibri" w:hAnsi="Calibri" w:eastAsia="Calibri" w:cs="Calibri"/>
                <w:b w:val="0"/>
                <w:bCs w:val="0"/>
                <w:i w:val="0"/>
                <w:iCs w:val="0"/>
                <w:caps w:val="0"/>
                <w:smallCaps w:val="0"/>
                <w:color w:val="000000" w:themeColor="text1" w:themeTint="FF" w:themeShade="FF"/>
                <w:sz w:val="22"/>
                <w:szCs w:val="22"/>
                <w:lang w:val="en-US"/>
              </w:rPr>
              <w:t>Often, a problem can have different issues depending on the perspective of the people we are working with</w:t>
            </w:r>
            <w:r w:rsidRPr="1512A21B" w:rsidR="1512A21B">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1512A21B" w:rsidP="1512A21B" w:rsidRDefault="1512A21B" w14:paraId="302FEA93" w14:textId="356736CC">
            <w:pPr>
              <w:pStyle w:val="ListParagraph"/>
              <w:numPr>
                <w:ilvl w:val="0"/>
                <w:numId w:val="4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1512A21B" w:rsidR="1512A21B">
              <w:rPr>
                <w:rFonts w:ascii="Calibri" w:hAnsi="Calibri" w:eastAsia="Calibri" w:cs="Calibri"/>
                <w:b w:val="0"/>
                <w:bCs w:val="0"/>
                <w:i w:val="0"/>
                <w:iCs w:val="0"/>
                <w:caps w:val="0"/>
                <w:smallCaps w:val="0"/>
                <w:color w:val="000000" w:themeColor="text1" w:themeTint="FF" w:themeShade="FF"/>
                <w:sz w:val="22"/>
                <w:szCs w:val="22"/>
                <w:lang w:val="en-US"/>
              </w:rPr>
              <w:t xml:space="preserve">It is key to get enough input on what the issues are that make up the problem </w:t>
            </w:r>
            <w:r w:rsidRPr="1512A21B" w:rsidR="1512A21B">
              <w:rPr>
                <w:rFonts w:ascii="Calibri" w:hAnsi="Calibri" w:eastAsia="Calibri" w:cs="Calibri"/>
                <w:b w:val="0"/>
                <w:bCs w:val="0"/>
                <w:i w:val="0"/>
                <w:iCs w:val="0"/>
                <w:caps w:val="0"/>
                <w:smallCaps w:val="0"/>
                <w:strike w:val="0"/>
                <w:dstrike w:val="0"/>
                <w:color w:val="000000" w:themeColor="text1" w:themeTint="FF" w:themeShade="FF"/>
                <w:sz w:val="22"/>
                <w:szCs w:val="22"/>
                <w:u w:val="single"/>
                <w:lang w:val="en-US"/>
              </w:rPr>
              <w:t xml:space="preserve">so that YOU </w:t>
            </w:r>
            <w:r w:rsidRPr="1512A21B" w:rsidR="1512A21B">
              <w:rPr>
                <w:rFonts w:ascii="Calibri" w:hAnsi="Calibri" w:eastAsia="Calibri" w:cs="Calibri"/>
                <w:b w:val="0"/>
                <w:bCs w:val="0"/>
                <w:i w:val="0"/>
                <w:iCs w:val="0"/>
                <w:caps w:val="0"/>
                <w:smallCaps w:val="0"/>
                <w:strike w:val="0"/>
                <w:dstrike w:val="0"/>
                <w:color w:val="000000" w:themeColor="text1" w:themeTint="FF" w:themeShade="FF"/>
                <w:sz w:val="22"/>
                <w:szCs w:val="22"/>
                <w:u w:val="single"/>
                <w:lang w:val="en-US"/>
              </w:rPr>
              <w:t>don’t</w:t>
            </w:r>
            <w:r w:rsidRPr="1512A21B" w:rsidR="1512A21B">
              <w:rPr>
                <w:rFonts w:ascii="Calibri" w:hAnsi="Calibri" w:eastAsia="Calibri" w:cs="Calibri"/>
                <w:b w:val="0"/>
                <w:bCs w:val="0"/>
                <w:i w:val="0"/>
                <w:iCs w:val="0"/>
                <w:caps w:val="0"/>
                <w:smallCaps w:val="0"/>
                <w:strike w:val="0"/>
                <w:dstrike w:val="0"/>
                <w:color w:val="000000" w:themeColor="text1" w:themeTint="FF" w:themeShade="FF"/>
                <w:sz w:val="22"/>
                <w:szCs w:val="22"/>
                <w:u w:val="single"/>
                <w:lang w:val="en-US"/>
              </w:rPr>
              <w:t xml:space="preserve"> drive the solution</w:t>
            </w:r>
            <w:r w:rsidRPr="1512A21B" w:rsidR="1512A21B">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1512A21B" w:rsidP="1512A21B" w:rsidRDefault="1512A21B" w14:paraId="34580FEF" w14:textId="2E1101D5">
            <w:pPr>
              <w:pStyle w:val="ListParagraph"/>
              <w:numPr>
                <w:ilvl w:val="0"/>
                <w:numId w:val="4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1512A21B" w:rsidR="1512A21B">
              <w:rPr>
                <w:rFonts w:ascii="Calibri" w:hAnsi="Calibri" w:eastAsia="Calibri" w:cs="Calibri"/>
                <w:b w:val="0"/>
                <w:bCs w:val="0"/>
                <w:i w:val="0"/>
                <w:iCs w:val="0"/>
                <w:caps w:val="0"/>
                <w:smallCaps w:val="0"/>
                <w:color w:val="000000" w:themeColor="text1" w:themeTint="FF" w:themeShade="FF"/>
                <w:sz w:val="22"/>
                <w:szCs w:val="22"/>
                <w:lang w:val="en-US"/>
              </w:rPr>
              <w:t>A staff-driven solution may not meet the needs and commitment of the people you are working with.</w:t>
            </w:r>
          </w:p>
          <w:p w:rsidR="1512A21B" w:rsidP="1512A21B" w:rsidRDefault="1512A21B" w14:paraId="6CA9762D" w14:textId="3EC9993E">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1512A21B" w:rsidP="1512A21B" w:rsidRDefault="1512A21B" w14:paraId="59B6DAAB" w14:textId="044ECD0A">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1512A21B" w:rsidP="1512A21B" w:rsidRDefault="1512A21B" w14:paraId="2177672E" w14:textId="1D4FB3E2">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1512A21B" w:rsidR="1512A21B">
              <w:rPr>
                <w:rFonts w:ascii="Calibri" w:hAnsi="Calibri" w:eastAsia="Calibri" w:cs="Calibri"/>
                <w:b w:val="1"/>
                <w:bCs w:val="1"/>
                <w:i w:val="0"/>
                <w:iCs w:val="0"/>
                <w:caps w:val="0"/>
                <w:smallCaps w:val="0"/>
                <w:color w:val="000000" w:themeColor="text1" w:themeTint="FF" w:themeShade="FF"/>
                <w:sz w:val="22"/>
                <w:szCs w:val="22"/>
                <w:lang w:val="en-US"/>
              </w:rPr>
              <w:t>Note: for your scenarios, there may be a “service” model solution and an organizing issue. Thing of the direct service as a way of solving the immediate crisis, and the organizing as a way of addressing a bigger systemic issue so it doesn’t happen again.</w:t>
            </w:r>
          </w:p>
          <w:p w:rsidR="1512A21B" w:rsidP="1512A21B" w:rsidRDefault="1512A21B" w14:paraId="0FB25D5F" w14:textId="3A50B0BC">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1512A21B" w:rsidP="1512A21B" w:rsidRDefault="1512A21B" w14:paraId="642AA385" w14:textId="1687C952">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1512A21B" w:rsidP="1512A21B" w:rsidRDefault="1512A21B" w14:paraId="56CDDF4E" w14:textId="0429D4C0">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1512A21B" w:rsidP="1512A21B" w:rsidRDefault="1512A21B" w14:paraId="5E88BA18" w14:textId="03B9AEBC">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1512A21B" w:rsidP="1512A21B" w:rsidRDefault="1512A21B" w14:paraId="1EC5FD4E" w14:textId="1F47BD77">
            <w:pPr>
              <w:pStyle w:val="Normal"/>
              <w:spacing w:line="259" w:lineRule="auto"/>
              <w:rPr>
                <w:rFonts w:ascii="Calibri" w:hAnsi="Calibri" w:eastAsia="Calibri" w:cs="Calibri"/>
                <w:b w:val="0"/>
                <w:bCs w:val="0"/>
                <w:i w:val="0"/>
                <w:iCs w:val="0"/>
                <w:caps w:val="0"/>
                <w:smallCaps w:val="0"/>
                <w:color w:val="000000" w:themeColor="text1" w:themeTint="FF" w:themeShade="FF"/>
                <w:sz w:val="22"/>
                <w:szCs w:val="22"/>
              </w:rPr>
            </w:pPr>
          </w:p>
          <w:p w:rsidR="1512A21B" w:rsidP="1512A21B" w:rsidRDefault="1512A21B" w14:paraId="5187CFD2" w14:textId="30D909BF">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1512A21B" w:rsidP="1512A21B" w:rsidRDefault="1512A21B" w14:paraId="3BFDD3C1" w14:textId="624EC720">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1512A21B" w:rsidR="1512A21B">
              <w:rPr>
                <w:rFonts w:ascii="Calibri" w:hAnsi="Calibri" w:eastAsia="Calibri" w:cs="Calibri"/>
                <w:b w:val="1"/>
                <w:bCs w:val="1"/>
                <w:i w:val="0"/>
                <w:iCs w:val="0"/>
                <w:caps w:val="0"/>
                <w:smallCaps w:val="0"/>
                <w:color w:val="000000" w:themeColor="text1" w:themeTint="FF" w:themeShade="FF"/>
                <w:sz w:val="22"/>
                <w:szCs w:val="22"/>
                <w:lang w:val="en-US"/>
              </w:rPr>
              <w:t>10 Mins – GROUP WORK</w:t>
            </w:r>
          </w:p>
          <w:p w:rsidR="1512A21B" w:rsidP="1512A21B" w:rsidRDefault="1512A21B" w14:paraId="0DC36F25" w14:textId="3C55FB8D">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1512A21B" w:rsidR="1512A21B">
              <w:rPr>
                <w:rFonts w:ascii="Calibri" w:hAnsi="Calibri" w:eastAsia="Calibri" w:cs="Calibri"/>
                <w:b w:val="0"/>
                <w:bCs w:val="0"/>
                <w:i w:val="0"/>
                <w:iCs w:val="0"/>
                <w:caps w:val="0"/>
                <w:smallCaps w:val="0"/>
                <w:color w:val="000000" w:themeColor="text1" w:themeTint="FF" w:themeShade="FF"/>
                <w:sz w:val="22"/>
                <w:szCs w:val="22"/>
                <w:lang w:val="en-US"/>
              </w:rPr>
              <w:t>In your groups, return to your scenario and decide the:</w:t>
            </w:r>
          </w:p>
          <w:p w:rsidR="1512A21B" w:rsidP="1512A21B" w:rsidRDefault="1512A21B" w14:paraId="4B2A3771" w14:textId="680533A4">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1512A21B" w:rsidR="1512A21B">
              <w:rPr>
                <w:rFonts w:ascii="Calibri" w:hAnsi="Calibri" w:eastAsia="Calibri" w:cs="Calibri"/>
                <w:b w:val="0"/>
                <w:bCs w:val="0"/>
                <w:i w:val="0"/>
                <w:iCs w:val="0"/>
                <w:caps w:val="0"/>
                <w:smallCaps w:val="0"/>
                <w:color w:val="000000" w:themeColor="text1" w:themeTint="FF" w:themeShade="FF"/>
                <w:sz w:val="22"/>
                <w:szCs w:val="22"/>
                <w:lang w:val="en-US"/>
              </w:rPr>
              <w:t>The potential issues in your scenario</w:t>
            </w:r>
          </w:p>
          <w:p w:rsidR="1512A21B" w:rsidP="1512A21B" w:rsidRDefault="1512A21B" w14:paraId="05130AF4" w14:textId="50820C3D">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1512A21B" w:rsidR="1512A21B">
              <w:rPr>
                <w:rFonts w:ascii="Calibri" w:hAnsi="Calibri" w:eastAsia="Calibri" w:cs="Calibri"/>
                <w:b w:val="1"/>
                <w:bCs w:val="1"/>
                <w:i w:val="0"/>
                <w:iCs w:val="0"/>
                <w:caps w:val="0"/>
                <w:smallCaps w:val="0"/>
                <w:color w:val="000000" w:themeColor="text1" w:themeTint="FF" w:themeShade="FF"/>
                <w:sz w:val="22"/>
                <w:szCs w:val="22"/>
                <w:lang w:val="en-US"/>
              </w:rPr>
              <w:t>BRAINSTORM- ON CHART PAPER- ANYTHING GOES- ALL IDEAS ON CHART PAPER</w:t>
            </w:r>
          </w:p>
          <w:p w:rsidR="1512A21B" w:rsidP="1512A21B" w:rsidRDefault="1512A21B" w14:paraId="3F2EC8BE" w14:textId="78E68B1B">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1512A21B" w:rsidP="1512A21B" w:rsidRDefault="1512A21B" w14:paraId="078F482E" w14:textId="4D1A9952">
            <w:pPr>
              <w:spacing w:beforeAutospacing="on" w:afterAutospacing="on" w:line="259" w:lineRule="auto"/>
              <w:rPr>
                <w:rFonts w:ascii="Calibri" w:hAnsi="Calibri" w:eastAsia="Calibri" w:cs="Calibri"/>
                <w:b w:val="0"/>
                <w:bCs w:val="0"/>
                <w:i w:val="0"/>
                <w:iCs w:val="0"/>
                <w:caps w:val="0"/>
                <w:smallCaps w:val="0"/>
                <w:color w:val="000000" w:themeColor="text1" w:themeTint="FF" w:themeShade="FF"/>
                <w:sz w:val="22"/>
                <w:szCs w:val="22"/>
              </w:rPr>
            </w:pPr>
            <w:r w:rsidRPr="1512A21B" w:rsidR="1512A21B">
              <w:rPr>
                <w:rFonts w:ascii="Calibri" w:hAnsi="Calibri" w:eastAsia="Calibri" w:cs="Calibri"/>
                <w:b w:val="1"/>
                <w:bCs w:val="1"/>
                <w:i w:val="0"/>
                <w:iCs w:val="0"/>
                <w:caps w:val="0"/>
                <w:smallCaps w:val="0"/>
                <w:color w:val="000000" w:themeColor="text1" w:themeTint="FF" w:themeShade="FF"/>
                <w:sz w:val="22"/>
                <w:szCs w:val="22"/>
                <w:lang w:val="en-US"/>
              </w:rPr>
              <w:t>Assessing an issue</w:t>
            </w:r>
          </w:p>
          <w:p w:rsidR="1512A21B" w:rsidP="1512A21B" w:rsidRDefault="1512A21B" w14:paraId="4197C94C" w14:textId="6252CC72">
            <w:pPr>
              <w:spacing w:beforeAutospacing="on" w:afterAutospacing="on" w:line="259" w:lineRule="auto"/>
              <w:rPr>
                <w:rFonts w:ascii="Calibri" w:hAnsi="Calibri" w:eastAsia="Calibri" w:cs="Calibri"/>
                <w:b w:val="0"/>
                <w:bCs w:val="0"/>
                <w:i w:val="0"/>
                <w:iCs w:val="0"/>
                <w:caps w:val="0"/>
                <w:smallCaps w:val="0"/>
                <w:color w:val="000000" w:themeColor="text1" w:themeTint="FF" w:themeShade="FF"/>
                <w:sz w:val="22"/>
                <w:szCs w:val="22"/>
              </w:rPr>
            </w:pPr>
            <w:r w:rsidRPr="1512A21B" w:rsidR="1512A21B">
              <w:rPr>
                <w:rFonts w:ascii="Calibri" w:hAnsi="Calibri" w:eastAsia="Calibri" w:cs="Calibri"/>
                <w:b w:val="1"/>
                <w:bCs w:val="1"/>
                <w:i w:val="0"/>
                <w:iCs w:val="0"/>
                <w:caps w:val="0"/>
                <w:smallCaps w:val="0"/>
                <w:color w:val="000000" w:themeColor="text1" w:themeTint="FF" w:themeShade="FF"/>
                <w:sz w:val="22"/>
                <w:szCs w:val="22"/>
                <w:lang w:val="en-US"/>
              </w:rPr>
              <w:t>How to select an issue</w:t>
            </w:r>
          </w:p>
          <w:p w:rsidR="1512A21B" w:rsidP="1512A21B" w:rsidRDefault="1512A21B" w14:paraId="08713845" w14:textId="2B426AE8">
            <w:pPr>
              <w:pStyle w:val="ListParagraph"/>
              <w:numPr>
                <w:ilvl w:val="1"/>
                <w:numId w:val="52"/>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1512A21B" w:rsidR="1512A21B">
              <w:rPr>
                <w:rFonts w:ascii="Calibri" w:hAnsi="Calibri" w:eastAsia="Calibri" w:cs="Calibri"/>
                <w:b w:val="0"/>
                <w:bCs w:val="0"/>
                <w:i w:val="0"/>
                <w:iCs w:val="0"/>
                <w:caps w:val="0"/>
                <w:smallCaps w:val="0"/>
                <w:color w:val="000000" w:themeColor="text1" w:themeTint="FF" w:themeShade="FF"/>
                <w:sz w:val="22"/>
                <w:szCs w:val="22"/>
                <w:lang w:val="en-US"/>
              </w:rPr>
              <w:t xml:space="preserve">Since there may be many issues confronting workers on the job, we have to also think about what makes a good issue to organize around. </w:t>
            </w:r>
          </w:p>
          <w:p w:rsidR="1512A21B" w:rsidP="1512A21B" w:rsidRDefault="1512A21B" w14:paraId="4D8075A6" w14:textId="1D2A723E">
            <w:pPr>
              <w:pStyle w:val="ListParagraph"/>
              <w:numPr>
                <w:ilvl w:val="1"/>
                <w:numId w:val="52"/>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1512A21B" w:rsidR="1512A21B">
              <w:rPr>
                <w:rFonts w:ascii="Calibri" w:hAnsi="Calibri" w:eastAsia="Calibri" w:cs="Calibri"/>
                <w:b w:val="0"/>
                <w:bCs w:val="0"/>
                <w:i w:val="0"/>
                <w:iCs w:val="0"/>
                <w:caps w:val="0"/>
                <w:smallCaps w:val="0"/>
                <w:color w:val="000000" w:themeColor="text1" w:themeTint="FF" w:themeShade="FF"/>
                <w:sz w:val="22"/>
                <w:szCs w:val="22"/>
                <w:lang w:val="en-US"/>
              </w:rPr>
              <w:t xml:space="preserve">CRITERIA: </w:t>
            </w:r>
          </w:p>
          <w:p w:rsidR="1512A21B" w:rsidP="1512A21B" w:rsidRDefault="1512A21B" w14:paraId="282F6F6F" w14:textId="050D94EC">
            <w:pPr>
              <w:pStyle w:val="ListParagraph"/>
              <w:numPr>
                <w:ilvl w:val="2"/>
                <w:numId w:val="52"/>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1512A21B" w:rsidR="1512A21B">
              <w:rPr>
                <w:rFonts w:ascii="Calibri" w:hAnsi="Calibri" w:eastAsia="Calibri" w:cs="Calibri"/>
                <w:b w:val="0"/>
                <w:bCs w:val="0"/>
                <w:i w:val="0"/>
                <w:iCs w:val="0"/>
                <w:caps w:val="0"/>
                <w:smallCaps w:val="0"/>
                <w:color w:val="000000" w:themeColor="text1" w:themeTint="FF" w:themeShade="FF"/>
                <w:sz w:val="22"/>
                <w:szCs w:val="22"/>
                <w:lang w:val="en-US"/>
              </w:rPr>
              <w:t>It is widely felt.</w:t>
            </w:r>
          </w:p>
          <w:p w:rsidR="1512A21B" w:rsidP="1512A21B" w:rsidRDefault="1512A21B" w14:paraId="52B78B17" w14:textId="3BA7C111">
            <w:pPr>
              <w:pStyle w:val="ListParagraph"/>
              <w:numPr>
                <w:ilvl w:val="2"/>
                <w:numId w:val="52"/>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1512A21B" w:rsidR="1512A21B">
              <w:rPr>
                <w:rFonts w:ascii="Calibri" w:hAnsi="Calibri" w:eastAsia="Calibri" w:cs="Calibri"/>
                <w:b w:val="0"/>
                <w:bCs w:val="0"/>
                <w:i w:val="0"/>
                <w:iCs w:val="0"/>
                <w:caps w:val="0"/>
                <w:smallCaps w:val="0"/>
                <w:color w:val="000000" w:themeColor="text1" w:themeTint="FF" w:themeShade="FF"/>
                <w:sz w:val="22"/>
                <w:szCs w:val="22"/>
                <w:lang w:val="en-US"/>
              </w:rPr>
              <w:t>It is deeply felt.</w:t>
            </w:r>
          </w:p>
          <w:p w:rsidR="1512A21B" w:rsidP="1512A21B" w:rsidRDefault="1512A21B" w14:paraId="7721087F" w14:textId="6B69DE89">
            <w:pPr>
              <w:pStyle w:val="ListParagraph"/>
              <w:numPr>
                <w:ilvl w:val="2"/>
                <w:numId w:val="52"/>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1512A21B" w:rsidR="1512A21B">
              <w:rPr>
                <w:rFonts w:ascii="Calibri" w:hAnsi="Calibri" w:eastAsia="Calibri" w:cs="Calibri"/>
                <w:b w:val="0"/>
                <w:bCs w:val="0"/>
                <w:i w:val="0"/>
                <w:iCs w:val="0"/>
                <w:caps w:val="0"/>
                <w:smallCaps w:val="0"/>
                <w:color w:val="000000" w:themeColor="text1" w:themeTint="FF" w:themeShade="FF"/>
                <w:sz w:val="22"/>
                <w:szCs w:val="22"/>
                <w:lang w:val="en-US"/>
              </w:rPr>
              <w:t>It is winnable.</w:t>
            </w:r>
          </w:p>
          <w:p w:rsidR="1512A21B" w:rsidP="1512A21B" w:rsidRDefault="1512A21B" w14:paraId="026F412B" w14:textId="6189FEDE">
            <w:pPr>
              <w:pStyle w:val="ListParagraph"/>
              <w:numPr>
                <w:ilvl w:val="2"/>
                <w:numId w:val="52"/>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1512A21B" w:rsidR="1512A21B">
              <w:rPr>
                <w:rFonts w:ascii="Calibri" w:hAnsi="Calibri" w:eastAsia="Calibri" w:cs="Calibri"/>
                <w:b w:val="0"/>
                <w:bCs w:val="0"/>
                <w:i w:val="0"/>
                <w:iCs w:val="0"/>
                <w:caps w:val="0"/>
                <w:smallCaps w:val="0"/>
                <w:color w:val="000000" w:themeColor="text1" w:themeTint="FF" w:themeShade="FF"/>
                <w:sz w:val="22"/>
                <w:szCs w:val="22"/>
                <w:lang w:val="en-US"/>
              </w:rPr>
              <w:t>It builds the union and builds leaders.</w:t>
            </w:r>
          </w:p>
          <w:p w:rsidR="1512A21B" w:rsidP="1512A21B" w:rsidRDefault="1512A21B" w14:paraId="4F06B5FC" w14:textId="3D6A2774">
            <w:pPr>
              <w:pStyle w:val="ListParagraph"/>
              <w:numPr>
                <w:ilvl w:val="2"/>
                <w:numId w:val="52"/>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1512A21B" w:rsidR="1512A21B">
              <w:rPr>
                <w:rFonts w:ascii="Calibri" w:hAnsi="Calibri" w:eastAsia="Calibri" w:cs="Calibri"/>
                <w:b w:val="0"/>
                <w:bCs w:val="0"/>
                <w:i w:val="0"/>
                <w:iCs w:val="0"/>
                <w:caps w:val="0"/>
                <w:smallCaps w:val="0"/>
                <w:color w:val="000000" w:themeColor="text1" w:themeTint="FF" w:themeShade="FF"/>
                <w:sz w:val="22"/>
                <w:szCs w:val="22"/>
                <w:lang w:val="en-US"/>
              </w:rPr>
              <w:t>It has a connection to students and the public.</w:t>
            </w:r>
          </w:p>
          <w:p w:rsidR="1512A21B" w:rsidP="1512A21B" w:rsidRDefault="1512A21B" w14:paraId="5E2604F7" w14:textId="569F120E">
            <w:pPr>
              <w:spacing w:line="259" w:lineRule="auto"/>
              <w:ind w:left="1440"/>
              <w:rPr>
                <w:rFonts w:ascii="Calibri" w:hAnsi="Calibri" w:eastAsia="Calibri" w:cs="Calibri"/>
                <w:b w:val="0"/>
                <w:bCs w:val="0"/>
                <w:i w:val="0"/>
                <w:iCs w:val="0"/>
                <w:caps w:val="0"/>
                <w:smallCaps w:val="0"/>
                <w:color w:val="000000" w:themeColor="text1" w:themeTint="FF" w:themeShade="FF"/>
                <w:sz w:val="22"/>
                <w:szCs w:val="22"/>
              </w:rPr>
            </w:pPr>
          </w:p>
          <w:p w:rsidR="1512A21B" w:rsidP="1512A21B" w:rsidRDefault="1512A21B" w14:paraId="5A67D041" w14:textId="2C76039A">
            <w:pPr>
              <w:spacing w:beforeAutospacing="on" w:afterAutospacing="on" w:line="259" w:lineRule="auto"/>
              <w:rPr>
                <w:rFonts w:ascii="Calibri" w:hAnsi="Calibri" w:eastAsia="Calibri" w:cs="Calibri"/>
                <w:b w:val="0"/>
                <w:bCs w:val="0"/>
                <w:i w:val="0"/>
                <w:iCs w:val="0"/>
                <w:caps w:val="0"/>
                <w:smallCaps w:val="0"/>
                <w:color w:val="000000" w:themeColor="text1" w:themeTint="FF" w:themeShade="FF"/>
                <w:sz w:val="22"/>
                <w:szCs w:val="22"/>
              </w:rPr>
            </w:pPr>
            <w:r w:rsidRPr="1512A21B" w:rsidR="1512A21B">
              <w:rPr>
                <w:rFonts w:ascii="Calibri" w:hAnsi="Calibri" w:eastAsia="Calibri" w:cs="Calibri"/>
                <w:b w:val="0"/>
                <w:bCs w:val="0"/>
                <w:i w:val="0"/>
                <w:iCs w:val="0"/>
                <w:caps w:val="0"/>
                <w:smallCaps w:val="0"/>
                <w:color w:val="000000" w:themeColor="text1" w:themeTint="FF" w:themeShade="FF"/>
                <w:sz w:val="22"/>
                <w:szCs w:val="22"/>
                <w:lang w:val="en-US"/>
              </w:rPr>
              <w:t>A NOTE HERE: Often, issues of equity are deeply felt by a marginalized few, and NOT by the privileged majority. If an issue is very deeply felt, it does not have to be widely felt.</w:t>
            </w:r>
          </w:p>
          <w:p w:rsidR="1512A21B" w:rsidP="1512A21B" w:rsidRDefault="1512A21B" w14:paraId="39804A84" w14:textId="35A9DBF9">
            <w:pPr>
              <w:pStyle w:val="Normal"/>
              <w:spacing w:beforeAutospacing="on" w:afterAutospacing="on" w:line="259" w:lineRule="auto"/>
              <w:rPr>
                <w:rFonts w:ascii="Calibri" w:hAnsi="Calibri" w:eastAsia="Calibri" w:cs="Calibri"/>
                <w:b w:val="0"/>
                <w:bCs w:val="0"/>
                <w:i w:val="0"/>
                <w:iCs w:val="0"/>
                <w:caps w:val="0"/>
                <w:smallCaps w:val="0"/>
                <w:color w:val="000000" w:themeColor="text1" w:themeTint="FF" w:themeShade="FF"/>
                <w:sz w:val="22"/>
                <w:szCs w:val="22"/>
              </w:rPr>
            </w:pPr>
          </w:p>
          <w:p w:rsidR="1512A21B" w:rsidP="1512A21B" w:rsidRDefault="1512A21B" w14:paraId="40E8685C" w14:textId="2CD1B6FA">
            <w:pPr>
              <w:spacing w:beforeAutospacing="on" w:afterAutospacing="on" w:line="259" w:lineRule="auto"/>
              <w:rPr>
                <w:rFonts w:ascii="Calibri" w:hAnsi="Calibri" w:eastAsia="Calibri" w:cs="Calibri"/>
                <w:b w:val="0"/>
                <w:bCs w:val="0"/>
                <w:i w:val="0"/>
                <w:iCs w:val="0"/>
                <w:caps w:val="0"/>
                <w:smallCaps w:val="0"/>
                <w:color w:val="000000" w:themeColor="text1" w:themeTint="FF" w:themeShade="FF"/>
                <w:sz w:val="22"/>
                <w:szCs w:val="22"/>
              </w:rPr>
            </w:pPr>
          </w:p>
          <w:p w:rsidR="1512A21B" w:rsidP="1512A21B" w:rsidRDefault="1512A21B" w14:paraId="61131970" w14:textId="2F03C744">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1512A21B" w:rsidR="1512A21B">
              <w:rPr>
                <w:rFonts w:ascii="Calibri" w:hAnsi="Calibri" w:eastAsia="Calibri" w:cs="Calibri"/>
                <w:b w:val="1"/>
                <w:bCs w:val="1"/>
                <w:i w:val="0"/>
                <w:iCs w:val="0"/>
                <w:caps w:val="0"/>
                <w:smallCaps w:val="0"/>
                <w:color w:val="000000" w:themeColor="text1" w:themeTint="FF" w:themeShade="FF"/>
                <w:sz w:val="22"/>
                <w:szCs w:val="22"/>
                <w:lang w:val="en-US"/>
              </w:rPr>
              <w:t xml:space="preserve">5 Mins – GROUP WORK </w:t>
            </w:r>
          </w:p>
          <w:p w:rsidR="1512A21B" w:rsidP="1512A21B" w:rsidRDefault="1512A21B" w14:paraId="25112088" w14:textId="7F4FDF7E">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1512A21B" w:rsidR="1512A21B">
              <w:rPr>
                <w:rFonts w:ascii="Calibri" w:hAnsi="Calibri" w:eastAsia="Calibri" w:cs="Calibri"/>
                <w:b w:val="0"/>
                <w:bCs w:val="0"/>
                <w:i w:val="0"/>
                <w:iCs w:val="0"/>
                <w:caps w:val="0"/>
                <w:smallCaps w:val="0"/>
                <w:color w:val="000000" w:themeColor="text1" w:themeTint="FF" w:themeShade="FF"/>
                <w:sz w:val="22"/>
                <w:szCs w:val="22"/>
                <w:lang w:val="en-US"/>
              </w:rPr>
              <w:t>In your groups, return to your selected issues. Use the chart in the handout  PAGE 112 to determine whether the issue you identified is a good issue.</w:t>
            </w:r>
          </w:p>
          <w:p w:rsidR="1512A21B" w:rsidP="1512A21B" w:rsidRDefault="1512A21B" w14:paraId="1D8F12CA" w14:textId="421E402D">
            <w:pPr>
              <w:pStyle w:val="Normal"/>
              <w:spacing w:line="259" w:lineRule="auto"/>
              <w:rPr>
                <w:rFonts w:ascii="Calibri" w:hAnsi="Calibri" w:eastAsia="Calibri" w:cs="Calibri"/>
                <w:b w:val="0"/>
                <w:bCs w:val="0"/>
                <w:i w:val="0"/>
                <w:iCs w:val="0"/>
                <w:caps w:val="0"/>
                <w:smallCaps w:val="0"/>
                <w:color w:val="000000" w:themeColor="text1" w:themeTint="FF" w:themeShade="FF"/>
                <w:sz w:val="22"/>
                <w:szCs w:val="22"/>
              </w:rPr>
            </w:pPr>
          </w:p>
        </w:tc>
        <w:tc>
          <w:tcPr>
            <w:tcW w:w="2455" w:type="dxa"/>
            <w:tcMar/>
          </w:tcPr>
          <w:p w:rsidR="0C55FEC4" w:rsidP="1512A21B" w:rsidRDefault="0C55FEC4" w14:paraId="600D86E8" w14:textId="10E1B71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512A21B" w:rsidR="0C55FEC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Participants will apply their new learnings to complex teams based scenarios. </w:t>
            </w:r>
          </w:p>
          <w:p w:rsidR="1512A21B" w:rsidP="1512A21B" w:rsidRDefault="1512A21B" w14:paraId="20AFB1F4" w14:textId="027C8364">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C55FEC4" w:rsidP="1512A21B" w:rsidRDefault="0C55FEC4" w14:paraId="28F15477" w14:textId="6CC0174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512A21B" w:rsidR="0C55FEC4">
              <w:rPr>
                <w:rFonts w:ascii="Calibri" w:hAnsi="Calibri" w:eastAsia="Calibri" w:cs="Calibri"/>
                <w:b w:val="0"/>
                <w:bCs w:val="0"/>
                <w:i w:val="0"/>
                <w:iCs w:val="0"/>
                <w:caps w:val="0"/>
                <w:smallCaps w:val="0"/>
                <w:noProof w:val="0"/>
                <w:color w:val="000000" w:themeColor="text1" w:themeTint="FF" w:themeShade="FF"/>
                <w:sz w:val="22"/>
                <w:szCs w:val="22"/>
                <w:lang w:val="en-US"/>
              </w:rPr>
              <w:t>Participants will apply a campaign framework to their plan to seek justice for the individual(s) in the scenario.</w:t>
            </w:r>
          </w:p>
          <w:p w:rsidR="1512A21B" w:rsidP="1512A21B" w:rsidRDefault="1512A21B" w14:paraId="7230C390" w14:textId="2A5B7D2F">
            <w:pPr>
              <w:pStyle w:val="Normal"/>
              <w:rPr>
                <w:rFonts w:ascii="Calibri" w:hAnsi="Calibri" w:eastAsia="ＭＳ 明朝" w:cs="Arial" w:asciiTheme="minorAscii" w:hAnsiTheme="minorAscii" w:eastAsiaTheme="minorEastAsia" w:cstheme="minorBidi"/>
              </w:rPr>
            </w:pPr>
          </w:p>
        </w:tc>
      </w:tr>
      <w:tr w:rsidR="32779A57" w:rsidTr="49FA7FCC" w14:paraId="4D8D13D7">
        <w:trPr>
          <w:trHeight w:val="300"/>
        </w:trPr>
        <w:tc>
          <w:tcPr>
            <w:tcW w:w="3525" w:type="dxa"/>
            <w:shd w:val="clear" w:color="auto" w:fill="D0CECE" w:themeFill="background2" w:themeFillShade="E6"/>
            <w:tcMar/>
          </w:tcPr>
          <w:p w:rsidR="1E28340D" w:rsidP="32779A57" w:rsidRDefault="1E28340D" w14:paraId="2CCC10A4" w14:textId="7A943BBA">
            <w:pPr>
              <w:pStyle w:val="Normal"/>
              <w:rPr>
                <w:rFonts w:ascii="Calibri" w:hAnsi="Calibri" w:eastAsia="ＭＳ 明朝" w:cs="Arial" w:asciiTheme="minorAscii" w:hAnsiTheme="minorAscii" w:eastAsiaTheme="minorEastAsia" w:cstheme="minorBidi"/>
                <w:b w:val="1"/>
                <w:bCs w:val="1"/>
              </w:rPr>
            </w:pPr>
            <w:r w:rsidRPr="32779A57" w:rsidR="1E28340D">
              <w:rPr>
                <w:rFonts w:ascii="Calibri" w:hAnsi="Calibri" w:eastAsia="ＭＳ 明朝" w:cs="Arial" w:asciiTheme="minorAscii" w:hAnsiTheme="minorAscii" w:eastAsiaTheme="minorEastAsia" w:cstheme="minorBidi"/>
                <w:b w:val="1"/>
                <w:bCs w:val="1"/>
              </w:rPr>
              <w:t>10:40-10:55</w:t>
            </w:r>
          </w:p>
        </w:tc>
        <w:tc>
          <w:tcPr>
            <w:tcW w:w="11254" w:type="dxa"/>
            <w:gridSpan w:val="5"/>
            <w:shd w:val="clear" w:color="auto" w:fill="D0CECE" w:themeFill="background2" w:themeFillShade="E6"/>
            <w:tcMar/>
          </w:tcPr>
          <w:p w:rsidR="1E28340D" w:rsidP="32779A57" w:rsidRDefault="1E28340D" w14:paraId="00FAB1F5" w14:textId="364DCC1D">
            <w:pPr>
              <w:pStyle w:val="Normal"/>
              <w:rPr>
                <w:rFonts w:ascii="Calibri" w:hAnsi="Calibri" w:eastAsia="ＭＳ 明朝" w:cs="Arial" w:asciiTheme="minorAscii" w:hAnsiTheme="minorAscii" w:eastAsiaTheme="minorEastAsia" w:cstheme="minorBidi"/>
                <w:b w:val="1"/>
                <w:bCs w:val="1"/>
              </w:rPr>
            </w:pPr>
            <w:r w:rsidRPr="32779A57" w:rsidR="1E28340D">
              <w:rPr>
                <w:rFonts w:ascii="Calibri" w:hAnsi="Calibri" w:eastAsia="ＭＳ 明朝" w:cs="Arial" w:asciiTheme="minorAscii" w:hAnsiTheme="minorAscii" w:eastAsiaTheme="minorEastAsia" w:cstheme="minorBidi"/>
                <w:b w:val="1"/>
                <w:bCs w:val="1"/>
              </w:rPr>
              <w:t>BREAK</w:t>
            </w:r>
          </w:p>
        </w:tc>
      </w:tr>
      <w:tr w:rsidR="32779A57" w:rsidTr="49FA7FCC" w14:paraId="5066559A">
        <w:trPr>
          <w:trHeight w:val="300"/>
        </w:trPr>
        <w:tc>
          <w:tcPr>
            <w:tcW w:w="3525" w:type="dxa"/>
            <w:tcMar/>
          </w:tcPr>
          <w:p w:rsidR="1E28340D" w:rsidP="32779A57" w:rsidRDefault="1E28340D" w14:paraId="5002A820" w14:textId="54456BE3">
            <w:pPr>
              <w:pStyle w:val="Normal"/>
            </w:pPr>
            <w:r w:rsidR="1E28340D">
              <w:drawing>
                <wp:inline wp14:editId="6924D58E" wp14:anchorId="1305C5A5">
                  <wp:extent cx="2095500" cy="1562100"/>
                  <wp:effectExtent l="0" t="0" r="0" b="0"/>
                  <wp:docPr id="186587469" name="" title=""/>
                  <wp:cNvGraphicFramePr>
                    <a:graphicFrameLocks noChangeAspect="1"/>
                  </wp:cNvGraphicFramePr>
                  <a:graphic>
                    <a:graphicData uri="http://schemas.openxmlformats.org/drawingml/2006/picture">
                      <pic:pic>
                        <pic:nvPicPr>
                          <pic:cNvPr id="0" name=""/>
                          <pic:cNvPicPr/>
                        </pic:nvPicPr>
                        <pic:blipFill>
                          <a:blip r:embed="R995f7fc999154912">
                            <a:extLst>
                              <a:ext xmlns:a="http://schemas.openxmlformats.org/drawingml/2006/main" uri="{28A0092B-C50C-407E-A947-70E740481C1C}">
                                <a14:useLocalDpi val="0"/>
                              </a:ext>
                            </a:extLst>
                          </a:blip>
                          <a:stretch>
                            <a:fillRect/>
                          </a:stretch>
                        </pic:blipFill>
                        <pic:spPr>
                          <a:xfrm>
                            <a:off x="0" y="0"/>
                            <a:ext cx="2095500" cy="1562100"/>
                          </a:xfrm>
                          <a:prstGeom prst="rect">
                            <a:avLst/>
                          </a:prstGeom>
                        </pic:spPr>
                      </pic:pic>
                    </a:graphicData>
                  </a:graphic>
                </wp:inline>
              </w:drawing>
            </w:r>
          </w:p>
        </w:tc>
        <w:tc>
          <w:tcPr>
            <w:tcW w:w="11254" w:type="dxa"/>
            <w:gridSpan w:val="5"/>
            <w:tcMar/>
          </w:tcPr>
          <w:p w:rsidR="32779A57" w:rsidP="32779A57" w:rsidRDefault="32779A57" w14:paraId="1DA09523" w14:textId="67664798">
            <w:pPr>
              <w:pStyle w:val="Normal"/>
              <w:rPr>
                <w:rFonts w:ascii="Calibri" w:hAnsi="Calibri" w:eastAsia="ＭＳ 明朝" w:cs="Arial" w:asciiTheme="minorAscii" w:hAnsiTheme="minorAscii" w:eastAsiaTheme="minorEastAsia" w:cstheme="minorBidi"/>
                <w:b w:val="1"/>
                <w:bCs w:val="1"/>
              </w:rPr>
            </w:pPr>
          </w:p>
        </w:tc>
      </w:tr>
      <w:tr w:rsidR="1512A21B" w:rsidTr="49FA7FCC" w14:paraId="108EE971">
        <w:trPr>
          <w:trHeight w:val="300"/>
        </w:trPr>
        <w:tc>
          <w:tcPr>
            <w:tcW w:w="3525" w:type="dxa"/>
            <w:shd w:val="clear" w:color="auto" w:fill="D0CECE" w:themeFill="background2" w:themeFillShade="E6"/>
            <w:tcMar/>
          </w:tcPr>
          <w:p w:rsidR="1512A21B" w:rsidP="32779A57" w:rsidRDefault="1512A21B" w14:paraId="178D3FFE" w14:textId="15309228">
            <w:pPr>
              <w:rPr>
                <w:rFonts w:ascii="Calibri" w:hAnsi="Calibri" w:eastAsia="ＭＳ 明朝" w:cs="Arial" w:asciiTheme="minorAscii" w:hAnsiTheme="minorAscii" w:eastAsiaTheme="minorEastAsia" w:cstheme="minorBidi"/>
                <w:b w:val="1"/>
                <w:bCs w:val="1"/>
              </w:rPr>
            </w:pPr>
            <w:r w:rsidRPr="32779A57" w:rsidR="458E9DC2">
              <w:rPr>
                <w:rFonts w:ascii="Calibri" w:hAnsi="Calibri" w:eastAsia="ＭＳ 明朝" w:cs="Arial" w:asciiTheme="minorAscii" w:hAnsiTheme="minorAscii" w:eastAsiaTheme="minorEastAsia" w:cstheme="minorBidi"/>
                <w:b w:val="1"/>
                <w:bCs w:val="1"/>
              </w:rPr>
              <w:t>10:</w:t>
            </w:r>
            <w:r w:rsidRPr="32779A57" w:rsidR="458E9DC2">
              <w:rPr>
                <w:rFonts w:ascii="Calibri" w:hAnsi="Calibri" w:eastAsia="ＭＳ 明朝" w:cs="Arial" w:asciiTheme="minorAscii" w:hAnsiTheme="minorAscii" w:eastAsiaTheme="minorEastAsia" w:cstheme="minorBidi"/>
                <w:b w:val="1"/>
                <w:bCs w:val="1"/>
              </w:rPr>
              <w:t>5</w:t>
            </w:r>
            <w:r w:rsidRPr="32779A57" w:rsidR="2F51EDFF">
              <w:rPr>
                <w:rFonts w:ascii="Calibri" w:hAnsi="Calibri" w:eastAsia="ＭＳ 明朝" w:cs="Arial" w:asciiTheme="minorAscii" w:hAnsiTheme="minorAscii" w:eastAsiaTheme="minorEastAsia" w:cstheme="minorBidi"/>
                <w:b w:val="1"/>
                <w:bCs w:val="1"/>
              </w:rPr>
              <w:t>5</w:t>
            </w:r>
            <w:r w:rsidRPr="32779A57" w:rsidR="458E9DC2">
              <w:rPr>
                <w:rFonts w:ascii="Calibri" w:hAnsi="Calibri" w:eastAsia="ＭＳ 明朝" w:cs="Arial" w:asciiTheme="minorAscii" w:hAnsiTheme="minorAscii" w:eastAsiaTheme="minorEastAsia" w:cstheme="minorBidi"/>
                <w:b w:val="1"/>
                <w:bCs w:val="1"/>
              </w:rPr>
              <w:t>-11:</w:t>
            </w:r>
            <w:r w:rsidRPr="32779A57" w:rsidR="2705591C">
              <w:rPr>
                <w:rFonts w:ascii="Calibri" w:hAnsi="Calibri" w:eastAsia="ＭＳ 明朝" w:cs="Arial" w:asciiTheme="minorAscii" w:hAnsiTheme="minorAscii" w:eastAsiaTheme="minorEastAsia" w:cstheme="minorBidi"/>
                <w:b w:val="1"/>
                <w:bCs w:val="1"/>
              </w:rPr>
              <w:t>3</w:t>
            </w:r>
            <w:r w:rsidRPr="32779A57" w:rsidR="0C0518F0">
              <w:rPr>
                <w:rFonts w:ascii="Calibri" w:hAnsi="Calibri" w:eastAsia="ＭＳ 明朝" w:cs="Arial" w:asciiTheme="minorAscii" w:hAnsiTheme="minorAscii" w:eastAsiaTheme="minorEastAsia" w:cstheme="minorBidi"/>
                <w:b w:val="1"/>
                <w:bCs w:val="1"/>
              </w:rPr>
              <w:t>0</w:t>
            </w:r>
            <w:r w:rsidRPr="32779A57" w:rsidR="29AD2DFD">
              <w:rPr>
                <w:rFonts w:ascii="Calibri" w:hAnsi="Calibri" w:eastAsia="ＭＳ 明朝" w:cs="Arial" w:asciiTheme="minorAscii" w:hAnsiTheme="minorAscii" w:eastAsiaTheme="minorEastAsia" w:cstheme="minorBidi"/>
                <w:b w:val="1"/>
                <w:bCs w:val="1"/>
              </w:rPr>
              <w:t xml:space="preserve"> </w:t>
            </w:r>
            <w:r w:rsidRPr="32779A57" w:rsidR="458E9DC2">
              <w:rPr>
                <w:rFonts w:ascii="Calibri" w:hAnsi="Calibri" w:eastAsia="ＭＳ 明朝" w:cs="Arial" w:asciiTheme="minorAscii" w:hAnsiTheme="minorAscii" w:eastAsiaTheme="minorEastAsia" w:cstheme="minorBidi"/>
                <w:b w:val="1"/>
                <w:bCs w:val="1"/>
              </w:rPr>
              <w:t>Grat/ Ellen</w:t>
            </w:r>
          </w:p>
        </w:tc>
        <w:tc>
          <w:tcPr>
            <w:tcW w:w="2339" w:type="dxa"/>
            <w:gridSpan w:val="2"/>
            <w:shd w:val="clear" w:color="auto" w:fill="D0CECE" w:themeFill="background2" w:themeFillShade="E6"/>
            <w:tcMar/>
          </w:tcPr>
          <w:p w:rsidR="1512A21B" w:rsidP="1512A21B" w:rsidRDefault="1512A21B" w14:paraId="25F1BB14" w14:textId="2C2331DA">
            <w:pPr>
              <w:pStyle w:val="Normal"/>
              <w:rPr>
                <w:rFonts w:ascii="Calibri" w:hAnsi="Calibri" w:eastAsia="ＭＳ 明朝" w:cs="Arial" w:asciiTheme="minorAscii" w:hAnsiTheme="minorAscii" w:eastAsiaTheme="minorEastAsia" w:cstheme="minorBidi"/>
                <w:b w:val="1"/>
                <w:bCs w:val="1"/>
              </w:rPr>
            </w:pPr>
          </w:p>
        </w:tc>
        <w:tc>
          <w:tcPr>
            <w:tcW w:w="6460" w:type="dxa"/>
            <w:gridSpan w:val="2"/>
            <w:shd w:val="clear" w:color="auto" w:fill="D0CECE" w:themeFill="background2" w:themeFillShade="E6"/>
            <w:tcMar/>
          </w:tcPr>
          <w:p w:rsidR="67B4D788" w:rsidP="1512A21B" w:rsidRDefault="67B4D788" w14:paraId="6D41AAE4" w14:textId="5D8B6E02">
            <w:pPr>
              <w:spacing w:beforeAutospacing="on" w:afterAutospacing="on" w:line="259" w:lineRule="auto"/>
              <w:rPr>
                <w:b w:val="1"/>
                <w:bCs w:val="1"/>
                <w:color w:val="000000" w:themeColor="text1" w:themeTint="FF" w:themeShade="FF"/>
              </w:rPr>
            </w:pPr>
            <w:r w:rsidRPr="32779A57" w:rsidR="22B5F520">
              <w:rPr>
                <w:b w:val="1"/>
                <w:bCs w:val="1"/>
                <w:color w:val="000000" w:themeColor="text1" w:themeTint="FF" w:themeShade="FF"/>
              </w:rPr>
              <w:t>Demands, Targets, Tactics and Escalation (</w:t>
            </w:r>
            <w:r w:rsidRPr="32779A57" w:rsidR="594E12CA">
              <w:rPr>
                <w:b w:val="1"/>
                <w:bCs w:val="1"/>
                <w:color w:val="000000" w:themeColor="text1" w:themeTint="FF" w:themeShade="FF"/>
              </w:rPr>
              <w:t>35</w:t>
            </w:r>
            <w:r w:rsidRPr="32779A57" w:rsidR="22B5F520">
              <w:rPr>
                <w:b w:val="1"/>
                <w:bCs w:val="1"/>
                <w:color w:val="000000" w:themeColor="text1" w:themeTint="FF" w:themeShade="FF"/>
              </w:rPr>
              <w:t xml:space="preserve"> Mins)</w:t>
            </w:r>
          </w:p>
          <w:p w:rsidR="1512A21B" w:rsidP="1512A21B" w:rsidRDefault="1512A21B" w14:paraId="29DA6028" w14:textId="3CC75F1E">
            <w:pPr>
              <w:pStyle w:val="Normal"/>
              <w:spacing w:line="259" w:lineRule="auto"/>
              <w:rPr>
                <w:b w:val="1"/>
                <w:bCs w:val="1"/>
                <w:color w:val="000000" w:themeColor="text1" w:themeTint="FF" w:themeShade="FF"/>
              </w:rPr>
            </w:pPr>
          </w:p>
        </w:tc>
        <w:tc>
          <w:tcPr>
            <w:tcW w:w="2455" w:type="dxa"/>
            <w:shd w:val="clear" w:color="auto" w:fill="D0CECE" w:themeFill="background2" w:themeFillShade="E6"/>
            <w:tcMar/>
          </w:tcPr>
          <w:p w:rsidR="1512A21B" w:rsidP="1512A21B" w:rsidRDefault="1512A21B" w14:paraId="56497176" w14:textId="4901856B">
            <w:pPr>
              <w:pStyle w:val="Normal"/>
              <w:rPr>
                <w:rFonts w:ascii="Calibri" w:hAnsi="Calibri" w:eastAsia="ＭＳ 明朝" w:cs="Arial" w:asciiTheme="minorAscii" w:hAnsiTheme="minorAscii" w:eastAsiaTheme="minorEastAsia" w:cstheme="minorBidi"/>
                <w:b w:val="1"/>
                <w:bCs w:val="1"/>
              </w:rPr>
            </w:pPr>
          </w:p>
        </w:tc>
      </w:tr>
      <w:tr w:rsidR="00D46C2B" w:rsidTr="49FA7FCC" w14:paraId="7F39AA67" w14:textId="77777777">
        <w:trPr>
          <w:trHeight w:val="300"/>
        </w:trPr>
        <w:tc>
          <w:tcPr>
            <w:tcW w:w="3525" w:type="dxa"/>
            <w:tcMar/>
          </w:tcPr>
          <w:p w:rsidR="6A189837" w:rsidP="1512A21B" w:rsidRDefault="6A189837" w14:paraId="2E0EB12E" w14:textId="3FA8045F">
            <w:pPr>
              <w:pStyle w:val="Normal"/>
              <w:spacing w:line="259" w:lineRule="auto"/>
              <w:rPr>
                <w:color w:val="000000" w:themeColor="text1"/>
              </w:rPr>
            </w:pPr>
            <w:r w:rsidR="1607F148">
              <w:drawing>
                <wp:inline wp14:editId="57B51C01" wp14:anchorId="68F8B2FE">
                  <wp:extent cx="1725769" cy="1276350"/>
                  <wp:effectExtent l="0" t="0" r="0" b="0"/>
                  <wp:docPr id="2035451151" name="Picture 2035451151" title=""/>
                  <wp:cNvGraphicFramePr>
                    <a:graphicFrameLocks noChangeAspect="1"/>
                  </wp:cNvGraphicFramePr>
                  <a:graphic>
                    <a:graphicData uri="http://schemas.openxmlformats.org/drawingml/2006/picture">
                      <pic:pic>
                        <pic:nvPicPr>
                          <pic:cNvPr id="0" name="Picture 2035451151"/>
                          <pic:cNvPicPr/>
                        </pic:nvPicPr>
                        <pic:blipFill>
                          <a:blip r:embed="Rbd756bf6bd2446a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725769" cy="1276350"/>
                          </a:xfrm>
                          <a:prstGeom prst="rect">
                            <a:avLst/>
                          </a:prstGeom>
                        </pic:spPr>
                      </pic:pic>
                    </a:graphicData>
                  </a:graphic>
                </wp:inline>
              </w:drawing>
            </w:r>
          </w:p>
          <w:p w:rsidR="6A189837" w:rsidP="6A189837" w:rsidRDefault="6A189837" w14:paraId="08B9C955" w14:textId="7067CC6B">
            <w:pPr>
              <w:spacing w:line="259" w:lineRule="auto"/>
              <w:rPr>
                <w:color w:val="000000" w:themeColor="text1"/>
              </w:rPr>
            </w:pPr>
            <w:r w:rsidR="1607F148">
              <w:drawing>
                <wp:inline wp14:editId="3CFB323A" wp14:anchorId="0082AC60">
                  <wp:extent cx="1712890" cy="1266825"/>
                  <wp:effectExtent l="0" t="0" r="0" b="0"/>
                  <wp:docPr id="1151019286" name="Picture 1151019286" title=""/>
                  <wp:cNvGraphicFramePr>
                    <a:graphicFrameLocks noChangeAspect="1"/>
                  </wp:cNvGraphicFramePr>
                  <a:graphic>
                    <a:graphicData uri="http://schemas.openxmlformats.org/drawingml/2006/picture">
                      <pic:pic>
                        <pic:nvPicPr>
                          <pic:cNvPr id="0" name="Picture 1151019286"/>
                          <pic:cNvPicPr/>
                        </pic:nvPicPr>
                        <pic:blipFill>
                          <a:blip r:embed="R93062b2a8e27402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712890" cy="1266825"/>
                          </a:xfrm>
                          <a:prstGeom prst="rect">
                            <a:avLst/>
                          </a:prstGeom>
                        </pic:spPr>
                      </pic:pic>
                    </a:graphicData>
                  </a:graphic>
                </wp:inline>
              </w:drawing>
            </w:r>
          </w:p>
          <w:p w:rsidR="472B4253" w:rsidP="6A189837" w:rsidRDefault="472B4253" w14:paraId="52F67E69" w14:textId="240579C3">
            <w:pPr>
              <w:spacing w:line="259" w:lineRule="auto"/>
              <w:rPr>
                <w:color w:val="000000" w:themeColor="text1"/>
              </w:rPr>
            </w:pPr>
            <w:r w:rsidR="1607F148">
              <w:drawing>
                <wp:inline wp14:editId="0DD61695" wp14:anchorId="20AB5AE8">
                  <wp:extent cx="1674253" cy="1238250"/>
                  <wp:effectExtent l="0" t="0" r="0" b="0"/>
                  <wp:docPr id="735988685" name="Picture 735988685" title=""/>
                  <wp:cNvGraphicFramePr>
                    <a:graphicFrameLocks noChangeAspect="1"/>
                  </wp:cNvGraphicFramePr>
                  <a:graphic>
                    <a:graphicData uri="http://schemas.openxmlformats.org/drawingml/2006/picture">
                      <pic:pic>
                        <pic:nvPicPr>
                          <pic:cNvPr id="0" name="Picture 735988685"/>
                          <pic:cNvPicPr/>
                        </pic:nvPicPr>
                        <pic:blipFill>
                          <a:blip r:embed="Rc715c8b606bd492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674253" cy="1238250"/>
                          </a:xfrm>
                          <a:prstGeom prst="rect">
                            <a:avLst/>
                          </a:prstGeom>
                        </pic:spPr>
                      </pic:pic>
                    </a:graphicData>
                  </a:graphic>
                </wp:inline>
              </w:drawing>
            </w:r>
          </w:p>
          <w:p w:rsidR="472B4253" w:rsidP="6A189837" w:rsidRDefault="472B4253" w14:paraId="6FDA525C" w14:textId="7AE57D80">
            <w:pPr>
              <w:spacing w:line="259" w:lineRule="auto"/>
              <w:rPr>
                <w:color w:val="000000" w:themeColor="text1"/>
              </w:rPr>
            </w:pPr>
            <w:r w:rsidR="1607F148">
              <w:drawing>
                <wp:inline wp14:editId="30B241B5" wp14:anchorId="770F0E65">
                  <wp:extent cx="1752600" cy="1296194"/>
                  <wp:effectExtent l="0" t="0" r="0" b="0"/>
                  <wp:docPr id="716940861" name="Picture 716940861" title=""/>
                  <wp:cNvGraphicFramePr>
                    <a:graphicFrameLocks noChangeAspect="1"/>
                  </wp:cNvGraphicFramePr>
                  <a:graphic>
                    <a:graphicData uri="http://schemas.openxmlformats.org/drawingml/2006/picture">
                      <pic:pic>
                        <pic:nvPicPr>
                          <pic:cNvPr id="0" name="Picture 716940861"/>
                          <pic:cNvPicPr/>
                        </pic:nvPicPr>
                        <pic:blipFill>
                          <a:blip r:embed="Re15f7bc2f2274b5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752600" cy="1296194"/>
                          </a:xfrm>
                          <a:prstGeom prst="rect">
                            <a:avLst/>
                          </a:prstGeom>
                        </pic:spPr>
                      </pic:pic>
                    </a:graphicData>
                  </a:graphic>
                </wp:inline>
              </w:drawing>
            </w:r>
          </w:p>
          <w:p w:rsidR="00AF3336" w:rsidP="451C7011" w:rsidRDefault="00AF3336" w14:paraId="3E065B23" w14:textId="686C012F">
            <w:r w:rsidR="1607F148">
              <w:drawing>
                <wp:inline wp14:editId="4640CC73" wp14:anchorId="3879E2A9">
                  <wp:extent cx="1687132" cy="1247775"/>
                  <wp:effectExtent l="0" t="0" r="0" b="0"/>
                  <wp:docPr id="1839065981" name="Picture 1839065981" title=""/>
                  <wp:cNvGraphicFramePr>
                    <a:graphicFrameLocks noChangeAspect="1"/>
                  </wp:cNvGraphicFramePr>
                  <a:graphic>
                    <a:graphicData uri="http://schemas.openxmlformats.org/drawingml/2006/picture">
                      <pic:pic>
                        <pic:nvPicPr>
                          <pic:cNvPr id="0" name="Picture 1839065981"/>
                          <pic:cNvPicPr/>
                        </pic:nvPicPr>
                        <pic:blipFill>
                          <a:blip r:embed="R3c51adeeedd3403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687132" cy="1247775"/>
                          </a:xfrm>
                          <a:prstGeom prst="rect">
                            <a:avLst/>
                          </a:prstGeom>
                        </pic:spPr>
                      </pic:pic>
                    </a:graphicData>
                  </a:graphic>
                </wp:inline>
              </w:drawing>
            </w:r>
          </w:p>
          <w:p w:rsidR="00AF3336" w:rsidP="1512A21B" w:rsidRDefault="00AF3336" w14:paraId="2095E781" w14:textId="622A404C">
            <w:pPr>
              <w:rPr>
                <w:rFonts w:ascii="Calibri" w:hAnsi="Calibri" w:eastAsia="ＭＳ 明朝" w:cs="Arial" w:asciiTheme="minorAscii" w:hAnsiTheme="minorAscii" w:eastAsiaTheme="minorEastAsia" w:cstheme="minorBidi"/>
              </w:rPr>
            </w:pPr>
            <w:r w:rsidR="6ACF7737">
              <w:drawing>
                <wp:inline wp14:editId="4E8FCD24" wp14:anchorId="209BA04E">
                  <wp:extent cx="1666723" cy="1250315"/>
                  <wp:effectExtent l="0" t="0" r="3175" b="0"/>
                  <wp:docPr id="12" name="Picture 12" title=""/>
                  <wp:cNvGraphicFramePr>
                    <a:graphicFrameLocks noChangeAspect="1"/>
                  </wp:cNvGraphicFramePr>
                  <a:graphic>
                    <a:graphicData uri="http://schemas.openxmlformats.org/drawingml/2006/picture">
                      <pic:pic>
                        <pic:nvPicPr>
                          <pic:cNvPr id="0" name="Picture 12"/>
                          <pic:cNvPicPr/>
                        </pic:nvPicPr>
                        <pic:blipFill>
                          <a:blip r:embed="R327c92c230884c42">
                            <a:extLst>
                              <a:ext xmlns:a="http://schemas.openxmlformats.org/drawingml/2006/main" uri="{28A0092B-C50C-407E-A947-70E740481C1C}">
                                <a14:useLocalDpi val="0"/>
                              </a:ext>
                            </a:extLst>
                          </a:blip>
                          <a:stretch>
                            <a:fillRect/>
                          </a:stretch>
                        </pic:blipFill>
                        <pic:spPr>
                          <a:xfrm rot="0" flipH="0" flipV="0">
                            <a:off x="0" y="0"/>
                            <a:ext cx="1666723" cy="1250315"/>
                          </a:xfrm>
                          <a:prstGeom prst="rect">
                            <a:avLst/>
                          </a:prstGeom>
                        </pic:spPr>
                      </pic:pic>
                    </a:graphicData>
                  </a:graphic>
                </wp:inline>
              </w:drawing>
            </w:r>
          </w:p>
          <w:p w:rsidR="00AF3336" w:rsidP="1512A21B" w:rsidRDefault="00AF3336" w14:paraId="471A413B" w14:textId="50C673F7">
            <w:pPr>
              <w:rPr>
                <w:rFonts w:ascii="Calibri" w:hAnsi="Calibri" w:eastAsia="ＭＳ 明朝" w:cs="Arial" w:asciiTheme="minorAscii" w:hAnsiTheme="minorAscii" w:eastAsiaTheme="minorEastAsia" w:cstheme="minorBidi"/>
              </w:rPr>
            </w:pPr>
            <w:r w:rsidR="6ACF7737">
              <w:drawing>
                <wp:inline wp14:editId="3D2BC4A1" wp14:anchorId="715540F9">
                  <wp:extent cx="1730209" cy="1297940"/>
                  <wp:effectExtent l="0" t="0" r="3175" b="0"/>
                  <wp:docPr id="13" name="Picture 13" title=""/>
                  <wp:cNvGraphicFramePr>
                    <a:graphicFrameLocks noChangeAspect="1"/>
                  </wp:cNvGraphicFramePr>
                  <a:graphic>
                    <a:graphicData uri="http://schemas.openxmlformats.org/drawingml/2006/picture">
                      <pic:pic>
                        <pic:nvPicPr>
                          <pic:cNvPr id="0" name="Picture 13"/>
                          <pic:cNvPicPr/>
                        </pic:nvPicPr>
                        <pic:blipFill>
                          <a:blip r:embed="Re0a445fc005c48a4">
                            <a:extLst>
                              <a:ext xmlns:a="http://schemas.openxmlformats.org/drawingml/2006/main" uri="{28A0092B-C50C-407E-A947-70E740481C1C}">
                                <a14:useLocalDpi val="0"/>
                              </a:ext>
                            </a:extLst>
                          </a:blip>
                          <a:stretch>
                            <a:fillRect/>
                          </a:stretch>
                        </pic:blipFill>
                        <pic:spPr>
                          <a:xfrm rot="0" flipH="0" flipV="0">
                            <a:off x="0" y="0"/>
                            <a:ext cx="1730209" cy="1297940"/>
                          </a:xfrm>
                          <a:prstGeom prst="rect">
                            <a:avLst/>
                          </a:prstGeom>
                        </pic:spPr>
                      </pic:pic>
                    </a:graphicData>
                  </a:graphic>
                </wp:inline>
              </w:drawing>
            </w:r>
          </w:p>
          <w:p w:rsidR="00AF3336" w:rsidP="1512A21B" w:rsidRDefault="00AF3336" w14:paraId="685BA4DE" w14:textId="1DD17B02">
            <w:pPr>
              <w:rPr>
                <w:rFonts w:ascii="Calibri" w:hAnsi="Calibri" w:eastAsia="ＭＳ 明朝" w:cs="Arial" w:asciiTheme="minorAscii" w:hAnsiTheme="minorAscii" w:eastAsiaTheme="minorEastAsia" w:cstheme="minorBidi"/>
              </w:rPr>
            </w:pPr>
            <w:r w:rsidR="6ACF7737">
              <w:drawing>
                <wp:inline wp14:editId="00BA5D3E" wp14:anchorId="0868B008">
                  <wp:extent cx="1666723" cy="1250315"/>
                  <wp:effectExtent l="0" t="0" r="3175" b="0"/>
                  <wp:docPr id="14" name="Picture 14" title=""/>
                  <wp:cNvGraphicFramePr>
                    <a:graphicFrameLocks noChangeAspect="1"/>
                  </wp:cNvGraphicFramePr>
                  <a:graphic>
                    <a:graphicData uri="http://schemas.openxmlformats.org/drawingml/2006/picture">
                      <pic:pic>
                        <pic:nvPicPr>
                          <pic:cNvPr id="0" name="Picture 14"/>
                          <pic:cNvPicPr/>
                        </pic:nvPicPr>
                        <pic:blipFill>
                          <a:blip r:embed="R99f93d909638472f">
                            <a:extLst>
                              <a:ext xmlns:a="http://schemas.openxmlformats.org/drawingml/2006/main" uri="{28A0092B-C50C-407E-A947-70E740481C1C}">
                                <a14:useLocalDpi val="0"/>
                              </a:ext>
                            </a:extLst>
                          </a:blip>
                          <a:stretch>
                            <a:fillRect/>
                          </a:stretch>
                        </pic:blipFill>
                        <pic:spPr>
                          <a:xfrm rot="0" flipH="0" flipV="0">
                            <a:off x="0" y="0"/>
                            <a:ext cx="1666723" cy="1250315"/>
                          </a:xfrm>
                          <a:prstGeom prst="rect">
                            <a:avLst/>
                          </a:prstGeom>
                        </pic:spPr>
                      </pic:pic>
                    </a:graphicData>
                  </a:graphic>
                </wp:inline>
              </w:drawing>
            </w:r>
          </w:p>
          <w:p w:rsidR="00AF3336" w:rsidP="1512A21B" w:rsidRDefault="00AF3336" w14:paraId="6C0B01CC" w14:textId="4FD2F972">
            <w:pPr>
              <w:rPr>
                <w:rFonts w:ascii="Calibri" w:hAnsi="Calibri" w:eastAsia="ＭＳ 明朝" w:cs="Arial" w:asciiTheme="minorAscii" w:hAnsiTheme="minorAscii" w:eastAsiaTheme="minorEastAsia" w:cstheme="minorBidi"/>
              </w:rPr>
            </w:pPr>
            <w:r w:rsidR="6ACF7737">
              <w:drawing>
                <wp:inline wp14:editId="00445A4F" wp14:anchorId="7089B867">
                  <wp:extent cx="1679420" cy="1259840"/>
                  <wp:effectExtent l="0" t="0" r="3175" b="0"/>
                  <wp:docPr id="15" name="Picture 15" title=""/>
                  <wp:cNvGraphicFramePr>
                    <a:graphicFrameLocks noChangeAspect="1"/>
                  </wp:cNvGraphicFramePr>
                  <a:graphic>
                    <a:graphicData uri="http://schemas.openxmlformats.org/drawingml/2006/picture">
                      <pic:pic>
                        <pic:nvPicPr>
                          <pic:cNvPr id="0" name="Picture 15"/>
                          <pic:cNvPicPr/>
                        </pic:nvPicPr>
                        <pic:blipFill>
                          <a:blip r:embed="Re4b728a4fc854ded">
                            <a:extLst>
                              <a:ext xmlns:a="http://schemas.openxmlformats.org/drawingml/2006/main" uri="{28A0092B-C50C-407E-A947-70E740481C1C}">
                                <a14:useLocalDpi val="0"/>
                              </a:ext>
                            </a:extLst>
                          </a:blip>
                          <a:stretch>
                            <a:fillRect/>
                          </a:stretch>
                        </pic:blipFill>
                        <pic:spPr>
                          <a:xfrm rot="0" flipH="0" flipV="0">
                            <a:off x="0" y="0"/>
                            <a:ext cx="1679420" cy="1259840"/>
                          </a:xfrm>
                          <a:prstGeom prst="rect">
                            <a:avLst/>
                          </a:prstGeom>
                        </pic:spPr>
                      </pic:pic>
                    </a:graphicData>
                  </a:graphic>
                </wp:inline>
              </w:drawing>
            </w:r>
          </w:p>
          <w:p w:rsidR="00AF3336" w:rsidP="1512A21B" w:rsidRDefault="00AF3336" w14:paraId="53C3DC13" w14:textId="2178354F">
            <w:pPr>
              <w:rPr>
                <w:rFonts w:ascii="Calibri" w:hAnsi="Calibri" w:eastAsia="ＭＳ 明朝" w:cs="Arial" w:asciiTheme="minorAscii" w:hAnsiTheme="minorAscii" w:eastAsiaTheme="minorEastAsia" w:cstheme="minorBidi"/>
              </w:rPr>
            </w:pPr>
            <w:r w:rsidR="6ACF7737">
              <w:drawing>
                <wp:inline wp14:editId="4502D687" wp14:anchorId="71D039A9">
                  <wp:extent cx="1654026" cy="1240790"/>
                  <wp:effectExtent l="0" t="0" r="3175" b="0"/>
                  <wp:docPr id="16" name="Picture 16" title=""/>
                  <wp:cNvGraphicFramePr>
                    <a:graphicFrameLocks noChangeAspect="1"/>
                  </wp:cNvGraphicFramePr>
                  <a:graphic>
                    <a:graphicData uri="http://schemas.openxmlformats.org/drawingml/2006/picture">
                      <pic:pic>
                        <pic:nvPicPr>
                          <pic:cNvPr id="0" name="Picture 16"/>
                          <pic:cNvPicPr/>
                        </pic:nvPicPr>
                        <pic:blipFill>
                          <a:blip r:embed="R1246aeca4d164799">
                            <a:extLst>
                              <a:ext xmlns:a="http://schemas.openxmlformats.org/drawingml/2006/main" uri="{28A0092B-C50C-407E-A947-70E740481C1C}">
                                <a14:useLocalDpi val="0"/>
                              </a:ext>
                            </a:extLst>
                          </a:blip>
                          <a:stretch>
                            <a:fillRect/>
                          </a:stretch>
                        </pic:blipFill>
                        <pic:spPr>
                          <a:xfrm rot="0" flipH="0" flipV="0">
                            <a:off x="0" y="0"/>
                            <a:ext cx="1654026" cy="1240790"/>
                          </a:xfrm>
                          <a:prstGeom prst="rect">
                            <a:avLst/>
                          </a:prstGeom>
                        </pic:spPr>
                      </pic:pic>
                    </a:graphicData>
                  </a:graphic>
                </wp:inline>
              </w:drawing>
            </w:r>
          </w:p>
          <w:p w:rsidR="00AF3336" w:rsidP="1512A21B" w:rsidRDefault="00AF3336" w14:paraId="1BA1E3C1" w14:textId="42E3C0A2">
            <w:pPr>
              <w:rPr>
                <w:rFonts w:ascii="Calibri" w:hAnsi="Calibri" w:eastAsia="ＭＳ 明朝" w:cs="Arial" w:asciiTheme="minorAscii" w:hAnsiTheme="minorAscii" w:eastAsiaTheme="minorEastAsia" w:cstheme="minorBidi"/>
              </w:rPr>
            </w:pPr>
            <w:r w:rsidR="6ACF7737">
              <w:drawing>
                <wp:inline wp14:editId="2C2058FB" wp14:anchorId="4398B194">
                  <wp:extent cx="1730209" cy="1297940"/>
                  <wp:effectExtent l="0" t="0" r="3175" b="0"/>
                  <wp:docPr id="17" name="Picture 17" title=""/>
                  <wp:cNvGraphicFramePr>
                    <a:graphicFrameLocks noChangeAspect="1"/>
                  </wp:cNvGraphicFramePr>
                  <a:graphic>
                    <a:graphicData uri="http://schemas.openxmlformats.org/drawingml/2006/picture">
                      <pic:pic>
                        <pic:nvPicPr>
                          <pic:cNvPr id="0" name="Picture 17"/>
                          <pic:cNvPicPr/>
                        </pic:nvPicPr>
                        <pic:blipFill>
                          <a:blip r:embed="R07da27dd0d504055">
                            <a:extLst>
                              <a:ext xmlns:a="http://schemas.openxmlformats.org/drawingml/2006/main" uri="{28A0092B-C50C-407E-A947-70E740481C1C}">
                                <a14:useLocalDpi val="0"/>
                              </a:ext>
                            </a:extLst>
                          </a:blip>
                          <a:stretch>
                            <a:fillRect/>
                          </a:stretch>
                        </pic:blipFill>
                        <pic:spPr>
                          <a:xfrm rot="0" flipH="0" flipV="0">
                            <a:off x="0" y="0"/>
                            <a:ext cx="1730209" cy="1297940"/>
                          </a:xfrm>
                          <a:prstGeom prst="rect">
                            <a:avLst/>
                          </a:prstGeom>
                        </pic:spPr>
                      </pic:pic>
                    </a:graphicData>
                  </a:graphic>
                </wp:inline>
              </w:drawing>
            </w:r>
          </w:p>
          <w:p w:rsidR="00AF3336" w:rsidP="1512A21B" w:rsidRDefault="00AF3336" w14:paraId="3661D680" w14:textId="13A12C03">
            <w:pPr>
              <w:rPr>
                <w:rFonts w:ascii="Calibri" w:hAnsi="Calibri" w:eastAsia="ＭＳ 明朝" w:cs="Arial" w:asciiTheme="minorAscii" w:hAnsiTheme="minorAscii" w:eastAsiaTheme="minorEastAsia" w:cstheme="minorBidi"/>
              </w:rPr>
            </w:pPr>
            <w:r w:rsidR="6ACF7737">
              <w:drawing>
                <wp:inline wp14:editId="264CE260" wp14:anchorId="29223320">
                  <wp:extent cx="1780998" cy="1336040"/>
                  <wp:effectExtent l="0" t="0" r="3175" b="0"/>
                  <wp:docPr id="18" name="Picture 18" title=""/>
                  <wp:cNvGraphicFramePr>
                    <a:graphicFrameLocks noChangeAspect="1"/>
                  </wp:cNvGraphicFramePr>
                  <a:graphic>
                    <a:graphicData uri="http://schemas.openxmlformats.org/drawingml/2006/picture">
                      <pic:pic>
                        <pic:nvPicPr>
                          <pic:cNvPr id="0" name="Picture 18"/>
                          <pic:cNvPicPr/>
                        </pic:nvPicPr>
                        <pic:blipFill>
                          <a:blip r:embed="R7cd0c02c5e1a41aa">
                            <a:extLst>
                              <a:ext xmlns:a="http://schemas.openxmlformats.org/drawingml/2006/main" uri="{28A0092B-C50C-407E-A947-70E740481C1C}">
                                <a14:useLocalDpi val="0"/>
                              </a:ext>
                            </a:extLst>
                          </a:blip>
                          <a:stretch>
                            <a:fillRect/>
                          </a:stretch>
                        </pic:blipFill>
                        <pic:spPr>
                          <a:xfrm rot="0" flipH="0" flipV="0">
                            <a:off x="0" y="0"/>
                            <a:ext cx="1780998" cy="1336040"/>
                          </a:xfrm>
                          <a:prstGeom prst="rect">
                            <a:avLst/>
                          </a:prstGeom>
                        </pic:spPr>
                      </pic:pic>
                    </a:graphicData>
                  </a:graphic>
                </wp:inline>
              </w:drawing>
            </w:r>
          </w:p>
          <w:p w:rsidR="00AF3336" w:rsidP="1512A21B" w:rsidRDefault="00AF3336" w14:paraId="607BE63F" w14:textId="78247402">
            <w:pPr>
              <w:rPr>
                <w:rFonts w:ascii="Calibri" w:hAnsi="Calibri" w:eastAsia="ＭＳ 明朝" w:cs="Arial" w:asciiTheme="minorAscii" w:hAnsiTheme="minorAscii" w:eastAsiaTheme="minorEastAsia" w:cstheme="minorBidi"/>
              </w:rPr>
            </w:pPr>
            <w:r w:rsidR="6ACF7737">
              <w:drawing>
                <wp:inline wp14:editId="01D6BC7F" wp14:anchorId="298379FF">
                  <wp:extent cx="1971456" cy="1478915"/>
                  <wp:effectExtent l="0" t="0" r="3175" b="0"/>
                  <wp:docPr id="19" name="Picture 19" title=""/>
                  <wp:cNvGraphicFramePr>
                    <a:graphicFrameLocks noChangeAspect="1"/>
                  </wp:cNvGraphicFramePr>
                  <a:graphic>
                    <a:graphicData uri="http://schemas.openxmlformats.org/drawingml/2006/picture">
                      <pic:pic>
                        <pic:nvPicPr>
                          <pic:cNvPr id="0" name="Picture 19"/>
                          <pic:cNvPicPr/>
                        </pic:nvPicPr>
                        <pic:blipFill>
                          <a:blip r:embed="R9600294c1b7c42a8">
                            <a:extLst>
                              <a:ext xmlns:a="http://schemas.openxmlformats.org/drawingml/2006/main" uri="{28A0092B-C50C-407E-A947-70E740481C1C}">
                                <a14:useLocalDpi val="0"/>
                              </a:ext>
                            </a:extLst>
                          </a:blip>
                          <a:stretch>
                            <a:fillRect/>
                          </a:stretch>
                        </pic:blipFill>
                        <pic:spPr>
                          <a:xfrm rot="0" flipH="0" flipV="0">
                            <a:off x="0" y="0"/>
                            <a:ext cx="1971456" cy="1478915"/>
                          </a:xfrm>
                          <a:prstGeom prst="rect">
                            <a:avLst/>
                          </a:prstGeom>
                        </pic:spPr>
                      </pic:pic>
                    </a:graphicData>
                  </a:graphic>
                </wp:inline>
              </w:drawing>
            </w:r>
          </w:p>
          <w:p w:rsidR="00AF3336" w:rsidP="1512A21B" w:rsidRDefault="00AF3336" w14:paraId="1763DAAD" w14:textId="144E48C7">
            <w:pPr>
              <w:rPr>
                <w:rFonts w:ascii="Calibri" w:hAnsi="Calibri" w:eastAsia="ＭＳ 明朝" w:cs="Arial" w:asciiTheme="minorAscii" w:hAnsiTheme="minorAscii" w:eastAsiaTheme="minorEastAsia" w:cstheme="minorBidi"/>
              </w:rPr>
            </w:pPr>
            <w:r w:rsidR="6ACF7737">
              <w:drawing>
                <wp:inline wp14:editId="172F2D6C" wp14:anchorId="521CB1FB">
                  <wp:extent cx="1983484" cy="1487938"/>
                  <wp:effectExtent l="0" t="0" r="3175" b="0"/>
                  <wp:docPr id="20" name="Picture 20" title=""/>
                  <wp:cNvGraphicFramePr>
                    <a:graphicFrameLocks noChangeAspect="1"/>
                  </wp:cNvGraphicFramePr>
                  <a:graphic>
                    <a:graphicData uri="http://schemas.openxmlformats.org/drawingml/2006/picture">
                      <pic:pic>
                        <pic:nvPicPr>
                          <pic:cNvPr id="0" name="Picture 20"/>
                          <pic:cNvPicPr/>
                        </pic:nvPicPr>
                        <pic:blipFill>
                          <a:blip r:embed="Rc7735940456f4403">
                            <a:extLst>
                              <a:ext xmlns:a="http://schemas.openxmlformats.org/drawingml/2006/main" uri="{28A0092B-C50C-407E-A947-70E740481C1C}">
                                <a14:useLocalDpi val="0"/>
                              </a:ext>
                            </a:extLst>
                          </a:blip>
                          <a:stretch>
                            <a:fillRect/>
                          </a:stretch>
                        </pic:blipFill>
                        <pic:spPr>
                          <a:xfrm rot="0" flipH="0" flipV="0">
                            <a:off x="0" y="0"/>
                            <a:ext cx="1983484" cy="1487938"/>
                          </a:xfrm>
                          <a:prstGeom prst="rect">
                            <a:avLst/>
                          </a:prstGeom>
                        </pic:spPr>
                      </pic:pic>
                    </a:graphicData>
                  </a:graphic>
                </wp:inline>
              </w:drawing>
            </w:r>
          </w:p>
          <w:p w:rsidR="00AF3336" w:rsidP="1512A21B" w:rsidRDefault="0098190C" w14:paraId="3605B716" w14:textId="373961E3">
            <w:pPr>
              <w:rPr>
                <w:rFonts w:ascii="Calibri" w:hAnsi="Calibri" w:eastAsia="ＭＳ 明朝" w:cs="Arial" w:asciiTheme="minorAscii" w:hAnsiTheme="minorAscii" w:eastAsiaTheme="minorEastAsia" w:cstheme="minorBidi"/>
              </w:rPr>
            </w:pPr>
            <w:r w:rsidR="069CBFA8">
              <w:drawing>
                <wp:inline wp14:editId="4165A25D" wp14:anchorId="21937E75">
                  <wp:extent cx="1933364" cy="1450340"/>
                  <wp:effectExtent l="0" t="0" r="3175" b="0"/>
                  <wp:docPr id="21" name="Picture 21" title=""/>
                  <wp:cNvGraphicFramePr>
                    <a:graphicFrameLocks noChangeAspect="1"/>
                  </wp:cNvGraphicFramePr>
                  <a:graphic>
                    <a:graphicData uri="http://schemas.openxmlformats.org/drawingml/2006/picture">
                      <pic:pic>
                        <pic:nvPicPr>
                          <pic:cNvPr id="0" name="Picture 21"/>
                          <pic:cNvPicPr/>
                        </pic:nvPicPr>
                        <pic:blipFill>
                          <a:blip r:embed="R484f173a1c674c57">
                            <a:extLst>
                              <a:ext xmlns:a="http://schemas.openxmlformats.org/drawingml/2006/main" uri="{28A0092B-C50C-407E-A947-70E740481C1C}">
                                <a14:useLocalDpi val="0"/>
                              </a:ext>
                            </a:extLst>
                          </a:blip>
                          <a:stretch>
                            <a:fillRect/>
                          </a:stretch>
                        </pic:blipFill>
                        <pic:spPr>
                          <a:xfrm rot="0" flipH="0" flipV="0">
                            <a:off x="0" y="0"/>
                            <a:ext cx="1933364" cy="1450340"/>
                          </a:xfrm>
                          <a:prstGeom prst="rect">
                            <a:avLst/>
                          </a:prstGeom>
                        </pic:spPr>
                      </pic:pic>
                    </a:graphicData>
                  </a:graphic>
                </wp:inline>
              </w:drawing>
            </w:r>
          </w:p>
          <w:p w:rsidR="0098190C" w:rsidP="451C7011" w:rsidRDefault="0098190C" w14:paraId="2F6D1C04" w14:textId="02B47AD1">
            <w:pPr>
              <w:rPr>
                <w:rFonts w:asciiTheme="minorHAnsi" w:hAnsiTheme="minorHAnsi" w:eastAsiaTheme="minorEastAsia" w:cstheme="minorBidi"/>
              </w:rPr>
            </w:pPr>
          </w:p>
          <w:p w:rsidR="0098190C" w:rsidP="451C7011" w:rsidRDefault="0098190C" w14:paraId="60D84C4F" w14:textId="1C433070">
            <w:pPr>
              <w:rPr>
                <w:rFonts w:asciiTheme="minorHAnsi" w:hAnsiTheme="minorHAnsi" w:eastAsiaTheme="minorEastAsia" w:cstheme="minorBidi"/>
              </w:rPr>
            </w:pPr>
          </w:p>
          <w:p w:rsidR="0098190C" w:rsidP="451C7011" w:rsidRDefault="0098190C" w14:paraId="58A5F022" w14:textId="649AB798">
            <w:pPr>
              <w:rPr>
                <w:rFonts w:asciiTheme="minorHAnsi" w:hAnsiTheme="minorHAnsi" w:eastAsiaTheme="minorEastAsia" w:cstheme="minorBidi"/>
              </w:rPr>
            </w:pPr>
          </w:p>
          <w:p w:rsidR="0098190C" w:rsidP="451C7011" w:rsidRDefault="0098190C" w14:paraId="1E823ADB" w14:textId="06515F6A">
            <w:pPr>
              <w:rPr>
                <w:rFonts w:asciiTheme="minorHAnsi" w:hAnsiTheme="minorHAnsi" w:eastAsiaTheme="minorEastAsia" w:cstheme="minorBidi"/>
              </w:rPr>
            </w:pPr>
          </w:p>
          <w:p w:rsidR="0098190C" w:rsidP="451C7011" w:rsidRDefault="0098190C" w14:paraId="7AC60A08" w14:textId="400E4516">
            <w:pPr>
              <w:rPr>
                <w:rFonts w:asciiTheme="minorHAnsi" w:hAnsiTheme="minorHAnsi" w:eastAsiaTheme="minorEastAsia" w:cstheme="minorBidi"/>
              </w:rPr>
            </w:pPr>
          </w:p>
          <w:p w:rsidR="0098190C" w:rsidP="451C7011" w:rsidRDefault="0098190C" w14:paraId="7E7D20B9" w14:textId="25D5A0BB">
            <w:pPr>
              <w:rPr>
                <w:rFonts w:asciiTheme="minorHAnsi" w:hAnsiTheme="minorHAnsi" w:eastAsiaTheme="minorEastAsia" w:cstheme="minorBidi"/>
              </w:rPr>
            </w:pPr>
          </w:p>
          <w:p w:rsidR="0098190C" w:rsidP="451C7011" w:rsidRDefault="0098190C" w14:paraId="0F83DECF" w14:textId="53EF3FE9">
            <w:pPr>
              <w:rPr>
                <w:rFonts w:asciiTheme="minorHAnsi" w:hAnsiTheme="minorHAnsi" w:eastAsiaTheme="minorEastAsia" w:cstheme="minorBidi"/>
              </w:rPr>
            </w:pPr>
          </w:p>
          <w:p w:rsidR="0098190C" w:rsidP="451C7011" w:rsidRDefault="0098190C" w14:paraId="1C73AF34" w14:textId="22A17D0B">
            <w:pPr>
              <w:rPr>
                <w:rFonts w:asciiTheme="minorHAnsi" w:hAnsiTheme="minorHAnsi" w:eastAsiaTheme="minorEastAsia" w:cstheme="minorBidi"/>
              </w:rPr>
            </w:pPr>
          </w:p>
          <w:p w:rsidR="0098190C" w:rsidP="451C7011" w:rsidRDefault="0098190C" w14:paraId="2846C505" w14:textId="339FDC3B">
            <w:pPr>
              <w:rPr>
                <w:rFonts w:asciiTheme="minorHAnsi" w:hAnsiTheme="minorHAnsi" w:eastAsiaTheme="minorEastAsia" w:cstheme="minorBidi"/>
              </w:rPr>
            </w:pPr>
          </w:p>
          <w:p w:rsidR="0098190C" w:rsidP="451C7011" w:rsidRDefault="0098190C" w14:paraId="16D09782" w14:textId="767D56C4">
            <w:pPr>
              <w:rPr>
                <w:rFonts w:asciiTheme="minorHAnsi" w:hAnsiTheme="minorHAnsi" w:eastAsiaTheme="minorEastAsia" w:cstheme="minorBidi"/>
              </w:rPr>
            </w:pPr>
          </w:p>
          <w:p w:rsidR="0098190C" w:rsidP="451C7011" w:rsidRDefault="0098190C" w14:paraId="417697C9" w14:textId="45782ED3">
            <w:pPr>
              <w:rPr>
                <w:rFonts w:asciiTheme="minorHAnsi" w:hAnsiTheme="minorHAnsi" w:eastAsiaTheme="minorEastAsia" w:cstheme="minorBidi"/>
              </w:rPr>
            </w:pPr>
          </w:p>
          <w:p w:rsidR="0098190C" w:rsidP="451C7011" w:rsidRDefault="0098190C" w14:paraId="2EA9298C" w14:textId="78B4EA48">
            <w:pPr>
              <w:rPr>
                <w:rFonts w:asciiTheme="minorHAnsi" w:hAnsiTheme="minorHAnsi" w:eastAsiaTheme="minorEastAsia" w:cstheme="minorBidi"/>
              </w:rPr>
            </w:pPr>
          </w:p>
          <w:p w:rsidR="0098190C" w:rsidP="1512A21B" w:rsidRDefault="0098190C" w14:paraId="37339C20" w14:textId="322885D5">
            <w:pPr>
              <w:pStyle w:val="Normal"/>
              <w:rPr>
                <w:rFonts w:ascii="Calibri" w:hAnsi="Calibri" w:eastAsia="ＭＳ 明朝" w:cs="Arial" w:asciiTheme="minorAscii" w:hAnsiTheme="minorAscii" w:eastAsiaTheme="minorEastAsia" w:cstheme="minorBidi"/>
              </w:rPr>
            </w:pPr>
          </w:p>
          <w:p w:rsidR="0098190C" w:rsidP="1512A21B" w:rsidRDefault="0098190C" w14:paraId="0038AD4B" w14:textId="35E0B757">
            <w:pPr>
              <w:rPr>
                <w:rFonts w:ascii="Calibri" w:hAnsi="Calibri" w:eastAsia="ＭＳ 明朝" w:cs="Arial" w:asciiTheme="minorAscii" w:hAnsiTheme="minorAscii" w:eastAsiaTheme="minorEastAsia" w:cstheme="minorBidi"/>
              </w:rPr>
            </w:pPr>
            <w:r w:rsidR="069CBFA8">
              <w:drawing>
                <wp:inline wp14:editId="1FFE3ACF" wp14:anchorId="5522B837">
                  <wp:extent cx="2085731" cy="1564640"/>
                  <wp:effectExtent l="0" t="0" r="3175" b="0"/>
                  <wp:docPr id="22" name="Picture 22" title=""/>
                  <wp:cNvGraphicFramePr>
                    <a:graphicFrameLocks noChangeAspect="1"/>
                  </wp:cNvGraphicFramePr>
                  <a:graphic>
                    <a:graphicData uri="http://schemas.openxmlformats.org/drawingml/2006/picture">
                      <pic:pic>
                        <pic:nvPicPr>
                          <pic:cNvPr id="0" name="Picture 22"/>
                          <pic:cNvPicPr/>
                        </pic:nvPicPr>
                        <pic:blipFill>
                          <a:blip r:embed="R4bf542c495bb456c">
                            <a:extLst>
                              <a:ext xmlns:a="http://schemas.openxmlformats.org/drawingml/2006/main" uri="{28A0092B-C50C-407E-A947-70E740481C1C}">
                                <a14:useLocalDpi val="0"/>
                              </a:ext>
                            </a:extLst>
                          </a:blip>
                          <a:stretch>
                            <a:fillRect/>
                          </a:stretch>
                        </pic:blipFill>
                        <pic:spPr>
                          <a:xfrm rot="0" flipH="0" flipV="0">
                            <a:off x="0" y="0"/>
                            <a:ext cx="2085731" cy="1564640"/>
                          </a:xfrm>
                          <a:prstGeom prst="rect">
                            <a:avLst/>
                          </a:prstGeom>
                        </pic:spPr>
                      </pic:pic>
                    </a:graphicData>
                  </a:graphic>
                </wp:inline>
              </w:drawing>
            </w:r>
          </w:p>
          <w:p w:rsidR="0098190C" w:rsidP="451C7011" w:rsidRDefault="0098190C" w14:paraId="08E65F7F" w14:textId="1FAFEB67">
            <w:pPr>
              <w:rPr>
                <w:rFonts w:asciiTheme="minorHAnsi" w:hAnsiTheme="minorHAnsi" w:eastAsiaTheme="minorEastAsia" w:cstheme="minorBidi"/>
              </w:rPr>
            </w:pPr>
          </w:p>
          <w:p w:rsidR="0098190C" w:rsidP="451C7011" w:rsidRDefault="0098190C" w14:paraId="3AE68B7C" w14:textId="3879129C">
            <w:pPr>
              <w:rPr>
                <w:rFonts w:asciiTheme="minorHAnsi" w:hAnsiTheme="minorHAnsi" w:eastAsiaTheme="minorEastAsia" w:cstheme="minorBidi"/>
              </w:rPr>
            </w:pPr>
          </w:p>
          <w:p w:rsidR="0098190C" w:rsidP="451C7011" w:rsidRDefault="0098190C" w14:paraId="17CBBD52" w14:textId="01D34C54">
            <w:pPr>
              <w:rPr>
                <w:rFonts w:asciiTheme="minorHAnsi" w:hAnsiTheme="minorHAnsi" w:eastAsiaTheme="minorEastAsia" w:cstheme="minorBidi"/>
              </w:rPr>
            </w:pPr>
          </w:p>
          <w:p w:rsidR="0098190C" w:rsidP="451C7011" w:rsidRDefault="0098190C" w14:paraId="2223E7CB" w14:textId="3E438CCC">
            <w:pPr>
              <w:rPr>
                <w:rFonts w:asciiTheme="minorHAnsi" w:hAnsiTheme="minorHAnsi" w:eastAsiaTheme="minorEastAsia" w:cstheme="minorBidi"/>
              </w:rPr>
            </w:pPr>
          </w:p>
          <w:p w:rsidR="0098190C" w:rsidP="451C7011" w:rsidRDefault="0098190C" w14:paraId="407D4D45" w14:textId="2E6D9593">
            <w:pPr>
              <w:rPr>
                <w:rFonts w:asciiTheme="minorHAnsi" w:hAnsiTheme="minorHAnsi" w:eastAsiaTheme="minorEastAsia" w:cstheme="minorBidi"/>
              </w:rPr>
            </w:pPr>
          </w:p>
          <w:p w:rsidR="0098190C" w:rsidP="451C7011" w:rsidRDefault="0098190C" w14:paraId="3D100131" w14:textId="31A57D41">
            <w:pPr>
              <w:rPr>
                <w:rFonts w:asciiTheme="minorHAnsi" w:hAnsiTheme="minorHAnsi" w:eastAsiaTheme="minorEastAsia" w:cstheme="minorBidi"/>
              </w:rPr>
            </w:pPr>
          </w:p>
          <w:p w:rsidR="0098190C" w:rsidP="451C7011" w:rsidRDefault="0098190C" w14:paraId="34C2ED46" w14:textId="1CE63F54">
            <w:pPr>
              <w:rPr>
                <w:rFonts w:asciiTheme="minorHAnsi" w:hAnsiTheme="minorHAnsi" w:eastAsiaTheme="minorEastAsia" w:cstheme="minorBidi"/>
              </w:rPr>
            </w:pPr>
          </w:p>
          <w:p w:rsidR="0098190C" w:rsidP="451C7011" w:rsidRDefault="0098190C" w14:paraId="4818377B" w14:textId="36419706">
            <w:pPr>
              <w:rPr>
                <w:rFonts w:asciiTheme="minorHAnsi" w:hAnsiTheme="minorHAnsi" w:eastAsiaTheme="minorEastAsia" w:cstheme="minorBidi"/>
              </w:rPr>
            </w:pPr>
          </w:p>
          <w:p w:rsidR="0098190C" w:rsidP="451C7011" w:rsidRDefault="0098190C" w14:paraId="0D4BA044" w14:textId="619BECAC">
            <w:pPr>
              <w:rPr>
                <w:rFonts w:asciiTheme="minorHAnsi" w:hAnsiTheme="minorHAnsi" w:eastAsiaTheme="minorEastAsia" w:cstheme="minorBidi"/>
              </w:rPr>
            </w:pPr>
          </w:p>
          <w:p w:rsidR="0098190C" w:rsidP="451C7011" w:rsidRDefault="0098190C" w14:paraId="35D36C5C" w14:textId="5068C178">
            <w:pPr>
              <w:rPr>
                <w:rFonts w:asciiTheme="minorHAnsi" w:hAnsiTheme="minorHAnsi" w:eastAsiaTheme="minorEastAsia" w:cstheme="minorBidi"/>
              </w:rPr>
            </w:pPr>
          </w:p>
          <w:p w:rsidR="0098190C" w:rsidP="451C7011" w:rsidRDefault="0098190C" w14:paraId="5DD30085" w14:textId="1520317F">
            <w:pPr>
              <w:rPr>
                <w:rFonts w:asciiTheme="minorHAnsi" w:hAnsiTheme="minorHAnsi" w:eastAsiaTheme="minorEastAsia" w:cstheme="minorBidi"/>
              </w:rPr>
            </w:pPr>
          </w:p>
          <w:p w:rsidR="0098190C" w:rsidP="451C7011" w:rsidRDefault="0098190C" w14:paraId="0F178C10" w14:textId="7CA5C1D1">
            <w:pPr>
              <w:rPr>
                <w:rFonts w:asciiTheme="minorHAnsi" w:hAnsiTheme="minorHAnsi" w:eastAsiaTheme="minorEastAsia" w:cstheme="minorBidi"/>
              </w:rPr>
            </w:pPr>
          </w:p>
          <w:p w:rsidR="0098190C" w:rsidP="451C7011" w:rsidRDefault="0098190C" w14:paraId="7E0961DD" w14:textId="4A548B2C">
            <w:pPr>
              <w:rPr>
                <w:rFonts w:asciiTheme="minorHAnsi" w:hAnsiTheme="minorHAnsi" w:eastAsiaTheme="minorEastAsia" w:cstheme="minorBidi"/>
              </w:rPr>
            </w:pPr>
          </w:p>
          <w:p w:rsidR="0098190C" w:rsidP="451C7011" w:rsidRDefault="0098190C" w14:paraId="286BECDB" w14:textId="688B42FB">
            <w:pPr>
              <w:rPr>
                <w:rFonts w:asciiTheme="minorHAnsi" w:hAnsiTheme="minorHAnsi" w:eastAsiaTheme="minorEastAsia" w:cstheme="minorBidi"/>
              </w:rPr>
            </w:pPr>
          </w:p>
          <w:p w:rsidR="0098190C" w:rsidP="1512A21B" w:rsidRDefault="0098190C" w14:paraId="41958867" w14:textId="4DA3849B">
            <w:pPr>
              <w:rPr>
                <w:rFonts w:ascii="Calibri" w:hAnsi="Calibri" w:eastAsia="ＭＳ 明朝" w:cs="Arial" w:asciiTheme="minorAscii" w:hAnsiTheme="minorAscii" w:eastAsiaTheme="minorEastAsia" w:cstheme="minorBidi"/>
              </w:rPr>
            </w:pPr>
            <w:r w:rsidR="069CBFA8">
              <w:drawing>
                <wp:inline wp14:editId="5A7AA691" wp14:anchorId="152300A8">
                  <wp:extent cx="2040837" cy="1530962"/>
                  <wp:effectExtent l="0" t="0" r="3175" b="0"/>
                  <wp:docPr id="23" name="Picture 23" title=""/>
                  <wp:cNvGraphicFramePr>
                    <a:graphicFrameLocks noChangeAspect="1"/>
                  </wp:cNvGraphicFramePr>
                  <a:graphic>
                    <a:graphicData uri="http://schemas.openxmlformats.org/drawingml/2006/picture">
                      <pic:pic>
                        <pic:nvPicPr>
                          <pic:cNvPr id="0" name="Picture 23"/>
                          <pic:cNvPicPr/>
                        </pic:nvPicPr>
                        <pic:blipFill>
                          <a:blip r:embed="Ra90d4e8aaa80454b">
                            <a:extLst>
                              <a:ext xmlns:a="http://schemas.openxmlformats.org/drawingml/2006/main" uri="{28A0092B-C50C-407E-A947-70E740481C1C}">
                                <a14:useLocalDpi val="0"/>
                              </a:ext>
                            </a:extLst>
                          </a:blip>
                          <a:stretch>
                            <a:fillRect/>
                          </a:stretch>
                        </pic:blipFill>
                        <pic:spPr>
                          <a:xfrm rot="0" flipH="0" flipV="0">
                            <a:off x="0" y="0"/>
                            <a:ext cx="2040837" cy="1530962"/>
                          </a:xfrm>
                          <a:prstGeom prst="rect">
                            <a:avLst/>
                          </a:prstGeom>
                        </pic:spPr>
                      </pic:pic>
                    </a:graphicData>
                  </a:graphic>
                </wp:inline>
              </w:drawing>
            </w:r>
          </w:p>
          <w:p w:rsidR="00AF3336" w:rsidP="451C7011" w:rsidRDefault="00AF3336" w14:paraId="36B770CF" w14:textId="77777777">
            <w:pPr>
              <w:rPr>
                <w:rFonts w:asciiTheme="minorHAnsi" w:hAnsiTheme="minorHAnsi" w:eastAsiaTheme="minorEastAsia" w:cstheme="minorBidi"/>
              </w:rPr>
            </w:pPr>
          </w:p>
          <w:p w:rsidR="00AF3336" w:rsidP="1512A21B" w:rsidRDefault="0098190C" w14:paraId="235C04DE" w14:textId="3C3F4388">
            <w:pPr>
              <w:rPr>
                <w:rFonts w:ascii="Calibri" w:hAnsi="Calibri" w:eastAsia="ＭＳ 明朝" w:cs="Arial" w:asciiTheme="minorAscii" w:hAnsiTheme="minorAscii" w:eastAsiaTheme="minorEastAsia" w:cstheme="minorBidi"/>
              </w:rPr>
            </w:pPr>
            <w:r w:rsidR="069CBFA8">
              <w:drawing>
                <wp:inline wp14:editId="1B9223D1" wp14:anchorId="1EA3AEF6">
                  <wp:extent cx="2111126" cy="1583690"/>
                  <wp:effectExtent l="0" t="0" r="3175" b="0"/>
                  <wp:docPr id="24" name="Picture 24" title=""/>
                  <wp:cNvGraphicFramePr>
                    <a:graphicFrameLocks noChangeAspect="1"/>
                  </wp:cNvGraphicFramePr>
                  <a:graphic>
                    <a:graphicData uri="http://schemas.openxmlformats.org/drawingml/2006/picture">
                      <pic:pic>
                        <pic:nvPicPr>
                          <pic:cNvPr id="0" name="Picture 24"/>
                          <pic:cNvPicPr/>
                        </pic:nvPicPr>
                        <pic:blipFill>
                          <a:blip r:embed="R3c6fcfaf88474adb">
                            <a:extLst>
                              <a:ext xmlns:a="http://schemas.openxmlformats.org/drawingml/2006/main" uri="{28A0092B-C50C-407E-A947-70E740481C1C}">
                                <a14:useLocalDpi val="0"/>
                              </a:ext>
                            </a:extLst>
                          </a:blip>
                          <a:stretch>
                            <a:fillRect/>
                          </a:stretch>
                        </pic:blipFill>
                        <pic:spPr>
                          <a:xfrm rot="0" flipH="0" flipV="0">
                            <a:off x="0" y="0"/>
                            <a:ext cx="2111126" cy="1583690"/>
                          </a:xfrm>
                          <a:prstGeom prst="rect">
                            <a:avLst/>
                          </a:prstGeom>
                        </pic:spPr>
                      </pic:pic>
                    </a:graphicData>
                  </a:graphic>
                </wp:inline>
              </w:drawing>
            </w:r>
            <w:r w:rsidR="069CBFA8">
              <w:drawing>
                <wp:inline wp14:editId="6B0C5383" wp14:anchorId="0A23E0FC">
                  <wp:extent cx="1958759" cy="1469390"/>
                  <wp:effectExtent l="0" t="0" r="3175" b="0"/>
                  <wp:docPr id="28" name="Picture 28" title=""/>
                  <wp:cNvGraphicFramePr>
                    <a:graphicFrameLocks noChangeAspect="1"/>
                  </wp:cNvGraphicFramePr>
                  <a:graphic>
                    <a:graphicData uri="http://schemas.openxmlformats.org/drawingml/2006/picture">
                      <pic:pic>
                        <pic:nvPicPr>
                          <pic:cNvPr id="0" name="Picture 28"/>
                          <pic:cNvPicPr/>
                        </pic:nvPicPr>
                        <pic:blipFill>
                          <a:blip r:embed="R22af21074c75461f">
                            <a:extLst>
                              <a:ext xmlns:a="http://schemas.openxmlformats.org/drawingml/2006/main" uri="{28A0092B-C50C-407E-A947-70E740481C1C}">
                                <a14:useLocalDpi val="0"/>
                              </a:ext>
                            </a:extLst>
                          </a:blip>
                          <a:stretch>
                            <a:fillRect/>
                          </a:stretch>
                        </pic:blipFill>
                        <pic:spPr>
                          <a:xfrm rot="0" flipH="0" flipV="0">
                            <a:off x="0" y="0"/>
                            <a:ext cx="1958759" cy="1469390"/>
                          </a:xfrm>
                          <a:prstGeom prst="rect">
                            <a:avLst/>
                          </a:prstGeom>
                        </pic:spPr>
                      </pic:pic>
                    </a:graphicData>
                  </a:graphic>
                </wp:inline>
              </w:drawing>
            </w:r>
          </w:p>
          <w:p w:rsidR="00AF3336" w:rsidP="451C7011" w:rsidRDefault="00AF3336" w14:paraId="22FC3118" w14:textId="080B437E">
            <w:pPr>
              <w:rPr>
                <w:rFonts w:asciiTheme="minorHAnsi" w:hAnsiTheme="minorHAnsi" w:eastAsiaTheme="minorEastAsia" w:cstheme="minorBidi"/>
              </w:rPr>
            </w:pPr>
          </w:p>
          <w:p w:rsidR="00AF3336" w:rsidP="1512A21B" w:rsidRDefault="0098190C" w14:paraId="02E19DDF" w14:textId="0DDC897A">
            <w:pPr>
              <w:rPr>
                <w:rFonts w:ascii="Calibri" w:hAnsi="Calibri" w:eastAsia="ＭＳ 明朝" w:cs="Arial" w:asciiTheme="minorAscii" w:hAnsiTheme="minorAscii" w:eastAsiaTheme="minorEastAsia" w:cstheme="minorBidi"/>
              </w:rPr>
            </w:pPr>
            <w:r w:rsidR="069CBFA8">
              <w:drawing>
                <wp:inline wp14:editId="579E0C7A" wp14:anchorId="0B9A3382">
                  <wp:extent cx="1996851" cy="1497965"/>
                  <wp:effectExtent l="0" t="0" r="3175" b="0"/>
                  <wp:docPr id="25" name="Picture 25" title=""/>
                  <wp:cNvGraphicFramePr>
                    <a:graphicFrameLocks noChangeAspect="1"/>
                  </wp:cNvGraphicFramePr>
                  <a:graphic>
                    <a:graphicData uri="http://schemas.openxmlformats.org/drawingml/2006/picture">
                      <pic:pic>
                        <pic:nvPicPr>
                          <pic:cNvPr id="0" name="Picture 25"/>
                          <pic:cNvPicPr/>
                        </pic:nvPicPr>
                        <pic:blipFill>
                          <a:blip r:embed="R9b0d079500a14d36">
                            <a:extLst>
                              <a:ext xmlns:a="http://schemas.openxmlformats.org/drawingml/2006/main" uri="{28A0092B-C50C-407E-A947-70E740481C1C}">
                                <a14:useLocalDpi val="0"/>
                              </a:ext>
                            </a:extLst>
                          </a:blip>
                          <a:stretch>
                            <a:fillRect/>
                          </a:stretch>
                        </pic:blipFill>
                        <pic:spPr>
                          <a:xfrm rot="0" flipH="0" flipV="0">
                            <a:off x="0" y="0"/>
                            <a:ext cx="1996851" cy="1497965"/>
                          </a:xfrm>
                          <a:prstGeom prst="rect">
                            <a:avLst/>
                          </a:prstGeom>
                        </pic:spPr>
                      </pic:pic>
                    </a:graphicData>
                  </a:graphic>
                </wp:inline>
              </w:drawing>
            </w:r>
          </w:p>
          <w:p w:rsidR="0098190C" w:rsidP="451C7011" w:rsidRDefault="0098190C" w14:paraId="6092C5D1" w14:textId="1FFB0280">
            <w:pPr>
              <w:rPr>
                <w:rFonts w:asciiTheme="minorHAnsi" w:hAnsiTheme="minorHAnsi" w:eastAsiaTheme="minorEastAsia" w:cstheme="minorBidi"/>
              </w:rPr>
            </w:pPr>
          </w:p>
          <w:p w:rsidR="00AF3336" w:rsidP="1512A21B" w:rsidRDefault="0098190C" w14:paraId="4CD3B5BE" w14:textId="0A923110">
            <w:pPr>
              <w:rPr>
                <w:rFonts w:ascii="Calibri" w:hAnsi="Calibri" w:eastAsia="ＭＳ 明朝" w:cs="Arial" w:asciiTheme="minorAscii" w:hAnsiTheme="minorAscii" w:eastAsiaTheme="minorEastAsia" w:cstheme="minorBidi"/>
              </w:rPr>
            </w:pPr>
            <w:r w:rsidR="069CBFA8">
              <w:drawing>
                <wp:inline wp14:editId="7F68A5B2" wp14:anchorId="3C4BE4E5">
                  <wp:extent cx="1984153" cy="1488440"/>
                  <wp:effectExtent l="0" t="0" r="3175" b="0"/>
                  <wp:docPr id="27" name="Picture 27" title=""/>
                  <wp:cNvGraphicFramePr>
                    <a:graphicFrameLocks noChangeAspect="1"/>
                  </wp:cNvGraphicFramePr>
                  <a:graphic>
                    <a:graphicData uri="http://schemas.openxmlformats.org/drawingml/2006/picture">
                      <pic:pic>
                        <pic:nvPicPr>
                          <pic:cNvPr id="0" name="Picture 27"/>
                          <pic:cNvPicPr/>
                        </pic:nvPicPr>
                        <pic:blipFill>
                          <a:blip r:embed="Rd212ebad227444bd">
                            <a:extLst>
                              <a:ext xmlns:a="http://schemas.openxmlformats.org/drawingml/2006/main" uri="{28A0092B-C50C-407E-A947-70E740481C1C}">
                                <a14:useLocalDpi val="0"/>
                              </a:ext>
                            </a:extLst>
                          </a:blip>
                          <a:stretch>
                            <a:fillRect/>
                          </a:stretch>
                        </pic:blipFill>
                        <pic:spPr>
                          <a:xfrm rot="0" flipH="0" flipV="0">
                            <a:off x="0" y="0"/>
                            <a:ext cx="1984153" cy="1488440"/>
                          </a:xfrm>
                          <a:prstGeom prst="rect">
                            <a:avLst/>
                          </a:prstGeom>
                        </pic:spPr>
                      </pic:pic>
                    </a:graphicData>
                  </a:graphic>
                </wp:inline>
              </w:drawing>
            </w:r>
          </w:p>
        </w:tc>
        <w:tc>
          <w:tcPr>
            <w:tcW w:w="2339" w:type="dxa"/>
            <w:gridSpan w:val="2"/>
            <w:tcMar/>
          </w:tcPr>
          <w:p w:rsidR="008E4CA9" w:rsidP="703DCE38" w:rsidRDefault="008E4CA9" w14:paraId="45A6F1EA" w14:textId="77777777">
            <w:pPr>
              <w:rPr>
                <w:rFonts w:asciiTheme="minorHAnsi" w:hAnsiTheme="minorHAnsi" w:eastAsiaTheme="minorEastAsia" w:cstheme="minorBidi"/>
              </w:rPr>
            </w:pPr>
          </w:p>
        </w:tc>
        <w:tc>
          <w:tcPr>
            <w:tcW w:w="6460" w:type="dxa"/>
            <w:gridSpan w:val="2"/>
            <w:tcMar/>
          </w:tcPr>
          <w:p w:rsidR="451C7011" w:rsidP="6A189837" w:rsidRDefault="51AAEA7B" w14:paraId="679905E5" w14:textId="0245880C">
            <w:pPr>
              <w:spacing w:line="259" w:lineRule="auto"/>
              <w:rPr>
                <w:color w:val="000000" w:themeColor="text1"/>
              </w:rPr>
            </w:pPr>
            <w:r w:rsidRPr="6A189837">
              <w:rPr>
                <w:b/>
                <w:bCs/>
                <w:color w:val="000000" w:themeColor="text1"/>
              </w:rPr>
              <w:t xml:space="preserve">DEMAND </w:t>
            </w:r>
          </w:p>
          <w:p w:rsidR="451C7011" w:rsidP="6A189837" w:rsidRDefault="51AAEA7B" w14:paraId="763D3E32" w14:textId="5142CBD4">
            <w:pPr>
              <w:pStyle w:val="ListParagraph"/>
              <w:numPr>
                <w:ilvl w:val="0"/>
                <w:numId w:val="5"/>
              </w:numPr>
              <w:spacing w:line="259" w:lineRule="auto"/>
              <w:rPr>
                <w:color w:val="000000" w:themeColor="text1"/>
              </w:rPr>
            </w:pPr>
            <w:r w:rsidRPr="6A189837">
              <w:rPr>
                <w:color w:val="000000" w:themeColor="text1"/>
              </w:rPr>
              <w:t xml:space="preserve"> A demand is what the group wants– the win – </w:t>
            </w:r>
          </w:p>
          <w:p w:rsidR="451C7011" w:rsidP="6A189837" w:rsidRDefault="51AAEA7B" w14:paraId="2FD97E07" w14:textId="16089EE4">
            <w:pPr>
              <w:pStyle w:val="ListParagraph"/>
              <w:numPr>
                <w:ilvl w:val="0"/>
                <w:numId w:val="5"/>
              </w:numPr>
              <w:spacing w:line="259" w:lineRule="auto"/>
              <w:rPr>
                <w:color w:val="000000" w:themeColor="text1"/>
              </w:rPr>
            </w:pPr>
            <w:r w:rsidRPr="6A189837">
              <w:rPr>
                <w:color w:val="000000" w:themeColor="text1"/>
              </w:rPr>
              <w:t>A demand is the outcome that addresses the issue you are making of the target</w:t>
            </w:r>
          </w:p>
          <w:p w:rsidR="451C7011" w:rsidP="6A189837" w:rsidRDefault="51AAEA7B" w14:paraId="7BE91E10" w14:textId="58F3E6EC">
            <w:pPr>
              <w:pStyle w:val="ListParagraph"/>
              <w:numPr>
                <w:ilvl w:val="0"/>
                <w:numId w:val="5"/>
              </w:numPr>
              <w:spacing w:line="259" w:lineRule="auto"/>
              <w:rPr>
                <w:color w:val="000000" w:themeColor="text1"/>
              </w:rPr>
            </w:pPr>
            <w:r w:rsidRPr="6A189837">
              <w:rPr>
                <w:color w:val="000000" w:themeColor="text1"/>
              </w:rPr>
              <w:t>If the issue is what is wrong, the target is what we want that will fix the issue.</w:t>
            </w:r>
          </w:p>
          <w:p w:rsidR="451C7011" w:rsidP="6A189837" w:rsidRDefault="451C7011" w14:paraId="6A5020D3" w14:textId="5372075B">
            <w:pPr>
              <w:spacing w:line="259" w:lineRule="auto"/>
              <w:rPr>
                <w:color w:val="000000" w:themeColor="text1"/>
              </w:rPr>
            </w:pPr>
          </w:p>
          <w:p w:rsidR="451C7011" w:rsidP="6A189837" w:rsidRDefault="51AAEA7B" w14:paraId="6A992893" w14:textId="2E939BF1">
            <w:pPr>
              <w:spacing w:line="259" w:lineRule="auto"/>
              <w:rPr>
                <w:color w:val="000000" w:themeColor="text1"/>
              </w:rPr>
            </w:pPr>
            <w:r w:rsidRPr="6A189837">
              <w:rPr>
                <w:b/>
                <w:bCs/>
                <w:color w:val="000000" w:themeColor="text1"/>
              </w:rPr>
              <w:t>Value ends up being the messaging</w:t>
            </w:r>
          </w:p>
          <w:p w:rsidR="451C7011" w:rsidP="6A189837" w:rsidRDefault="451C7011" w14:paraId="6B25296E" w14:textId="7C8E7FB0">
            <w:pPr>
              <w:spacing w:line="259" w:lineRule="auto"/>
              <w:rPr>
                <w:color w:val="000000" w:themeColor="text1"/>
              </w:rPr>
            </w:pPr>
          </w:p>
          <w:p w:rsidR="451C7011" w:rsidP="6A189837" w:rsidRDefault="451C7011" w14:paraId="6128FA4B" w14:textId="74ADD4CE">
            <w:pPr>
              <w:spacing w:line="259" w:lineRule="auto"/>
              <w:rPr>
                <w:color w:val="000000" w:themeColor="text1"/>
              </w:rPr>
            </w:pPr>
          </w:p>
          <w:p w:rsidR="451C7011" w:rsidP="6A189837" w:rsidRDefault="451C7011" w14:paraId="02D1C672" w14:textId="0756CF42">
            <w:pPr>
              <w:spacing w:line="259" w:lineRule="auto"/>
              <w:rPr>
                <w:color w:val="000000" w:themeColor="text1"/>
              </w:rPr>
            </w:pPr>
          </w:p>
          <w:p w:rsidR="1512A21B" w:rsidP="1512A21B" w:rsidRDefault="1512A21B" w14:paraId="2E2E33B2" w14:textId="7A206CB6">
            <w:pPr>
              <w:spacing w:line="259" w:lineRule="auto"/>
              <w:rPr>
                <w:b w:val="1"/>
                <w:bCs w:val="1"/>
                <w:color w:val="000000" w:themeColor="text1" w:themeTint="FF" w:themeShade="FF"/>
              </w:rPr>
            </w:pPr>
          </w:p>
          <w:p w:rsidR="1512A21B" w:rsidP="1512A21B" w:rsidRDefault="1512A21B" w14:paraId="24AD7C18" w14:textId="1A28550E">
            <w:pPr>
              <w:spacing w:line="259" w:lineRule="auto"/>
              <w:rPr>
                <w:b w:val="1"/>
                <w:bCs w:val="1"/>
                <w:color w:val="000000" w:themeColor="text1" w:themeTint="FF" w:themeShade="FF"/>
              </w:rPr>
            </w:pPr>
          </w:p>
          <w:p w:rsidR="1512A21B" w:rsidP="1512A21B" w:rsidRDefault="1512A21B" w14:paraId="470E9482" w14:textId="43BF2608">
            <w:pPr>
              <w:spacing w:line="259" w:lineRule="auto"/>
              <w:rPr>
                <w:b w:val="1"/>
                <w:bCs w:val="1"/>
                <w:color w:val="000000" w:themeColor="text1" w:themeTint="FF" w:themeShade="FF"/>
              </w:rPr>
            </w:pPr>
          </w:p>
          <w:p w:rsidR="451C7011" w:rsidP="6A189837" w:rsidRDefault="51AAEA7B" w14:paraId="55334520" w14:textId="762324FB">
            <w:pPr>
              <w:spacing w:line="259" w:lineRule="auto"/>
              <w:rPr>
                <w:color w:val="000000" w:themeColor="text1"/>
              </w:rPr>
            </w:pPr>
            <w:r w:rsidRPr="6A189837">
              <w:rPr>
                <w:b/>
                <w:bCs/>
                <w:color w:val="000000" w:themeColor="text1"/>
              </w:rPr>
              <w:t xml:space="preserve">TARGET </w:t>
            </w:r>
            <w:r w:rsidRPr="6A189837">
              <w:rPr>
                <w:color w:val="000000" w:themeColor="text1"/>
              </w:rPr>
              <w:t xml:space="preserve"> </w:t>
            </w:r>
          </w:p>
          <w:p w:rsidR="451C7011" w:rsidP="6A189837" w:rsidRDefault="51AAEA7B" w14:paraId="033C8DC6" w14:textId="04BA3B7F">
            <w:pPr>
              <w:pStyle w:val="ListParagraph"/>
              <w:numPr>
                <w:ilvl w:val="0"/>
                <w:numId w:val="2"/>
              </w:numPr>
              <w:spacing w:line="259" w:lineRule="auto"/>
              <w:rPr>
                <w:color w:val="000000" w:themeColor="text1"/>
              </w:rPr>
            </w:pPr>
            <w:r w:rsidRPr="6A189837">
              <w:rPr>
                <w:color w:val="000000" w:themeColor="text1"/>
              </w:rPr>
              <w:t>The last idea that we want to cover is Targets.</w:t>
            </w:r>
          </w:p>
          <w:p w:rsidR="451C7011" w:rsidP="6A189837" w:rsidRDefault="51AAEA7B" w14:paraId="3F5205D4" w14:textId="507034B7">
            <w:pPr>
              <w:pStyle w:val="ListParagraph"/>
              <w:numPr>
                <w:ilvl w:val="0"/>
                <w:numId w:val="2"/>
              </w:numPr>
              <w:spacing w:line="259" w:lineRule="auto"/>
              <w:rPr>
                <w:color w:val="000000" w:themeColor="text1"/>
              </w:rPr>
            </w:pPr>
            <w:r w:rsidRPr="6A189837">
              <w:rPr>
                <w:color w:val="000000" w:themeColor="text1"/>
              </w:rPr>
              <w:t xml:space="preserve">TARGET: A target is a single person with a name and an address. The target is the person with the power to give the workers the change they are asking for.   </w:t>
            </w:r>
            <w:r w:rsidRPr="6A189837">
              <w:rPr>
                <w:color w:val="000000" w:themeColor="text1"/>
                <w:u w:val="single"/>
              </w:rPr>
              <w:t xml:space="preserve">A target has a name, a face and an address. </w:t>
            </w:r>
            <w:r w:rsidRPr="6A189837">
              <w:rPr>
                <w:color w:val="000000" w:themeColor="text1"/>
                <w:highlight w:val="yellow"/>
              </w:rPr>
              <w:t xml:space="preserve"> Takes 5 minutes to introduce</w:t>
            </w:r>
          </w:p>
          <w:p w:rsidR="451C7011" w:rsidP="6A189837" w:rsidRDefault="451C7011" w14:paraId="05A836C4" w14:textId="4DE849C7">
            <w:pPr>
              <w:spacing w:line="259" w:lineRule="auto"/>
              <w:rPr>
                <w:color w:val="000000" w:themeColor="text1"/>
              </w:rPr>
            </w:pPr>
          </w:p>
          <w:p w:rsidR="451C7011" w:rsidP="6A189837" w:rsidRDefault="51AAEA7B" w14:paraId="1C73784C" w14:textId="39299EFF">
            <w:pPr>
              <w:spacing w:line="259" w:lineRule="auto"/>
              <w:rPr>
                <w:color w:val="000000" w:themeColor="text1"/>
              </w:rPr>
            </w:pPr>
            <w:r w:rsidRPr="6A189837">
              <w:rPr>
                <w:b/>
                <w:bCs/>
                <w:color w:val="000000" w:themeColor="text1"/>
              </w:rPr>
              <w:t>20 Mins – GROUP WORK</w:t>
            </w:r>
          </w:p>
          <w:p w:rsidR="451C7011" w:rsidP="6A189837" w:rsidRDefault="51AAEA7B" w14:paraId="780DC076" w14:textId="72BB4F3E">
            <w:pPr>
              <w:spacing w:line="259" w:lineRule="auto"/>
              <w:rPr>
                <w:color w:val="000000" w:themeColor="text1"/>
              </w:rPr>
            </w:pPr>
            <w:r w:rsidRPr="6A189837">
              <w:rPr>
                <w:color w:val="000000" w:themeColor="text1"/>
              </w:rPr>
              <w:t>In your groups, return to your scenario and decide the:</w:t>
            </w:r>
          </w:p>
          <w:p w:rsidR="451C7011" w:rsidP="6A189837" w:rsidRDefault="51AAEA7B" w14:paraId="789863B0" w14:textId="5B63720A">
            <w:pPr>
              <w:spacing w:line="259" w:lineRule="auto"/>
              <w:rPr>
                <w:color w:val="000000" w:themeColor="text1"/>
              </w:rPr>
            </w:pPr>
            <w:r w:rsidRPr="6A189837">
              <w:rPr>
                <w:color w:val="000000" w:themeColor="text1"/>
              </w:rPr>
              <w:t> Issue- Finalize the issue!</w:t>
            </w:r>
          </w:p>
          <w:p w:rsidR="451C7011" w:rsidP="6A189837" w:rsidRDefault="51AAEA7B" w14:paraId="62B4B364" w14:textId="0DBA0DA1">
            <w:pPr>
              <w:spacing w:line="259" w:lineRule="auto"/>
              <w:rPr>
                <w:color w:val="000000" w:themeColor="text1"/>
              </w:rPr>
            </w:pPr>
            <w:r w:rsidRPr="6A189837">
              <w:rPr>
                <w:color w:val="000000" w:themeColor="text1"/>
              </w:rPr>
              <w:t xml:space="preserve">Demand </w:t>
            </w:r>
            <w:r w:rsidRPr="6A189837">
              <w:rPr>
                <w:i/>
                <w:iCs/>
                <w:color w:val="000000" w:themeColor="text1"/>
              </w:rPr>
              <w:t>What do you want to win to solve your issue?</w:t>
            </w:r>
          </w:p>
          <w:p w:rsidR="451C7011" w:rsidP="6A189837" w:rsidRDefault="51AAEA7B" w14:paraId="2B02201F" w14:textId="16CB9E59">
            <w:pPr>
              <w:spacing w:line="259" w:lineRule="auto"/>
              <w:rPr>
                <w:color w:val="000000" w:themeColor="text1"/>
              </w:rPr>
            </w:pPr>
            <w:r w:rsidRPr="6A189837">
              <w:rPr>
                <w:color w:val="000000" w:themeColor="text1"/>
              </w:rPr>
              <w:t xml:space="preserve">Target </w:t>
            </w:r>
            <w:r w:rsidRPr="6A189837">
              <w:rPr>
                <w:i/>
                <w:iCs/>
                <w:color w:val="000000" w:themeColor="text1"/>
              </w:rPr>
              <w:t>Who has the power to give you your demand?</w:t>
            </w:r>
          </w:p>
          <w:p w:rsidR="451C7011" w:rsidP="6A189837" w:rsidRDefault="451C7011" w14:paraId="49FBC7C6" w14:textId="4662DBB6">
            <w:pPr>
              <w:spacing w:line="259" w:lineRule="auto"/>
              <w:rPr>
                <w:color w:val="000000" w:themeColor="text1"/>
              </w:rPr>
            </w:pPr>
            <w:r w:rsidRPr="6A189837">
              <w:rPr>
                <w:b/>
                <w:bCs/>
                <w:color w:val="000000" w:themeColor="text1"/>
              </w:rPr>
              <w:t xml:space="preserve"> </w:t>
            </w:r>
          </w:p>
          <w:p w:rsidR="451C7011" w:rsidP="6A189837" w:rsidRDefault="451C7011" w14:paraId="33E7287B" w14:textId="0277635E">
            <w:pPr>
              <w:spacing w:line="259" w:lineRule="auto"/>
              <w:rPr>
                <w:b/>
                <w:bCs/>
                <w:color w:val="000000" w:themeColor="text1"/>
              </w:rPr>
            </w:pPr>
          </w:p>
          <w:p w:rsidR="1512A21B" w:rsidP="1512A21B" w:rsidRDefault="1512A21B" w14:paraId="54EAC58F" w14:textId="69061E4C">
            <w:pPr>
              <w:spacing w:line="259" w:lineRule="auto"/>
              <w:rPr>
                <w:b w:val="1"/>
                <w:bCs w:val="1"/>
                <w:color w:val="000000" w:themeColor="text1" w:themeTint="FF" w:themeShade="FF"/>
              </w:rPr>
            </w:pPr>
          </w:p>
          <w:p w:rsidR="1512A21B" w:rsidP="1512A21B" w:rsidRDefault="1512A21B" w14:paraId="5B4D0060" w14:textId="1A4FD693">
            <w:pPr>
              <w:spacing w:line="259" w:lineRule="auto"/>
              <w:rPr>
                <w:b w:val="1"/>
                <w:bCs w:val="1"/>
                <w:color w:val="000000" w:themeColor="text1" w:themeTint="FF" w:themeShade="FF"/>
              </w:rPr>
            </w:pPr>
          </w:p>
          <w:p w:rsidR="1512A21B" w:rsidP="1512A21B" w:rsidRDefault="1512A21B" w14:paraId="4188B349" w14:textId="76E0E20E">
            <w:pPr>
              <w:spacing w:line="259" w:lineRule="auto"/>
              <w:rPr>
                <w:b w:val="1"/>
                <w:bCs w:val="1"/>
                <w:color w:val="000000" w:themeColor="text1" w:themeTint="FF" w:themeShade="FF"/>
              </w:rPr>
            </w:pPr>
          </w:p>
          <w:p w:rsidR="1512A21B" w:rsidP="1512A21B" w:rsidRDefault="1512A21B" w14:paraId="0A2D9297" w14:textId="23FAA777">
            <w:pPr>
              <w:spacing w:line="259" w:lineRule="auto"/>
              <w:rPr>
                <w:b w:val="1"/>
                <w:bCs w:val="1"/>
                <w:color w:val="000000" w:themeColor="text1" w:themeTint="FF" w:themeShade="FF"/>
              </w:rPr>
            </w:pPr>
          </w:p>
          <w:p w:rsidR="1512A21B" w:rsidP="1512A21B" w:rsidRDefault="1512A21B" w14:paraId="5C9CA785" w14:textId="3F59BC33">
            <w:pPr>
              <w:spacing w:line="259" w:lineRule="auto"/>
              <w:rPr>
                <w:b w:val="1"/>
                <w:bCs w:val="1"/>
                <w:color w:val="000000" w:themeColor="text1" w:themeTint="FF" w:themeShade="FF"/>
              </w:rPr>
            </w:pPr>
          </w:p>
          <w:p w:rsidR="1512A21B" w:rsidP="1512A21B" w:rsidRDefault="1512A21B" w14:paraId="3D3DFC8B" w14:textId="47CDFE75">
            <w:pPr>
              <w:spacing w:line="259" w:lineRule="auto"/>
              <w:rPr>
                <w:b w:val="1"/>
                <w:bCs w:val="1"/>
                <w:color w:val="000000" w:themeColor="text1" w:themeTint="FF" w:themeShade="FF"/>
              </w:rPr>
            </w:pPr>
          </w:p>
          <w:p w:rsidR="1512A21B" w:rsidP="1512A21B" w:rsidRDefault="1512A21B" w14:paraId="023A0275" w14:textId="00695F68">
            <w:pPr>
              <w:spacing w:line="259" w:lineRule="auto"/>
              <w:rPr>
                <w:b w:val="1"/>
                <w:bCs w:val="1"/>
                <w:color w:val="000000" w:themeColor="text1" w:themeTint="FF" w:themeShade="FF"/>
              </w:rPr>
            </w:pPr>
          </w:p>
          <w:p w:rsidR="1512A21B" w:rsidP="1512A21B" w:rsidRDefault="1512A21B" w14:paraId="24C2D82D" w14:textId="226B7D03">
            <w:pPr>
              <w:spacing w:line="259" w:lineRule="auto"/>
              <w:rPr>
                <w:b w:val="1"/>
                <w:bCs w:val="1"/>
                <w:color w:val="000000" w:themeColor="text1" w:themeTint="FF" w:themeShade="FF"/>
              </w:rPr>
            </w:pPr>
          </w:p>
          <w:p w:rsidR="1512A21B" w:rsidP="1512A21B" w:rsidRDefault="1512A21B" w14:paraId="399A01B4" w14:textId="35640BAE">
            <w:pPr>
              <w:spacing w:line="259" w:lineRule="auto"/>
              <w:rPr>
                <w:b w:val="1"/>
                <w:bCs w:val="1"/>
                <w:color w:val="000000" w:themeColor="text1" w:themeTint="FF" w:themeShade="FF"/>
              </w:rPr>
            </w:pPr>
          </w:p>
          <w:p w:rsidR="1512A21B" w:rsidP="1512A21B" w:rsidRDefault="1512A21B" w14:paraId="640EDF6D" w14:textId="05A99369">
            <w:pPr>
              <w:spacing w:line="259" w:lineRule="auto"/>
              <w:rPr>
                <w:b w:val="1"/>
                <w:bCs w:val="1"/>
                <w:color w:val="000000" w:themeColor="text1" w:themeTint="FF" w:themeShade="FF"/>
              </w:rPr>
            </w:pPr>
          </w:p>
          <w:p w:rsidR="1512A21B" w:rsidP="1512A21B" w:rsidRDefault="1512A21B" w14:paraId="2E810EEA" w14:textId="3A21F834">
            <w:pPr>
              <w:spacing w:line="259" w:lineRule="auto"/>
              <w:rPr>
                <w:b w:val="1"/>
                <w:bCs w:val="1"/>
                <w:color w:val="000000" w:themeColor="text1" w:themeTint="FF" w:themeShade="FF"/>
              </w:rPr>
            </w:pPr>
          </w:p>
          <w:p w:rsidR="1512A21B" w:rsidP="1512A21B" w:rsidRDefault="1512A21B" w14:paraId="26B66BFC" w14:textId="5921D2E1">
            <w:pPr>
              <w:spacing w:line="259" w:lineRule="auto"/>
              <w:rPr>
                <w:b w:val="1"/>
                <w:bCs w:val="1"/>
                <w:color w:val="000000" w:themeColor="text1" w:themeTint="FF" w:themeShade="FF"/>
              </w:rPr>
            </w:pPr>
          </w:p>
          <w:p w:rsidR="1512A21B" w:rsidP="1512A21B" w:rsidRDefault="1512A21B" w14:paraId="3C9E6236" w14:textId="0546DBF6">
            <w:pPr>
              <w:spacing w:line="259" w:lineRule="auto"/>
              <w:rPr>
                <w:b w:val="1"/>
                <w:bCs w:val="1"/>
                <w:color w:val="000000" w:themeColor="text1" w:themeTint="FF" w:themeShade="FF"/>
              </w:rPr>
            </w:pPr>
          </w:p>
          <w:p w:rsidR="1512A21B" w:rsidP="1512A21B" w:rsidRDefault="1512A21B" w14:paraId="69704D9B" w14:textId="6D296685">
            <w:pPr>
              <w:spacing w:line="259" w:lineRule="auto"/>
              <w:rPr>
                <w:b w:val="1"/>
                <w:bCs w:val="1"/>
                <w:color w:val="000000" w:themeColor="text1" w:themeTint="FF" w:themeShade="FF"/>
              </w:rPr>
            </w:pPr>
          </w:p>
          <w:p w:rsidR="1512A21B" w:rsidP="1512A21B" w:rsidRDefault="1512A21B" w14:paraId="2BC0998C" w14:textId="59B0AB85">
            <w:pPr>
              <w:spacing w:line="259" w:lineRule="auto"/>
              <w:rPr>
                <w:b w:val="1"/>
                <w:bCs w:val="1"/>
                <w:color w:val="000000" w:themeColor="text1" w:themeTint="FF" w:themeShade="FF"/>
              </w:rPr>
            </w:pPr>
          </w:p>
          <w:p w:rsidR="1512A21B" w:rsidP="1512A21B" w:rsidRDefault="1512A21B" w14:paraId="16D2B5CA" w14:textId="5AB52718">
            <w:pPr>
              <w:spacing w:line="259" w:lineRule="auto"/>
              <w:rPr>
                <w:b w:val="1"/>
                <w:bCs w:val="1"/>
                <w:color w:val="000000" w:themeColor="text1" w:themeTint="FF" w:themeShade="FF"/>
              </w:rPr>
            </w:pPr>
          </w:p>
          <w:p w:rsidR="451C7011" w:rsidP="451C7011" w:rsidRDefault="451C7011" w14:paraId="56C71B11" w14:textId="55358611">
            <w:pPr>
              <w:spacing w:line="259" w:lineRule="auto"/>
              <w:rPr>
                <w:color w:val="000000" w:themeColor="text1"/>
              </w:rPr>
            </w:pPr>
            <w:r w:rsidRPr="6A189837">
              <w:rPr>
                <w:b/>
                <w:bCs/>
                <w:color w:val="000000" w:themeColor="text1"/>
              </w:rPr>
              <w:t>Mins- INTRODUCE Campaign Mountain</w:t>
            </w:r>
          </w:p>
          <w:p w:rsidR="451C7011" w:rsidP="451C7011" w:rsidRDefault="451C7011" w14:paraId="66F5FCD6" w14:textId="126B22E8">
            <w:pPr>
              <w:pStyle w:val="ListParagraph"/>
              <w:numPr>
                <w:ilvl w:val="0"/>
                <w:numId w:val="13"/>
              </w:numPr>
              <w:spacing w:line="259" w:lineRule="auto"/>
              <w:rPr>
                <w:color w:val="000000" w:themeColor="text1"/>
              </w:rPr>
            </w:pPr>
            <w:r w:rsidRPr="451C7011">
              <w:rPr>
                <w:color w:val="000000" w:themeColor="text1"/>
              </w:rPr>
              <w:t>Foundation – gather info, id issues, id leadership team</w:t>
            </w:r>
          </w:p>
          <w:p w:rsidR="451C7011" w:rsidP="451C7011" w:rsidRDefault="451C7011" w14:paraId="2BC5ADCC" w14:textId="5BD7D0D7">
            <w:pPr>
              <w:pStyle w:val="ListParagraph"/>
              <w:numPr>
                <w:ilvl w:val="0"/>
                <w:numId w:val="13"/>
              </w:numPr>
              <w:spacing w:line="259" w:lineRule="auto"/>
              <w:rPr>
                <w:color w:val="000000" w:themeColor="text1"/>
              </w:rPr>
            </w:pPr>
            <w:r w:rsidRPr="451C7011">
              <w:rPr>
                <w:color w:val="000000" w:themeColor="text1"/>
              </w:rPr>
              <w:t>Kick-off –public event that indicates what the issue, demand, and targets are</w:t>
            </w:r>
          </w:p>
          <w:p w:rsidR="451C7011" w:rsidP="451C7011" w:rsidRDefault="451C7011" w14:paraId="6691C6A4" w14:textId="5FAF2544">
            <w:pPr>
              <w:pStyle w:val="ListParagraph"/>
              <w:numPr>
                <w:ilvl w:val="0"/>
                <w:numId w:val="13"/>
              </w:numPr>
              <w:spacing w:line="259" w:lineRule="auto"/>
              <w:rPr>
                <w:color w:val="000000" w:themeColor="text1"/>
              </w:rPr>
            </w:pPr>
            <w:r w:rsidRPr="451C7011">
              <w:rPr>
                <w:color w:val="000000" w:themeColor="text1"/>
              </w:rPr>
              <w:t xml:space="preserve">Escalating peaks of activity that should escalate in  </w:t>
            </w:r>
          </w:p>
          <w:p w:rsidR="451C7011" w:rsidP="451C7011" w:rsidRDefault="451C7011" w14:paraId="12B07879" w14:textId="2D591508">
            <w:pPr>
              <w:pStyle w:val="ListParagraph"/>
              <w:numPr>
                <w:ilvl w:val="1"/>
                <w:numId w:val="13"/>
              </w:numPr>
              <w:spacing w:line="259" w:lineRule="auto"/>
              <w:rPr>
                <w:color w:val="000000" w:themeColor="text1"/>
              </w:rPr>
            </w:pPr>
            <w:r w:rsidRPr="451C7011">
              <w:rPr>
                <w:color w:val="000000" w:themeColor="text1"/>
              </w:rPr>
              <w:t>Risk</w:t>
            </w:r>
          </w:p>
          <w:p w:rsidR="451C7011" w:rsidP="451C7011" w:rsidRDefault="451C7011" w14:paraId="1C933F6A" w14:textId="4A5D21A9">
            <w:pPr>
              <w:pStyle w:val="ListParagraph"/>
              <w:numPr>
                <w:ilvl w:val="1"/>
                <w:numId w:val="13"/>
              </w:numPr>
              <w:spacing w:line="259" w:lineRule="auto"/>
              <w:rPr>
                <w:color w:val="000000" w:themeColor="text1"/>
              </w:rPr>
            </w:pPr>
            <w:r w:rsidRPr="451C7011">
              <w:rPr>
                <w:color w:val="000000" w:themeColor="text1"/>
              </w:rPr>
              <w:t>Capacity (people, resources, engagement)</w:t>
            </w:r>
          </w:p>
          <w:p w:rsidR="451C7011" w:rsidP="451C7011" w:rsidRDefault="451C7011" w14:paraId="62B2E0E0" w14:textId="71DB2E4C">
            <w:pPr>
              <w:pStyle w:val="ListParagraph"/>
              <w:numPr>
                <w:ilvl w:val="1"/>
                <w:numId w:val="13"/>
              </w:numPr>
              <w:spacing w:line="259" w:lineRule="auto"/>
              <w:rPr>
                <w:color w:val="000000" w:themeColor="text1"/>
              </w:rPr>
            </w:pPr>
            <w:r w:rsidRPr="451C7011">
              <w:rPr>
                <w:color w:val="000000" w:themeColor="text1"/>
              </w:rPr>
              <w:t>Increase leadership and ownership</w:t>
            </w:r>
          </w:p>
          <w:p w:rsidR="451C7011" w:rsidP="451C7011" w:rsidRDefault="451C7011" w14:paraId="55ADA848" w14:textId="1603EC03">
            <w:pPr>
              <w:pStyle w:val="ListParagraph"/>
              <w:numPr>
                <w:ilvl w:val="0"/>
                <w:numId w:val="13"/>
              </w:numPr>
              <w:spacing w:line="259" w:lineRule="auto"/>
              <w:rPr>
                <w:color w:val="000000" w:themeColor="text1"/>
              </w:rPr>
            </w:pPr>
            <w:r w:rsidRPr="451C7011">
              <w:rPr>
                <w:color w:val="000000" w:themeColor="text1"/>
              </w:rPr>
              <w:t>Campaign Compression Points</w:t>
            </w:r>
          </w:p>
          <w:p w:rsidR="451C7011" w:rsidP="451C7011" w:rsidRDefault="451C7011" w14:paraId="289B6E25" w14:textId="16968B59">
            <w:pPr>
              <w:pStyle w:val="ListParagraph"/>
              <w:numPr>
                <w:ilvl w:val="0"/>
                <w:numId w:val="13"/>
              </w:numPr>
              <w:spacing w:line="259" w:lineRule="auto"/>
              <w:rPr>
                <w:color w:val="000000" w:themeColor="text1"/>
              </w:rPr>
            </w:pPr>
            <w:r w:rsidRPr="451C7011">
              <w:rPr>
                <w:color w:val="000000" w:themeColor="text1"/>
              </w:rPr>
              <w:t>THE PEAK – The most public, risky, momentum, engagement, and resources</w:t>
            </w:r>
          </w:p>
          <w:p w:rsidR="451C7011" w:rsidP="451C7011" w:rsidRDefault="451C7011" w14:paraId="6FA4A8F8" w14:textId="6C874BD1">
            <w:pPr>
              <w:pStyle w:val="ListParagraph"/>
              <w:numPr>
                <w:ilvl w:val="0"/>
                <w:numId w:val="13"/>
              </w:numPr>
              <w:spacing w:line="259" w:lineRule="auto"/>
              <w:rPr>
                <w:color w:val="000000" w:themeColor="text1"/>
              </w:rPr>
            </w:pPr>
            <w:r w:rsidRPr="451C7011">
              <w:rPr>
                <w:color w:val="000000" w:themeColor="text1"/>
              </w:rPr>
              <w:t>The Win- We achieve our demand</w:t>
            </w:r>
          </w:p>
          <w:p w:rsidR="451C7011" w:rsidP="451C7011" w:rsidRDefault="451C7011" w14:paraId="017C7ECF" w14:textId="75E28C7D">
            <w:pPr>
              <w:pStyle w:val="ListParagraph"/>
              <w:numPr>
                <w:ilvl w:val="0"/>
                <w:numId w:val="13"/>
              </w:numPr>
              <w:spacing w:line="259" w:lineRule="auto"/>
              <w:rPr>
                <w:color w:val="000000" w:themeColor="text1"/>
              </w:rPr>
            </w:pPr>
            <w:r w:rsidRPr="451C7011">
              <w:rPr>
                <w:color w:val="000000" w:themeColor="text1"/>
              </w:rPr>
              <w:t>Debrief, regroup, and continue to climb</w:t>
            </w:r>
          </w:p>
          <w:p w:rsidR="451C7011" w:rsidP="451C7011" w:rsidRDefault="451C7011" w14:paraId="073F0EB9" w14:textId="1B8B0AFE">
            <w:pPr>
              <w:spacing w:line="259" w:lineRule="auto"/>
              <w:rPr>
                <w:color w:val="000000" w:themeColor="text1"/>
              </w:rPr>
            </w:pPr>
          </w:p>
          <w:p w:rsidR="451C7011" w:rsidP="1512A21B" w:rsidRDefault="451C7011" w14:paraId="7EA29F8D" w14:textId="77EC5BE3">
            <w:pPr>
              <w:pStyle w:val="Normal"/>
              <w:spacing w:line="259" w:lineRule="auto"/>
              <w:rPr>
                <w:color w:val="000000" w:themeColor="text1"/>
              </w:rPr>
            </w:pPr>
            <w:r w:rsidRPr="32779A57" w:rsidR="23CFA78D">
              <w:rPr>
                <w:b w:val="1"/>
                <w:bCs w:val="1"/>
                <w:color w:val="000000" w:themeColor="text1" w:themeTint="FF" w:themeShade="FF"/>
              </w:rPr>
              <w:t xml:space="preserve">1  </w:t>
            </w:r>
            <w:r w:rsidRPr="32779A57" w:rsidR="64036B3C">
              <w:rPr>
                <w:b w:val="1"/>
                <w:bCs w:val="1"/>
                <w:color w:val="000000" w:themeColor="text1" w:themeTint="FF" w:themeShade="FF"/>
              </w:rPr>
              <w:t>m</w:t>
            </w:r>
            <w:r w:rsidRPr="32779A57" w:rsidR="23CFA78D">
              <w:rPr>
                <w:b w:val="1"/>
                <w:bCs w:val="1"/>
                <w:color w:val="000000" w:themeColor="text1" w:themeTint="FF" w:themeShade="FF"/>
              </w:rPr>
              <w:t>ins</w:t>
            </w:r>
            <w:r w:rsidRPr="32779A57" w:rsidR="23CFA78D">
              <w:rPr>
                <w:b w:val="1"/>
                <w:bCs w:val="1"/>
                <w:color w:val="000000" w:themeColor="text1" w:themeTint="FF" w:themeShade="FF"/>
              </w:rPr>
              <w:t>- INTRODUCE Tactics</w:t>
            </w:r>
          </w:p>
          <w:p w:rsidR="451C7011" w:rsidP="451C7011" w:rsidRDefault="451C7011" w14:paraId="7E12BBAC" w14:textId="290BB08A">
            <w:pPr>
              <w:spacing w:line="259" w:lineRule="auto"/>
              <w:rPr>
                <w:color w:val="000000" w:themeColor="text1"/>
              </w:rPr>
            </w:pPr>
            <w:r w:rsidRPr="451C7011">
              <w:rPr>
                <w:color w:val="000000" w:themeColor="text1"/>
              </w:rPr>
              <w:t xml:space="preserve">Next we are going to talk about Tactics. </w:t>
            </w:r>
          </w:p>
          <w:p w:rsidR="451C7011" w:rsidP="451C7011" w:rsidRDefault="451C7011" w14:paraId="2F92E95E" w14:textId="7CDB7567">
            <w:pPr>
              <w:spacing w:line="259" w:lineRule="auto"/>
              <w:rPr>
                <w:color w:val="000000" w:themeColor="text1"/>
                <w:sz w:val="20"/>
                <w:szCs w:val="20"/>
              </w:rPr>
            </w:pPr>
            <w:r w:rsidRPr="451C7011">
              <w:rPr>
                <w:b/>
                <w:bCs/>
                <w:color w:val="000000" w:themeColor="text1"/>
                <w:sz w:val="20"/>
                <w:szCs w:val="20"/>
              </w:rPr>
              <w:t>Tactic</w:t>
            </w:r>
            <w:r w:rsidRPr="451C7011">
              <w:rPr>
                <w:color w:val="000000" w:themeColor="text1"/>
                <w:sz w:val="20"/>
                <w:szCs w:val="20"/>
              </w:rPr>
              <w:t xml:space="preserve">  are Actions you to take as a part of an escalation plan that increases pressure on your target to try to win your demand.</w:t>
            </w:r>
          </w:p>
          <w:p w:rsidR="00AF3336" w:rsidP="451C7011" w:rsidRDefault="00AF3336" w14:paraId="0A33D965" w14:textId="2F9A6BD8">
            <w:pPr>
              <w:spacing w:line="259" w:lineRule="auto"/>
              <w:rPr>
                <w:color w:val="000000" w:themeColor="text1"/>
                <w:sz w:val="20"/>
                <w:szCs w:val="20"/>
              </w:rPr>
            </w:pPr>
          </w:p>
          <w:p w:rsidR="00AF3336" w:rsidP="451C7011" w:rsidRDefault="00AF3336" w14:paraId="52281582" w14:textId="3859E554">
            <w:pPr>
              <w:spacing w:line="259" w:lineRule="auto"/>
              <w:rPr>
                <w:color w:val="000000" w:themeColor="text1"/>
                <w:sz w:val="20"/>
                <w:szCs w:val="20"/>
              </w:rPr>
            </w:pPr>
          </w:p>
          <w:p w:rsidR="00AF3336" w:rsidP="451C7011" w:rsidRDefault="0098190C" w14:paraId="6BBFA121" w14:textId="4FBC362C">
            <w:pPr>
              <w:spacing w:line="259" w:lineRule="auto"/>
              <w:rPr>
                <w:color w:val="000000" w:themeColor="text1"/>
                <w:sz w:val="20"/>
                <w:szCs w:val="20"/>
              </w:rPr>
            </w:pPr>
            <w:r>
              <w:rPr>
                <w:color w:val="000000" w:themeColor="text1"/>
                <w:sz w:val="20"/>
                <w:szCs w:val="20"/>
              </w:rPr>
              <w:t>A tactic should</w:t>
            </w:r>
          </w:p>
          <w:p w:rsidRPr="00AF3336" w:rsidR="003C0EF2" w:rsidP="0098190C" w:rsidRDefault="009D6E18" w14:paraId="225ECF5C" w14:textId="77777777">
            <w:pPr>
              <w:spacing w:line="259" w:lineRule="auto"/>
              <w:rPr>
                <w:color w:val="000000" w:themeColor="text1"/>
                <w:sz w:val="20"/>
                <w:szCs w:val="20"/>
              </w:rPr>
            </w:pPr>
            <w:r w:rsidRPr="00AF3336">
              <w:rPr>
                <w:color w:val="000000" w:themeColor="text1"/>
                <w:sz w:val="20"/>
                <w:szCs w:val="20"/>
              </w:rPr>
              <w:t>Puts pressure on your Target</w:t>
            </w:r>
          </w:p>
          <w:p w:rsidRPr="00AF3336" w:rsidR="00AF3336" w:rsidP="00AF3336" w:rsidRDefault="00AF3336" w14:paraId="2A45B84B" w14:textId="77777777">
            <w:pPr>
              <w:spacing w:line="259" w:lineRule="auto"/>
              <w:rPr>
                <w:color w:val="000000" w:themeColor="text1"/>
                <w:sz w:val="20"/>
                <w:szCs w:val="20"/>
              </w:rPr>
            </w:pPr>
            <w:r w:rsidRPr="00AF3336">
              <w:rPr>
                <w:color w:val="000000" w:themeColor="text1"/>
                <w:sz w:val="20"/>
                <w:szCs w:val="20"/>
              </w:rPr>
              <w:t>(puts them out of their comfort zone)</w:t>
            </w:r>
          </w:p>
          <w:p w:rsidRPr="00AF3336" w:rsidR="003C0EF2" w:rsidP="0098190C" w:rsidRDefault="009D6E18" w14:paraId="4FBBCDBE" w14:textId="4B6E6683">
            <w:pPr>
              <w:spacing w:line="259" w:lineRule="auto"/>
              <w:rPr>
                <w:color w:val="000000" w:themeColor="text1"/>
                <w:sz w:val="20"/>
                <w:szCs w:val="20"/>
              </w:rPr>
            </w:pPr>
            <w:r w:rsidRPr="00AF3336">
              <w:rPr>
                <w:color w:val="000000" w:themeColor="text1"/>
                <w:sz w:val="20"/>
                <w:szCs w:val="20"/>
              </w:rPr>
              <w:t>Builds your Power</w:t>
            </w:r>
          </w:p>
          <w:p w:rsidRPr="00AF3336" w:rsidR="00AF3336" w:rsidP="00AF3336" w:rsidRDefault="00AF3336" w14:paraId="72D0CA36" w14:textId="77777777">
            <w:pPr>
              <w:spacing w:line="259" w:lineRule="auto"/>
              <w:rPr>
                <w:color w:val="000000" w:themeColor="text1"/>
                <w:sz w:val="20"/>
                <w:szCs w:val="20"/>
              </w:rPr>
            </w:pPr>
            <w:r w:rsidRPr="00AF3336">
              <w:rPr>
                <w:color w:val="000000" w:themeColor="text1"/>
                <w:sz w:val="20"/>
                <w:szCs w:val="20"/>
              </w:rPr>
              <w:t>(develops leaders, brings more people in, etc.)</w:t>
            </w:r>
          </w:p>
          <w:p w:rsidRPr="00AF3336" w:rsidR="003C0EF2" w:rsidP="0098190C" w:rsidRDefault="009D6E18" w14:paraId="4EEA71CD" w14:textId="77777777">
            <w:pPr>
              <w:spacing w:line="259" w:lineRule="auto"/>
              <w:rPr>
                <w:color w:val="000000" w:themeColor="text1"/>
                <w:sz w:val="20"/>
                <w:szCs w:val="20"/>
              </w:rPr>
            </w:pPr>
            <w:r w:rsidRPr="00AF3336">
              <w:rPr>
                <w:color w:val="000000" w:themeColor="text1"/>
                <w:sz w:val="20"/>
                <w:szCs w:val="20"/>
              </w:rPr>
              <w:t>Is Strategic</w:t>
            </w:r>
          </w:p>
          <w:p w:rsidR="00AF3336" w:rsidP="451C7011" w:rsidRDefault="00AF3336" w14:paraId="7494411B" w14:textId="77777777">
            <w:pPr>
              <w:spacing w:line="259" w:lineRule="auto"/>
              <w:rPr>
                <w:color w:val="000000" w:themeColor="text1"/>
                <w:sz w:val="20"/>
                <w:szCs w:val="20"/>
              </w:rPr>
            </w:pPr>
          </w:p>
          <w:p w:rsidR="451C7011" w:rsidP="451C7011" w:rsidRDefault="451C7011" w14:paraId="4C7FC11C" w14:textId="6CD0B1C4">
            <w:pPr>
              <w:spacing w:line="259" w:lineRule="auto"/>
              <w:rPr>
                <w:color w:val="000000" w:themeColor="text1"/>
                <w:sz w:val="20"/>
                <w:szCs w:val="20"/>
              </w:rPr>
            </w:pPr>
          </w:p>
          <w:p w:rsidR="451C7011" w:rsidP="451C7011" w:rsidRDefault="451C7011" w14:paraId="0839669F" w14:textId="6A1FFBD9">
            <w:pPr>
              <w:spacing w:line="259" w:lineRule="auto"/>
              <w:rPr>
                <w:i/>
                <w:iCs/>
                <w:color w:val="000000" w:themeColor="text1"/>
                <w:sz w:val="20"/>
                <w:szCs w:val="20"/>
              </w:rPr>
            </w:pPr>
            <w:r w:rsidRPr="451C7011">
              <w:rPr>
                <w:color w:val="000000" w:themeColor="text1"/>
                <w:sz w:val="20"/>
                <w:szCs w:val="20"/>
              </w:rPr>
              <w:t>What are some examples of tactics? (</w:t>
            </w:r>
            <w:r w:rsidRPr="451C7011">
              <w:rPr>
                <w:i/>
                <w:iCs/>
                <w:color w:val="000000" w:themeColor="text1"/>
                <w:sz w:val="20"/>
                <w:szCs w:val="20"/>
              </w:rPr>
              <w:t>Have a few people share out some tactics)</w:t>
            </w:r>
          </w:p>
          <w:p w:rsidR="00AF3336" w:rsidP="451C7011" w:rsidRDefault="00AF3336" w14:paraId="680DA067" w14:textId="24BC356B">
            <w:pPr>
              <w:spacing w:line="259" w:lineRule="auto"/>
              <w:rPr>
                <w:i/>
                <w:iCs/>
                <w:color w:val="000000" w:themeColor="text1"/>
                <w:sz w:val="20"/>
                <w:szCs w:val="20"/>
              </w:rPr>
            </w:pPr>
          </w:p>
          <w:p w:rsidR="00AF3336" w:rsidP="451C7011" w:rsidRDefault="00AF3336" w14:paraId="635A0F1A" w14:textId="08DA531B">
            <w:pPr>
              <w:spacing w:line="259" w:lineRule="auto"/>
              <w:rPr>
                <w:i/>
                <w:iCs/>
                <w:color w:val="000000" w:themeColor="text1"/>
                <w:sz w:val="20"/>
                <w:szCs w:val="20"/>
              </w:rPr>
            </w:pPr>
          </w:p>
          <w:p w:rsidR="00AF3336" w:rsidP="451C7011" w:rsidRDefault="00AF3336" w14:paraId="7E0EC8FC" w14:textId="77777777">
            <w:pPr>
              <w:spacing w:line="259" w:lineRule="auto"/>
              <w:rPr>
                <w:i/>
                <w:iCs/>
                <w:color w:val="000000" w:themeColor="text1"/>
                <w:sz w:val="20"/>
                <w:szCs w:val="20"/>
              </w:rPr>
            </w:pPr>
          </w:p>
          <w:p w:rsidR="00AF3336" w:rsidP="451C7011" w:rsidRDefault="00AF3336" w14:paraId="6FBAF0BA" w14:textId="77777777">
            <w:pPr>
              <w:spacing w:line="259" w:lineRule="auto"/>
              <w:rPr>
                <w:i/>
                <w:iCs/>
                <w:color w:val="000000" w:themeColor="text1"/>
                <w:sz w:val="20"/>
                <w:szCs w:val="20"/>
              </w:rPr>
            </w:pPr>
          </w:p>
          <w:p w:rsidR="00AF3336" w:rsidP="451C7011" w:rsidRDefault="00AF3336" w14:paraId="6C61D8AA" w14:textId="77777777">
            <w:pPr>
              <w:spacing w:line="259" w:lineRule="auto"/>
              <w:rPr>
                <w:i/>
                <w:iCs/>
                <w:color w:val="000000" w:themeColor="text1"/>
                <w:sz w:val="20"/>
                <w:szCs w:val="20"/>
              </w:rPr>
            </w:pPr>
          </w:p>
          <w:p w:rsidR="00AF3336" w:rsidP="451C7011" w:rsidRDefault="00AF3336" w14:paraId="47473405" w14:textId="77777777">
            <w:pPr>
              <w:spacing w:line="259" w:lineRule="auto"/>
              <w:rPr>
                <w:i/>
                <w:iCs/>
                <w:color w:val="000000" w:themeColor="text1"/>
                <w:sz w:val="20"/>
                <w:szCs w:val="20"/>
              </w:rPr>
            </w:pPr>
          </w:p>
          <w:p w:rsidR="00AF3336" w:rsidP="451C7011" w:rsidRDefault="00AF3336" w14:paraId="56109DA5" w14:textId="77777777">
            <w:pPr>
              <w:spacing w:line="259" w:lineRule="auto"/>
              <w:rPr>
                <w:i/>
                <w:iCs/>
                <w:color w:val="000000" w:themeColor="text1"/>
                <w:sz w:val="20"/>
                <w:szCs w:val="20"/>
              </w:rPr>
            </w:pPr>
          </w:p>
          <w:p w:rsidR="00AF3336" w:rsidP="451C7011" w:rsidRDefault="00AF3336" w14:paraId="3AB2E4F0" w14:textId="739B3B8A">
            <w:pPr>
              <w:spacing w:line="259" w:lineRule="auto"/>
              <w:rPr>
                <w:color w:val="000000" w:themeColor="text1"/>
                <w:sz w:val="20"/>
                <w:szCs w:val="20"/>
              </w:rPr>
            </w:pPr>
            <w:r w:rsidRPr="49FA7FCC" w:rsidR="6ACF7737">
              <w:rPr>
                <w:i w:val="1"/>
                <w:iCs w:val="1"/>
                <w:color w:val="000000" w:themeColor="text1" w:themeTint="FF" w:themeShade="FF"/>
                <w:sz w:val="20"/>
                <w:szCs w:val="20"/>
              </w:rPr>
              <w:t xml:space="preserve">look at some historical LGBTQ+ </w:t>
            </w:r>
            <w:r w:rsidRPr="49FA7FCC" w:rsidR="6ACF7737">
              <w:rPr>
                <w:i w:val="1"/>
                <w:iCs w:val="1"/>
                <w:color w:val="000000" w:themeColor="text1" w:themeTint="FF" w:themeShade="FF"/>
                <w:sz w:val="20"/>
                <w:szCs w:val="20"/>
              </w:rPr>
              <w:t>tactics  -</w:t>
            </w:r>
            <w:r w:rsidRPr="49FA7FCC" w:rsidR="6ACF7737">
              <w:rPr>
                <w:i w:val="1"/>
                <w:iCs w:val="1"/>
                <w:color w:val="000000" w:themeColor="text1" w:themeTint="FF" w:themeShade="FF"/>
                <w:sz w:val="20"/>
                <w:szCs w:val="20"/>
              </w:rPr>
              <w:t xml:space="preserve"> creative, engaging, maybe </w:t>
            </w:r>
            <w:r w:rsidRPr="49FA7FCC" w:rsidR="6ACF7737">
              <w:rPr>
                <w:i w:val="1"/>
                <w:iCs w:val="1"/>
                <w:color w:val="000000" w:themeColor="text1" w:themeTint="FF" w:themeShade="FF"/>
                <w:sz w:val="20"/>
                <w:szCs w:val="20"/>
              </w:rPr>
              <w:t>fun,  and</w:t>
            </w:r>
            <w:r w:rsidRPr="49FA7FCC" w:rsidR="6ACF7737">
              <w:rPr>
                <w:i w:val="1"/>
                <w:iCs w:val="1"/>
                <w:color w:val="000000" w:themeColor="text1" w:themeTint="FF" w:themeShade="FF"/>
                <w:sz w:val="20"/>
                <w:szCs w:val="20"/>
              </w:rPr>
              <w:t xml:space="preserve"> very public</w:t>
            </w:r>
          </w:p>
          <w:p w:rsidR="451C7011" w:rsidP="451C7011" w:rsidRDefault="451C7011" w14:paraId="4078B5A8" w14:textId="2817C822">
            <w:pPr>
              <w:spacing w:line="259" w:lineRule="auto"/>
              <w:rPr>
                <w:color w:val="000000" w:themeColor="text1"/>
                <w:sz w:val="20"/>
                <w:szCs w:val="20"/>
              </w:rPr>
            </w:pPr>
          </w:p>
          <w:p w:rsidR="00AF3336" w:rsidP="451C7011" w:rsidRDefault="00AF3336" w14:paraId="473ACE47" w14:textId="77777777">
            <w:pPr>
              <w:spacing w:line="259" w:lineRule="auto"/>
              <w:rPr>
                <w:color w:val="000000" w:themeColor="text1"/>
                <w:sz w:val="20"/>
                <w:szCs w:val="20"/>
              </w:rPr>
            </w:pPr>
          </w:p>
          <w:p w:rsidR="00AF3336" w:rsidP="451C7011" w:rsidRDefault="00AF3336" w14:paraId="0CF285F5" w14:textId="77777777">
            <w:pPr>
              <w:spacing w:line="259" w:lineRule="auto"/>
              <w:rPr>
                <w:color w:val="000000" w:themeColor="text1"/>
                <w:sz w:val="20"/>
                <w:szCs w:val="20"/>
              </w:rPr>
            </w:pPr>
          </w:p>
          <w:p w:rsidR="451C7011" w:rsidP="451C7011" w:rsidRDefault="451C7011" w14:paraId="2CD65A7D" w14:textId="11A3D7D8">
            <w:pPr>
              <w:spacing w:line="259" w:lineRule="auto"/>
              <w:rPr>
                <w:color w:val="000000" w:themeColor="text1"/>
                <w:sz w:val="20"/>
                <w:szCs w:val="20"/>
              </w:rPr>
            </w:pPr>
          </w:p>
          <w:p w:rsidR="451C7011" w:rsidP="451C7011" w:rsidRDefault="451C7011" w14:paraId="541688DE" w14:textId="191F57BC">
            <w:pPr>
              <w:spacing w:line="259" w:lineRule="auto"/>
              <w:rPr>
                <w:color w:val="000000" w:themeColor="text1"/>
              </w:rPr>
            </w:pPr>
          </w:p>
          <w:p w:rsidR="1512A21B" w:rsidP="1512A21B" w:rsidRDefault="1512A21B" w14:paraId="53D9BA24" w14:textId="66AA6F7E">
            <w:pPr>
              <w:spacing w:line="259" w:lineRule="auto"/>
              <w:rPr>
                <w:b w:val="1"/>
                <w:bCs w:val="1"/>
                <w:color w:val="000000" w:themeColor="text1" w:themeTint="FF" w:themeShade="FF"/>
              </w:rPr>
            </w:pPr>
          </w:p>
          <w:p w:rsidR="1512A21B" w:rsidP="1512A21B" w:rsidRDefault="1512A21B" w14:paraId="4E31E33C" w14:textId="6E9E77CE">
            <w:pPr>
              <w:spacing w:line="259" w:lineRule="auto"/>
              <w:rPr>
                <w:b w:val="1"/>
                <w:bCs w:val="1"/>
                <w:color w:val="000000" w:themeColor="text1" w:themeTint="FF" w:themeShade="FF"/>
              </w:rPr>
            </w:pPr>
          </w:p>
          <w:p w:rsidR="1512A21B" w:rsidP="1512A21B" w:rsidRDefault="1512A21B" w14:paraId="4FCCDAC8" w14:textId="58C750FE">
            <w:pPr>
              <w:spacing w:line="259" w:lineRule="auto"/>
              <w:rPr>
                <w:b w:val="1"/>
                <w:bCs w:val="1"/>
                <w:color w:val="000000" w:themeColor="text1" w:themeTint="FF" w:themeShade="FF"/>
              </w:rPr>
            </w:pPr>
          </w:p>
          <w:p w:rsidR="1512A21B" w:rsidP="1512A21B" w:rsidRDefault="1512A21B" w14:paraId="1B02561B" w14:textId="43561630">
            <w:pPr>
              <w:spacing w:line="259" w:lineRule="auto"/>
              <w:rPr>
                <w:b w:val="1"/>
                <w:bCs w:val="1"/>
                <w:color w:val="000000" w:themeColor="text1" w:themeTint="FF" w:themeShade="FF"/>
              </w:rPr>
            </w:pPr>
          </w:p>
          <w:p w:rsidR="1512A21B" w:rsidP="1512A21B" w:rsidRDefault="1512A21B" w14:paraId="3C52DC65" w14:textId="66BF2D19">
            <w:pPr>
              <w:spacing w:line="259" w:lineRule="auto"/>
              <w:rPr>
                <w:b w:val="1"/>
                <w:bCs w:val="1"/>
                <w:color w:val="000000" w:themeColor="text1" w:themeTint="FF" w:themeShade="FF"/>
              </w:rPr>
            </w:pPr>
          </w:p>
          <w:p w:rsidR="1512A21B" w:rsidP="1512A21B" w:rsidRDefault="1512A21B" w14:paraId="50BA4F05" w14:textId="741C27BB">
            <w:pPr>
              <w:spacing w:line="259" w:lineRule="auto"/>
              <w:rPr>
                <w:b w:val="1"/>
                <w:bCs w:val="1"/>
                <w:color w:val="000000" w:themeColor="text1" w:themeTint="FF" w:themeShade="FF"/>
              </w:rPr>
            </w:pPr>
          </w:p>
          <w:p w:rsidR="1512A21B" w:rsidP="1512A21B" w:rsidRDefault="1512A21B" w14:paraId="049C197E" w14:textId="1479DEDD">
            <w:pPr>
              <w:spacing w:line="259" w:lineRule="auto"/>
              <w:rPr>
                <w:b w:val="1"/>
                <w:bCs w:val="1"/>
                <w:color w:val="000000" w:themeColor="text1" w:themeTint="FF" w:themeShade="FF"/>
              </w:rPr>
            </w:pPr>
          </w:p>
          <w:p w:rsidR="1512A21B" w:rsidP="1512A21B" w:rsidRDefault="1512A21B" w14:paraId="0A5E7491" w14:textId="36EBA8A2">
            <w:pPr>
              <w:spacing w:line="259" w:lineRule="auto"/>
              <w:rPr>
                <w:b w:val="1"/>
                <w:bCs w:val="1"/>
                <w:color w:val="000000" w:themeColor="text1" w:themeTint="FF" w:themeShade="FF"/>
              </w:rPr>
            </w:pPr>
          </w:p>
          <w:p w:rsidR="1512A21B" w:rsidP="1512A21B" w:rsidRDefault="1512A21B" w14:paraId="56CAD284" w14:textId="78B852DF">
            <w:pPr>
              <w:spacing w:line="259" w:lineRule="auto"/>
              <w:rPr>
                <w:b w:val="1"/>
                <w:bCs w:val="1"/>
                <w:color w:val="000000" w:themeColor="text1" w:themeTint="FF" w:themeShade="FF"/>
              </w:rPr>
            </w:pPr>
          </w:p>
          <w:p w:rsidR="1512A21B" w:rsidP="1512A21B" w:rsidRDefault="1512A21B" w14:paraId="4551C397" w14:textId="432EC230">
            <w:pPr>
              <w:spacing w:line="259" w:lineRule="auto"/>
              <w:rPr>
                <w:b w:val="1"/>
                <w:bCs w:val="1"/>
                <w:color w:val="000000" w:themeColor="text1" w:themeTint="FF" w:themeShade="FF"/>
              </w:rPr>
            </w:pPr>
          </w:p>
          <w:p w:rsidR="1512A21B" w:rsidP="1512A21B" w:rsidRDefault="1512A21B" w14:paraId="53C42733" w14:textId="73BDD9FA">
            <w:pPr>
              <w:pStyle w:val="Normal"/>
              <w:spacing w:line="259" w:lineRule="auto"/>
              <w:rPr>
                <w:color w:val="000000" w:themeColor="text1" w:themeTint="FF" w:themeShade="FF"/>
                <w:sz w:val="20"/>
                <w:szCs w:val="20"/>
              </w:rPr>
            </w:pPr>
          </w:p>
          <w:p w:rsidR="1512A21B" w:rsidP="1512A21B" w:rsidRDefault="1512A21B" w14:paraId="22A95184" w14:textId="3A98E4F7">
            <w:pPr>
              <w:pStyle w:val="Normal"/>
              <w:spacing w:line="259" w:lineRule="auto"/>
              <w:rPr>
                <w:color w:val="000000" w:themeColor="text1" w:themeTint="FF" w:themeShade="FF"/>
                <w:sz w:val="20"/>
                <w:szCs w:val="20"/>
              </w:rPr>
            </w:pPr>
          </w:p>
          <w:p w:rsidR="1512A21B" w:rsidP="1512A21B" w:rsidRDefault="1512A21B" w14:paraId="53974708" w14:textId="52D28FB7">
            <w:pPr>
              <w:pStyle w:val="Normal"/>
              <w:spacing w:line="259" w:lineRule="auto"/>
              <w:rPr>
                <w:color w:val="000000" w:themeColor="text1" w:themeTint="FF" w:themeShade="FF"/>
                <w:sz w:val="20"/>
                <w:szCs w:val="20"/>
              </w:rPr>
            </w:pPr>
          </w:p>
          <w:p w:rsidR="1512A21B" w:rsidP="1512A21B" w:rsidRDefault="1512A21B" w14:paraId="4CE345C8" w14:textId="34908B24">
            <w:pPr>
              <w:pStyle w:val="Normal"/>
              <w:spacing w:line="259" w:lineRule="auto"/>
              <w:rPr>
                <w:color w:val="000000" w:themeColor="text1" w:themeTint="FF" w:themeShade="FF"/>
                <w:sz w:val="20"/>
                <w:szCs w:val="20"/>
              </w:rPr>
            </w:pPr>
          </w:p>
          <w:p w:rsidR="5440D51C" w:rsidP="1512A21B" w:rsidRDefault="5440D51C" w14:paraId="055DE2D6" w14:textId="4737CBDB">
            <w:pPr>
              <w:pStyle w:val="Normal"/>
              <w:spacing w:line="259" w:lineRule="auto"/>
              <w:rPr>
                <w:color w:val="000000" w:themeColor="text1" w:themeTint="FF" w:themeShade="FF"/>
                <w:sz w:val="20"/>
                <w:szCs w:val="20"/>
              </w:rPr>
            </w:pPr>
            <w:r w:rsidRPr="1512A21B" w:rsidR="5440D51C">
              <w:rPr>
                <w:color w:val="000000" w:themeColor="text1" w:themeTint="FF" w:themeShade="FF"/>
                <w:sz w:val="20"/>
                <w:szCs w:val="20"/>
              </w:rPr>
              <w:t>We are going to model a tactics brainstorm that you can use when working with members.</w:t>
            </w:r>
          </w:p>
          <w:p w:rsidR="451C7011" w:rsidP="451C7011" w:rsidRDefault="451C7011" w14:paraId="5E71A61D" w14:textId="7238A5FD">
            <w:pPr>
              <w:spacing w:line="259" w:lineRule="auto"/>
              <w:rPr>
                <w:color w:val="000000" w:themeColor="text1"/>
              </w:rPr>
            </w:pPr>
            <w:r w:rsidRPr="451C7011">
              <w:rPr>
                <w:b/>
                <w:bCs/>
                <w:color w:val="000000" w:themeColor="text1"/>
              </w:rPr>
              <w:t>5 Minutes Scenario Work</w:t>
            </w:r>
          </w:p>
          <w:p w:rsidR="451C7011" w:rsidP="451C7011" w:rsidRDefault="451C7011" w14:paraId="6B1C3DD5" w14:textId="062EFF42">
            <w:pPr>
              <w:spacing w:line="259" w:lineRule="auto"/>
              <w:rPr>
                <w:color w:val="000000" w:themeColor="text1"/>
              </w:rPr>
            </w:pPr>
            <w:r w:rsidRPr="451C7011">
              <w:rPr>
                <w:color w:val="000000" w:themeColor="text1"/>
              </w:rPr>
              <w:t>Brainstorm AS MANY tactics as you can on 1 chart.</w:t>
            </w:r>
          </w:p>
          <w:p w:rsidR="451C7011" w:rsidP="451C7011" w:rsidRDefault="451C7011" w14:paraId="6C727C10" w14:textId="221C8053">
            <w:pPr>
              <w:pStyle w:val="ListParagraph"/>
              <w:numPr>
                <w:ilvl w:val="0"/>
                <w:numId w:val="12"/>
              </w:numPr>
              <w:spacing w:line="259" w:lineRule="auto"/>
              <w:rPr>
                <w:color w:val="000000" w:themeColor="text1"/>
              </w:rPr>
            </w:pPr>
            <w:r w:rsidRPr="451C7011">
              <w:rPr>
                <w:color w:val="000000" w:themeColor="text1"/>
              </w:rPr>
              <w:t>Be creative! </w:t>
            </w:r>
          </w:p>
          <w:p w:rsidR="451C7011" w:rsidP="451C7011" w:rsidRDefault="451C7011" w14:paraId="3F655246" w14:textId="63489214">
            <w:pPr>
              <w:pStyle w:val="ListParagraph"/>
              <w:numPr>
                <w:ilvl w:val="0"/>
                <w:numId w:val="12"/>
              </w:numPr>
              <w:spacing w:line="259" w:lineRule="auto"/>
              <w:rPr>
                <w:color w:val="000000" w:themeColor="text1"/>
              </w:rPr>
            </w:pPr>
            <w:r w:rsidRPr="451C7011">
              <w:rPr>
                <w:color w:val="000000" w:themeColor="text1"/>
              </w:rPr>
              <w:t>You are NOT evaluating right now! Everything goes on the board!</w:t>
            </w:r>
          </w:p>
          <w:p w:rsidR="451C7011" w:rsidP="451C7011" w:rsidRDefault="451C7011" w14:paraId="573B5EF7" w14:textId="794EEF60">
            <w:pPr>
              <w:spacing w:line="259" w:lineRule="auto"/>
              <w:rPr>
                <w:color w:val="000000" w:themeColor="text1"/>
              </w:rPr>
            </w:pPr>
          </w:p>
          <w:p w:rsidR="451C7011" w:rsidP="451C7011" w:rsidRDefault="451C7011" w14:paraId="168E66B9" w14:textId="278E3DEF">
            <w:pPr>
              <w:spacing w:line="259" w:lineRule="auto"/>
              <w:rPr>
                <w:color w:val="000000" w:themeColor="text1"/>
                <w:sz w:val="20"/>
                <w:szCs w:val="20"/>
              </w:rPr>
            </w:pPr>
            <w:r w:rsidRPr="451C7011">
              <w:rPr>
                <w:color w:val="000000" w:themeColor="text1"/>
                <w:sz w:val="20"/>
                <w:szCs w:val="20"/>
              </w:rPr>
              <w:t>We are going to have 5 minutes to list as many tactics as you can. Extra points for super creative ideas. WE ARE NOT. NOT. NOT. Evaluating tactic at this time. If someone says something (example- We are going to wear the same clothes without washing them until we get what we want) you right it down and move on. All ideas get on the board. Again, this is a brainstorm. NO EVALUATING.</w:t>
            </w:r>
          </w:p>
          <w:p w:rsidR="451C7011" w:rsidP="451C7011" w:rsidRDefault="451C7011" w14:paraId="4AB7D06E" w14:textId="3C6B41B6">
            <w:pPr>
              <w:spacing w:line="259" w:lineRule="auto"/>
              <w:rPr>
                <w:color w:val="000000" w:themeColor="text1"/>
                <w:sz w:val="20"/>
                <w:szCs w:val="20"/>
              </w:rPr>
            </w:pPr>
          </w:p>
          <w:p w:rsidR="451C7011" w:rsidP="451C7011" w:rsidRDefault="451C7011" w14:paraId="31CCF506" w14:textId="0113B3FA">
            <w:pPr>
              <w:spacing w:line="259" w:lineRule="auto"/>
              <w:rPr>
                <w:color w:val="000000" w:themeColor="text1"/>
                <w:sz w:val="20"/>
                <w:szCs w:val="20"/>
              </w:rPr>
            </w:pPr>
            <w:r w:rsidRPr="451C7011">
              <w:rPr>
                <w:color w:val="000000" w:themeColor="text1"/>
                <w:sz w:val="20"/>
                <w:szCs w:val="20"/>
              </w:rPr>
              <w:t>YOU HAVE EXACTLY 5 MINUTES. After 5 minutes put your pens down.</w:t>
            </w:r>
          </w:p>
          <w:p w:rsidR="451C7011" w:rsidP="451C7011" w:rsidRDefault="451C7011" w14:paraId="78CC632E" w14:textId="2042648E">
            <w:pPr>
              <w:spacing w:line="259" w:lineRule="auto"/>
              <w:rPr>
                <w:color w:val="000000" w:themeColor="text1"/>
                <w:sz w:val="20"/>
                <w:szCs w:val="20"/>
              </w:rPr>
            </w:pPr>
          </w:p>
          <w:p w:rsidR="451C7011" w:rsidP="451C7011" w:rsidRDefault="451C7011" w14:paraId="48D493A9" w14:textId="44FCCFA2">
            <w:pPr>
              <w:spacing w:line="259" w:lineRule="auto"/>
              <w:rPr>
                <w:color w:val="000000" w:themeColor="text1"/>
                <w:sz w:val="20"/>
                <w:szCs w:val="20"/>
              </w:rPr>
            </w:pPr>
            <w:r w:rsidRPr="451C7011">
              <w:rPr>
                <w:color w:val="000000" w:themeColor="text1"/>
                <w:sz w:val="20"/>
                <w:szCs w:val="20"/>
              </w:rPr>
              <w:t>Open your phone and actively start a timer. “ON YOUR MARKS. GET SET. GO”</w:t>
            </w:r>
          </w:p>
          <w:p w:rsidR="451C7011" w:rsidP="451C7011" w:rsidRDefault="451C7011" w14:paraId="4FB1A84D" w14:textId="65050E21">
            <w:pPr>
              <w:spacing w:line="259" w:lineRule="auto"/>
              <w:rPr>
                <w:color w:val="000000" w:themeColor="text1"/>
                <w:sz w:val="20"/>
                <w:szCs w:val="20"/>
              </w:rPr>
            </w:pPr>
          </w:p>
          <w:p w:rsidR="451C7011" w:rsidP="451C7011" w:rsidRDefault="451C7011" w14:paraId="20D91D4C" w14:textId="214D4130">
            <w:pPr>
              <w:spacing w:line="259" w:lineRule="auto"/>
              <w:rPr>
                <w:color w:val="000000" w:themeColor="text1"/>
                <w:sz w:val="20"/>
                <w:szCs w:val="20"/>
              </w:rPr>
            </w:pPr>
          </w:p>
          <w:p w:rsidR="451C7011" w:rsidP="451C7011" w:rsidRDefault="451C7011" w14:paraId="1AAA2BBF" w14:textId="3C86F86E">
            <w:pPr>
              <w:spacing w:line="259" w:lineRule="auto"/>
              <w:rPr>
                <w:color w:val="000000" w:themeColor="text1"/>
                <w:sz w:val="20"/>
                <w:szCs w:val="20"/>
              </w:rPr>
            </w:pPr>
            <w:r w:rsidRPr="451C7011">
              <w:rPr>
                <w:color w:val="000000" w:themeColor="text1"/>
                <w:sz w:val="20"/>
                <w:szCs w:val="20"/>
              </w:rPr>
              <w:t>Excellent! We now have a whole list of tactics. Next. We are going to assess our tactics.  For this, I encourage you to use a list of questions like this-</w:t>
            </w:r>
          </w:p>
          <w:p w:rsidR="451C7011" w:rsidP="451C7011" w:rsidRDefault="451C7011" w14:paraId="489B0262" w14:textId="7C2F2DB8">
            <w:pPr>
              <w:spacing w:line="259" w:lineRule="auto"/>
              <w:rPr>
                <w:color w:val="000000" w:themeColor="text1"/>
                <w:sz w:val="20"/>
                <w:szCs w:val="20"/>
              </w:rPr>
            </w:pPr>
          </w:p>
          <w:p w:rsidR="451C7011" w:rsidP="451C7011" w:rsidRDefault="451C7011" w14:paraId="4322AE31" w14:textId="29A0F0C1">
            <w:pPr>
              <w:spacing w:line="259" w:lineRule="auto"/>
              <w:rPr>
                <w:color w:val="000000" w:themeColor="text1"/>
                <w:sz w:val="20"/>
                <w:szCs w:val="20"/>
              </w:rPr>
            </w:pPr>
          </w:p>
          <w:p w:rsidR="451C7011" w:rsidP="451C7011" w:rsidRDefault="451C7011" w14:paraId="59047314" w14:textId="5297B531">
            <w:pPr>
              <w:spacing w:line="259" w:lineRule="auto"/>
              <w:rPr>
                <w:color w:val="000000" w:themeColor="text1"/>
                <w:sz w:val="20"/>
                <w:szCs w:val="20"/>
              </w:rPr>
            </w:pPr>
            <w:r w:rsidRPr="451C7011">
              <w:rPr>
                <w:b/>
                <w:bCs/>
                <w:color w:val="000000" w:themeColor="text1"/>
                <w:sz w:val="20"/>
                <w:szCs w:val="20"/>
              </w:rPr>
              <w:t>3 minutes- How to evaluate a tactic</w:t>
            </w:r>
          </w:p>
          <w:p w:rsidR="451C7011" w:rsidP="451C7011" w:rsidRDefault="451C7011" w14:paraId="5DB05BF6" w14:textId="5C0A85CB">
            <w:pPr>
              <w:spacing w:line="259" w:lineRule="auto"/>
              <w:rPr>
                <w:color w:val="000000" w:themeColor="text1"/>
                <w:sz w:val="20"/>
                <w:szCs w:val="20"/>
              </w:rPr>
            </w:pPr>
          </w:p>
          <w:p w:rsidR="451C7011" w:rsidP="451C7011" w:rsidRDefault="451C7011" w14:paraId="307E0155" w14:textId="68FF227C">
            <w:pPr>
              <w:pStyle w:val="ListParagraph"/>
              <w:numPr>
                <w:ilvl w:val="0"/>
                <w:numId w:val="11"/>
              </w:numPr>
              <w:spacing w:line="240" w:lineRule="exact"/>
              <w:ind w:left="360" w:firstLine="4"/>
              <w:rPr>
                <w:color w:val="000000" w:themeColor="text1"/>
                <w:sz w:val="19"/>
                <w:szCs w:val="19"/>
              </w:rPr>
            </w:pPr>
            <w:r w:rsidRPr="451C7011">
              <w:rPr>
                <w:color w:val="000000" w:themeColor="text1"/>
                <w:sz w:val="24"/>
                <w:szCs w:val="24"/>
                <w:vertAlign w:val="superscript"/>
              </w:rPr>
              <w:t>Does the action relate to your issue?</w:t>
            </w:r>
          </w:p>
          <w:p w:rsidR="451C7011" w:rsidP="451C7011" w:rsidRDefault="451C7011" w14:paraId="32FED030" w14:textId="69F8F7C0">
            <w:pPr>
              <w:pStyle w:val="ListParagraph"/>
              <w:numPr>
                <w:ilvl w:val="0"/>
                <w:numId w:val="11"/>
              </w:numPr>
              <w:spacing w:line="240" w:lineRule="exact"/>
              <w:ind w:left="360" w:firstLine="4"/>
              <w:rPr>
                <w:color w:val="000000" w:themeColor="text1"/>
                <w:sz w:val="19"/>
                <w:szCs w:val="19"/>
              </w:rPr>
            </w:pPr>
            <w:r w:rsidRPr="451C7011">
              <w:rPr>
                <w:color w:val="000000" w:themeColor="text1"/>
                <w:sz w:val="24"/>
                <w:szCs w:val="24"/>
                <w:vertAlign w:val="superscript"/>
              </w:rPr>
              <w:t>Will it increase the pressure on the decision-maker?</w:t>
            </w:r>
          </w:p>
          <w:p w:rsidR="451C7011" w:rsidP="451C7011" w:rsidRDefault="451C7011" w14:paraId="7EC70B2C" w14:textId="33C55659">
            <w:pPr>
              <w:spacing w:line="240" w:lineRule="exact"/>
              <w:ind w:left="4"/>
              <w:rPr>
                <w:color w:val="000000" w:themeColor="text1"/>
                <w:sz w:val="19"/>
                <w:szCs w:val="19"/>
              </w:rPr>
            </w:pPr>
            <w:r w:rsidRPr="451C7011">
              <w:rPr>
                <w:i/>
                <w:iCs/>
                <w:color w:val="000000" w:themeColor="text1"/>
                <w:sz w:val="24"/>
                <w:szCs w:val="24"/>
                <w:vertAlign w:val="superscript"/>
              </w:rPr>
              <w:t>NOTE! This means that we have to engage in actions that make our target uncomfortable. SOOOOO the same old tactics WON’T WORK! They are used to them!</w:t>
            </w:r>
          </w:p>
          <w:p w:rsidR="451C7011" w:rsidP="451C7011" w:rsidRDefault="451C7011" w14:paraId="4C839436" w14:textId="1169E3AB">
            <w:pPr>
              <w:pStyle w:val="ListParagraph"/>
              <w:numPr>
                <w:ilvl w:val="0"/>
                <w:numId w:val="11"/>
              </w:numPr>
              <w:spacing w:line="240" w:lineRule="exact"/>
              <w:ind w:left="360" w:firstLine="4"/>
              <w:rPr>
                <w:color w:val="000000" w:themeColor="text1"/>
                <w:sz w:val="19"/>
                <w:szCs w:val="19"/>
              </w:rPr>
            </w:pPr>
            <w:r w:rsidRPr="451C7011">
              <w:rPr>
                <w:color w:val="000000" w:themeColor="text1"/>
                <w:sz w:val="24"/>
                <w:szCs w:val="24"/>
                <w:vertAlign w:val="superscript"/>
              </w:rPr>
              <w:t>Is it visible?</w:t>
            </w:r>
          </w:p>
          <w:p w:rsidR="451C7011" w:rsidP="451C7011" w:rsidRDefault="451C7011" w14:paraId="7FB5E38A" w14:textId="00EE1D9D">
            <w:pPr>
              <w:pStyle w:val="ListParagraph"/>
              <w:numPr>
                <w:ilvl w:val="0"/>
                <w:numId w:val="11"/>
              </w:numPr>
              <w:spacing w:line="240" w:lineRule="exact"/>
              <w:ind w:left="360" w:firstLine="4"/>
              <w:rPr>
                <w:color w:val="000000" w:themeColor="text1"/>
                <w:sz w:val="19"/>
                <w:szCs w:val="19"/>
              </w:rPr>
            </w:pPr>
            <w:r w:rsidRPr="451C7011">
              <w:rPr>
                <w:color w:val="000000" w:themeColor="text1"/>
                <w:sz w:val="24"/>
                <w:szCs w:val="24"/>
                <w:vertAlign w:val="superscript"/>
              </w:rPr>
              <w:t>Is it timed for effect?</w:t>
            </w:r>
          </w:p>
          <w:p w:rsidR="451C7011" w:rsidP="451C7011" w:rsidRDefault="451C7011" w14:paraId="5A6E2C46" w14:textId="07915858">
            <w:pPr>
              <w:pStyle w:val="ListParagraph"/>
              <w:numPr>
                <w:ilvl w:val="0"/>
                <w:numId w:val="11"/>
              </w:numPr>
              <w:spacing w:line="240" w:lineRule="exact"/>
              <w:ind w:left="360" w:firstLine="4"/>
              <w:rPr>
                <w:color w:val="000000" w:themeColor="text1"/>
                <w:sz w:val="19"/>
                <w:szCs w:val="19"/>
              </w:rPr>
            </w:pPr>
            <w:r w:rsidRPr="451C7011">
              <w:rPr>
                <w:color w:val="000000" w:themeColor="text1"/>
                <w:sz w:val="24"/>
                <w:szCs w:val="24"/>
                <w:vertAlign w:val="superscript"/>
              </w:rPr>
              <w:t>Is it new and different—or tried and true?</w:t>
            </w:r>
          </w:p>
          <w:p w:rsidR="451C7011" w:rsidP="451C7011" w:rsidRDefault="451C7011" w14:paraId="30FF8522" w14:textId="1EBD263F">
            <w:pPr>
              <w:spacing w:line="240" w:lineRule="exact"/>
              <w:rPr>
                <w:color w:val="000000" w:themeColor="text1"/>
                <w:sz w:val="20"/>
                <w:szCs w:val="20"/>
              </w:rPr>
            </w:pPr>
            <w:r w:rsidRPr="451C7011">
              <w:rPr>
                <w:i/>
                <w:iCs/>
                <w:color w:val="000000" w:themeColor="text1"/>
                <w:sz w:val="20"/>
                <w:szCs w:val="20"/>
              </w:rPr>
              <w:t>Note! SEE above. If a tactic is the same as always, your target has likely become comfortable with it AND it won’t develop new skills in your members and therefore build your power.</w:t>
            </w:r>
          </w:p>
          <w:p w:rsidR="451C7011" w:rsidP="451C7011" w:rsidRDefault="451C7011" w14:paraId="396AAB0D" w14:textId="1879FCD4">
            <w:pPr>
              <w:spacing w:line="240" w:lineRule="exact"/>
              <w:rPr>
                <w:color w:val="000000" w:themeColor="text1"/>
                <w:sz w:val="20"/>
                <w:szCs w:val="20"/>
              </w:rPr>
            </w:pPr>
          </w:p>
          <w:p w:rsidR="451C7011" w:rsidP="451C7011" w:rsidRDefault="451C7011" w14:paraId="48EC5CA6" w14:textId="0420C11C">
            <w:pPr>
              <w:pStyle w:val="ListParagraph"/>
              <w:numPr>
                <w:ilvl w:val="0"/>
                <w:numId w:val="11"/>
              </w:numPr>
              <w:spacing w:line="240" w:lineRule="exact"/>
              <w:ind w:left="360" w:firstLine="4"/>
              <w:rPr>
                <w:color w:val="000000" w:themeColor="text1"/>
                <w:sz w:val="19"/>
                <w:szCs w:val="19"/>
              </w:rPr>
            </w:pPr>
            <w:r w:rsidRPr="451C7011">
              <w:rPr>
                <w:color w:val="000000" w:themeColor="text1"/>
                <w:sz w:val="24"/>
                <w:szCs w:val="24"/>
                <w:vertAlign w:val="superscript"/>
              </w:rPr>
              <w:t xml:space="preserve">Are enough people ready to do it? </w:t>
            </w:r>
          </w:p>
          <w:p w:rsidR="451C7011" w:rsidP="451C7011" w:rsidRDefault="451C7011" w14:paraId="0E74BD01" w14:textId="7582FC4F">
            <w:pPr>
              <w:pStyle w:val="ListParagraph"/>
              <w:numPr>
                <w:ilvl w:val="0"/>
                <w:numId w:val="11"/>
              </w:numPr>
              <w:spacing w:line="240" w:lineRule="exact"/>
              <w:rPr>
                <w:color w:val="000000" w:themeColor="text1"/>
                <w:sz w:val="19"/>
                <w:szCs w:val="19"/>
              </w:rPr>
            </w:pPr>
            <w:r w:rsidRPr="451C7011">
              <w:rPr>
                <w:color w:val="000000" w:themeColor="text1"/>
                <w:sz w:val="24"/>
                <w:szCs w:val="24"/>
                <w:vertAlign w:val="superscript"/>
              </w:rPr>
              <w:t xml:space="preserve">Will it unify people? </w:t>
            </w:r>
          </w:p>
          <w:p w:rsidR="451C7011" w:rsidP="451C7011" w:rsidRDefault="451C7011" w14:paraId="45EAF56F" w14:textId="5552C3A0">
            <w:pPr>
              <w:pStyle w:val="ListParagraph"/>
              <w:numPr>
                <w:ilvl w:val="0"/>
                <w:numId w:val="11"/>
              </w:numPr>
              <w:spacing w:line="240" w:lineRule="exact"/>
              <w:rPr>
                <w:color w:val="000000" w:themeColor="text1"/>
                <w:sz w:val="19"/>
                <w:szCs w:val="19"/>
              </w:rPr>
            </w:pPr>
            <w:r w:rsidRPr="451C7011">
              <w:rPr>
                <w:color w:val="000000" w:themeColor="text1"/>
                <w:sz w:val="24"/>
                <w:szCs w:val="24"/>
                <w:vertAlign w:val="superscript"/>
              </w:rPr>
              <w:t xml:space="preserve">How will management react? </w:t>
            </w:r>
          </w:p>
          <w:p w:rsidR="451C7011" w:rsidP="451C7011" w:rsidRDefault="451C7011" w14:paraId="4A8580A4" w14:textId="53415699">
            <w:pPr>
              <w:pStyle w:val="ListParagraph"/>
              <w:numPr>
                <w:ilvl w:val="0"/>
                <w:numId w:val="11"/>
              </w:numPr>
              <w:spacing w:line="240" w:lineRule="exact"/>
              <w:rPr>
                <w:color w:val="000000" w:themeColor="text1"/>
                <w:sz w:val="19"/>
                <w:szCs w:val="19"/>
              </w:rPr>
            </w:pPr>
            <w:r w:rsidRPr="451C7011">
              <w:rPr>
                <w:color w:val="000000" w:themeColor="text1"/>
                <w:sz w:val="24"/>
                <w:szCs w:val="24"/>
                <w:vertAlign w:val="superscript"/>
              </w:rPr>
              <w:t xml:space="preserve">Does it violate the law? (If so, are we prepared for the consequences?) </w:t>
            </w:r>
          </w:p>
          <w:p w:rsidR="451C7011" w:rsidP="451C7011" w:rsidRDefault="451C7011" w14:paraId="0A0AE905" w14:textId="3CDAA214">
            <w:pPr>
              <w:spacing w:line="240" w:lineRule="exact"/>
              <w:rPr>
                <w:color w:val="000000" w:themeColor="text1"/>
                <w:sz w:val="19"/>
                <w:szCs w:val="19"/>
              </w:rPr>
            </w:pPr>
            <w:r w:rsidRPr="451C7011">
              <w:rPr>
                <w:i/>
                <w:iCs/>
                <w:color w:val="000000" w:themeColor="text1"/>
                <w:sz w:val="24"/>
                <w:szCs w:val="24"/>
                <w:vertAlign w:val="superscript"/>
              </w:rPr>
              <w:t>NOTE! This doesn’t mean that it is off limits. Historically, breaking laws has been a big part of social justice movements. ESPECIALLY THE LABOR MOVEMENT! However, we have to consider if an unlawful tactic is the right tactic and whether you have the power to mitigate/absorb the consequences.</w:t>
            </w:r>
          </w:p>
          <w:p w:rsidR="451C7011" w:rsidP="451C7011" w:rsidRDefault="451C7011" w14:paraId="3C1725DC" w14:textId="408AE3FA">
            <w:pPr>
              <w:pStyle w:val="ListParagraph"/>
              <w:numPr>
                <w:ilvl w:val="0"/>
                <w:numId w:val="11"/>
              </w:numPr>
              <w:spacing w:line="240" w:lineRule="exact"/>
              <w:rPr>
                <w:color w:val="000000" w:themeColor="text1"/>
                <w:sz w:val="19"/>
                <w:szCs w:val="19"/>
              </w:rPr>
            </w:pPr>
            <w:r w:rsidRPr="451C7011">
              <w:rPr>
                <w:color w:val="000000" w:themeColor="text1"/>
                <w:sz w:val="24"/>
                <w:szCs w:val="24"/>
                <w:vertAlign w:val="superscript"/>
              </w:rPr>
              <w:t>Will it be fun?</w:t>
            </w:r>
          </w:p>
          <w:p w:rsidR="451C7011" w:rsidP="451C7011" w:rsidRDefault="451C7011" w14:paraId="753BE80A" w14:textId="19445309">
            <w:pPr>
              <w:spacing w:line="240" w:lineRule="exact"/>
              <w:rPr>
                <w:color w:val="000000" w:themeColor="text1"/>
                <w:sz w:val="19"/>
                <w:szCs w:val="19"/>
              </w:rPr>
            </w:pPr>
            <w:r w:rsidRPr="451C7011">
              <w:rPr>
                <w:i/>
                <w:iCs/>
                <w:color w:val="000000" w:themeColor="text1"/>
                <w:sz w:val="24"/>
                <w:szCs w:val="24"/>
                <w:vertAlign w:val="superscript"/>
              </w:rPr>
              <w:t xml:space="preserve">Folks want to engage in things that fill them up! Who had a tactic that they would be excited to participate in? </w:t>
            </w:r>
          </w:p>
          <w:p w:rsidR="451C7011" w:rsidP="451C7011" w:rsidRDefault="451C7011" w14:paraId="09951F7A" w14:textId="57EA7381">
            <w:pPr>
              <w:spacing w:line="240" w:lineRule="exact"/>
              <w:rPr>
                <w:color w:val="000000" w:themeColor="text1"/>
                <w:sz w:val="19"/>
                <w:szCs w:val="19"/>
              </w:rPr>
            </w:pPr>
          </w:p>
          <w:p w:rsidR="451C7011" w:rsidP="451C7011" w:rsidRDefault="451C7011" w14:paraId="1DCA0134" w14:textId="17952DBF">
            <w:pPr>
              <w:spacing w:line="259" w:lineRule="auto"/>
              <w:rPr>
                <w:color w:val="000000" w:themeColor="text1"/>
                <w:sz w:val="24"/>
                <w:szCs w:val="24"/>
              </w:rPr>
            </w:pPr>
            <w:r w:rsidRPr="451C7011">
              <w:rPr>
                <w:b/>
                <w:bCs/>
                <w:color w:val="000000" w:themeColor="text1"/>
                <w:sz w:val="24"/>
                <w:szCs w:val="24"/>
              </w:rPr>
              <w:t>10 minutes- Evaluating your tactics</w:t>
            </w:r>
          </w:p>
          <w:p w:rsidR="451C7011" w:rsidP="451C7011" w:rsidRDefault="451C7011" w14:paraId="73E7B79F" w14:textId="0C0BA2AB">
            <w:pPr>
              <w:spacing w:line="259" w:lineRule="auto"/>
              <w:rPr>
                <w:color w:val="000000" w:themeColor="text1"/>
                <w:sz w:val="20"/>
                <w:szCs w:val="20"/>
              </w:rPr>
            </w:pPr>
          </w:p>
          <w:p w:rsidR="451C7011" w:rsidP="451C7011" w:rsidRDefault="451C7011" w14:paraId="266E70E0" w14:textId="10DEBA54">
            <w:pPr>
              <w:spacing w:line="259" w:lineRule="auto"/>
              <w:rPr>
                <w:color w:val="000000" w:themeColor="text1"/>
                <w:sz w:val="20"/>
                <w:szCs w:val="20"/>
              </w:rPr>
            </w:pPr>
            <w:r w:rsidRPr="451C7011">
              <w:rPr>
                <w:color w:val="000000" w:themeColor="text1"/>
                <w:sz w:val="20"/>
                <w:szCs w:val="20"/>
              </w:rPr>
              <w:t xml:space="preserve">You have 10 minutes. Look at your list of tactics. </w:t>
            </w:r>
          </w:p>
          <w:p w:rsidR="451C7011" w:rsidP="451C7011" w:rsidRDefault="451C7011" w14:paraId="4DCDADE5" w14:textId="7AF4FF1F">
            <w:pPr>
              <w:pStyle w:val="ListParagraph"/>
              <w:numPr>
                <w:ilvl w:val="0"/>
                <w:numId w:val="10"/>
              </w:numPr>
              <w:spacing w:line="259" w:lineRule="auto"/>
              <w:rPr>
                <w:color w:val="000000" w:themeColor="text1"/>
                <w:sz w:val="20"/>
                <w:szCs w:val="20"/>
              </w:rPr>
            </w:pPr>
            <w:r w:rsidRPr="451C7011">
              <w:rPr>
                <w:color w:val="000000" w:themeColor="text1"/>
                <w:sz w:val="20"/>
                <w:szCs w:val="20"/>
              </w:rPr>
              <w:t>Circle the ones that you think are strategic, when looking at these questions.</w:t>
            </w:r>
          </w:p>
          <w:p w:rsidR="451C7011" w:rsidP="451C7011" w:rsidRDefault="451C7011" w14:paraId="7AC2C13A" w14:textId="0CB9A7EA">
            <w:pPr>
              <w:pStyle w:val="ListParagraph"/>
              <w:numPr>
                <w:ilvl w:val="0"/>
                <w:numId w:val="10"/>
              </w:numPr>
              <w:spacing w:line="259" w:lineRule="auto"/>
              <w:rPr>
                <w:color w:val="000000" w:themeColor="text1"/>
                <w:sz w:val="20"/>
                <w:szCs w:val="20"/>
              </w:rPr>
            </w:pPr>
            <w:r w:rsidRPr="451C7011">
              <w:rPr>
                <w:color w:val="000000" w:themeColor="text1"/>
                <w:sz w:val="20"/>
                <w:szCs w:val="20"/>
              </w:rPr>
              <w:t>Cross out the ones that are NOT strategic.</w:t>
            </w:r>
          </w:p>
          <w:p w:rsidR="451C7011" w:rsidP="451C7011" w:rsidRDefault="451C7011" w14:paraId="3DD7D504" w14:textId="5B804D2C">
            <w:pPr>
              <w:spacing w:line="259" w:lineRule="auto"/>
              <w:rPr>
                <w:color w:val="000000" w:themeColor="text1"/>
              </w:rPr>
            </w:pPr>
          </w:p>
          <w:p w:rsidR="65EF3240" w:rsidP="1512A21B" w:rsidRDefault="65EF3240" w14:paraId="558D9524" w14:textId="20B98C7C">
            <w:pPr>
              <w:spacing w:line="259" w:lineRule="auto"/>
              <w:rPr>
                <w:b w:val="1"/>
                <w:bCs w:val="1"/>
                <w:color w:val="000000" w:themeColor="text1" w:themeTint="FF" w:themeShade="FF"/>
              </w:rPr>
            </w:pPr>
            <w:r w:rsidRPr="1512A21B" w:rsidR="65EF3240">
              <w:rPr>
                <w:b w:val="1"/>
                <w:bCs w:val="1"/>
                <w:color w:val="000000" w:themeColor="text1" w:themeTint="FF" w:themeShade="FF"/>
              </w:rPr>
              <w:t>Escalation</w:t>
            </w:r>
          </w:p>
          <w:p w:rsidR="1512A21B" w:rsidP="1512A21B" w:rsidRDefault="1512A21B" w14:paraId="460CF723" w14:textId="2105A739">
            <w:pPr>
              <w:spacing w:line="259" w:lineRule="auto"/>
              <w:rPr>
                <w:b w:val="1"/>
                <w:bCs w:val="1"/>
                <w:color w:val="000000" w:themeColor="text1" w:themeTint="FF" w:themeShade="FF"/>
              </w:rPr>
            </w:pPr>
          </w:p>
          <w:p w:rsidR="1512A21B" w:rsidP="1512A21B" w:rsidRDefault="1512A21B" w14:paraId="34038073" w14:textId="4066CF87">
            <w:pPr>
              <w:spacing w:line="259" w:lineRule="auto"/>
              <w:rPr>
                <w:b w:val="1"/>
                <w:bCs w:val="1"/>
                <w:color w:val="000000" w:themeColor="text1" w:themeTint="FF" w:themeShade="FF"/>
              </w:rPr>
            </w:pPr>
          </w:p>
          <w:p w:rsidR="1512A21B" w:rsidP="1512A21B" w:rsidRDefault="1512A21B" w14:paraId="169B928F" w14:textId="02AA9F44">
            <w:pPr>
              <w:spacing w:line="259" w:lineRule="auto"/>
              <w:rPr>
                <w:b w:val="1"/>
                <w:bCs w:val="1"/>
                <w:color w:val="000000" w:themeColor="text1" w:themeTint="FF" w:themeShade="FF"/>
              </w:rPr>
            </w:pPr>
          </w:p>
          <w:p w:rsidR="1512A21B" w:rsidP="1512A21B" w:rsidRDefault="1512A21B" w14:paraId="0685566C" w14:textId="21B6C330">
            <w:pPr>
              <w:spacing w:line="259" w:lineRule="auto"/>
              <w:rPr>
                <w:b w:val="1"/>
                <w:bCs w:val="1"/>
                <w:color w:val="000000" w:themeColor="text1" w:themeTint="FF" w:themeShade="FF"/>
              </w:rPr>
            </w:pPr>
          </w:p>
          <w:p w:rsidR="1512A21B" w:rsidP="1512A21B" w:rsidRDefault="1512A21B" w14:paraId="28CDC166" w14:textId="1F10D2A1">
            <w:pPr>
              <w:spacing w:line="259" w:lineRule="auto"/>
              <w:rPr>
                <w:b w:val="1"/>
                <w:bCs w:val="1"/>
                <w:color w:val="000000" w:themeColor="text1" w:themeTint="FF" w:themeShade="FF"/>
              </w:rPr>
            </w:pPr>
          </w:p>
          <w:p w:rsidR="451C7011" w:rsidP="451C7011" w:rsidRDefault="451C7011" w14:paraId="0B64DCE6" w14:textId="57515D5E">
            <w:pPr>
              <w:spacing w:line="259" w:lineRule="auto"/>
              <w:rPr>
                <w:color w:val="000000" w:themeColor="text1"/>
              </w:rPr>
            </w:pPr>
            <w:r w:rsidRPr="451C7011">
              <w:rPr>
                <w:b/>
                <w:bCs/>
                <w:color w:val="000000" w:themeColor="text1"/>
              </w:rPr>
              <w:t>2 Minutes – Compression Point Definition</w:t>
            </w:r>
          </w:p>
          <w:p w:rsidR="451C7011" w:rsidP="451C7011" w:rsidRDefault="451C7011" w14:paraId="0A07B61E" w14:textId="41FABCD6">
            <w:pPr>
              <w:pStyle w:val="ListParagraph"/>
              <w:numPr>
                <w:ilvl w:val="0"/>
                <w:numId w:val="9"/>
              </w:numPr>
              <w:spacing w:line="259" w:lineRule="auto"/>
              <w:rPr>
                <w:color w:val="000000" w:themeColor="text1"/>
              </w:rPr>
            </w:pPr>
            <w:r w:rsidRPr="451C7011">
              <w:rPr>
                <w:color w:val="000000" w:themeColor="text1"/>
              </w:rPr>
              <w:t>Points on the calendar where you celebrate short term wins or escalate your tactics based on how you have assessed your readiness to escalate.</w:t>
            </w:r>
          </w:p>
          <w:p w:rsidR="451C7011" w:rsidP="451C7011" w:rsidRDefault="451C7011" w14:paraId="7041C0CA" w14:textId="67458832">
            <w:pPr>
              <w:pStyle w:val="ListParagraph"/>
              <w:numPr>
                <w:ilvl w:val="1"/>
                <w:numId w:val="9"/>
              </w:numPr>
              <w:spacing w:line="259" w:lineRule="auto"/>
              <w:rPr>
                <w:color w:val="000000" w:themeColor="text1"/>
              </w:rPr>
            </w:pPr>
            <w:r w:rsidRPr="451C7011">
              <w:rPr>
                <w:color w:val="000000" w:themeColor="text1"/>
              </w:rPr>
              <w:t>Naturally occurring deadlines</w:t>
            </w:r>
          </w:p>
          <w:p w:rsidR="451C7011" w:rsidP="451C7011" w:rsidRDefault="451C7011" w14:paraId="6AFC1248" w14:textId="60608B1E">
            <w:pPr>
              <w:pStyle w:val="ListParagraph"/>
              <w:numPr>
                <w:ilvl w:val="1"/>
                <w:numId w:val="9"/>
              </w:numPr>
              <w:spacing w:line="259" w:lineRule="auto"/>
              <w:rPr>
                <w:color w:val="000000" w:themeColor="text1"/>
              </w:rPr>
            </w:pPr>
            <w:r w:rsidRPr="451C7011">
              <w:rPr>
                <w:color w:val="000000" w:themeColor="text1"/>
              </w:rPr>
              <w:t>Artificial deadlines</w:t>
            </w:r>
          </w:p>
          <w:p w:rsidR="451C7011" w:rsidP="451C7011" w:rsidRDefault="451C7011" w14:paraId="192F7076" w14:textId="2F1CAAEC">
            <w:pPr>
              <w:pStyle w:val="ListParagraph"/>
              <w:numPr>
                <w:ilvl w:val="1"/>
                <w:numId w:val="9"/>
              </w:numPr>
              <w:spacing w:line="259" w:lineRule="auto"/>
              <w:rPr>
                <w:color w:val="000000" w:themeColor="text1"/>
              </w:rPr>
            </w:pPr>
            <w:r w:rsidRPr="451C7011">
              <w:rPr>
                <w:color w:val="000000" w:themeColor="text1"/>
              </w:rPr>
              <w:t>Help us build urgency and crisis</w:t>
            </w:r>
          </w:p>
          <w:p w:rsidR="451C7011" w:rsidP="451C7011" w:rsidRDefault="451C7011" w14:paraId="265F5626" w14:textId="18753DA6">
            <w:pPr>
              <w:spacing w:line="259" w:lineRule="auto"/>
              <w:rPr>
                <w:color w:val="000000" w:themeColor="text1"/>
              </w:rPr>
            </w:pPr>
          </w:p>
          <w:p w:rsidR="451C7011" w:rsidP="451C7011" w:rsidRDefault="451C7011" w14:paraId="0DA1D0C1" w14:textId="2B86E86E">
            <w:pPr>
              <w:spacing w:line="259" w:lineRule="auto"/>
              <w:rPr>
                <w:color w:val="000000" w:themeColor="text1"/>
              </w:rPr>
            </w:pPr>
            <w:r w:rsidRPr="451C7011">
              <w:rPr>
                <w:b/>
                <w:bCs/>
                <w:color w:val="000000" w:themeColor="text1"/>
              </w:rPr>
              <w:t xml:space="preserve">2 Minutes – Turn and Talk </w:t>
            </w:r>
          </w:p>
          <w:p w:rsidR="451C7011" w:rsidP="451C7011" w:rsidRDefault="451C7011" w14:paraId="4F6F7010" w14:textId="4DCACB32">
            <w:pPr>
              <w:spacing w:line="259" w:lineRule="auto"/>
              <w:rPr>
                <w:color w:val="000000" w:themeColor="text1"/>
              </w:rPr>
            </w:pPr>
            <w:r w:rsidRPr="451C7011">
              <w:rPr>
                <w:color w:val="000000" w:themeColor="text1"/>
              </w:rPr>
              <w:t xml:space="preserve">We keep saying that tactics should escalate gradually why do you think that is? </w:t>
            </w:r>
          </w:p>
          <w:p w:rsidR="451C7011" w:rsidP="451C7011" w:rsidRDefault="451C7011" w14:paraId="22FD3229" w14:textId="1AA412D4">
            <w:pPr>
              <w:spacing w:line="259" w:lineRule="auto"/>
              <w:rPr>
                <w:color w:val="000000" w:themeColor="text1"/>
              </w:rPr>
            </w:pPr>
          </w:p>
          <w:p w:rsidR="451C7011" w:rsidP="451C7011" w:rsidRDefault="451C7011" w14:paraId="48A8215C" w14:textId="0A9C5802">
            <w:pPr>
              <w:spacing w:line="259" w:lineRule="auto"/>
              <w:rPr>
                <w:color w:val="000000" w:themeColor="text1"/>
              </w:rPr>
            </w:pPr>
            <w:r w:rsidRPr="451C7011">
              <w:rPr>
                <w:b/>
                <w:bCs/>
                <w:color w:val="000000" w:themeColor="text1"/>
              </w:rPr>
              <w:t>2 Minutes – Debrief</w:t>
            </w:r>
          </w:p>
          <w:p w:rsidR="451C7011" w:rsidP="451C7011" w:rsidRDefault="451C7011" w14:paraId="64BD9049" w14:textId="0BA8223E">
            <w:pPr>
              <w:spacing w:line="259" w:lineRule="auto"/>
              <w:rPr>
                <w:color w:val="000000" w:themeColor="text1"/>
              </w:rPr>
            </w:pPr>
            <w:r w:rsidRPr="451C7011">
              <w:rPr>
                <w:color w:val="000000" w:themeColor="text1"/>
              </w:rPr>
              <w:t>Each escalation is more public, more visible, and has more risk.  WE transform members to activists, activists to leaders by asking them to take bigger risks</w:t>
            </w:r>
          </w:p>
          <w:p w:rsidR="0098190C" w:rsidP="451C7011" w:rsidRDefault="0098190C" w14:paraId="31EAD786" w14:textId="58648DB7">
            <w:pPr>
              <w:spacing w:line="259" w:lineRule="auto"/>
              <w:rPr>
                <w:color w:val="000000" w:themeColor="text1"/>
              </w:rPr>
            </w:pPr>
            <w:r>
              <w:rPr>
                <w:color w:val="000000" w:themeColor="text1"/>
              </w:rPr>
              <w:t>Some points to make if they are not said by the group</w:t>
            </w:r>
          </w:p>
          <w:p w:rsidRPr="0098190C" w:rsidR="003C0EF2" w:rsidP="0098190C" w:rsidRDefault="009D6E18" w14:paraId="58881A15" w14:textId="77777777">
            <w:pPr>
              <w:numPr>
                <w:ilvl w:val="0"/>
                <w:numId w:val="34"/>
              </w:numPr>
              <w:spacing w:line="259" w:lineRule="auto"/>
              <w:rPr>
                <w:color w:val="000000" w:themeColor="text1"/>
              </w:rPr>
            </w:pPr>
            <w:r w:rsidRPr="0098190C">
              <w:rPr>
                <w:color w:val="000000" w:themeColor="text1"/>
              </w:rPr>
              <w:t>Less escalated actions prepare our people for more escalated actions</w:t>
            </w:r>
          </w:p>
          <w:p w:rsidRPr="0098190C" w:rsidR="003C0EF2" w:rsidP="00A23E20" w:rsidRDefault="009D6E18" w14:paraId="36E796F6" w14:textId="3237F039">
            <w:pPr>
              <w:numPr>
                <w:ilvl w:val="0"/>
                <w:numId w:val="34"/>
              </w:numPr>
              <w:spacing w:line="259" w:lineRule="auto"/>
              <w:rPr>
                <w:color w:val="000000" w:themeColor="text1"/>
              </w:rPr>
            </w:pPr>
            <w:r w:rsidRPr="0098190C">
              <w:rPr>
                <w:color w:val="000000" w:themeColor="text1"/>
              </w:rPr>
              <w:t>Give the target to do the right thing before things escalatee the threat of escalation</w:t>
            </w:r>
          </w:p>
          <w:p w:rsidR="00377905" w:rsidP="422F6D5B" w:rsidRDefault="00377905" w14:paraId="6461914C" w14:textId="77777777">
            <w:pPr>
              <w:rPr>
                <w:color w:val="000000" w:themeColor="text1"/>
              </w:rPr>
            </w:pPr>
          </w:p>
          <w:p w:rsidR="001D59EC" w:rsidP="422F6D5B" w:rsidRDefault="001D59EC" w14:paraId="7B523737" w14:textId="77777777">
            <w:pPr>
              <w:rPr>
                <w:rFonts w:asciiTheme="minorHAnsi" w:hAnsiTheme="minorHAnsi" w:eastAsiaTheme="minorEastAsia" w:cstheme="minorBidi"/>
              </w:rPr>
            </w:pPr>
          </w:p>
          <w:p w:rsidR="001F64A8" w:rsidP="422F6D5B" w:rsidRDefault="001F64A8" w14:paraId="634278EA" w14:textId="77777777">
            <w:pPr>
              <w:rPr>
                <w:rFonts w:asciiTheme="minorHAnsi" w:hAnsiTheme="minorHAnsi" w:eastAsiaTheme="minorEastAsia" w:cstheme="minorBidi"/>
              </w:rPr>
            </w:pPr>
          </w:p>
          <w:p w:rsidR="001F64A8" w:rsidP="422F6D5B" w:rsidRDefault="001F64A8" w14:paraId="377FE18D" w14:textId="77777777">
            <w:pPr>
              <w:rPr>
                <w:rFonts w:asciiTheme="minorHAnsi" w:hAnsiTheme="minorHAnsi" w:eastAsiaTheme="minorEastAsia" w:cstheme="minorBidi"/>
              </w:rPr>
            </w:pPr>
          </w:p>
          <w:p w:rsidR="001F64A8" w:rsidP="422F6D5B" w:rsidRDefault="001F64A8" w14:paraId="309B7035" w14:textId="24DC6E4A">
            <w:pPr>
              <w:rPr>
                <w:rFonts w:asciiTheme="minorHAnsi" w:hAnsiTheme="minorHAnsi" w:eastAsiaTheme="minorEastAsia" w:cstheme="minorBidi"/>
              </w:rPr>
            </w:pPr>
          </w:p>
        </w:tc>
        <w:tc>
          <w:tcPr>
            <w:tcW w:w="2455" w:type="dxa"/>
            <w:tcMar/>
          </w:tcPr>
          <w:p w:rsidR="00D46C2B" w:rsidP="422F6D5B" w:rsidRDefault="00D46C2B" w14:paraId="258399F6" w14:textId="33DF0DD8">
            <w:pPr>
              <w:rPr>
                <w:rFonts w:asciiTheme="minorHAnsi" w:hAnsiTheme="minorHAnsi" w:eastAsiaTheme="minorEastAsia" w:cstheme="minorBidi"/>
              </w:rPr>
            </w:pPr>
          </w:p>
          <w:p w:rsidR="00D46C2B" w:rsidP="6A189837" w:rsidRDefault="04FE8D00" w14:paraId="1CB8BE87" w14:textId="508D9FF7">
            <w:pPr>
              <w:spacing w:line="259" w:lineRule="auto"/>
              <w:rPr>
                <w:color w:val="000000" w:themeColor="text1"/>
              </w:rPr>
            </w:pPr>
            <w:r w:rsidRPr="6A189837">
              <w:rPr>
                <w:color w:val="000000" w:themeColor="text1"/>
              </w:rPr>
              <w:t xml:space="preserve">Participants will apply their new learnings to complex teams based scenarios. </w:t>
            </w:r>
          </w:p>
          <w:p w:rsidR="00D46C2B" w:rsidP="6A189837" w:rsidRDefault="00D46C2B" w14:paraId="50F4CDC1" w14:textId="697B8B1E">
            <w:pPr>
              <w:spacing w:line="259" w:lineRule="auto"/>
              <w:rPr>
                <w:color w:val="000000" w:themeColor="text1"/>
              </w:rPr>
            </w:pPr>
          </w:p>
          <w:p w:rsidR="00D46C2B" w:rsidP="6A189837" w:rsidRDefault="04FE8D00" w14:paraId="0369E815" w14:textId="7AC5424C">
            <w:pPr>
              <w:spacing w:line="259" w:lineRule="auto"/>
            </w:pPr>
            <w:r w:rsidRPr="6A189837">
              <w:rPr>
                <w:color w:val="000000" w:themeColor="text1"/>
              </w:rPr>
              <w:t>Participants will apply a campaign framework to their plan to seek justice for the individual(s) in the scenario.</w:t>
            </w:r>
            <w:r w:rsidRPr="6A189837">
              <w:rPr>
                <w:rFonts w:asciiTheme="minorHAnsi" w:hAnsiTheme="minorHAnsi" w:eastAsiaTheme="minorEastAsia" w:cstheme="minorBidi"/>
              </w:rPr>
              <w:t xml:space="preserve"> </w:t>
            </w:r>
          </w:p>
          <w:p w:rsidR="00D46C2B" w:rsidP="6A189837" w:rsidRDefault="00D46C2B" w14:paraId="76E5019A" w14:textId="141FD3E6">
            <w:pPr>
              <w:rPr>
                <w:rFonts w:asciiTheme="minorHAnsi" w:hAnsiTheme="minorHAnsi" w:eastAsiaTheme="minorEastAsia" w:cstheme="minorBidi"/>
              </w:rPr>
            </w:pPr>
          </w:p>
          <w:p w:rsidR="00D46C2B" w:rsidP="6A189837" w:rsidRDefault="00AF3336" w14:paraId="562C5EB2" w14:textId="0E7B50F3">
            <w:pPr>
              <w:rPr>
                <w:rFonts w:asciiTheme="minorHAnsi" w:hAnsiTheme="minorHAnsi" w:eastAsiaTheme="minorEastAsia" w:cstheme="minorBidi"/>
              </w:rPr>
            </w:pPr>
            <w:r w:rsidRPr="6A189837">
              <w:rPr>
                <w:rFonts w:asciiTheme="minorHAnsi" w:hAnsiTheme="minorHAnsi" w:eastAsiaTheme="minorEastAsia" w:cstheme="minorBidi"/>
              </w:rPr>
              <w:t xml:space="preserve">Participants will create a campaign composed of escalating tactics. </w:t>
            </w:r>
          </w:p>
        </w:tc>
      </w:tr>
      <w:tr w:rsidR="00D93A9F" w:rsidTr="49FA7FCC" w14:paraId="3F125C2F" w14:textId="77777777">
        <w:tc>
          <w:tcPr>
            <w:tcMar/>
          </w:tcPr>
          <w:p w14:paraId="7AF7E23E"/>
        </w:tc>
        <w:trPr>
          <w:trHeight w:val="300"/>
        </w:trPr>
        <w:tc>
          <w:tcPr>
            <w:tcW w:w="11254" w:type="dxa"/>
            <w:gridSpan w:val="5"/>
            <w:shd w:val="clear" w:color="auto" w:fill="E7E6E6" w:themeFill="background2"/>
            <w:tcMar/>
          </w:tcPr>
          <w:p w:rsidR="1512A21B" w:rsidP="1512A21B" w:rsidRDefault="1512A21B" w14:paraId="600458BD" w14:textId="53365F76">
            <w:pPr>
              <w:pStyle w:val="Normal"/>
              <w:rPr>
                <w:rFonts w:ascii="Calibri" w:hAnsi="Calibri" w:eastAsia="ＭＳ 明朝" w:cs="Arial" w:asciiTheme="minorAscii" w:hAnsiTheme="minorAscii" w:eastAsiaTheme="minorEastAsia" w:cstheme="minorBidi"/>
                <w:b w:val="1"/>
                <w:bCs w:val="1"/>
              </w:rPr>
            </w:pPr>
          </w:p>
        </w:tc>
      </w:tr>
      <w:tr w:rsidR="1512A21B" w:rsidTr="49FA7FCC" w14:paraId="665C9835">
        <w:trPr>
          <w:trHeight w:val="300"/>
        </w:trPr>
        <w:tc>
          <w:tcPr>
            <w:tcW w:w="3525" w:type="dxa"/>
            <w:shd w:val="clear" w:color="auto" w:fill="D0CECE" w:themeFill="background2" w:themeFillShade="E6"/>
            <w:tcMar/>
          </w:tcPr>
          <w:p w:rsidR="57F135E3" w:rsidP="1512A21B" w:rsidRDefault="57F135E3" w14:paraId="317B9DFC" w14:textId="2EB51C91">
            <w:pPr>
              <w:pStyle w:val="Normal"/>
              <w:bidi w:val="0"/>
              <w:spacing w:before="0" w:beforeAutospacing="off" w:after="0" w:afterAutospacing="off" w:line="259" w:lineRule="auto"/>
              <w:ind w:left="0" w:right="0"/>
              <w:jc w:val="left"/>
              <w:rPr>
                <w:rFonts w:ascii="Calibri" w:hAnsi="Calibri" w:eastAsia="ＭＳ 明朝" w:cs="Arial" w:asciiTheme="minorAscii" w:hAnsiTheme="minorAscii" w:eastAsiaTheme="minorEastAsia" w:cstheme="minorBidi"/>
                <w:b w:val="1"/>
                <w:bCs w:val="1"/>
              </w:rPr>
            </w:pPr>
            <w:r w:rsidRPr="32779A57" w:rsidR="277421C6">
              <w:rPr>
                <w:rFonts w:ascii="Calibri" w:hAnsi="Calibri" w:eastAsia="ＭＳ 明朝" w:cs="Arial" w:asciiTheme="minorAscii" w:hAnsiTheme="minorAscii" w:eastAsiaTheme="minorEastAsia" w:cstheme="minorBidi"/>
                <w:b w:val="1"/>
                <w:bCs w:val="1"/>
              </w:rPr>
              <w:t>11:</w:t>
            </w:r>
            <w:r w:rsidRPr="32779A57" w:rsidR="6473C6A0">
              <w:rPr>
                <w:rFonts w:ascii="Calibri" w:hAnsi="Calibri" w:eastAsia="ＭＳ 明朝" w:cs="Arial" w:asciiTheme="minorAscii" w:hAnsiTheme="minorAscii" w:eastAsiaTheme="minorEastAsia" w:cstheme="minorBidi"/>
                <w:b w:val="1"/>
                <w:bCs w:val="1"/>
              </w:rPr>
              <w:t>30</w:t>
            </w:r>
            <w:r w:rsidRPr="32779A57" w:rsidR="277421C6">
              <w:rPr>
                <w:rFonts w:ascii="Calibri" w:hAnsi="Calibri" w:eastAsia="ＭＳ 明朝" w:cs="Arial" w:asciiTheme="minorAscii" w:hAnsiTheme="minorAscii" w:eastAsiaTheme="minorEastAsia" w:cstheme="minorBidi"/>
                <w:b w:val="1"/>
                <w:bCs w:val="1"/>
              </w:rPr>
              <w:t xml:space="preserve"> –1</w:t>
            </w:r>
            <w:r w:rsidRPr="32779A57" w:rsidR="5C667FCD">
              <w:rPr>
                <w:rFonts w:ascii="Calibri" w:hAnsi="Calibri" w:eastAsia="ＭＳ 明朝" w:cs="Arial" w:asciiTheme="minorAscii" w:hAnsiTheme="minorAscii" w:eastAsiaTheme="minorEastAsia" w:cstheme="minorBidi"/>
                <w:b w:val="1"/>
                <w:bCs w:val="1"/>
              </w:rPr>
              <w:t>2</w:t>
            </w:r>
            <w:r w:rsidRPr="32779A57" w:rsidR="277421C6">
              <w:rPr>
                <w:rFonts w:ascii="Calibri" w:hAnsi="Calibri" w:eastAsia="ＭＳ 明朝" w:cs="Arial" w:asciiTheme="minorAscii" w:hAnsiTheme="minorAscii" w:eastAsiaTheme="minorEastAsia" w:cstheme="minorBidi"/>
                <w:b w:val="1"/>
                <w:bCs w:val="1"/>
              </w:rPr>
              <w:t>:</w:t>
            </w:r>
            <w:r w:rsidRPr="32779A57" w:rsidR="1C081B18">
              <w:rPr>
                <w:rFonts w:ascii="Calibri" w:hAnsi="Calibri" w:eastAsia="ＭＳ 明朝" w:cs="Arial" w:asciiTheme="minorAscii" w:hAnsiTheme="minorAscii" w:eastAsiaTheme="minorEastAsia" w:cstheme="minorBidi"/>
                <w:b w:val="1"/>
                <w:bCs w:val="1"/>
              </w:rPr>
              <w:t>10</w:t>
            </w:r>
          </w:p>
          <w:p w:rsidR="57F135E3" w:rsidP="1512A21B" w:rsidRDefault="57F135E3" w14:paraId="6F450BAF" w14:textId="2489926E">
            <w:pPr>
              <w:pStyle w:val="Normal"/>
              <w:bidi w:val="0"/>
              <w:spacing w:before="0" w:beforeAutospacing="off" w:after="0" w:afterAutospacing="off" w:line="259" w:lineRule="auto"/>
              <w:ind w:left="0" w:right="0"/>
              <w:jc w:val="left"/>
              <w:rPr>
                <w:rFonts w:ascii="Calibri" w:hAnsi="Calibri" w:eastAsia="ＭＳ 明朝" w:cs="Arial" w:asciiTheme="minorAscii" w:hAnsiTheme="minorAscii" w:eastAsiaTheme="minorEastAsia" w:cstheme="minorBidi"/>
                <w:b w:val="1"/>
                <w:bCs w:val="1"/>
              </w:rPr>
            </w:pPr>
            <w:r w:rsidRPr="1512A21B" w:rsidR="57F135E3">
              <w:rPr>
                <w:rFonts w:ascii="Calibri" w:hAnsi="Calibri" w:eastAsia="ＭＳ 明朝" w:cs="Arial" w:asciiTheme="minorAscii" w:hAnsiTheme="minorAscii" w:eastAsiaTheme="minorEastAsia" w:cstheme="minorBidi"/>
                <w:b w:val="1"/>
                <w:bCs w:val="1"/>
              </w:rPr>
              <w:t>Ben</w:t>
            </w:r>
          </w:p>
        </w:tc>
        <w:tc>
          <w:tcPr>
            <w:tcW w:w="2339" w:type="dxa"/>
            <w:gridSpan w:val="2"/>
            <w:shd w:val="clear" w:color="auto" w:fill="D0CECE" w:themeFill="background2" w:themeFillShade="E6"/>
            <w:tcMar/>
          </w:tcPr>
          <w:p w:rsidR="1512A21B" w:rsidP="1512A21B" w:rsidRDefault="1512A21B" w14:paraId="23984758" w14:textId="7328239D">
            <w:pPr>
              <w:pStyle w:val="Normal"/>
              <w:rPr>
                <w:rFonts w:ascii="Calibri" w:hAnsi="Calibri" w:eastAsia="ＭＳ 明朝" w:cs="Arial" w:asciiTheme="minorAscii" w:hAnsiTheme="minorAscii" w:eastAsiaTheme="minorEastAsia" w:cstheme="minorBidi"/>
                <w:b w:val="1"/>
                <w:bCs w:val="1"/>
              </w:rPr>
            </w:pPr>
          </w:p>
        </w:tc>
        <w:tc>
          <w:tcPr>
            <w:tcW w:w="6460" w:type="dxa"/>
            <w:gridSpan w:val="2"/>
            <w:shd w:val="clear" w:color="auto" w:fill="D0CECE" w:themeFill="background2" w:themeFillShade="E6"/>
            <w:tcMar/>
          </w:tcPr>
          <w:p w:rsidR="57F135E3" w:rsidP="1512A21B" w:rsidRDefault="57F135E3" w14:paraId="403FF3A4" w14:textId="0B4A654D">
            <w:pPr>
              <w:rPr>
                <w:rFonts w:ascii="Calibri" w:hAnsi="Calibri" w:eastAsia="ＭＳ 明朝" w:cs="Arial" w:asciiTheme="minorAscii" w:hAnsiTheme="minorAscii" w:eastAsiaTheme="minorEastAsia" w:cstheme="minorBidi"/>
                <w:b w:val="1"/>
                <w:bCs w:val="1"/>
              </w:rPr>
            </w:pPr>
            <w:r w:rsidRPr="32779A57" w:rsidR="277421C6">
              <w:rPr>
                <w:rFonts w:ascii="Calibri" w:hAnsi="Calibri" w:eastAsia="ＭＳ 明朝" w:cs="Arial" w:asciiTheme="minorAscii" w:hAnsiTheme="minorAscii" w:eastAsiaTheme="minorEastAsia" w:cstheme="minorBidi"/>
                <w:b w:val="1"/>
                <w:bCs w:val="1"/>
              </w:rPr>
              <w:t xml:space="preserve">Team </w:t>
            </w:r>
            <w:r w:rsidRPr="32779A57" w:rsidR="277421C6">
              <w:rPr>
                <w:rFonts w:ascii="Calibri" w:hAnsi="Calibri" w:eastAsia="ＭＳ 明朝" w:cs="Arial" w:asciiTheme="minorAscii" w:hAnsiTheme="minorAscii" w:eastAsiaTheme="minorEastAsia" w:cstheme="minorBidi"/>
                <w:b w:val="1"/>
                <w:bCs w:val="1"/>
              </w:rPr>
              <w:t>Time (</w:t>
            </w:r>
            <w:r w:rsidRPr="32779A57" w:rsidR="277421C6">
              <w:rPr>
                <w:rFonts w:ascii="Calibri" w:hAnsi="Calibri" w:eastAsia="ＭＳ 明朝" w:cs="Arial" w:asciiTheme="minorAscii" w:hAnsiTheme="minorAscii" w:eastAsiaTheme="minorEastAsia" w:cstheme="minorBidi"/>
                <w:b w:val="1"/>
                <w:bCs w:val="1"/>
              </w:rPr>
              <w:t>40 Minutes)</w:t>
            </w:r>
          </w:p>
          <w:p w:rsidR="1512A21B" w:rsidP="1512A21B" w:rsidRDefault="1512A21B" w14:paraId="1D80454E" w14:textId="58A1A1BC">
            <w:pPr>
              <w:pStyle w:val="Normal"/>
              <w:rPr>
                <w:rFonts w:ascii="Calibri" w:hAnsi="Calibri" w:eastAsia="ＭＳ 明朝" w:cs="Arial" w:asciiTheme="minorAscii" w:hAnsiTheme="minorAscii" w:eastAsiaTheme="minorEastAsia" w:cstheme="minorBidi"/>
                <w:b w:val="1"/>
                <w:bCs w:val="1"/>
              </w:rPr>
            </w:pPr>
          </w:p>
        </w:tc>
        <w:tc>
          <w:tcPr>
            <w:tcW w:w="2455" w:type="dxa"/>
            <w:shd w:val="clear" w:color="auto" w:fill="D0CECE" w:themeFill="background2" w:themeFillShade="E6"/>
            <w:tcMar/>
          </w:tcPr>
          <w:p w:rsidR="1512A21B" w:rsidP="1512A21B" w:rsidRDefault="1512A21B" w14:paraId="339E56FA" w14:textId="24863869">
            <w:pPr>
              <w:pStyle w:val="Normal"/>
              <w:rPr>
                <w:rFonts w:ascii="Calibri" w:hAnsi="Calibri" w:eastAsia="ＭＳ 明朝" w:cs="Arial" w:asciiTheme="minorAscii" w:hAnsiTheme="minorAscii" w:eastAsiaTheme="minorEastAsia" w:cstheme="minorBidi"/>
                <w:b w:val="1"/>
                <w:bCs w:val="1"/>
              </w:rPr>
            </w:pPr>
          </w:p>
        </w:tc>
      </w:tr>
      <w:tr w:rsidR="00D93A9F" w:rsidTr="49FA7FCC" w14:paraId="49E0AA03" w14:textId="77777777">
        <w:trPr>
          <w:trHeight w:val="300"/>
        </w:trPr>
        <w:tc>
          <w:tcPr>
            <w:tcW w:w="3525" w:type="dxa"/>
            <w:tcMar/>
          </w:tcPr>
          <w:p w:rsidR="001D59EC" w:rsidP="1512A21B" w:rsidRDefault="001D59EC" w14:paraId="0B54CC5F" w14:textId="726E8E4B">
            <w:pPr>
              <w:pStyle w:val="Normal"/>
              <w:rPr>
                <w:rFonts w:ascii="Calibri" w:hAnsi="Calibri" w:eastAsia="ＭＳ 明朝" w:cs="Arial" w:asciiTheme="minorAscii" w:hAnsiTheme="minorAscii" w:eastAsiaTheme="minorEastAsia" w:cstheme="minorBidi"/>
              </w:rPr>
            </w:pPr>
            <w:r w:rsidR="0D0F7118">
              <w:drawing>
                <wp:inline wp14:editId="116B58A0" wp14:anchorId="08E1E228">
                  <wp:extent cx="1793695" cy="1345565"/>
                  <wp:effectExtent l="0" t="0" r="3175" b="0"/>
                  <wp:docPr id="111258363" name="Picture 30" title=""/>
                  <wp:cNvGraphicFramePr>
                    <a:graphicFrameLocks noChangeAspect="1"/>
                  </wp:cNvGraphicFramePr>
                  <a:graphic>
                    <a:graphicData uri="http://schemas.openxmlformats.org/drawingml/2006/picture">
                      <pic:pic>
                        <pic:nvPicPr>
                          <pic:cNvPr id="0" name="Picture 30"/>
                          <pic:cNvPicPr/>
                        </pic:nvPicPr>
                        <pic:blipFill>
                          <a:blip r:embed="R718073f600f44a02">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793695" cy="1345565"/>
                          </a:xfrm>
                          <a:prstGeom xmlns:a="http://schemas.openxmlformats.org/drawingml/2006/main" prst="rect">
                            <a:avLst/>
                          </a:prstGeom>
                        </pic:spPr>
                      </pic:pic>
                    </a:graphicData>
                  </a:graphic>
                </wp:inline>
              </w:drawing>
            </w:r>
          </w:p>
          <w:p w:rsidR="001D59EC" w:rsidP="1512A21B" w:rsidRDefault="001D59EC" w14:paraId="3E67509D" w14:textId="2E6932AC">
            <w:pPr/>
          </w:p>
        </w:tc>
        <w:tc>
          <w:tcPr>
            <w:tcW w:w="2339" w:type="dxa"/>
            <w:gridSpan w:val="2"/>
            <w:tcMar/>
          </w:tcPr>
          <w:p w:rsidR="00D93A9F" w:rsidP="703DCE38" w:rsidRDefault="00D93A9F" w14:paraId="532C2F09" w14:textId="77777777">
            <w:pPr>
              <w:rPr>
                <w:rFonts w:asciiTheme="minorHAnsi" w:hAnsiTheme="minorHAnsi" w:eastAsiaTheme="minorEastAsia" w:cstheme="minorBidi"/>
              </w:rPr>
            </w:pPr>
          </w:p>
        </w:tc>
        <w:tc>
          <w:tcPr>
            <w:tcW w:w="6460" w:type="dxa"/>
            <w:gridSpan w:val="2"/>
            <w:tcMar/>
          </w:tcPr>
          <w:p w:rsidR="001951F2" w:rsidP="1512A21B" w:rsidRDefault="001951F2" w14:paraId="1EE5976B" w14:textId="1DDBF215">
            <w:pPr>
              <w:numPr>
                <w:ilvl w:val="0"/>
                <w:numId w:val="28"/>
              </w:numPr>
              <w:rPr>
                <w:rFonts w:ascii="Calibri" w:hAnsi="Calibri" w:eastAsia="ＭＳ 明朝" w:cs="Arial" w:asciiTheme="minorAscii" w:hAnsiTheme="minorAscii" w:eastAsiaTheme="minorEastAsia" w:cstheme="minorBidi"/>
              </w:rPr>
            </w:pPr>
            <w:r w:rsidRPr="1512A21B" w:rsidR="16C50F51">
              <w:rPr>
                <w:rFonts w:ascii="Calibri" w:hAnsi="Calibri" w:eastAsia="ＭＳ 明朝" w:cs="Arial" w:asciiTheme="minorAscii" w:hAnsiTheme="minorAscii" w:eastAsiaTheme="minorEastAsia" w:cstheme="minorBidi"/>
              </w:rPr>
              <w:t xml:space="preserve">Work on scenario- in teams </w:t>
            </w:r>
          </w:p>
          <w:p w:rsidR="001951F2" w:rsidP="1512A21B" w:rsidRDefault="001951F2" w14:paraId="5DDCC7A7" w14:textId="6F77207F">
            <w:pPr>
              <w:numPr>
                <w:ilvl w:val="0"/>
                <w:numId w:val="28"/>
              </w:numPr>
              <w:rPr>
                <w:rFonts w:ascii="Calibri" w:hAnsi="Calibri" w:eastAsia="ＭＳ 明朝" w:cs="Arial" w:asciiTheme="minorAscii" w:hAnsiTheme="minorAscii" w:eastAsiaTheme="minorEastAsia" w:cstheme="minorBidi"/>
              </w:rPr>
            </w:pPr>
            <w:r w:rsidRPr="1512A21B" w:rsidR="16C50F51">
              <w:rPr>
                <w:rFonts w:ascii="Calibri" w:hAnsi="Calibri" w:eastAsia="ＭＳ 明朝" w:cs="Arial" w:asciiTheme="minorAscii" w:hAnsiTheme="minorAscii" w:eastAsiaTheme="minorEastAsia" w:cstheme="minorBidi"/>
              </w:rPr>
              <w:t>Scenario description in day two- can be placed here for reference or here in enough time is not available in day two</w:t>
            </w:r>
          </w:p>
          <w:p w:rsidR="001951F2" w:rsidP="1512A21B" w:rsidRDefault="001951F2" w14:paraId="4C35F8AE" w14:textId="0DAF52E6">
            <w:pPr>
              <w:pStyle w:val="Normal"/>
              <w:numPr>
                <w:ilvl w:val="0"/>
                <w:numId w:val="28"/>
              </w:numPr>
              <w:rPr>
                <w:rFonts w:ascii="Calibri" w:hAnsi="Calibri" w:eastAsia="ＭＳ 明朝" w:cs="Arial" w:asciiTheme="minorAscii" w:hAnsiTheme="minorAscii" w:eastAsiaTheme="minorEastAsia" w:cstheme="minorBidi"/>
              </w:rPr>
            </w:pPr>
            <w:r w:rsidRPr="1512A21B" w:rsidR="22DF15BB">
              <w:rPr>
                <w:rFonts w:ascii="Calibri" w:hAnsi="Calibri" w:eastAsia="ＭＳ 明朝" w:cs="Arial" w:asciiTheme="minorAscii" w:hAnsiTheme="minorAscii" w:eastAsiaTheme="minorEastAsia" w:cstheme="minorBidi"/>
              </w:rPr>
              <w:t>Goal is to produce charts that show all five steps</w:t>
            </w:r>
          </w:p>
          <w:p w:rsidR="001951F2" w:rsidP="1512A21B" w:rsidRDefault="001951F2" w14:paraId="2E5C77A4" w14:textId="15429C66">
            <w:pPr>
              <w:pStyle w:val="Normal"/>
              <w:rPr>
                <w:rFonts w:ascii="Calibri" w:hAnsi="Calibri" w:eastAsia="ＭＳ 明朝" w:cs="Arial" w:asciiTheme="minorAscii" w:hAnsiTheme="minorAscii" w:eastAsiaTheme="minorEastAsia" w:cstheme="minorBidi"/>
              </w:rPr>
            </w:pPr>
          </w:p>
          <w:p w:rsidR="001951F2" w:rsidP="1512A21B" w:rsidRDefault="001951F2" w14:paraId="1D2CC335" w14:textId="74B69AE4">
            <w:pPr>
              <w:pStyle w:val="Normal"/>
              <w:rPr>
                <w:rFonts w:ascii="Calibri" w:hAnsi="Calibri" w:eastAsia="ＭＳ 明朝" w:cs="Arial" w:asciiTheme="minorAscii" w:hAnsiTheme="minorAscii" w:eastAsiaTheme="minorEastAsia" w:cstheme="minorBidi"/>
              </w:rPr>
            </w:pPr>
            <w:r w:rsidRPr="1512A21B" w:rsidR="22DF15BB">
              <w:rPr>
                <w:rFonts w:ascii="Calibri" w:hAnsi="Calibri" w:eastAsia="ＭＳ 明朝" w:cs="Arial" w:asciiTheme="minorAscii" w:hAnsiTheme="minorAscii" w:eastAsiaTheme="minorEastAsia" w:cstheme="minorBidi"/>
              </w:rPr>
              <w:t>Issues</w:t>
            </w:r>
          </w:p>
          <w:p w:rsidR="001951F2" w:rsidP="1512A21B" w:rsidRDefault="001951F2" w14:paraId="498D0065" w14:textId="355B7BDC">
            <w:pPr>
              <w:pStyle w:val="Normal"/>
              <w:rPr>
                <w:rFonts w:ascii="Calibri" w:hAnsi="Calibri" w:eastAsia="ＭＳ 明朝" w:cs="Arial" w:asciiTheme="minorAscii" w:hAnsiTheme="minorAscii" w:eastAsiaTheme="minorEastAsia" w:cstheme="minorBidi"/>
              </w:rPr>
            </w:pPr>
            <w:r w:rsidRPr="1512A21B" w:rsidR="22DF15BB">
              <w:rPr>
                <w:rFonts w:ascii="Calibri" w:hAnsi="Calibri" w:eastAsia="ＭＳ 明朝" w:cs="Arial" w:asciiTheme="minorAscii" w:hAnsiTheme="minorAscii" w:eastAsiaTheme="minorEastAsia" w:cstheme="minorBidi"/>
              </w:rPr>
              <w:t>Goals</w:t>
            </w:r>
          </w:p>
          <w:p w:rsidR="001951F2" w:rsidP="1512A21B" w:rsidRDefault="001951F2" w14:paraId="08B2FDF2" w14:textId="471200BF">
            <w:pPr>
              <w:pStyle w:val="Normal"/>
              <w:rPr>
                <w:rFonts w:ascii="Calibri" w:hAnsi="Calibri" w:eastAsia="ＭＳ 明朝" w:cs="Arial" w:asciiTheme="minorAscii" w:hAnsiTheme="minorAscii" w:eastAsiaTheme="minorEastAsia" w:cstheme="minorBidi"/>
              </w:rPr>
            </w:pPr>
            <w:r w:rsidRPr="1512A21B" w:rsidR="22DF15BB">
              <w:rPr>
                <w:rFonts w:ascii="Calibri" w:hAnsi="Calibri" w:eastAsia="ＭＳ 明朝" w:cs="Arial" w:asciiTheme="minorAscii" w:hAnsiTheme="minorAscii" w:eastAsiaTheme="minorEastAsia" w:cstheme="minorBidi"/>
              </w:rPr>
              <w:t>Target</w:t>
            </w:r>
          </w:p>
          <w:p w:rsidR="001951F2" w:rsidP="1512A21B" w:rsidRDefault="001951F2" w14:paraId="0B7C222F" w14:textId="45210D2D">
            <w:pPr>
              <w:pStyle w:val="Normal"/>
              <w:rPr>
                <w:rFonts w:ascii="Calibri" w:hAnsi="Calibri" w:eastAsia="ＭＳ 明朝" w:cs="Arial" w:asciiTheme="minorAscii" w:hAnsiTheme="minorAscii" w:eastAsiaTheme="minorEastAsia" w:cstheme="minorBidi"/>
              </w:rPr>
            </w:pPr>
            <w:r w:rsidRPr="1512A21B" w:rsidR="22DF15BB">
              <w:rPr>
                <w:rFonts w:ascii="Calibri" w:hAnsi="Calibri" w:eastAsia="ＭＳ 明朝" w:cs="Arial" w:asciiTheme="minorAscii" w:hAnsiTheme="minorAscii" w:eastAsiaTheme="minorEastAsia" w:cstheme="minorBidi"/>
              </w:rPr>
              <w:t>Tactics</w:t>
            </w:r>
          </w:p>
          <w:p w:rsidR="001951F2" w:rsidP="1512A21B" w:rsidRDefault="001951F2" w14:paraId="23E6C8C2" w14:textId="06AFA752">
            <w:pPr>
              <w:pStyle w:val="Normal"/>
              <w:rPr>
                <w:rFonts w:ascii="Calibri" w:hAnsi="Calibri" w:eastAsia="ＭＳ 明朝" w:cs="Arial" w:asciiTheme="minorAscii" w:hAnsiTheme="minorAscii" w:eastAsiaTheme="minorEastAsia" w:cstheme="minorBidi"/>
              </w:rPr>
            </w:pPr>
            <w:r w:rsidRPr="1512A21B" w:rsidR="22DF15BB">
              <w:rPr>
                <w:rFonts w:ascii="Calibri" w:hAnsi="Calibri" w:eastAsia="ＭＳ 明朝" w:cs="Arial" w:asciiTheme="minorAscii" w:hAnsiTheme="minorAscii" w:eastAsiaTheme="minorEastAsia" w:cstheme="minorBidi"/>
              </w:rPr>
              <w:t>Escalation</w:t>
            </w:r>
          </w:p>
          <w:p w:rsidR="001951F2" w:rsidP="1512A21B" w:rsidRDefault="001951F2" w14:paraId="07FEDF34" w14:textId="1BCD70E9">
            <w:pPr>
              <w:pStyle w:val="Normal"/>
              <w:rPr>
                <w:rFonts w:ascii="Calibri" w:hAnsi="Calibri" w:eastAsia="ＭＳ 明朝" w:cs="Arial" w:asciiTheme="minorAscii" w:hAnsiTheme="minorAscii" w:eastAsiaTheme="minorEastAsia" w:cstheme="minorBidi"/>
              </w:rPr>
            </w:pPr>
            <w:r w:rsidRPr="1512A21B" w:rsidR="22DF15BB">
              <w:rPr>
                <w:rFonts w:ascii="Calibri" w:hAnsi="Calibri" w:eastAsia="ＭＳ 明朝" w:cs="Arial" w:asciiTheme="minorAscii" w:hAnsiTheme="minorAscii" w:eastAsiaTheme="minorEastAsia" w:cstheme="minorBidi"/>
              </w:rPr>
              <w:t>Winning!!!!</w:t>
            </w:r>
          </w:p>
          <w:p w:rsidR="001951F2" w:rsidP="1512A21B" w:rsidRDefault="001951F2" w14:paraId="61155F5C" w14:textId="775215CD">
            <w:pPr>
              <w:pStyle w:val="Normal"/>
              <w:rPr>
                <w:rFonts w:ascii="Calibri" w:hAnsi="Calibri" w:eastAsia="ＭＳ 明朝" w:cs="Arial" w:asciiTheme="minorAscii" w:hAnsiTheme="minorAscii" w:eastAsiaTheme="minorEastAsia" w:cstheme="minorBidi"/>
              </w:rPr>
            </w:pPr>
          </w:p>
        </w:tc>
        <w:tc>
          <w:tcPr>
            <w:tcW w:w="2455" w:type="dxa"/>
            <w:tcMar/>
          </w:tcPr>
          <w:p w:rsidR="00D93A9F" w:rsidP="422F6D5B" w:rsidRDefault="001F64A8" w14:paraId="45F02BDD" w14:textId="0B70D52C">
            <w:pPr>
              <w:rPr>
                <w:rFonts w:asciiTheme="minorHAnsi" w:hAnsiTheme="minorHAnsi" w:eastAsiaTheme="minorEastAsia" w:cstheme="minorBidi"/>
              </w:rPr>
            </w:pPr>
            <w:r>
              <w:rPr>
                <w:rFonts w:asciiTheme="minorHAnsi" w:hAnsiTheme="minorHAnsi" w:eastAsiaTheme="minorEastAsia" w:cstheme="minorBidi"/>
              </w:rPr>
              <w:t>Participants will create a campaign composed of escalating tactics.</w:t>
            </w:r>
          </w:p>
          <w:p w:rsidR="00D93A9F" w:rsidP="422F6D5B" w:rsidRDefault="00D93A9F" w14:paraId="6B4C8E1E" w14:textId="1188EF00">
            <w:pPr>
              <w:rPr>
                <w:rFonts w:asciiTheme="minorHAnsi" w:hAnsiTheme="minorHAnsi" w:eastAsiaTheme="minorEastAsia" w:cstheme="minorBidi"/>
              </w:rPr>
            </w:pPr>
          </w:p>
          <w:p w:rsidR="00D93A9F" w:rsidP="422F6D5B" w:rsidRDefault="00D93A9F" w14:paraId="0BF82644" w14:textId="050722F4">
            <w:pPr>
              <w:rPr>
                <w:rFonts w:asciiTheme="minorHAnsi" w:hAnsiTheme="minorHAnsi" w:eastAsiaTheme="minorEastAsia" w:cstheme="minorBidi"/>
              </w:rPr>
            </w:pPr>
          </w:p>
        </w:tc>
      </w:tr>
      <w:tr w:rsidR="1512A21B" w:rsidTr="49FA7FCC" w14:paraId="2F784AD4">
        <w:trPr>
          <w:trHeight w:val="300"/>
        </w:trPr>
        <w:tc>
          <w:tcPr>
            <w:tcW w:w="3525" w:type="dxa"/>
            <w:shd w:val="clear" w:color="auto" w:fill="D0CECE" w:themeFill="background2" w:themeFillShade="E6"/>
            <w:tcMar/>
          </w:tcPr>
          <w:p w:rsidR="7914BC52" w:rsidP="1512A21B" w:rsidRDefault="7914BC52" w14:paraId="20215D3D" w14:textId="71223CC7">
            <w:pPr>
              <w:pStyle w:val="Normal"/>
              <w:bidi w:val="0"/>
              <w:spacing w:before="0" w:beforeAutospacing="off" w:after="0" w:afterAutospacing="off" w:line="259" w:lineRule="auto"/>
              <w:ind w:left="0" w:right="0"/>
              <w:jc w:val="left"/>
              <w:rPr>
                <w:rFonts w:ascii="Calibri" w:hAnsi="Calibri" w:eastAsia="ＭＳ 明朝" w:cs="Arial" w:asciiTheme="minorAscii" w:hAnsiTheme="minorAscii" w:eastAsiaTheme="minorEastAsia" w:cstheme="minorBidi"/>
                <w:b w:val="1"/>
                <w:bCs w:val="1"/>
              </w:rPr>
            </w:pPr>
            <w:r w:rsidRPr="32779A57" w:rsidR="3EFEC23B">
              <w:rPr>
                <w:rFonts w:ascii="Calibri" w:hAnsi="Calibri" w:eastAsia="ＭＳ 明朝" w:cs="Arial" w:asciiTheme="minorAscii" w:hAnsiTheme="minorAscii" w:eastAsiaTheme="minorEastAsia" w:cstheme="minorBidi"/>
                <w:b w:val="1"/>
                <w:bCs w:val="1"/>
              </w:rPr>
              <w:t>12:1</w:t>
            </w:r>
            <w:r w:rsidRPr="32779A57" w:rsidR="362B0153">
              <w:rPr>
                <w:rFonts w:ascii="Calibri" w:hAnsi="Calibri" w:eastAsia="ＭＳ 明朝" w:cs="Arial" w:asciiTheme="minorAscii" w:hAnsiTheme="minorAscii" w:eastAsiaTheme="minorEastAsia" w:cstheme="minorBidi"/>
                <w:b w:val="1"/>
                <w:bCs w:val="1"/>
              </w:rPr>
              <w:t>0</w:t>
            </w:r>
            <w:r w:rsidRPr="32779A57" w:rsidR="3EFEC23B">
              <w:rPr>
                <w:rFonts w:ascii="Calibri" w:hAnsi="Calibri" w:eastAsia="ＭＳ 明朝" w:cs="Arial" w:asciiTheme="minorAscii" w:hAnsiTheme="minorAscii" w:eastAsiaTheme="minorEastAsia" w:cstheme="minorBidi"/>
                <w:b w:val="1"/>
                <w:bCs w:val="1"/>
              </w:rPr>
              <w:t>-1</w:t>
            </w:r>
            <w:r w:rsidRPr="32779A57" w:rsidR="3CA1D967">
              <w:rPr>
                <w:rFonts w:ascii="Calibri" w:hAnsi="Calibri" w:eastAsia="ＭＳ 明朝" w:cs="Arial" w:asciiTheme="minorAscii" w:hAnsiTheme="minorAscii" w:eastAsiaTheme="minorEastAsia" w:cstheme="minorBidi"/>
                <w:b w:val="1"/>
                <w:bCs w:val="1"/>
              </w:rPr>
              <w:t>2</w:t>
            </w:r>
            <w:r w:rsidRPr="32779A57" w:rsidR="3EFEC23B">
              <w:rPr>
                <w:rFonts w:ascii="Calibri" w:hAnsi="Calibri" w:eastAsia="ＭＳ 明朝" w:cs="Arial" w:asciiTheme="minorAscii" w:hAnsiTheme="minorAscii" w:eastAsiaTheme="minorEastAsia" w:cstheme="minorBidi"/>
                <w:b w:val="1"/>
                <w:bCs w:val="1"/>
              </w:rPr>
              <w:t>:</w:t>
            </w:r>
            <w:r w:rsidRPr="32779A57" w:rsidR="3A2ED8F3">
              <w:rPr>
                <w:rFonts w:ascii="Calibri" w:hAnsi="Calibri" w:eastAsia="ＭＳ 明朝" w:cs="Arial" w:asciiTheme="minorAscii" w:hAnsiTheme="minorAscii" w:eastAsiaTheme="minorEastAsia" w:cstheme="minorBidi"/>
                <w:b w:val="1"/>
                <w:bCs w:val="1"/>
              </w:rPr>
              <w:t>40 Jeny</w:t>
            </w:r>
          </w:p>
        </w:tc>
        <w:tc>
          <w:tcPr>
            <w:tcW w:w="2339" w:type="dxa"/>
            <w:gridSpan w:val="2"/>
            <w:shd w:val="clear" w:color="auto" w:fill="D0CECE" w:themeFill="background2" w:themeFillShade="E6"/>
            <w:tcMar/>
          </w:tcPr>
          <w:p w:rsidR="1512A21B" w:rsidP="1512A21B" w:rsidRDefault="1512A21B" w14:paraId="53D975D1" w14:textId="68C5CA50">
            <w:pPr>
              <w:pStyle w:val="Normal"/>
              <w:rPr>
                <w:rFonts w:ascii="Calibri" w:hAnsi="Calibri" w:eastAsia="ＭＳ 明朝" w:cs="Arial" w:asciiTheme="minorAscii" w:hAnsiTheme="minorAscii" w:eastAsiaTheme="minorEastAsia" w:cstheme="minorBidi"/>
                <w:b w:val="1"/>
                <w:bCs w:val="1"/>
              </w:rPr>
            </w:pPr>
          </w:p>
        </w:tc>
        <w:tc>
          <w:tcPr>
            <w:tcW w:w="6460" w:type="dxa"/>
            <w:gridSpan w:val="2"/>
            <w:shd w:val="clear" w:color="auto" w:fill="D0CECE" w:themeFill="background2" w:themeFillShade="E6"/>
            <w:tcMar/>
          </w:tcPr>
          <w:p w:rsidR="7914BC52" w:rsidP="1512A21B" w:rsidRDefault="7914BC52" w14:paraId="17AA7850" w14:textId="45DCF824">
            <w:pPr>
              <w:pStyle w:val="Normal"/>
              <w:rPr>
                <w:rFonts w:ascii="Calibri" w:hAnsi="Calibri" w:eastAsia="ＭＳ 明朝" w:cs="Arial" w:asciiTheme="minorAscii" w:hAnsiTheme="minorAscii" w:eastAsiaTheme="minorEastAsia" w:cstheme="minorBidi"/>
                <w:b w:val="1"/>
                <w:bCs w:val="1"/>
              </w:rPr>
            </w:pPr>
            <w:r w:rsidRPr="32779A57" w:rsidR="570C8565">
              <w:rPr>
                <w:rFonts w:ascii="Calibri" w:hAnsi="Calibri" w:eastAsia="ＭＳ 明朝" w:cs="Arial" w:asciiTheme="minorAscii" w:hAnsiTheme="minorAscii" w:eastAsiaTheme="minorEastAsia" w:cstheme="minorBidi"/>
                <w:b w:val="1"/>
                <w:bCs w:val="1"/>
              </w:rPr>
              <w:t>Presentations</w:t>
            </w:r>
            <w:r w:rsidRPr="32779A57" w:rsidR="3EFEC23B">
              <w:rPr>
                <w:rFonts w:ascii="Calibri" w:hAnsi="Calibri" w:eastAsia="ＭＳ 明朝" w:cs="Arial" w:asciiTheme="minorAscii" w:hAnsiTheme="minorAscii" w:eastAsiaTheme="minorEastAsia" w:cstheme="minorBidi"/>
                <w:b w:val="1"/>
                <w:bCs w:val="1"/>
              </w:rPr>
              <w:t xml:space="preserve"> (</w:t>
            </w:r>
            <w:r w:rsidRPr="32779A57" w:rsidR="60F40E7E">
              <w:rPr>
                <w:rFonts w:ascii="Calibri" w:hAnsi="Calibri" w:eastAsia="ＭＳ 明朝" w:cs="Arial" w:asciiTheme="minorAscii" w:hAnsiTheme="minorAscii" w:eastAsiaTheme="minorEastAsia" w:cstheme="minorBidi"/>
                <w:b w:val="1"/>
                <w:bCs w:val="1"/>
              </w:rPr>
              <w:t>3</w:t>
            </w:r>
            <w:r w:rsidRPr="32779A57" w:rsidR="3EFEC23B">
              <w:rPr>
                <w:rFonts w:ascii="Calibri" w:hAnsi="Calibri" w:eastAsia="ＭＳ 明朝" w:cs="Arial" w:asciiTheme="minorAscii" w:hAnsiTheme="minorAscii" w:eastAsiaTheme="minorEastAsia" w:cstheme="minorBidi"/>
                <w:b w:val="1"/>
                <w:bCs w:val="1"/>
              </w:rPr>
              <w:t xml:space="preserve">0 Minutes) </w:t>
            </w:r>
          </w:p>
        </w:tc>
        <w:tc>
          <w:tcPr>
            <w:tcW w:w="2455" w:type="dxa"/>
            <w:shd w:val="clear" w:color="auto" w:fill="D0CECE" w:themeFill="background2" w:themeFillShade="E6"/>
            <w:tcMar/>
          </w:tcPr>
          <w:p w:rsidR="1512A21B" w:rsidP="1512A21B" w:rsidRDefault="1512A21B" w14:paraId="5EB2D537" w14:textId="11A539D8">
            <w:pPr>
              <w:pStyle w:val="Normal"/>
              <w:rPr>
                <w:rFonts w:ascii="Calibri" w:hAnsi="Calibri" w:eastAsia="ＭＳ 明朝" w:cs="Arial" w:asciiTheme="minorAscii" w:hAnsiTheme="minorAscii" w:eastAsiaTheme="minorEastAsia" w:cstheme="minorBidi"/>
                <w:b w:val="1"/>
                <w:bCs w:val="1"/>
              </w:rPr>
            </w:pPr>
          </w:p>
        </w:tc>
      </w:tr>
      <w:tr w:rsidR="422F6D5B" w:rsidTr="49FA7FCC" w14:paraId="6D680EB3" w14:textId="77777777">
        <w:trPr>
          <w:trHeight w:val="300"/>
        </w:trPr>
        <w:tc>
          <w:tcPr>
            <w:tcW w:w="3525" w:type="dxa"/>
            <w:tcMar/>
          </w:tcPr>
          <w:p w:rsidR="001D59EC" w:rsidP="1512A21B" w:rsidRDefault="001D59EC" w14:paraId="5AB94EA1" w14:textId="4112D613">
            <w:pPr/>
          </w:p>
          <w:p w:rsidR="001D59EC" w:rsidP="32779A57" w:rsidRDefault="001D59EC" w14:paraId="3DCD27D3" w14:textId="77DBB350">
            <w:pPr>
              <w:pStyle w:val="Normal"/>
              <w:rPr>
                <w:rFonts w:ascii="Calibri" w:hAnsi="Calibri" w:eastAsia="ＭＳ 明朝" w:cs="Arial" w:asciiTheme="minorAscii" w:hAnsiTheme="minorAscii" w:eastAsiaTheme="minorEastAsia" w:cstheme="minorBidi"/>
              </w:rPr>
            </w:pPr>
            <w:r w:rsidR="38982BD7">
              <w:drawing>
                <wp:inline wp14:editId="24A09E1D" wp14:anchorId="29DDB6DD">
                  <wp:extent cx="1806392" cy="1355090"/>
                  <wp:effectExtent l="0" t="0" r="3175" b="0"/>
                  <wp:docPr id="489969985" name="Picture 31" title=""/>
                  <wp:cNvGraphicFramePr>
                    <a:graphicFrameLocks noChangeAspect="1"/>
                  </wp:cNvGraphicFramePr>
                  <a:graphic>
                    <a:graphicData uri="http://schemas.openxmlformats.org/drawingml/2006/picture">
                      <pic:pic>
                        <pic:nvPicPr>
                          <pic:cNvPr id="0" name="Picture 31"/>
                          <pic:cNvPicPr/>
                        </pic:nvPicPr>
                        <pic:blipFill>
                          <a:blip r:embed="Rbc1ba29eef1f47e5">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1806392" cy="1355090"/>
                          </a:xfrm>
                          <a:prstGeom xmlns:a="http://schemas.openxmlformats.org/drawingml/2006/main" prst="rect">
                            <a:avLst/>
                          </a:prstGeom>
                        </pic:spPr>
                      </pic:pic>
                    </a:graphicData>
                  </a:graphic>
                </wp:inline>
              </w:drawing>
            </w:r>
          </w:p>
          <w:p w:rsidR="001D59EC" w:rsidP="451C7011" w:rsidRDefault="001D59EC" w14:paraId="16AABB82" w14:textId="29FF2F7A">
            <w:pPr>
              <w:rPr>
                <w:rFonts w:asciiTheme="minorHAnsi" w:hAnsiTheme="minorHAnsi" w:eastAsiaTheme="minorEastAsia" w:cstheme="minorBidi"/>
              </w:rPr>
            </w:pPr>
          </w:p>
        </w:tc>
        <w:tc>
          <w:tcPr>
            <w:tcW w:w="2339" w:type="dxa"/>
            <w:gridSpan w:val="2"/>
            <w:tcMar/>
          </w:tcPr>
          <w:p w:rsidR="422F6D5B" w:rsidP="422F6D5B" w:rsidRDefault="422F6D5B" w14:paraId="1025CC37" w14:textId="67978F5F">
            <w:pPr>
              <w:rPr>
                <w:rFonts w:asciiTheme="minorHAnsi" w:hAnsiTheme="minorHAnsi" w:eastAsiaTheme="minorEastAsia" w:cstheme="minorBidi"/>
              </w:rPr>
            </w:pPr>
          </w:p>
        </w:tc>
        <w:tc>
          <w:tcPr>
            <w:tcW w:w="6460" w:type="dxa"/>
            <w:gridSpan w:val="2"/>
            <w:tcMar/>
          </w:tcPr>
          <w:p w:rsidR="001F64A8" w:rsidP="1512A21B" w:rsidRDefault="001F64A8" w14:paraId="652775C7" w14:textId="53AFFB17">
            <w:pPr>
              <w:pStyle w:val="Normal"/>
              <w:rPr>
                <w:rFonts w:ascii="Calibri" w:hAnsi="Calibri" w:eastAsia="ＭＳ 明朝" w:cs="Arial" w:asciiTheme="minorAscii" w:hAnsiTheme="minorAscii" w:eastAsiaTheme="minorEastAsia" w:cstheme="minorBidi"/>
                <w:b w:val="1"/>
                <w:bCs w:val="1"/>
              </w:rPr>
            </w:pPr>
            <w:r w:rsidRPr="32779A57" w:rsidR="5C1C2395">
              <w:rPr>
                <w:rFonts w:ascii="Calibri" w:hAnsi="Calibri" w:eastAsia="ＭＳ 明朝" w:cs="Arial" w:asciiTheme="minorAscii" w:hAnsiTheme="minorAscii" w:eastAsiaTheme="minorEastAsia" w:cstheme="minorBidi"/>
                <w:b w:val="1"/>
                <w:bCs w:val="1"/>
              </w:rPr>
              <w:t xml:space="preserve">Presenting </w:t>
            </w:r>
            <w:r w:rsidRPr="32779A57" w:rsidR="5C1C2395">
              <w:rPr>
                <w:rFonts w:ascii="Calibri" w:hAnsi="Calibri" w:eastAsia="ＭＳ 明朝" w:cs="Arial" w:asciiTheme="minorAscii" w:hAnsiTheme="minorAscii" w:eastAsiaTheme="minorEastAsia" w:cstheme="minorBidi"/>
                <w:b w:val="1"/>
                <w:bCs w:val="1"/>
              </w:rPr>
              <w:t>the Campaigns</w:t>
            </w:r>
            <w:r w:rsidRPr="32779A57" w:rsidR="03FAC96C">
              <w:rPr>
                <w:rFonts w:ascii="Calibri" w:hAnsi="Calibri" w:eastAsia="ＭＳ 明朝" w:cs="Arial" w:asciiTheme="minorAscii" w:hAnsiTheme="minorAscii" w:eastAsiaTheme="minorEastAsia" w:cstheme="minorBidi"/>
                <w:b w:val="1"/>
                <w:bCs w:val="1"/>
              </w:rPr>
              <w:t xml:space="preserve"> </w:t>
            </w:r>
            <w:r w:rsidRPr="32779A57" w:rsidR="073660CE">
              <w:rPr>
                <w:rFonts w:ascii="Calibri" w:hAnsi="Calibri" w:eastAsia="ＭＳ 明朝" w:cs="Arial" w:asciiTheme="minorAscii" w:hAnsiTheme="minorAscii" w:eastAsiaTheme="minorEastAsia" w:cstheme="minorBidi"/>
                <w:b w:val="1"/>
                <w:bCs w:val="1"/>
              </w:rPr>
              <w:t xml:space="preserve">(30 </w:t>
            </w:r>
            <w:r w:rsidRPr="32779A57" w:rsidR="073660CE">
              <w:rPr>
                <w:rFonts w:ascii="Calibri" w:hAnsi="Calibri" w:eastAsia="ＭＳ 明朝" w:cs="Arial" w:asciiTheme="minorAscii" w:hAnsiTheme="minorAscii" w:eastAsiaTheme="minorEastAsia" w:cstheme="minorBidi"/>
                <w:b w:val="1"/>
                <w:bCs w:val="1"/>
              </w:rPr>
              <w:t>M</w:t>
            </w:r>
            <w:r w:rsidRPr="32779A57" w:rsidR="1D4430A0">
              <w:rPr>
                <w:rFonts w:ascii="Calibri" w:hAnsi="Calibri" w:eastAsia="ＭＳ 明朝" w:cs="Arial" w:asciiTheme="minorAscii" w:hAnsiTheme="minorAscii" w:eastAsiaTheme="minorEastAsia" w:cstheme="minorBidi"/>
                <w:b w:val="1"/>
                <w:bCs w:val="1"/>
              </w:rPr>
              <w:t>i</w:t>
            </w:r>
            <w:r w:rsidRPr="32779A57" w:rsidR="073660CE">
              <w:rPr>
                <w:rFonts w:ascii="Calibri" w:hAnsi="Calibri" w:eastAsia="ＭＳ 明朝" w:cs="Arial" w:asciiTheme="minorAscii" w:hAnsiTheme="minorAscii" w:eastAsiaTheme="minorEastAsia" w:cstheme="minorBidi"/>
                <w:b w:val="1"/>
                <w:bCs w:val="1"/>
              </w:rPr>
              <w:t>nutes</w:t>
            </w:r>
            <w:r w:rsidRPr="32779A57" w:rsidR="073660CE">
              <w:rPr>
                <w:rFonts w:ascii="Calibri" w:hAnsi="Calibri" w:eastAsia="ＭＳ 明朝" w:cs="Arial" w:asciiTheme="minorAscii" w:hAnsiTheme="minorAscii" w:eastAsiaTheme="minorEastAsia" w:cstheme="minorBidi"/>
                <w:b w:val="1"/>
                <w:bCs w:val="1"/>
              </w:rPr>
              <w:t>)</w:t>
            </w:r>
          </w:p>
          <w:p w:rsidR="7A0086C0" w:rsidP="1512A21B" w:rsidRDefault="7A0086C0" w14:paraId="5BF40D47" w14:textId="49359B89">
            <w:pPr>
              <w:pStyle w:val="Normal"/>
              <w:rPr>
                <w:rFonts w:ascii="Calibri" w:hAnsi="Calibri" w:eastAsia="ＭＳ 明朝" w:cs="Arial" w:asciiTheme="minorAscii" w:hAnsiTheme="minorAscii" w:eastAsiaTheme="minorEastAsia" w:cstheme="minorBidi"/>
                <w:b w:val="1"/>
                <w:bCs w:val="1"/>
              </w:rPr>
            </w:pPr>
            <w:r w:rsidRPr="1512A21B" w:rsidR="7A0086C0">
              <w:rPr>
                <w:rFonts w:ascii="Calibri" w:hAnsi="Calibri" w:eastAsia="ＭＳ 明朝" w:cs="Arial" w:asciiTheme="minorAscii" w:hAnsiTheme="minorAscii" w:eastAsiaTheme="minorEastAsia" w:cstheme="minorBidi"/>
                <w:b w:val="1"/>
                <w:bCs w:val="1"/>
              </w:rPr>
              <w:t xml:space="preserve">First 30 Minutes is the team presenting to at least one other and receiving some coaching, questions, </w:t>
            </w:r>
            <w:r w:rsidRPr="1512A21B" w:rsidR="7A0086C0">
              <w:rPr>
                <w:rFonts w:ascii="Calibri" w:hAnsi="Calibri" w:eastAsia="ＭＳ 明朝" w:cs="Arial" w:asciiTheme="minorAscii" w:hAnsiTheme="minorAscii" w:eastAsiaTheme="minorEastAsia" w:cstheme="minorBidi"/>
                <w:b w:val="1"/>
                <w:bCs w:val="1"/>
              </w:rPr>
              <w:t>feedbac</w:t>
            </w:r>
            <w:r w:rsidRPr="1512A21B" w:rsidR="7A0086C0">
              <w:rPr>
                <w:rFonts w:ascii="Calibri" w:hAnsi="Calibri" w:eastAsia="ＭＳ 明朝" w:cs="Arial" w:asciiTheme="minorAscii" w:hAnsiTheme="minorAscii" w:eastAsiaTheme="minorEastAsia" w:cstheme="minorBidi"/>
                <w:b w:val="1"/>
                <w:bCs w:val="1"/>
              </w:rPr>
              <w:t xml:space="preserve">k </w:t>
            </w:r>
          </w:p>
          <w:p w:rsidR="1512A21B" w:rsidP="1512A21B" w:rsidRDefault="1512A21B" w14:paraId="22ED1027" w14:textId="3124A555">
            <w:pPr>
              <w:pStyle w:val="Normal"/>
              <w:rPr>
                <w:rFonts w:ascii="Calibri" w:hAnsi="Calibri" w:eastAsia="ＭＳ 明朝" w:cs="Arial" w:asciiTheme="minorAscii" w:hAnsiTheme="minorAscii" w:eastAsiaTheme="minorEastAsia" w:cstheme="minorBidi"/>
                <w:b w:val="1"/>
                <w:bCs w:val="1"/>
              </w:rPr>
            </w:pPr>
          </w:p>
          <w:p w:rsidR="1512A21B" w:rsidP="1512A21B" w:rsidRDefault="1512A21B" w14:paraId="7062B1FA" w14:textId="53B1C817">
            <w:pPr>
              <w:pStyle w:val="Normal"/>
              <w:rPr>
                <w:rFonts w:ascii="Calibri" w:hAnsi="Calibri" w:eastAsia="ＭＳ 明朝" w:cs="Arial" w:asciiTheme="minorAscii" w:hAnsiTheme="minorAscii" w:eastAsiaTheme="minorEastAsia" w:cstheme="minorBidi"/>
                <w:b w:val="1"/>
                <w:bCs w:val="1"/>
              </w:rPr>
            </w:pPr>
          </w:p>
          <w:p w:rsidR="7A0086C0" w:rsidP="1512A21B" w:rsidRDefault="7A0086C0" w14:paraId="454211E9" w14:textId="480B5F89">
            <w:pPr>
              <w:pStyle w:val="Normal"/>
              <w:rPr>
                <w:rFonts w:ascii="Calibri" w:hAnsi="Calibri" w:eastAsia="ＭＳ 明朝" w:cs="Arial" w:asciiTheme="minorAscii" w:hAnsiTheme="minorAscii" w:eastAsiaTheme="minorEastAsia" w:cstheme="minorBidi"/>
                <w:b w:val="1"/>
                <w:bCs w:val="1"/>
              </w:rPr>
            </w:pPr>
            <w:r w:rsidRPr="32779A57" w:rsidR="7C1E5103">
              <w:rPr>
                <w:rFonts w:ascii="Calibri" w:hAnsi="Calibri" w:eastAsia="ＭＳ 明朝" w:cs="Arial" w:asciiTheme="minorAscii" w:hAnsiTheme="minorAscii" w:eastAsiaTheme="minorEastAsia" w:cstheme="minorBidi"/>
                <w:b w:val="1"/>
                <w:bCs w:val="1"/>
              </w:rPr>
              <w:t xml:space="preserve">Additional 30 Minutes </w:t>
            </w:r>
            <w:r w:rsidRPr="32779A57" w:rsidR="7C1E5103">
              <w:rPr>
                <w:rFonts w:ascii="Calibri" w:hAnsi="Calibri" w:eastAsia="ＭＳ 明朝" w:cs="Arial" w:asciiTheme="minorAscii" w:hAnsiTheme="minorAscii" w:eastAsiaTheme="minorEastAsia" w:cstheme="minorBidi"/>
                <w:b w:val="1"/>
                <w:bCs w:val="1"/>
              </w:rPr>
              <w:t xml:space="preserve">- </w:t>
            </w:r>
            <w:r w:rsidRPr="32779A57" w:rsidR="139B1FF8">
              <w:rPr>
                <w:rFonts w:ascii="Calibri" w:hAnsi="Calibri" w:eastAsia="ＭＳ 明朝" w:cs="Arial" w:asciiTheme="minorAscii" w:hAnsiTheme="minorAscii" w:eastAsiaTheme="minorEastAsia" w:cstheme="minorBidi"/>
                <w:b w:val="1"/>
                <w:bCs w:val="1"/>
              </w:rPr>
              <w:t>What</w:t>
            </w:r>
            <w:r w:rsidRPr="32779A57" w:rsidR="139B1FF8">
              <w:rPr>
                <w:rFonts w:ascii="Calibri" w:hAnsi="Calibri" w:eastAsia="ＭＳ 明朝" w:cs="Arial" w:asciiTheme="minorAscii" w:hAnsiTheme="minorAscii" w:eastAsiaTheme="minorEastAsia" w:cstheme="minorBidi"/>
                <w:b w:val="1"/>
                <w:bCs w:val="1"/>
              </w:rPr>
              <w:t xml:space="preserve"> would a legal approach look like? </w:t>
            </w:r>
          </w:p>
          <w:p w:rsidR="001F64A8" w:rsidP="6A189837" w:rsidRDefault="001F64A8" w14:paraId="439AA3E7" w14:textId="042C7F66">
            <w:pPr>
              <w:rPr>
                <w:rFonts w:asciiTheme="minorHAnsi" w:hAnsiTheme="minorHAnsi" w:eastAsiaTheme="minorEastAsia" w:cstheme="minorBidi"/>
              </w:rPr>
            </w:pPr>
            <w:r w:rsidRPr="6A189837">
              <w:rPr>
                <w:rFonts w:asciiTheme="minorHAnsi" w:hAnsiTheme="minorHAnsi" w:eastAsiaTheme="minorEastAsia" w:cstheme="minorBidi"/>
              </w:rPr>
              <w:t xml:space="preserve">Have the same campaign groups look at their scenario and try to apply a legal approach.  What would that look like?  What are the limits of doing that?  What are the benefits of doing that?  How many and who are engaged in this approach? </w:t>
            </w:r>
          </w:p>
          <w:p w:rsidR="001F64A8" w:rsidP="001F64A8" w:rsidRDefault="001F64A8" w14:paraId="1DF7935D" w14:textId="77777777">
            <w:pPr>
              <w:rPr>
                <w:rFonts w:asciiTheme="minorHAnsi" w:hAnsiTheme="minorHAnsi" w:eastAsiaTheme="minorEastAsia" w:cstheme="minorBidi"/>
              </w:rPr>
            </w:pPr>
          </w:p>
          <w:p w:rsidR="001F64A8" w:rsidP="001F64A8" w:rsidRDefault="001F64A8" w14:paraId="38E0F21D" w14:textId="77777777">
            <w:pPr>
              <w:rPr>
                <w:rFonts w:asciiTheme="minorHAnsi" w:hAnsiTheme="minorHAnsi" w:eastAsiaTheme="minorEastAsia" w:cstheme="minorBidi"/>
              </w:rPr>
            </w:pPr>
          </w:p>
          <w:p w:rsidRPr="001F64A8" w:rsidR="422F6D5B" w:rsidP="001F64A8" w:rsidRDefault="451C7011" w14:paraId="5CEFD1AB" w14:textId="18A97B03">
            <w:pPr>
              <w:rPr>
                <w:rFonts w:asciiTheme="minorHAnsi" w:hAnsiTheme="minorHAnsi" w:eastAsiaTheme="minorEastAsia" w:cstheme="minorBidi"/>
              </w:rPr>
            </w:pPr>
            <w:r w:rsidRPr="001F64A8">
              <w:rPr>
                <w:rFonts w:asciiTheme="minorHAnsi" w:hAnsiTheme="minorHAnsi" w:eastAsiaTheme="minorEastAsia" w:cstheme="minorBidi"/>
              </w:rPr>
              <w:t>HOLD: If anything comes up, etc. If not....</w:t>
            </w:r>
          </w:p>
          <w:p w:rsidR="422F6D5B" w:rsidP="451C7011" w:rsidRDefault="451C7011" w14:paraId="0B8AC4C7" w14:textId="1CCA3854">
            <w:pPr>
              <w:rPr>
                <w:rFonts w:asciiTheme="minorHAnsi" w:hAnsiTheme="minorHAnsi" w:eastAsiaTheme="minorEastAsia" w:cstheme="minorBidi"/>
              </w:rPr>
            </w:pPr>
            <w:r w:rsidRPr="451C7011">
              <w:rPr>
                <w:rFonts w:asciiTheme="minorHAnsi" w:hAnsiTheme="minorHAnsi" w:eastAsiaTheme="minorEastAsia" w:cstheme="minorBidi"/>
              </w:rPr>
              <w:t>Lingering questions/Bringing this work back home- Some sort of gallery walk/Affinity wall, etc.</w:t>
            </w:r>
          </w:p>
        </w:tc>
        <w:tc>
          <w:tcPr>
            <w:tcW w:w="2455" w:type="dxa"/>
            <w:tcMar/>
          </w:tcPr>
          <w:p w:rsidR="422F6D5B" w:rsidP="422F6D5B" w:rsidRDefault="422F6D5B" w14:paraId="7A5E5267" w14:textId="78650527">
            <w:pPr>
              <w:rPr>
                <w:rFonts w:asciiTheme="minorHAnsi" w:hAnsiTheme="minorHAnsi" w:eastAsiaTheme="minorEastAsia" w:cstheme="minorBidi"/>
              </w:rPr>
            </w:pPr>
          </w:p>
        </w:tc>
      </w:tr>
      <w:tr w:rsidR="1512A21B" w:rsidTr="49FA7FCC" w14:paraId="04A73477">
        <w:trPr>
          <w:trHeight w:val="300"/>
        </w:trPr>
        <w:tc>
          <w:tcPr>
            <w:tcW w:w="3525" w:type="dxa"/>
            <w:shd w:val="clear" w:color="auto" w:fill="D0CECE" w:themeFill="background2" w:themeFillShade="E6"/>
            <w:tcMar/>
          </w:tcPr>
          <w:p w:rsidR="73325810" w:rsidP="1512A21B" w:rsidRDefault="73325810" w14:paraId="36BDFB93" w14:textId="47A93B3F">
            <w:pPr>
              <w:pStyle w:val="Normal"/>
              <w:spacing w:line="259" w:lineRule="auto"/>
              <w:jc w:val="left"/>
              <w:rPr>
                <w:rFonts w:ascii="Calibri" w:hAnsi="Calibri" w:eastAsia="ＭＳ 明朝" w:cs="Arial" w:asciiTheme="minorAscii" w:hAnsiTheme="minorAscii" w:eastAsiaTheme="minorEastAsia" w:cstheme="minorBidi"/>
                <w:b w:val="1"/>
                <w:bCs w:val="1"/>
              </w:rPr>
            </w:pPr>
            <w:r w:rsidRPr="32779A57" w:rsidR="35721E23">
              <w:rPr>
                <w:rFonts w:ascii="Calibri" w:hAnsi="Calibri" w:eastAsia="ＭＳ 明朝" w:cs="Arial" w:asciiTheme="minorAscii" w:hAnsiTheme="minorAscii" w:eastAsiaTheme="minorEastAsia" w:cstheme="minorBidi"/>
                <w:b w:val="1"/>
                <w:bCs w:val="1"/>
              </w:rPr>
              <w:t>12:</w:t>
            </w:r>
            <w:r w:rsidRPr="32779A57" w:rsidR="215F70F6">
              <w:rPr>
                <w:rFonts w:ascii="Calibri" w:hAnsi="Calibri" w:eastAsia="ＭＳ 明朝" w:cs="Arial" w:asciiTheme="minorAscii" w:hAnsiTheme="minorAscii" w:eastAsiaTheme="minorEastAsia" w:cstheme="minorBidi"/>
                <w:b w:val="1"/>
                <w:bCs w:val="1"/>
              </w:rPr>
              <w:t>40-</w:t>
            </w:r>
            <w:r w:rsidRPr="32779A57" w:rsidR="35721E23">
              <w:rPr>
                <w:rFonts w:ascii="Calibri" w:hAnsi="Calibri" w:eastAsia="ＭＳ 明朝" w:cs="Arial" w:asciiTheme="minorAscii" w:hAnsiTheme="minorAscii" w:eastAsiaTheme="minorEastAsia" w:cstheme="minorBidi"/>
                <w:b w:val="1"/>
                <w:bCs w:val="1"/>
              </w:rPr>
              <w:t>1:</w:t>
            </w:r>
            <w:r w:rsidRPr="32779A57" w:rsidR="0AFB137A">
              <w:rPr>
                <w:rFonts w:ascii="Calibri" w:hAnsi="Calibri" w:eastAsia="ＭＳ 明朝" w:cs="Arial" w:asciiTheme="minorAscii" w:hAnsiTheme="minorAscii" w:eastAsiaTheme="minorEastAsia" w:cstheme="minorBidi"/>
                <w:b w:val="1"/>
                <w:bCs w:val="1"/>
              </w:rPr>
              <w:t>00</w:t>
            </w:r>
            <w:r w:rsidRPr="32779A57" w:rsidR="35721E23">
              <w:rPr>
                <w:rFonts w:ascii="Calibri" w:hAnsi="Calibri" w:eastAsia="ＭＳ 明朝" w:cs="Arial" w:asciiTheme="minorAscii" w:hAnsiTheme="minorAscii" w:eastAsiaTheme="minorEastAsia" w:cstheme="minorBidi"/>
                <w:b w:val="1"/>
                <w:bCs w:val="1"/>
              </w:rPr>
              <w:t xml:space="preserve"> Ellen</w:t>
            </w:r>
          </w:p>
        </w:tc>
        <w:tc>
          <w:tcPr>
            <w:tcW w:w="2339" w:type="dxa"/>
            <w:gridSpan w:val="2"/>
            <w:shd w:val="clear" w:color="auto" w:fill="D0CECE" w:themeFill="background2" w:themeFillShade="E6"/>
            <w:tcMar/>
          </w:tcPr>
          <w:p w:rsidR="1512A21B" w:rsidP="1512A21B" w:rsidRDefault="1512A21B" w14:paraId="16A4244A" w14:textId="310369B2">
            <w:pPr>
              <w:pStyle w:val="Normal"/>
              <w:rPr>
                <w:rFonts w:ascii="Calibri" w:hAnsi="Calibri" w:eastAsia="ＭＳ 明朝" w:cs="Arial" w:asciiTheme="minorAscii" w:hAnsiTheme="minorAscii" w:eastAsiaTheme="minorEastAsia" w:cstheme="minorBidi"/>
                <w:b w:val="1"/>
                <w:bCs w:val="1"/>
              </w:rPr>
            </w:pPr>
          </w:p>
        </w:tc>
        <w:tc>
          <w:tcPr>
            <w:tcW w:w="6460" w:type="dxa"/>
            <w:gridSpan w:val="2"/>
            <w:shd w:val="clear" w:color="auto" w:fill="D0CECE" w:themeFill="background2" w:themeFillShade="E6"/>
            <w:tcMar/>
          </w:tcPr>
          <w:p w:rsidR="1512A21B" w:rsidP="1512A21B" w:rsidRDefault="1512A21B" w14:paraId="3838D17D" w14:textId="731E4601">
            <w:pPr>
              <w:rPr>
                <w:rFonts w:ascii="Calibri" w:hAnsi="Calibri" w:eastAsia="ＭＳ 明朝" w:cs="Arial" w:asciiTheme="minorAscii" w:hAnsiTheme="minorAscii" w:eastAsiaTheme="minorEastAsia" w:cstheme="minorBidi"/>
                <w:b w:val="1"/>
                <w:bCs w:val="1"/>
              </w:rPr>
            </w:pPr>
            <w:r w:rsidRPr="32779A57" w:rsidR="5805A122">
              <w:rPr>
                <w:rFonts w:ascii="Calibri" w:hAnsi="Calibri" w:eastAsia="ＭＳ 明朝" w:cs="Arial" w:asciiTheme="minorAscii" w:hAnsiTheme="minorAscii" w:eastAsiaTheme="minorEastAsia" w:cstheme="minorBidi"/>
                <w:b w:val="1"/>
                <w:bCs w:val="1"/>
              </w:rPr>
              <w:t xml:space="preserve">Closing activity- circle </w:t>
            </w:r>
            <w:r w:rsidRPr="32779A57" w:rsidR="4B342F2D">
              <w:rPr>
                <w:rFonts w:ascii="Calibri" w:hAnsi="Calibri" w:eastAsia="ＭＳ 明朝" w:cs="Arial" w:asciiTheme="minorAscii" w:hAnsiTheme="minorAscii" w:eastAsiaTheme="minorEastAsia" w:cstheme="minorBidi"/>
                <w:b w:val="1"/>
                <w:bCs w:val="1"/>
              </w:rPr>
              <w:t>(</w:t>
            </w:r>
            <w:r w:rsidRPr="32779A57" w:rsidR="0E39B559">
              <w:rPr>
                <w:rFonts w:ascii="Calibri" w:hAnsi="Calibri" w:eastAsia="ＭＳ 明朝" w:cs="Arial" w:asciiTheme="minorAscii" w:hAnsiTheme="minorAscii" w:eastAsiaTheme="minorEastAsia" w:cstheme="minorBidi"/>
                <w:b w:val="1"/>
                <w:bCs w:val="1"/>
              </w:rPr>
              <w:t>20</w:t>
            </w:r>
            <w:r w:rsidRPr="32779A57" w:rsidR="4B342F2D">
              <w:rPr>
                <w:rFonts w:ascii="Calibri" w:hAnsi="Calibri" w:eastAsia="ＭＳ 明朝" w:cs="Arial" w:asciiTheme="minorAscii" w:hAnsiTheme="minorAscii" w:eastAsiaTheme="minorEastAsia" w:cstheme="minorBidi"/>
                <w:b w:val="1"/>
                <w:bCs w:val="1"/>
              </w:rPr>
              <w:t xml:space="preserve"> Minutes) </w:t>
            </w:r>
          </w:p>
        </w:tc>
        <w:tc>
          <w:tcPr>
            <w:tcW w:w="2455" w:type="dxa"/>
            <w:shd w:val="clear" w:color="auto" w:fill="D0CECE" w:themeFill="background2" w:themeFillShade="E6"/>
            <w:tcMar/>
          </w:tcPr>
          <w:p w:rsidR="1512A21B" w:rsidP="1512A21B" w:rsidRDefault="1512A21B" w14:paraId="7B539C98" w14:textId="0152654F">
            <w:pPr>
              <w:pStyle w:val="Normal"/>
              <w:rPr>
                <w:rFonts w:ascii="Calibri" w:hAnsi="Calibri" w:eastAsia="ＭＳ 明朝" w:cs="Arial" w:asciiTheme="minorAscii" w:hAnsiTheme="minorAscii" w:eastAsiaTheme="minorEastAsia" w:cstheme="minorBidi"/>
                <w:b w:val="1"/>
                <w:bCs w:val="1"/>
              </w:rPr>
            </w:pPr>
          </w:p>
        </w:tc>
      </w:tr>
      <w:tr w:rsidR="1512A21B" w:rsidTr="49FA7FCC" w14:paraId="1B54AE58">
        <w:trPr>
          <w:trHeight w:val="300"/>
        </w:trPr>
        <w:tc>
          <w:tcPr>
            <w:tcW w:w="3525" w:type="dxa"/>
            <w:tcMar/>
          </w:tcPr>
          <w:p w:rsidR="1512A21B" w:rsidP="1512A21B" w:rsidRDefault="1512A21B" w14:paraId="419BD009" w14:textId="581E7806">
            <w:pPr>
              <w:pStyle w:val="Normal"/>
              <w:spacing w:line="259" w:lineRule="auto"/>
              <w:jc w:val="left"/>
              <w:rPr>
                <w:rFonts w:ascii="Calibri" w:hAnsi="Calibri" w:eastAsia="ＭＳ 明朝" w:cs="Arial" w:asciiTheme="minorAscii" w:hAnsiTheme="minorAscii" w:eastAsiaTheme="minorEastAsia" w:cstheme="minorBidi"/>
              </w:rPr>
            </w:pPr>
            <w:r w:rsidR="0B2F2457">
              <w:drawing>
                <wp:inline wp14:editId="5597A41A" wp14:anchorId="6C61DF93">
                  <wp:extent cx="1984153" cy="1488440"/>
                  <wp:effectExtent l="0" t="0" r="3175" b="0"/>
                  <wp:docPr id="1592627144" name="Picture 34" title=""/>
                  <wp:cNvGraphicFramePr>
                    <a:graphicFrameLocks noChangeAspect="1"/>
                  </wp:cNvGraphicFramePr>
                  <a:graphic>
                    <a:graphicData uri="http://schemas.openxmlformats.org/drawingml/2006/picture">
                      <pic:pic>
                        <pic:nvPicPr>
                          <pic:cNvPr id="0" name="Picture 34"/>
                          <pic:cNvPicPr/>
                        </pic:nvPicPr>
                        <pic:blipFill>
                          <a:blip r:embed="R93437738286b4edf">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1984153" cy="1488440"/>
                          </a:xfrm>
                          <a:prstGeom xmlns:a="http://schemas.openxmlformats.org/drawingml/2006/main" prst="rect">
                            <a:avLst/>
                          </a:prstGeom>
                        </pic:spPr>
                      </pic:pic>
                    </a:graphicData>
                  </a:graphic>
                </wp:inline>
              </w:drawing>
            </w:r>
          </w:p>
          <w:p w:rsidR="1512A21B" w:rsidP="1512A21B" w:rsidRDefault="1512A21B" w14:paraId="0EB74C7D" w14:textId="4BCAAB7B">
            <w:pPr>
              <w:pStyle w:val="Normal"/>
              <w:spacing w:line="259" w:lineRule="auto"/>
              <w:jc w:val="left"/>
              <w:rPr>
                <w:rFonts w:ascii="Calibri" w:hAnsi="Calibri" w:eastAsia="ＭＳ 明朝" w:cs="Arial" w:asciiTheme="minorAscii" w:hAnsiTheme="minorAscii" w:eastAsiaTheme="minorEastAsia" w:cstheme="minorBidi"/>
              </w:rPr>
            </w:pPr>
          </w:p>
          <w:p w:rsidR="1512A21B" w:rsidP="1512A21B" w:rsidRDefault="1512A21B" w14:paraId="4B9FA3CE" w14:textId="25C08EE4">
            <w:pPr>
              <w:pStyle w:val="Normal"/>
              <w:spacing w:line="259" w:lineRule="auto"/>
              <w:jc w:val="left"/>
              <w:rPr>
                <w:rFonts w:ascii="Calibri" w:hAnsi="Calibri" w:eastAsia="ＭＳ 明朝" w:cs="Arial" w:asciiTheme="minorAscii" w:hAnsiTheme="minorAscii" w:eastAsiaTheme="minorEastAsia" w:cstheme="minorBidi"/>
              </w:rPr>
            </w:pPr>
          </w:p>
          <w:p w:rsidR="1512A21B" w:rsidP="1512A21B" w:rsidRDefault="1512A21B" w14:paraId="2623A301" w14:textId="1C080139">
            <w:pPr>
              <w:pStyle w:val="Normal"/>
              <w:spacing w:line="259" w:lineRule="auto"/>
              <w:jc w:val="left"/>
              <w:rPr>
                <w:rFonts w:ascii="Calibri" w:hAnsi="Calibri" w:eastAsia="ＭＳ 明朝" w:cs="Arial" w:asciiTheme="minorAscii" w:hAnsiTheme="minorAscii" w:eastAsiaTheme="minorEastAsia" w:cstheme="minorBidi"/>
              </w:rPr>
            </w:pPr>
          </w:p>
          <w:p w:rsidR="1512A21B" w:rsidP="1512A21B" w:rsidRDefault="1512A21B" w14:paraId="38335A57" w14:textId="2661DECB">
            <w:pPr>
              <w:pStyle w:val="Normal"/>
              <w:spacing w:line="259" w:lineRule="auto"/>
              <w:jc w:val="left"/>
              <w:rPr>
                <w:rFonts w:ascii="Calibri" w:hAnsi="Calibri" w:eastAsia="ＭＳ 明朝" w:cs="Arial" w:asciiTheme="minorAscii" w:hAnsiTheme="minorAscii" w:eastAsiaTheme="minorEastAsia" w:cstheme="minorBidi"/>
              </w:rPr>
            </w:pPr>
          </w:p>
        </w:tc>
        <w:tc>
          <w:tcPr>
            <w:tcW w:w="2339" w:type="dxa"/>
            <w:gridSpan w:val="2"/>
            <w:tcMar/>
          </w:tcPr>
          <w:p w:rsidR="1512A21B" w:rsidP="1512A21B" w:rsidRDefault="1512A21B" w14:paraId="420C496F" w14:textId="43AF159A">
            <w:pPr>
              <w:pStyle w:val="Normal"/>
              <w:rPr>
                <w:rFonts w:ascii="Calibri" w:hAnsi="Calibri" w:eastAsia="ＭＳ 明朝" w:cs="Arial" w:asciiTheme="minorAscii" w:hAnsiTheme="minorAscii" w:eastAsiaTheme="minorEastAsia" w:cstheme="minorBidi"/>
              </w:rPr>
            </w:pPr>
          </w:p>
        </w:tc>
        <w:tc>
          <w:tcPr>
            <w:tcW w:w="6460" w:type="dxa"/>
            <w:gridSpan w:val="2"/>
            <w:tcMar/>
          </w:tcPr>
          <w:p w:rsidR="1512A21B" w:rsidP="1512A21B" w:rsidRDefault="1512A21B" w14:paraId="5EDCD693" w14:textId="6C72A7CC">
            <w:pPr>
              <w:pStyle w:val="Normal"/>
              <w:rPr>
                <w:rFonts w:ascii="Calibri" w:hAnsi="Calibri" w:eastAsia="ＭＳ 明朝" w:cs="Arial" w:asciiTheme="minorAscii" w:hAnsiTheme="minorAscii" w:eastAsiaTheme="minorEastAsia" w:cstheme="minorBidi"/>
              </w:rPr>
            </w:pPr>
          </w:p>
        </w:tc>
        <w:tc>
          <w:tcPr>
            <w:tcW w:w="2455" w:type="dxa"/>
            <w:tcMar/>
          </w:tcPr>
          <w:p w:rsidR="1512A21B" w:rsidP="1512A21B" w:rsidRDefault="1512A21B" w14:paraId="15D06E76" w14:textId="5E6EE711">
            <w:pPr>
              <w:pStyle w:val="Normal"/>
              <w:rPr>
                <w:rFonts w:ascii="Calibri" w:hAnsi="Calibri" w:eastAsia="ＭＳ 明朝" w:cs="Arial" w:asciiTheme="minorAscii" w:hAnsiTheme="minorAscii" w:eastAsiaTheme="minorEastAsia" w:cstheme="minorBidi"/>
              </w:rPr>
            </w:pPr>
          </w:p>
        </w:tc>
      </w:tr>
      <w:tr w:rsidR="0044667A" w:rsidTr="49FA7FCC" w14:paraId="459FBDA5" w14:textId="77777777">
        <w:trPr>
          <w:trHeight w:val="300"/>
        </w:trPr>
        <w:tc>
          <w:tcPr>
            <w:tcW w:w="3525" w:type="dxa"/>
            <w:tcMar/>
          </w:tcPr>
          <w:p w:rsidR="007B432F" w:rsidP="1512A21B" w:rsidRDefault="422F6D5B" w14:paraId="4AE70E7B" w14:textId="0334C9C7">
            <w:pPr>
              <w:rPr>
                <w:rFonts w:ascii="Calibri" w:hAnsi="Calibri" w:eastAsia="ＭＳ 明朝" w:cs="Arial" w:asciiTheme="minorAscii" w:hAnsiTheme="minorAscii" w:eastAsiaTheme="minorEastAsia" w:cstheme="minorBidi"/>
                <w:b w:val="1"/>
                <w:bCs w:val="1"/>
              </w:rPr>
            </w:pPr>
            <w:r w:rsidRPr="32779A57" w:rsidR="4B342F2D">
              <w:rPr>
                <w:rFonts w:ascii="Calibri" w:hAnsi="Calibri" w:eastAsia="ＭＳ 明朝" w:cs="Arial" w:asciiTheme="minorAscii" w:hAnsiTheme="minorAscii" w:eastAsiaTheme="minorEastAsia" w:cstheme="minorBidi"/>
                <w:b w:val="1"/>
                <w:bCs w:val="1"/>
              </w:rPr>
              <w:t>1:00</w:t>
            </w:r>
            <w:r w:rsidRPr="32779A57" w:rsidR="4B342F2D">
              <w:rPr>
                <w:rFonts w:ascii="Calibri" w:hAnsi="Calibri" w:eastAsia="ＭＳ 明朝" w:cs="Arial" w:asciiTheme="minorAscii" w:hAnsiTheme="minorAscii" w:eastAsiaTheme="minorEastAsia" w:cstheme="minorBidi"/>
                <w:b w:val="1"/>
                <w:bCs w:val="1"/>
              </w:rPr>
              <w:t xml:space="preserve"> </w:t>
            </w:r>
            <w:r w:rsidRPr="32779A57" w:rsidR="4B342F2D">
              <w:rPr>
                <w:rFonts w:ascii="Calibri" w:hAnsi="Calibri" w:eastAsia="ＭＳ 明朝" w:cs="Arial" w:asciiTheme="minorAscii" w:hAnsiTheme="minorAscii" w:eastAsiaTheme="minorEastAsia" w:cstheme="minorBidi"/>
                <w:b w:val="1"/>
                <w:bCs w:val="1"/>
              </w:rPr>
              <w:t>–</w:t>
            </w:r>
            <w:r w:rsidRPr="32779A57" w:rsidR="417EFE02">
              <w:rPr>
                <w:rFonts w:ascii="Calibri" w:hAnsi="Calibri" w:eastAsia="ＭＳ 明朝" w:cs="Arial" w:asciiTheme="minorAscii" w:hAnsiTheme="minorAscii" w:eastAsiaTheme="minorEastAsia" w:cstheme="minorBidi"/>
                <w:b w:val="1"/>
                <w:bCs w:val="1"/>
              </w:rPr>
              <w:t xml:space="preserve"> 2:00</w:t>
            </w:r>
            <w:r w:rsidRPr="32779A57" w:rsidR="4B342F2D">
              <w:rPr>
                <w:rFonts w:ascii="Calibri" w:hAnsi="Calibri" w:eastAsia="ＭＳ 明朝" w:cs="Arial" w:asciiTheme="minorAscii" w:hAnsiTheme="minorAscii" w:eastAsiaTheme="minorEastAsia" w:cstheme="minorBidi"/>
                <w:b w:val="1"/>
                <w:bCs w:val="1"/>
              </w:rPr>
              <w:t xml:space="preserve"> </w:t>
            </w:r>
            <w:r w:rsidRPr="32779A57" w:rsidR="4B342F2D">
              <w:rPr>
                <w:rFonts w:ascii="Calibri" w:hAnsi="Calibri" w:eastAsia="ＭＳ 明朝" w:cs="Arial" w:asciiTheme="minorAscii" w:hAnsiTheme="minorAscii" w:eastAsiaTheme="minorEastAsia" w:cstheme="minorBidi"/>
                <w:b w:val="1"/>
                <w:bCs w:val="1"/>
              </w:rPr>
              <w:t xml:space="preserve"> </w:t>
            </w:r>
          </w:p>
        </w:tc>
        <w:tc>
          <w:tcPr>
            <w:tcW w:w="2339" w:type="dxa"/>
            <w:gridSpan w:val="2"/>
            <w:tcMar/>
          </w:tcPr>
          <w:p w:rsidR="00E74E2A" w:rsidP="1512A21B" w:rsidRDefault="00E74E2A" w14:paraId="6F308065" w14:textId="77777777">
            <w:pPr>
              <w:rPr>
                <w:rFonts w:ascii="Calibri" w:hAnsi="Calibri" w:eastAsia="ＭＳ 明朝" w:cs="Arial" w:asciiTheme="minorAscii" w:hAnsiTheme="minorAscii" w:eastAsiaTheme="minorEastAsia" w:cstheme="minorBidi"/>
                <w:b w:val="1"/>
                <w:bCs w:val="1"/>
              </w:rPr>
            </w:pPr>
          </w:p>
        </w:tc>
        <w:tc>
          <w:tcPr>
            <w:tcW w:w="6460" w:type="dxa"/>
            <w:gridSpan w:val="2"/>
            <w:tcMar/>
          </w:tcPr>
          <w:p w:rsidRPr="005173B9" w:rsidR="005173B9" w:rsidP="1512A21B" w:rsidRDefault="422F6D5B" w14:paraId="32BA9508" w14:textId="137DF4D6">
            <w:pPr>
              <w:pStyle w:val="Normal"/>
              <w:rPr>
                <w:rFonts w:ascii="Calibri" w:hAnsi="Calibri" w:eastAsia="ＭＳ 明朝" w:cs="Arial" w:asciiTheme="minorAscii" w:hAnsiTheme="minorAscii" w:eastAsiaTheme="minorEastAsia" w:cstheme="minorBidi"/>
                <w:b w:val="1"/>
                <w:bCs w:val="1"/>
              </w:rPr>
            </w:pPr>
            <w:r w:rsidRPr="1512A21B" w:rsidR="78FA9460">
              <w:rPr>
                <w:rFonts w:ascii="Calibri" w:hAnsi="Calibri" w:eastAsia="ＭＳ 明朝" w:cs="Arial" w:asciiTheme="minorAscii" w:hAnsiTheme="minorAscii" w:eastAsiaTheme="minorEastAsia" w:cstheme="minorBidi"/>
                <w:b w:val="1"/>
                <w:bCs w:val="1"/>
              </w:rPr>
              <w:t xml:space="preserve">Boxed Lunches and Adult Networking </w:t>
            </w:r>
          </w:p>
        </w:tc>
        <w:tc>
          <w:tcPr>
            <w:tcW w:w="2455" w:type="dxa"/>
            <w:tcMar/>
          </w:tcPr>
          <w:p w:rsidR="0044667A" w:rsidP="703DCE38" w:rsidRDefault="0044667A" w14:paraId="3AF434F0" w14:textId="77777777">
            <w:pPr>
              <w:rPr>
                <w:rFonts w:asciiTheme="minorHAnsi" w:hAnsiTheme="minorHAnsi" w:eastAsiaTheme="minorEastAsia" w:cstheme="minorBidi"/>
              </w:rPr>
            </w:pPr>
          </w:p>
        </w:tc>
      </w:tr>
      <w:tr w:rsidR="007B432F" w:rsidTr="49FA7FCC" w14:paraId="7BC6440D" w14:textId="77777777">
        <w:tc>
          <w:tcPr>
            <w:tcMar/>
          </w:tcPr>
          <w:p w14:paraId="41F9A78C"/>
        </w:tc>
        <w:trPr>
          <w:trHeight w:val="300"/>
        </w:trPr>
        <w:tc>
          <w:tcPr>
            <w:tcW w:w="11254" w:type="dxa"/>
            <w:gridSpan w:val="5"/>
            <w:shd w:val="clear" w:color="auto" w:fill="D0CECE" w:themeFill="background2" w:themeFillShade="E6"/>
            <w:tcMar/>
          </w:tcPr>
          <w:p w:rsidR="1512A21B" w:rsidP="1512A21B" w:rsidRDefault="1512A21B" w14:paraId="2A420029" w14:textId="61E5AD4C">
            <w:pPr>
              <w:pStyle w:val="Normal"/>
              <w:rPr>
                <w:rFonts w:ascii="Calibri" w:hAnsi="Calibri" w:eastAsia="ＭＳ 明朝" w:cs="Arial" w:asciiTheme="minorAscii" w:hAnsiTheme="minorAscii" w:eastAsiaTheme="minorEastAsia" w:cstheme="minorBidi"/>
                <w:b w:val="1"/>
                <w:bCs w:val="1"/>
              </w:rPr>
            </w:pPr>
          </w:p>
        </w:tc>
      </w:tr>
    </w:tbl>
    <w:p w:rsidR="00B618BA" w:rsidP="005068AA" w:rsidRDefault="00B618BA" w14:paraId="78D36E7A" w14:textId="77777777">
      <w:pPr>
        <w:spacing w:after="0"/>
        <w:rPr>
          <w:b/>
          <w:sz w:val="52"/>
          <w:szCs w:val="52"/>
        </w:rPr>
      </w:pPr>
    </w:p>
    <w:p w:rsidR="00B618BA" w:rsidRDefault="00B618BA" w14:paraId="214E990C" w14:textId="7A27D67F">
      <w:pPr>
        <w:rPr>
          <w:b/>
          <w:sz w:val="52"/>
          <w:szCs w:val="52"/>
        </w:rPr>
      </w:pPr>
    </w:p>
    <w:sectPr w:rsidR="00B618BA" w:rsidSect="006B4ECA">
      <w:headerReference w:type="default" r:id="rId48"/>
      <w:footerReference w:type="default" r:id="rId49"/>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D6E18" w:rsidRDefault="009D6E18" w14:paraId="329B95B7" w14:textId="77777777">
      <w:pPr>
        <w:spacing w:after="0" w:line="240" w:lineRule="auto"/>
      </w:pPr>
      <w:r>
        <w:separator/>
      </w:r>
    </w:p>
  </w:endnote>
  <w:endnote w:type="continuationSeparator" w:id="0">
    <w:p w:rsidR="009D6E18" w:rsidRDefault="009D6E18" w14:paraId="36E5CAD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B64BA" w:rsidRDefault="009B64BA"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D6E18" w:rsidRDefault="009D6E18" w14:paraId="65F55635" w14:textId="77777777">
      <w:pPr>
        <w:spacing w:after="0" w:line="240" w:lineRule="auto"/>
      </w:pPr>
      <w:r>
        <w:separator/>
      </w:r>
    </w:p>
  </w:footnote>
  <w:footnote w:type="continuationSeparator" w:id="0">
    <w:p w:rsidR="009D6E18" w:rsidRDefault="009D6E18" w14:paraId="641D3E8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8661443"/>
      <w:docPartObj>
        <w:docPartGallery w:val="Page Numbers (Top of Page)"/>
        <w:docPartUnique/>
      </w:docPartObj>
    </w:sdtPr>
    <w:sdtEndPr>
      <w:rPr>
        <w:noProof/>
      </w:rPr>
    </w:sdtEndPr>
    <w:sdtContent>
      <w:p w:rsidR="009B64BA" w:rsidRDefault="009B64BA" w14:paraId="60038FEE" w14:textId="4F1CC285">
        <w:pPr>
          <w:pStyle w:val="Header"/>
          <w:jc w:val="right"/>
        </w:pPr>
        <w:r>
          <w:fldChar w:fldCharType="begin"/>
        </w:r>
        <w:r>
          <w:instrText xml:space="preserve"> PAGE   \* MERGEFORMAT </w:instrText>
        </w:r>
        <w:r>
          <w:fldChar w:fldCharType="separate"/>
        </w:r>
        <w:r w:rsidR="001F64A8">
          <w:rPr>
            <w:noProof/>
          </w:rPr>
          <w:t>7</w:t>
        </w:r>
        <w:r>
          <w:rPr>
            <w:noProof/>
          </w:rPr>
          <w:fldChar w:fldCharType="end"/>
        </w:r>
      </w:p>
    </w:sdtContent>
  </w:sdt>
  <w:p w:rsidR="009B64BA" w:rsidRDefault="009B64BA"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89">
    <w:nsid w:val="fabb8d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8">
    <w:nsid w:val="5aaec2d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7">
    <w:nsid w:val="5247e7d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6">
    <w:nsid w:val="a2d7c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5">
    <w:nsid w:val="6b8dd0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4">
    <w:nsid w:val="79741f4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3">
    <w:nsid w:val="33aa333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2">
    <w:nsid w:val="6b19f17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1">
    <w:nsid w:val="698ed9e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0">
    <w:nsid w:val="1bee278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9">
    <w:nsid w:val="2228d02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8">
    <w:nsid w:val="4b00d9b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7">
    <w:nsid w:val="12bc5d8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6">
    <w:nsid w:val="62070f9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5">
    <w:nsid w:val="5721bf5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4">
    <w:nsid w:val="1dcdaa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3">
    <w:nsid w:val="1c87352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2">
    <w:nsid w:val="5c94d81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1">
    <w:nsid w:val="3783e2d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0">
    <w:nsid w:val="57f87f8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9">
    <w:nsid w:val="f72500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8">
    <w:nsid w:val="55cd42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7">
    <w:nsid w:val="b148b7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6">
    <w:nsid w:val="43e0019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5">
    <w:nsid w:val="306d740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4">
    <w:nsid w:val="56489b6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3">
    <w:nsid w:val="1d5488a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2">
    <w:nsid w:val="169deb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1">
    <w:nsid w:val="6298b9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91c2cf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2dfcfd0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25ff221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1fbda2e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5de2114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538a00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40bdbec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2c0a3a7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112843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1deb35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10666d1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1743a17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691a1a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f1c7af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663e5ca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1adf7fa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320d0e4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1e32b03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151fd50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1c0256b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5985e19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6e657e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1dca92e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799a0c0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5e1b9a2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6d03f65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66c4590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287FFD"/>
    <w:multiLevelType w:val="hybridMultilevel"/>
    <w:tmpl w:val="FFFFFFFF"/>
    <w:lvl w:ilvl="0" w:tplc="BCCA4696">
      <w:start w:val="1"/>
      <w:numFmt w:val="bullet"/>
      <w:lvlText w:val=""/>
      <w:lvlJc w:val="left"/>
      <w:pPr>
        <w:ind w:left="720" w:hanging="360"/>
      </w:pPr>
      <w:rPr>
        <w:rFonts w:hint="default" w:ascii="Symbol" w:hAnsi="Symbol"/>
      </w:rPr>
    </w:lvl>
    <w:lvl w:ilvl="1" w:tplc="43D0F6A0">
      <w:start w:val="1"/>
      <w:numFmt w:val="bullet"/>
      <w:lvlText w:val="o"/>
      <w:lvlJc w:val="left"/>
      <w:pPr>
        <w:ind w:left="1440" w:hanging="360"/>
      </w:pPr>
      <w:rPr>
        <w:rFonts w:hint="default" w:ascii="Courier New" w:hAnsi="Courier New"/>
      </w:rPr>
    </w:lvl>
    <w:lvl w:ilvl="2" w:tplc="FDA2C4E8">
      <w:start w:val="1"/>
      <w:numFmt w:val="bullet"/>
      <w:lvlText w:val=""/>
      <w:lvlJc w:val="left"/>
      <w:pPr>
        <w:ind w:left="2160" w:hanging="360"/>
      </w:pPr>
      <w:rPr>
        <w:rFonts w:hint="default" w:ascii="Wingdings" w:hAnsi="Wingdings"/>
      </w:rPr>
    </w:lvl>
    <w:lvl w:ilvl="3" w:tplc="9A7C04D2">
      <w:start w:val="1"/>
      <w:numFmt w:val="bullet"/>
      <w:lvlText w:val=""/>
      <w:lvlJc w:val="left"/>
      <w:pPr>
        <w:ind w:left="2880" w:hanging="360"/>
      </w:pPr>
      <w:rPr>
        <w:rFonts w:hint="default" w:ascii="Symbol" w:hAnsi="Symbol"/>
      </w:rPr>
    </w:lvl>
    <w:lvl w:ilvl="4" w:tplc="4156CA56">
      <w:start w:val="1"/>
      <w:numFmt w:val="bullet"/>
      <w:lvlText w:val="o"/>
      <w:lvlJc w:val="left"/>
      <w:pPr>
        <w:ind w:left="3600" w:hanging="360"/>
      </w:pPr>
      <w:rPr>
        <w:rFonts w:hint="default" w:ascii="Courier New" w:hAnsi="Courier New"/>
      </w:rPr>
    </w:lvl>
    <w:lvl w:ilvl="5" w:tplc="DAE63482">
      <w:start w:val="1"/>
      <w:numFmt w:val="bullet"/>
      <w:lvlText w:val=""/>
      <w:lvlJc w:val="left"/>
      <w:pPr>
        <w:ind w:left="4320" w:hanging="360"/>
      </w:pPr>
      <w:rPr>
        <w:rFonts w:hint="default" w:ascii="Wingdings" w:hAnsi="Wingdings"/>
      </w:rPr>
    </w:lvl>
    <w:lvl w:ilvl="6" w:tplc="EFDED728">
      <w:start w:val="1"/>
      <w:numFmt w:val="bullet"/>
      <w:lvlText w:val=""/>
      <w:lvlJc w:val="left"/>
      <w:pPr>
        <w:ind w:left="5040" w:hanging="360"/>
      </w:pPr>
      <w:rPr>
        <w:rFonts w:hint="default" w:ascii="Symbol" w:hAnsi="Symbol"/>
      </w:rPr>
    </w:lvl>
    <w:lvl w:ilvl="7" w:tplc="D2F80862">
      <w:start w:val="1"/>
      <w:numFmt w:val="bullet"/>
      <w:lvlText w:val="o"/>
      <w:lvlJc w:val="left"/>
      <w:pPr>
        <w:ind w:left="5760" w:hanging="360"/>
      </w:pPr>
      <w:rPr>
        <w:rFonts w:hint="default" w:ascii="Courier New" w:hAnsi="Courier New"/>
      </w:rPr>
    </w:lvl>
    <w:lvl w:ilvl="8" w:tplc="E3B8B466">
      <w:start w:val="1"/>
      <w:numFmt w:val="bullet"/>
      <w:lvlText w:val=""/>
      <w:lvlJc w:val="left"/>
      <w:pPr>
        <w:ind w:left="6480" w:hanging="360"/>
      </w:pPr>
      <w:rPr>
        <w:rFonts w:hint="default" w:ascii="Wingdings" w:hAnsi="Wingdings"/>
      </w:rPr>
    </w:lvl>
  </w:abstractNum>
  <w:abstractNum w:abstractNumId="1"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2" w15:restartNumberingAfterBreak="0">
    <w:nsid w:val="0C65ABFE"/>
    <w:multiLevelType w:val="hybridMultilevel"/>
    <w:tmpl w:val="E972611A"/>
    <w:lvl w:ilvl="0" w:tplc="BD20F9E4">
      <w:start w:val="1"/>
      <w:numFmt w:val="bullet"/>
      <w:lvlText w:val=""/>
      <w:lvlJc w:val="left"/>
      <w:pPr>
        <w:ind w:left="720" w:hanging="360"/>
      </w:pPr>
      <w:rPr>
        <w:rFonts w:hint="default" w:ascii="Symbol" w:hAnsi="Symbol"/>
      </w:rPr>
    </w:lvl>
    <w:lvl w:ilvl="1" w:tplc="6540CB4E">
      <w:start w:val="1"/>
      <w:numFmt w:val="bullet"/>
      <w:lvlText w:val="o"/>
      <w:lvlJc w:val="left"/>
      <w:pPr>
        <w:ind w:left="1440" w:hanging="360"/>
      </w:pPr>
      <w:rPr>
        <w:rFonts w:hint="default" w:ascii="Courier New" w:hAnsi="Courier New"/>
      </w:rPr>
    </w:lvl>
    <w:lvl w:ilvl="2" w:tplc="2B884CF2">
      <w:start w:val="1"/>
      <w:numFmt w:val="bullet"/>
      <w:lvlText w:val=""/>
      <w:lvlJc w:val="left"/>
      <w:pPr>
        <w:ind w:left="2160" w:hanging="360"/>
      </w:pPr>
      <w:rPr>
        <w:rFonts w:hint="default" w:ascii="Wingdings" w:hAnsi="Wingdings"/>
      </w:rPr>
    </w:lvl>
    <w:lvl w:ilvl="3" w:tplc="3C54F416">
      <w:start w:val="1"/>
      <w:numFmt w:val="bullet"/>
      <w:lvlText w:val=""/>
      <w:lvlJc w:val="left"/>
      <w:pPr>
        <w:ind w:left="2880" w:hanging="360"/>
      </w:pPr>
      <w:rPr>
        <w:rFonts w:hint="default" w:ascii="Symbol" w:hAnsi="Symbol"/>
      </w:rPr>
    </w:lvl>
    <w:lvl w:ilvl="4" w:tplc="916C850A">
      <w:start w:val="1"/>
      <w:numFmt w:val="bullet"/>
      <w:lvlText w:val="o"/>
      <w:lvlJc w:val="left"/>
      <w:pPr>
        <w:ind w:left="3600" w:hanging="360"/>
      </w:pPr>
      <w:rPr>
        <w:rFonts w:hint="default" w:ascii="Courier New" w:hAnsi="Courier New"/>
      </w:rPr>
    </w:lvl>
    <w:lvl w:ilvl="5" w:tplc="618EE18A">
      <w:start w:val="1"/>
      <w:numFmt w:val="bullet"/>
      <w:lvlText w:val=""/>
      <w:lvlJc w:val="left"/>
      <w:pPr>
        <w:ind w:left="4320" w:hanging="360"/>
      </w:pPr>
      <w:rPr>
        <w:rFonts w:hint="default" w:ascii="Wingdings" w:hAnsi="Wingdings"/>
      </w:rPr>
    </w:lvl>
    <w:lvl w:ilvl="6" w:tplc="21369FCE">
      <w:start w:val="1"/>
      <w:numFmt w:val="bullet"/>
      <w:lvlText w:val=""/>
      <w:lvlJc w:val="left"/>
      <w:pPr>
        <w:ind w:left="5040" w:hanging="360"/>
      </w:pPr>
      <w:rPr>
        <w:rFonts w:hint="default" w:ascii="Symbol" w:hAnsi="Symbol"/>
      </w:rPr>
    </w:lvl>
    <w:lvl w:ilvl="7" w:tplc="4E6CEBDA">
      <w:start w:val="1"/>
      <w:numFmt w:val="bullet"/>
      <w:lvlText w:val="o"/>
      <w:lvlJc w:val="left"/>
      <w:pPr>
        <w:ind w:left="5760" w:hanging="360"/>
      </w:pPr>
      <w:rPr>
        <w:rFonts w:hint="default" w:ascii="Courier New" w:hAnsi="Courier New"/>
      </w:rPr>
    </w:lvl>
    <w:lvl w:ilvl="8" w:tplc="9C76F930">
      <w:start w:val="1"/>
      <w:numFmt w:val="bullet"/>
      <w:lvlText w:val=""/>
      <w:lvlJc w:val="left"/>
      <w:pPr>
        <w:ind w:left="6480" w:hanging="360"/>
      </w:pPr>
      <w:rPr>
        <w:rFonts w:hint="default" w:ascii="Wingdings" w:hAnsi="Wingdings"/>
      </w:rPr>
    </w:lvl>
  </w:abstractNum>
  <w:abstractNum w:abstractNumId="3" w15:restartNumberingAfterBreak="0">
    <w:nsid w:val="0C907AD6"/>
    <w:multiLevelType w:val="hybridMultilevel"/>
    <w:tmpl w:val="8B886882"/>
    <w:lvl w:ilvl="0" w:tplc="A07E9C5E">
      <w:start w:val="1"/>
      <w:numFmt w:val="bullet"/>
      <w:lvlText w:val=""/>
      <w:lvlJc w:val="left"/>
      <w:pPr>
        <w:ind w:left="720" w:hanging="360"/>
      </w:pPr>
      <w:rPr>
        <w:rFonts w:hint="default" w:ascii="Symbol" w:hAnsi="Symbol"/>
      </w:rPr>
    </w:lvl>
    <w:lvl w:ilvl="1" w:tplc="2D02F49E">
      <w:start w:val="1"/>
      <w:numFmt w:val="bullet"/>
      <w:lvlText w:val="o"/>
      <w:lvlJc w:val="left"/>
      <w:pPr>
        <w:ind w:left="1440" w:hanging="360"/>
      </w:pPr>
      <w:rPr>
        <w:rFonts w:hint="default" w:ascii="Courier New" w:hAnsi="Courier New"/>
      </w:rPr>
    </w:lvl>
    <w:lvl w:ilvl="2" w:tplc="19EE3796">
      <w:start w:val="1"/>
      <w:numFmt w:val="bullet"/>
      <w:lvlText w:val=""/>
      <w:lvlJc w:val="left"/>
      <w:pPr>
        <w:ind w:left="2160" w:hanging="360"/>
      </w:pPr>
      <w:rPr>
        <w:rFonts w:hint="default" w:ascii="Wingdings" w:hAnsi="Wingdings"/>
      </w:rPr>
    </w:lvl>
    <w:lvl w:ilvl="3" w:tplc="FBF69C1C">
      <w:start w:val="1"/>
      <w:numFmt w:val="bullet"/>
      <w:lvlText w:val=""/>
      <w:lvlJc w:val="left"/>
      <w:pPr>
        <w:ind w:left="2880" w:hanging="360"/>
      </w:pPr>
      <w:rPr>
        <w:rFonts w:hint="default" w:ascii="Symbol" w:hAnsi="Symbol"/>
      </w:rPr>
    </w:lvl>
    <w:lvl w:ilvl="4" w:tplc="46B62FE4">
      <w:start w:val="1"/>
      <w:numFmt w:val="bullet"/>
      <w:lvlText w:val="o"/>
      <w:lvlJc w:val="left"/>
      <w:pPr>
        <w:ind w:left="3600" w:hanging="360"/>
      </w:pPr>
      <w:rPr>
        <w:rFonts w:hint="default" w:ascii="Courier New" w:hAnsi="Courier New"/>
      </w:rPr>
    </w:lvl>
    <w:lvl w:ilvl="5" w:tplc="C228FF52">
      <w:start w:val="1"/>
      <w:numFmt w:val="bullet"/>
      <w:lvlText w:val=""/>
      <w:lvlJc w:val="left"/>
      <w:pPr>
        <w:ind w:left="4320" w:hanging="360"/>
      </w:pPr>
      <w:rPr>
        <w:rFonts w:hint="default" w:ascii="Wingdings" w:hAnsi="Wingdings"/>
      </w:rPr>
    </w:lvl>
    <w:lvl w:ilvl="6" w:tplc="7B9ED87A">
      <w:start w:val="1"/>
      <w:numFmt w:val="bullet"/>
      <w:lvlText w:val=""/>
      <w:lvlJc w:val="left"/>
      <w:pPr>
        <w:ind w:left="5040" w:hanging="360"/>
      </w:pPr>
      <w:rPr>
        <w:rFonts w:hint="default" w:ascii="Symbol" w:hAnsi="Symbol"/>
      </w:rPr>
    </w:lvl>
    <w:lvl w:ilvl="7" w:tplc="629A05BE">
      <w:start w:val="1"/>
      <w:numFmt w:val="bullet"/>
      <w:lvlText w:val="o"/>
      <w:lvlJc w:val="left"/>
      <w:pPr>
        <w:ind w:left="5760" w:hanging="360"/>
      </w:pPr>
      <w:rPr>
        <w:rFonts w:hint="default" w:ascii="Courier New" w:hAnsi="Courier New"/>
      </w:rPr>
    </w:lvl>
    <w:lvl w:ilvl="8" w:tplc="AFF0FF26">
      <w:start w:val="1"/>
      <w:numFmt w:val="bullet"/>
      <w:lvlText w:val=""/>
      <w:lvlJc w:val="left"/>
      <w:pPr>
        <w:ind w:left="6480" w:hanging="360"/>
      </w:pPr>
      <w:rPr>
        <w:rFonts w:hint="default" w:ascii="Wingdings" w:hAnsi="Wingdings"/>
      </w:rPr>
    </w:lvl>
  </w:abstractNum>
  <w:abstractNum w:abstractNumId="4" w15:restartNumberingAfterBreak="0">
    <w:nsid w:val="11CC91AB"/>
    <w:multiLevelType w:val="hybridMultilevel"/>
    <w:tmpl w:val="2690DEA2"/>
    <w:lvl w:ilvl="0" w:tplc="FFFFFFFF">
      <w:start w:val="1"/>
      <w:numFmt w:val="bullet"/>
      <w:lvlText w:val=""/>
      <w:lvlJc w:val="left"/>
      <w:pPr>
        <w:ind w:left="720" w:hanging="360"/>
      </w:pPr>
      <w:rPr>
        <w:rFonts w:hint="default" w:ascii="Symbol" w:hAnsi="Symbol"/>
      </w:rPr>
    </w:lvl>
    <w:lvl w:ilvl="1" w:tplc="8ED29868">
      <w:start w:val="1"/>
      <w:numFmt w:val="bullet"/>
      <w:lvlText w:val="o"/>
      <w:lvlJc w:val="left"/>
      <w:pPr>
        <w:ind w:left="1440" w:hanging="360"/>
      </w:pPr>
      <w:rPr>
        <w:rFonts w:hint="default" w:ascii="Courier New" w:hAnsi="Courier New"/>
      </w:rPr>
    </w:lvl>
    <w:lvl w:ilvl="2" w:tplc="7C4E1CA6">
      <w:start w:val="1"/>
      <w:numFmt w:val="bullet"/>
      <w:lvlText w:val=""/>
      <w:lvlJc w:val="left"/>
      <w:pPr>
        <w:ind w:left="2160" w:hanging="360"/>
      </w:pPr>
      <w:rPr>
        <w:rFonts w:hint="default" w:ascii="Wingdings" w:hAnsi="Wingdings"/>
      </w:rPr>
    </w:lvl>
    <w:lvl w:ilvl="3" w:tplc="7F80F5BE">
      <w:start w:val="1"/>
      <w:numFmt w:val="bullet"/>
      <w:lvlText w:val=""/>
      <w:lvlJc w:val="left"/>
      <w:pPr>
        <w:ind w:left="2880" w:hanging="360"/>
      </w:pPr>
      <w:rPr>
        <w:rFonts w:hint="default" w:ascii="Symbol" w:hAnsi="Symbol"/>
      </w:rPr>
    </w:lvl>
    <w:lvl w:ilvl="4" w:tplc="0E3C9000">
      <w:start w:val="1"/>
      <w:numFmt w:val="bullet"/>
      <w:lvlText w:val="o"/>
      <w:lvlJc w:val="left"/>
      <w:pPr>
        <w:ind w:left="3600" w:hanging="360"/>
      </w:pPr>
      <w:rPr>
        <w:rFonts w:hint="default" w:ascii="Courier New" w:hAnsi="Courier New"/>
      </w:rPr>
    </w:lvl>
    <w:lvl w:ilvl="5" w:tplc="C526B93C">
      <w:start w:val="1"/>
      <w:numFmt w:val="bullet"/>
      <w:lvlText w:val=""/>
      <w:lvlJc w:val="left"/>
      <w:pPr>
        <w:ind w:left="4320" w:hanging="360"/>
      </w:pPr>
      <w:rPr>
        <w:rFonts w:hint="default" w:ascii="Wingdings" w:hAnsi="Wingdings"/>
      </w:rPr>
    </w:lvl>
    <w:lvl w:ilvl="6" w:tplc="B644C068">
      <w:start w:val="1"/>
      <w:numFmt w:val="bullet"/>
      <w:lvlText w:val=""/>
      <w:lvlJc w:val="left"/>
      <w:pPr>
        <w:ind w:left="5040" w:hanging="360"/>
      </w:pPr>
      <w:rPr>
        <w:rFonts w:hint="default" w:ascii="Symbol" w:hAnsi="Symbol"/>
      </w:rPr>
    </w:lvl>
    <w:lvl w:ilvl="7" w:tplc="E17280F0">
      <w:start w:val="1"/>
      <w:numFmt w:val="bullet"/>
      <w:lvlText w:val="o"/>
      <w:lvlJc w:val="left"/>
      <w:pPr>
        <w:ind w:left="5760" w:hanging="360"/>
      </w:pPr>
      <w:rPr>
        <w:rFonts w:hint="default" w:ascii="Courier New" w:hAnsi="Courier New"/>
      </w:rPr>
    </w:lvl>
    <w:lvl w:ilvl="8" w:tplc="F47CF6E8">
      <w:start w:val="1"/>
      <w:numFmt w:val="bullet"/>
      <w:lvlText w:val=""/>
      <w:lvlJc w:val="left"/>
      <w:pPr>
        <w:ind w:left="6480" w:hanging="360"/>
      </w:pPr>
      <w:rPr>
        <w:rFonts w:hint="default" w:ascii="Wingdings" w:hAnsi="Wingdings"/>
      </w:rPr>
    </w:lvl>
  </w:abstractNum>
  <w:abstractNum w:abstractNumId="5" w15:restartNumberingAfterBreak="0">
    <w:nsid w:val="13BB1ACF"/>
    <w:multiLevelType w:val="multilevel"/>
    <w:tmpl w:val="549C5A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4791E7A"/>
    <w:multiLevelType w:val="hybridMultilevel"/>
    <w:tmpl w:val="C5D63CF0"/>
    <w:lvl w:ilvl="0" w:tplc="310CEEA4">
      <w:start w:val="1"/>
      <w:numFmt w:val="bullet"/>
      <w:lvlText w:val="●"/>
      <w:lvlJc w:val="left"/>
      <w:pPr>
        <w:tabs>
          <w:tab w:val="num" w:pos="720"/>
        </w:tabs>
        <w:ind w:left="720" w:hanging="360"/>
      </w:pPr>
      <w:rPr>
        <w:rFonts w:hint="default" w:ascii="Arial" w:hAnsi="Arial"/>
      </w:rPr>
    </w:lvl>
    <w:lvl w:ilvl="1" w:tplc="BB043C72" w:tentative="1">
      <w:start w:val="1"/>
      <w:numFmt w:val="bullet"/>
      <w:lvlText w:val="●"/>
      <w:lvlJc w:val="left"/>
      <w:pPr>
        <w:tabs>
          <w:tab w:val="num" w:pos="1440"/>
        </w:tabs>
        <w:ind w:left="1440" w:hanging="360"/>
      </w:pPr>
      <w:rPr>
        <w:rFonts w:hint="default" w:ascii="Arial" w:hAnsi="Arial"/>
      </w:rPr>
    </w:lvl>
    <w:lvl w:ilvl="2" w:tplc="33BCFF9A" w:tentative="1">
      <w:start w:val="1"/>
      <w:numFmt w:val="bullet"/>
      <w:lvlText w:val="●"/>
      <w:lvlJc w:val="left"/>
      <w:pPr>
        <w:tabs>
          <w:tab w:val="num" w:pos="2160"/>
        </w:tabs>
        <w:ind w:left="2160" w:hanging="360"/>
      </w:pPr>
      <w:rPr>
        <w:rFonts w:hint="default" w:ascii="Arial" w:hAnsi="Arial"/>
      </w:rPr>
    </w:lvl>
    <w:lvl w:ilvl="3" w:tplc="5BC4D1D4" w:tentative="1">
      <w:start w:val="1"/>
      <w:numFmt w:val="bullet"/>
      <w:lvlText w:val="●"/>
      <w:lvlJc w:val="left"/>
      <w:pPr>
        <w:tabs>
          <w:tab w:val="num" w:pos="2880"/>
        </w:tabs>
        <w:ind w:left="2880" w:hanging="360"/>
      </w:pPr>
      <w:rPr>
        <w:rFonts w:hint="default" w:ascii="Arial" w:hAnsi="Arial"/>
      </w:rPr>
    </w:lvl>
    <w:lvl w:ilvl="4" w:tplc="40F68C32" w:tentative="1">
      <w:start w:val="1"/>
      <w:numFmt w:val="bullet"/>
      <w:lvlText w:val="●"/>
      <w:lvlJc w:val="left"/>
      <w:pPr>
        <w:tabs>
          <w:tab w:val="num" w:pos="3600"/>
        </w:tabs>
        <w:ind w:left="3600" w:hanging="360"/>
      </w:pPr>
      <w:rPr>
        <w:rFonts w:hint="default" w:ascii="Arial" w:hAnsi="Arial"/>
      </w:rPr>
    </w:lvl>
    <w:lvl w:ilvl="5" w:tplc="FEF4A018" w:tentative="1">
      <w:start w:val="1"/>
      <w:numFmt w:val="bullet"/>
      <w:lvlText w:val="●"/>
      <w:lvlJc w:val="left"/>
      <w:pPr>
        <w:tabs>
          <w:tab w:val="num" w:pos="4320"/>
        </w:tabs>
        <w:ind w:left="4320" w:hanging="360"/>
      </w:pPr>
      <w:rPr>
        <w:rFonts w:hint="default" w:ascii="Arial" w:hAnsi="Arial"/>
      </w:rPr>
    </w:lvl>
    <w:lvl w:ilvl="6" w:tplc="505C2FD8" w:tentative="1">
      <w:start w:val="1"/>
      <w:numFmt w:val="bullet"/>
      <w:lvlText w:val="●"/>
      <w:lvlJc w:val="left"/>
      <w:pPr>
        <w:tabs>
          <w:tab w:val="num" w:pos="5040"/>
        </w:tabs>
        <w:ind w:left="5040" w:hanging="360"/>
      </w:pPr>
      <w:rPr>
        <w:rFonts w:hint="default" w:ascii="Arial" w:hAnsi="Arial"/>
      </w:rPr>
    </w:lvl>
    <w:lvl w:ilvl="7" w:tplc="C134A1D4" w:tentative="1">
      <w:start w:val="1"/>
      <w:numFmt w:val="bullet"/>
      <w:lvlText w:val="●"/>
      <w:lvlJc w:val="left"/>
      <w:pPr>
        <w:tabs>
          <w:tab w:val="num" w:pos="5760"/>
        </w:tabs>
        <w:ind w:left="5760" w:hanging="360"/>
      </w:pPr>
      <w:rPr>
        <w:rFonts w:hint="default" w:ascii="Arial" w:hAnsi="Arial"/>
      </w:rPr>
    </w:lvl>
    <w:lvl w:ilvl="8" w:tplc="BDA845DC" w:tentative="1">
      <w:start w:val="1"/>
      <w:numFmt w:val="bullet"/>
      <w:lvlText w:val="●"/>
      <w:lvlJc w:val="left"/>
      <w:pPr>
        <w:tabs>
          <w:tab w:val="num" w:pos="6480"/>
        </w:tabs>
        <w:ind w:left="6480" w:hanging="360"/>
      </w:pPr>
      <w:rPr>
        <w:rFonts w:hint="default" w:ascii="Arial" w:hAnsi="Arial"/>
      </w:rPr>
    </w:lvl>
  </w:abstractNum>
  <w:abstractNum w:abstractNumId="8" w15:restartNumberingAfterBreak="0">
    <w:nsid w:val="14A478DB"/>
    <w:multiLevelType w:val="hybridMultilevel"/>
    <w:tmpl w:val="5AF86B5C"/>
    <w:lvl w:ilvl="0" w:tplc="0822415E">
      <w:start w:val="1"/>
      <w:numFmt w:val="bullet"/>
      <w:lvlText w:val="●"/>
      <w:lvlJc w:val="left"/>
      <w:pPr>
        <w:tabs>
          <w:tab w:val="num" w:pos="720"/>
        </w:tabs>
        <w:ind w:left="720" w:hanging="360"/>
      </w:pPr>
      <w:rPr>
        <w:rFonts w:hint="default" w:ascii="Arial" w:hAnsi="Arial"/>
      </w:rPr>
    </w:lvl>
    <w:lvl w:ilvl="1" w:tplc="169CB1B0" w:tentative="1">
      <w:start w:val="1"/>
      <w:numFmt w:val="bullet"/>
      <w:lvlText w:val="●"/>
      <w:lvlJc w:val="left"/>
      <w:pPr>
        <w:tabs>
          <w:tab w:val="num" w:pos="1440"/>
        </w:tabs>
        <w:ind w:left="1440" w:hanging="360"/>
      </w:pPr>
      <w:rPr>
        <w:rFonts w:hint="default" w:ascii="Arial" w:hAnsi="Arial"/>
      </w:rPr>
    </w:lvl>
    <w:lvl w:ilvl="2" w:tplc="52EEF272" w:tentative="1">
      <w:start w:val="1"/>
      <w:numFmt w:val="bullet"/>
      <w:lvlText w:val="●"/>
      <w:lvlJc w:val="left"/>
      <w:pPr>
        <w:tabs>
          <w:tab w:val="num" w:pos="2160"/>
        </w:tabs>
        <w:ind w:left="2160" w:hanging="360"/>
      </w:pPr>
      <w:rPr>
        <w:rFonts w:hint="default" w:ascii="Arial" w:hAnsi="Arial"/>
      </w:rPr>
    </w:lvl>
    <w:lvl w:ilvl="3" w:tplc="B54E0F68" w:tentative="1">
      <w:start w:val="1"/>
      <w:numFmt w:val="bullet"/>
      <w:lvlText w:val="●"/>
      <w:lvlJc w:val="left"/>
      <w:pPr>
        <w:tabs>
          <w:tab w:val="num" w:pos="2880"/>
        </w:tabs>
        <w:ind w:left="2880" w:hanging="360"/>
      </w:pPr>
      <w:rPr>
        <w:rFonts w:hint="default" w:ascii="Arial" w:hAnsi="Arial"/>
      </w:rPr>
    </w:lvl>
    <w:lvl w:ilvl="4" w:tplc="5574A428" w:tentative="1">
      <w:start w:val="1"/>
      <w:numFmt w:val="bullet"/>
      <w:lvlText w:val="●"/>
      <w:lvlJc w:val="left"/>
      <w:pPr>
        <w:tabs>
          <w:tab w:val="num" w:pos="3600"/>
        </w:tabs>
        <w:ind w:left="3600" w:hanging="360"/>
      </w:pPr>
      <w:rPr>
        <w:rFonts w:hint="default" w:ascii="Arial" w:hAnsi="Arial"/>
      </w:rPr>
    </w:lvl>
    <w:lvl w:ilvl="5" w:tplc="0B8693DE" w:tentative="1">
      <w:start w:val="1"/>
      <w:numFmt w:val="bullet"/>
      <w:lvlText w:val="●"/>
      <w:lvlJc w:val="left"/>
      <w:pPr>
        <w:tabs>
          <w:tab w:val="num" w:pos="4320"/>
        </w:tabs>
        <w:ind w:left="4320" w:hanging="360"/>
      </w:pPr>
      <w:rPr>
        <w:rFonts w:hint="default" w:ascii="Arial" w:hAnsi="Arial"/>
      </w:rPr>
    </w:lvl>
    <w:lvl w:ilvl="6" w:tplc="4942F8E4" w:tentative="1">
      <w:start w:val="1"/>
      <w:numFmt w:val="bullet"/>
      <w:lvlText w:val="●"/>
      <w:lvlJc w:val="left"/>
      <w:pPr>
        <w:tabs>
          <w:tab w:val="num" w:pos="5040"/>
        </w:tabs>
        <w:ind w:left="5040" w:hanging="360"/>
      </w:pPr>
      <w:rPr>
        <w:rFonts w:hint="default" w:ascii="Arial" w:hAnsi="Arial"/>
      </w:rPr>
    </w:lvl>
    <w:lvl w:ilvl="7" w:tplc="C610DD2E" w:tentative="1">
      <w:start w:val="1"/>
      <w:numFmt w:val="bullet"/>
      <w:lvlText w:val="●"/>
      <w:lvlJc w:val="left"/>
      <w:pPr>
        <w:tabs>
          <w:tab w:val="num" w:pos="5760"/>
        </w:tabs>
        <w:ind w:left="5760" w:hanging="360"/>
      </w:pPr>
      <w:rPr>
        <w:rFonts w:hint="default" w:ascii="Arial" w:hAnsi="Arial"/>
      </w:rPr>
    </w:lvl>
    <w:lvl w:ilvl="8" w:tplc="F2B8386E" w:tentative="1">
      <w:start w:val="1"/>
      <w:numFmt w:val="bullet"/>
      <w:lvlText w:val="●"/>
      <w:lvlJc w:val="left"/>
      <w:pPr>
        <w:tabs>
          <w:tab w:val="num" w:pos="6480"/>
        </w:tabs>
        <w:ind w:left="6480" w:hanging="360"/>
      </w:pPr>
      <w:rPr>
        <w:rFonts w:hint="default" w:ascii="Arial" w:hAnsi="Arial"/>
      </w:rPr>
    </w:lvl>
  </w:abstractNum>
  <w:abstractNum w:abstractNumId="9" w15:restartNumberingAfterBreak="0">
    <w:nsid w:val="1B6644B8"/>
    <w:multiLevelType w:val="hybridMultilevel"/>
    <w:tmpl w:val="7952DEBC"/>
    <w:lvl w:ilvl="0" w:tplc="56407126">
      <w:start w:val="1"/>
      <w:numFmt w:val="bullet"/>
      <w:lvlText w:val=""/>
      <w:lvlJc w:val="left"/>
      <w:pPr>
        <w:ind w:left="720" w:hanging="360"/>
      </w:pPr>
      <w:rPr>
        <w:rFonts w:hint="default" w:ascii="Symbol" w:hAnsi="Symbol"/>
      </w:rPr>
    </w:lvl>
    <w:lvl w:ilvl="1" w:tplc="271E1AA2">
      <w:start w:val="1"/>
      <w:numFmt w:val="bullet"/>
      <w:lvlText w:val="o"/>
      <w:lvlJc w:val="left"/>
      <w:pPr>
        <w:ind w:left="1440" w:hanging="360"/>
      </w:pPr>
      <w:rPr>
        <w:rFonts w:hint="default" w:ascii="Courier New" w:hAnsi="Courier New"/>
      </w:rPr>
    </w:lvl>
    <w:lvl w:ilvl="2" w:tplc="37984F4E">
      <w:start w:val="1"/>
      <w:numFmt w:val="bullet"/>
      <w:lvlText w:val=""/>
      <w:lvlJc w:val="left"/>
      <w:pPr>
        <w:ind w:left="2160" w:hanging="360"/>
      </w:pPr>
      <w:rPr>
        <w:rFonts w:hint="default" w:ascii="Wingdings" w:hAnsi="Wingdings"/>
      </w:rPr>
    </w:lvl>
    <w:lvl w:ilvl="3" w:tplc="D12C37EA">
      <w:start w:val="1"/>
      <w:numFmt w:val="bullet"/>
      <w:lvlText w:val=""/>
      <w:lvlJc w:val="left"/>
      <w:pPr>
        <w:ind w:left="2880" w:hanging="360"/>
      </w:pPr>
      <w:rPr>
        <w:rFonts w:hint="default" w:ascii="Symbol" w:hAnsi="Symbol"/>
      </w:rPr>
    </w:lvl>
    <w:lvl w:ilvl="4" w:tplc="7636644E">
      <w:start w:val="1"/>
      <w:numFmt w:val="bullet"/>
      <w:lvlText w:val="o"/>
      <w:lvlJc w:val="left"/>
      <w:pPr>
        <w:ind w:left="3600" w:hanging="360"/>
      </w:pPr>
      <w:rPr>
        <w:rFonts w:hint="default" w:ascii="Courier New" w:hAnsi="Courier New"/>
      </w:rPr>
    </w:lvl>
    <w:lvl w:ilvl="5" w:tplc="64CA3160">
      <w:start w:val="1"/>
      <w:numFmt w:val="bullet"/>
      <w:lvlText w:val=""/>
      <w:lvlJc w:val="left"/>
      <w:pPr>
        <w:ind w:left="4320" w:hanging="360"/>
      </w:pPr>
      <w:rPr>
        <w:rFonts w:hint="default" w:ascii="Wingdings" w:hAnsi="Wingdings"/>
      </w:rPr>
    </w:lvl>
    <w:lvl w:ilvl="6" w:tplc="85D2465C">
      <w:start w:val="1"/>
      <w:numFmt w:val="bullet"/>
      <w:lvlText w:val=""/>
      <w:lvlJc w:val="left"/>
      <w:pPr>
        <w:ind w:left="5040" w:hanging="360"/>
      </w:pPr>
      <w:rPr>
        <w:rFonts w:hint="default" w:ascii="Symbol" w:hAnsi="Symbol"/>
      </w:rPr>
    </w:lvl>
    <w:lvl w:ilvl="7" w:tplc="CC380652">
      <w:start w:val="1"/>
      <w:numFmt w:val="bullet"/>
      <w:lvlText w:val="o"/>
      <w:lvlJc w:val="left"/>
      <w:pPr>
        <w:ind w:left="5760" w:hanging="360"/>
      </w:pPr>
      <w:rPr>
        <w:rFonts w:hint="default" w:ascii="Courier New" w:hAnsi="Courier New"/>
      </w:rPr>
    </w:lvl>
    <w:lvl w:ilvl="8" w:tplc="B9881B20">
      <w:start w:val="1"/>
      <w:numFmt w:val="bullet"/>
      <w:lvlText w:val=""/>
      <w:lvlJc w:val="left"/>
      <w:pPr>
        <w:ind w:left="6480" w:hanging="360"/>
      </w:pPr>
      <w:rPr>
        <w:rFonts w:hint="default" w:ascii="Wingdings" w:hAnsi="Wingdings"/>
      </w:rPr>
    </w:lvl>
  </w:abstractNum>
  <w:abstractNum w:abstractNumId="10"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8B6BAE"/>
    <w:multiLevelType w:val="hybridMultilevel"/>
    <w:tmpl w:val="66CE4CA4"/>
    <w:lvl w:ilvl="0" w:tplc="C70C8B8E">
      <w:start w:val="1"/>
      <w:numFmt w:val="bullet"/>
      <w:lvlText w:val=" "/>
      <w:lvlJc w:val="left"/>
      <w:pPr>
        <w:ind w:left="720" w:hanging="360"/>
      </w:pPr>
      <w:rPr>
        <w:rFonts w:hint="default" w:ascii="Calibri" w:hAnsi="Calibri"/>
      </w:rPr>
    </w:lvl>
    <w:lvl w:ilvl="1" w:tplc="70A0437E">
      <w:start w:val="1"/>
      <w:numFmt w:val="bullet"/>
      <w:lvlText w:val="o"/>
      <w:lvlJc w:val="left"/>
      <w:pPr>
        <w:ind w:left="1440" w:hanging="360"/>
      </w:pPr>
      <w:rPr>
        <w:rFonts w:hint="default" w:ascii="Courier New" w:hAnsi="Courier New"/>
      </w:rPr>
    </w:lvl>
    <w:lvl w:ilvl="2" w:tplc="A7340052">
      <w:start w:val="1"/>
      <w:numFmt w:val="bullet"/>
      <w:lvlText w:val=""/>
      <w:lvlJc w:val="left"/>
      <w:pPr>
        <w:ind w:left="2160" w:hanging="360"/>
      </w:pPr>
      <w:rPr>
        <w:rFonts w:hint="default" w:ascii="Wingdings" w:hAnsi="Wingdings"/>
      </w:rPr>
    </w:lvl>
    <w:lvl w:ilvl="3" w:tplc="8C8421D0">
      <w:start w:val="1"/>
      <w:numFmt w:val="bullet"/>
      <w:lvlText w:val=""/>
      <w:lvlJc w:val="left"/>
      <w:pPr>
        <w:ind w:left="2880" w:hanging="360"/>
      </w:pPr>
      <w:rPr>
        <w:rFonts w:hint="default" w:ascii="Symbol" w:hAnsi="Symbol"/>
      </w:rPr>
    </w:lvl>
    <w:lvl w:ilvl="4" w:tplc="7E82E576">
      <w:start w:val="1"/>
      <w:numFmt w:val="bullet"/>
      <w:lvlText w:val="o"/>
      <w:lvlJc w:val="left"/>
      <w:pPr>
        <w:ind w:left="3600" w:hanging="360"/>
      </w:pPr>
      <w:rPr>
        <w:rFonts w:hint="default" w:ascii="Courier New" w:hAnsi="Courier New"/>
      </w:rPr>
    </w:lvl>
    <w:lvl w:ilvl="5" w:tplc="7DCA5186">
      <w:start w:val="1"/>
      <w:numFmt w:val="bullet"/>
      <w:lvlText w:val=""/>
      <w:lvlJc w:val="left"/>
      <w:pPr>
        <w:ind w:left="4320" w:hanging="360"/>
      </w:pPr>
      <w:rPr>
        <w:rFonts w:hint="default" w:ascii="Wingdings" w:hAnsi="Wingdings"/>
      </w:rPr>
    </w:lvl>
    <w:lvl w:ilvl="6" w:tplc="E0BAC078">
      <w:start w:val="1"/>
      <w:numFmt w:val="bullet"/>
      <w:lvlText w:val=""/>
      <w:lvlJc w:val="left"/>
      <w:pPr>
        <w:ind w:left="5040" w:hanging="360"/>
      </w:pPr>
      <w:rPr>
        <w:rFonts w:hint="default" w:ascii="Symbol" w:hAnsi="Symbol"/>
      </w:rPr>
    </w:lvl>
    <w:lvl w:ilvl="7" w:tplc="6D7EF5D8">
      <w:start w:val="1"/>
      <w:numFmt w:val="bullet"/>
      <w:lvlText w:val="o"/>
      <w:lvlJc w:val="left"/>
      <w:pPr>
        <w:ind w:left="5760" w:hanging="360"/>
      </w:pPr>
      <w:rPr>
        <w:rFonts w:hint="default" w:ascii="Courier New" w:hAnsi="Courier New"/>
      </w:rPr>
    </w:lvl>
    <w:lvl w:ilvl="8" w:tplc="F0D245D6">
      <w:start w:val="1"/>
      <w:numFmt w:val="bullet"/>
      <w:lvlText w:val=""/>
      <w:lvlJc w:val="left"/>
      <w:pPr>
        <w:ind w:left="6480" w:hanging="360"/>
      </w:pPr>
      <w:rPr>
        <w:rFonts w:hint="default" w:ascii="Wingdings" w:hAnsi="Wingdings"/>
      </w:rPr>
    </w:lvl>
  </w:abstractNum>
  <w:abstractNum w:abstractNumId="12" w15:restartNumberingAfterBreak="0">
    <w:nsid w:val="30600A02"/>
    <w:multiLevelType w:val="hybridMultilevel"/>
    <w:tmpl w:val="2E54D986"/>
    <w:lvl w:ilvl="0" w:tplc="99A26A28">
      <w:start w:val="1"/>
      <w:numFmt w:val="bullet"/>
      <w:lvlText w:val="-"/>
      <w:lvlJc w:val="left"/>
      <w:pPr>
        <w:ind w:left="720" w:hanging="360"/>
      </w:pPr>
      <w:rPr>
        <w:rFonts w:hint="default" w:ascii="Calibri" w:hAnsi="Calibri"/>
      </w:rPr>
    </w:lvl>
    <w:lvl w:ilvl="1" w:tplc="0F3817A4">
      <w:start w:val="1"/>
      <w:numFmt w:val="bullet"/>
      <w:lvlText w:val="o"/>
      <w:lvlJc w:val="left"/>
      <w:pPr>
        <w:ind w:left="1440" w:hanging="360"/>
      </w:pPr>
      <w:rPr>
        <w:rFonts w:hint="default" w:ascii="Courier New" w:hAnsi="Courier New"/>
      </w:rPr>
    </w:lvl>
    <w:lvl w:ilvl="2" w:tplc="6D5E4944">
      <w:start w:val="1"/>
      <w:numFmt w:val="bullet"/>
      <w:lvlText w:val=""/>
      <w:lvlJc w:val="left"/>
      <w:pPr>
        <w:ind w:left="2160" w:hanging="360"/>
      </w:pPr>
      <w:rPr>
        <w:rFonts w:hint="default" w:ascii="Wingdings" w:hAnsi="Wingdings"/>
      </w:rPr>
    </w:lvl>
    <w:lvl w:ilvl="3" w:tplc="3E76BC64">
      <w:start w:val="1"/>
      <w:numFmt w:val="bullet"/>
      <w:lvlText w:val=""/>
      <w:lvlJc w:val="left"/>
      <w:pPr>
        <w:ind w:left="2880" w:hanging="360"/>
      </w:pPr>
      <w:rPr>
        <w:rFonts w:hint="default" w:ascii="Symbol" w:hAnsi="Symbol"/>
      </w:rPr>
    </w:lvl>
    <w:lvl w:ilvl="4" w:tplc="C19C02AA">
      <w:start w:val="1"/>
      <w:numFmt w:val="bullet"/>
      <w:lvlText w:val="o"/>
      <w:lvlJc w:val="left"/>
      <w:pPr>
        <w:ind w:left="3600" w:hanging="360"/>
      </w:pPr>
      <w:rPr>
        <w:rFonts w:hint="default" w:ascii="Courier New" w:hAnsi="Courier New"/>
      </w:rPr>
    </w:lvl>
    <w:lvl w:ilvl="5" w:tplc="AD52A52E">
      <w:start w:val="1"/>
      <w:numFmt w:val="bullet"/>
      <w:lvlText w:val=""/>
      <w:lvlJc w:val="left"/>
      <w:pPr>
        <w:ind w:left="4320" w:hanging="360"/>
      </w:pPr>
      <w:rPr>
        <w:rFonts w:hint="default" w:ascii="Wingdings" w:hAnsi="Wingdings"/>
      </w:rPr>
    </w:lvl>
    <w:lvl w:ilvl="6" w:tplc="82E06BB8">
      <w:start w:val="1"/>
      <w:numFmt w:val="bullet"/>
      <w:lvlText w:val=""/>
      <w:lvlJc w:val="left"/>
      <w:pPr>
        <w:ind w:left="5040" w:hanging="360"/>
      </w:pPr>
      <w:rPr>
        <w:rFonts w:hint="default" w:ascii="Symbol" w:hAnsi="Symbol"/>
      </w:rPr>
    </w:lvl>
    <w:lvl w:ilvl="7" w:tplc="0C00B2D6">
      <w:start w:val="1"/>
      <w:numFmt w:val="bullet"/>
      <w:lvlText w:val="o"/>
      <w:lvlJc w:val="left"/>
      <w:pPr>
        <w:ind w:left="5760" w:hanging="360"/>
      </w:pPr>
      <w:rPr>
        <w:rFonts w:hint="default" w:ascii="Courier New" w:hAnsi="Courier New"/>
      </w:rPr>
    </w:lvl>
    <w:lvl w:ilvl="8" w:tplc="42BC8296">
      <w:start w:val="1"/>
      <w:numFmt w:val="bullet"/>
      <w:lvlText w:val=""/>
      <w:lvlJc w:val="left"/>
      <w:pPr>
        <w:ind w:left="6480" w:hanging="360"/>
      </w:pPr>
      <w:rPr>
        <w:rFonts w:hint="default" w:ascii="Wingdings" w:hAnsi="Wingdings"/>
      </w:rPr>
    </w:lvl>
  </w:abstractNum>
  <w:abstractNum w:abstractNumId="13" w15:restartNumberingAfterBreak="0">
    <w:nsid w:val="32358EEF"/>
    <w:multiLevelType w:val="hybridMultilevel"/>
    <w:tmpl w:val="BD26E552"/>
    <w:lvl w:ilvl="0" w:tplc="16A8A990">
      <w:start w:val="1"/>
      <w:numFmt w:val="bullet"/>
      <w:lvlText w:val="-"/>
      <w:lvlJc w:val="left"/>
      <w:pPr>
        <w:ind w:left="720" w:hanging="360"/>
      </w:pPr>
      <w:rPr>
        <w:rFonts w:hint="default" w:ascii="Calibri" w:hAnsi="Calibri"/>
      </w:rPr>
    </w:lvl>
    <w:lvl w:ilvl="1" w:tplc="6C545866">
      <w:start w:val="1"/>
      <w:numFmt w:val="bullet"/>
      <w:lvlText w:val="o"/>
      <w:lvlJc w:val="left"/>
      <w:pPr>
        <w:ind w:left="1440" w:hanging="360"/>
      </w:pPr>
      <w:rPr>
        <w:rFonts w:hint="default" w:ascii="Courier New" w:hAnsi="Courier New"/>
      </w:rPr>
    </w:lvl>
    <w:lvl w:ilvl="2" w:tplc="92962494">
      <w:start w:val="1"/>
      <w:numFmt w:val="bullet"/>
      <w:lvlText w:val=""/>
      <w:lvlJc w:val="left"/>
      <w:pPr>
        <w:ind w:left="2160" w:hanging="360"/>
      </w:pPr>
      <w:rPr>
        <w:rFonts w:hint="default" w:ascii="Wingdings" w:hAnsi="Wingdings"/>
      </w:rPr>
    </w:lvl>
    <w:lvl w:ilvl="3" w:tplc="CEDC8E5E">
      <w:start w:val="1"/>
      <w:numFmt w:val="bullet"/>
      <w:lvlText w:val=""/>
      <w:lvlJc w:val="left"/>
      <w:pPr>
        <w:ind w:left="2880" w:hanging="360"/>
      </w:pPr>
      <w:rPr>
        <w:rFonts w:hint="default" w:ascii="Symbol" w:hAnsi="Symbol"/>
      </w:rPr>
    </w:lvl>
    <w:lvl w:ilvl="4" w:tplc="3BD823F8">
      <w:start w:val="1"/>
      <w:numFmt w:val="bullet"/>
      <w:lvlText w:val="o"/>
      <w:lvlJc w:val="left"/>
      <w:pPr>
        <w:ind w:left="3600" w:hanging="360"/>
      </w:pPr>
      <w:rPr>
        <w:rFonts w:hint="default" w:ascii="Courier New" w:hAnsi="Courier New"/>
      </w:rPr>
    </w:lvl>
    <w:lvl w:ilvl="5" w:tplc="40FC5DB8">
      <w:start w:val="1"/>
      <w:numFmt w:val="bullet"/>
      <w:lvlText w:val=""/>
      <w:lvlJc w:val="left"/>
      <w:pPr>
        <w:ind w:left="4320" w:hanging="360"/>
      </w:pPr>
      <w:rPr>
        <w:rFonts w:hint="default" w:ascii="Wingdings" w:hAnsi="Wingdings"/>
      </w:rPr>
    </w:lvl>
    <w:lvl w:ilvl="6" w:tplc="BE3ECF30">
      <w:start w:val="1"/>
      <w:numFmt w:val="bullet"/>
      <w:lvlText w:val=""/>
      <w:lvlJc w:val="left"/>
      <w:pPr>
        <w:ind w:left="5040" w:hanging="360"/>
      </w:pPr>
      <w:rPr>
        <w:rFonts w:hint="default" w:ascii="Symbol" w:hAnsi="Symbol"/>
      </w:rPr>
    </w:lvl>
    <w:lvl w:ilvl="7" w:tplc="0AB4D4F4">
      <w:start w:val="1"/>
      <w:numFmt w:val="bullet"/>
      <w:lvlText w:val="o"/>
      <w:lvlJc w:val="left"/>
      <w:pPr>
        <w:ind w:left="5760" w:hanging="360"/>
      </w:pPr>
      <w:rPr>
        <w:rFonts w:hint="default" w:ascii="Courier New" w:hAnsi="Courier New"/>
      </w:rPr>
    </w:lvl>
    <w:lvl w:ilvl="8" w:tplc="1AEC4E32">
      <w:start w:val="1"/>
      <w:numFmt w:val="bullet"/>
      <w:lvlText w:val=""/>
      <w:lvlJc w:val="left"/>
      <w:pPr>
        <w:ind w:left="6480" w:hanging="360"/>
      </w:pPr>
      <w:rPr>
        <w:rFonts w:hint="default" w:ascii="Wingdings" w:hAnsi="Wingdings"/>
      </w:rPr>
    </w:lvl>
  </w:abstractNum>
  <w:abstractNum w:abstractNumId="14"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374D60"/>
    <w:multiLevelType w:val="hybridMultilevel"/>
    <w:tmpl w:val="1C647630"/>
    <w:lvl w:ilvl="0" w:tplc="9724BB40">
      <w:start w:val="1"/>
      <w:numFmt w:val="bullet"/>
      <w:lvlText w:val="•"/>
      <w:lvlJc w:val="left"/>
      <w:pPr>
        <w:ind w:left="720" w:hanging="360"/>
      </w:pPr>
      <w:rPr>
        <w:rFonts w:hint="default" w:ascii="Arial" w:hAnsi="Arial"/>
      </w:rPr>
    </w:lvl>
    <w:lvl w:ilvl="1" w:tplc="0BFAF2A6">
      <w:start w:val="1"/>
      <w:numFmt w:val="bullet"/>
      <w:lvlText w:val="o"/>
      <w:lvlJc w:val="left"/>
      <w:pPr>
        <w:ind w:left="1440" w:hanging="360"/>
      </w:pPr>
      <w:rPr>
        <w:rFonts w:hint="default" w:ascii="Courier New" w:hAnsi="Courier New"/>
      </w:rPr>
    </w:lvl>
    <w:lvl w:ilvl="2" w:tplc="6DEA33A2">
      <w:start w:val="1"/>
      <w:numFmt w:val="bullet"/>
      <w:lvlText w:val=""/>
      <w:lvlJc w:val="left"/>
      <w:pPr>
        <w:ind w:left="2160" w:hanging="360"/>
      </w:pPr>
      <w:rPr>
        <w:rFonts w:hint="default" w:ascii="Wingdings" w:hAnsi="Wingdings"/>
      </w:rPr>
    </w:lvl>
    <w:lvl w:ilvl="3" w:tplc="4D70122A">
      <w:start w:val="1"/>
      <w:numFmt w:val="bullet"/>
      <w:lvlText w:val=""/>
      <w:lvlJc w:val="left"/>
      <w:pPr>
        <w:ind w:left="2880" w:hanging="360"/>
      </w:pPr>
      <w:rPr>
        <w:rFonts w:hint="default" w:ascii="Symbol" w:hAnsi="Symbol"/>
      </w:rPr>
    </w:lvl>
    <w:lvl w:ilvl="4" w:tplc="52E6B482">
      <w:start w:val="1"/>
      <w:numFmt w:val="bullet"/>
      <w:lvlText w:val="o"/>
      <w:lvlJc w:val="left"/>
      <w:pPr>
        <w:ind w:left="3600" w:hanging="360"/>
      </w:pPr>
      <w:rPr>
        <w:rFonts w:hint="default" w:ascii="Courier New" w:hAnsi="Courier New"/>
      </w:rPr>
    </w:lvl>
    <w:lvl w:ilvl="5" w:tplc="963053BE">
      <w:start w:val="1"/>
      <w:numFmt w:val="bullet"/>
      <w:lvlText w:val=""/>
      <w:lvlJc w:val="left"/>
      <w:pPr>
        <w:ind w:left="4320" w:hanging="360"/>
      </w:pPr>
      <w:rPr>
        <w:rFonts w:hint="default" w:ascii="Wingdings" w:hAnsi="Wingdings"/>
      </w:rPr>
    </w:lvl>
    <w:lvl w:ilvl="6" w:tplc="0B368874">
      <w:start w:val="1"/>
      <w:numFmt w:val="bullet"/>
      <w:lvlText w:val=""/>
      <w:lvlJc w:val="left"/>
      <w:pPr>
        <w:ind w:left="5040" w:hanging="360"/>
      </w:pPr>
      <w:rPr>
        <w:rFonts w:hint="default" w:ascii="Symbol" w:hAnsi="Symbol"/>
      </w:rPr>
    </w:lvl>
    <w:lvl w:ilvl="7" w:tplc="4D680B36">
      <w:start w:val="1"/>
      <w:numFmt w:val="bullet"/>
      <w:lvlText w:val="o"/>
      <w:lvlJc w:val="left"/>
      <w:pPr>
        <w:ind w:left="5760" w:hanging="360"/>
      </w:pPr>
      <w:rPr>
        <w:rFonts w:hint="default" w:ascii="Courier New" w:hAnsi="Courier New"/>
      </w:rPr>
    </w:lvl>
    <w:lvl w:ilvl="8" w:tplc="996EA536">
      <w:start w:val="1"/>
      <w:numFmt w:val="bullet"/>
      <w:lvlText w:val=""/>
      <w:lvlJc w:val="left"/>
      <w:pPr>
        <w:ind w:left="6480" w:hanging="360"/>
      </w:pPr>
      <w:rPr>
        <w:rFonts w:hint="default" w:ascii="Wingdings" w:hAnsi="Wingdings"/>
      </w:rPr>
    </w:lvl>
  </w:abstractNum>
  <w:abstractNum w:abstractNumId="16" w15:restartNumberingAfterBreak="0">
    <w:nsid w:val="369B106A"/>
    <w:multiLevelType w:val="multilevel"/>
    <w:tmpl w:val="C37E45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3BA50E57"/>
    <w:multiLevelType w:val="hybridMultilevel"/>
    <w:tmpl w:val="FFFFFFFF"/>
    <w:lvl w:ilvl="0" w:tplc="B3B6B9F4">
      <w:start w:val="1"/>
      <w:numFmt w:val="bullet"/>
      <w:lvlText w:val=""/>
      <w:lvlJc w:val="left"/>
      <w:pPr>
        <w:ind w:left="720" w:hanging="360"/>
      </w:pPr>
      <w:rPr>
        <w:rFonts w:hint="default" w:ascii="Symbol" w:hAnsi="Symbol"/>
      </w:rPr>
    </w:lvl>
    <w:lvl w:ilvl="1" w:tplc="397CBBA8">
      <w:start w:val="1"/>
      <w:numFmt w:val="bullet"/>
      <w:lvlText w:val="o"/>
      <w:lvlJc w:val="left"/>
      <w:pPr>
        <w:ind w:left="1440" w:hanging="360"/>
      </w:pPr>
      <w:rPr>
        <w:rFonts w:hint="default" w:ascii="Courier New" w:hAnsi="Courier New"/>
      </w:rPr>
    </w:lvl>
    <w:lvl w:ilvl="2" w:tplc="8A600CC8">
      <w:start w:val="1"/>
      <w:numFmt w:val="bullet"/>
      <w:lvlText w:val=""/>
      <w:lvlJc w:val="left"/>
      <w:pPr>
        <w:ind w:left="2160" w:hanging="360"/>
      </w:pPr>
      <w:rPr>
        <w:rFonts w:hint="default" w:ascii="Wingdings" w:hAnsi="Wingdings"/>
      </w:rPr>
    </w:lvl>
    <w:lvl w:ilvl="3" w:tplc="9112DE6E">
      <w:start w:val="1"/>
      <w:numFmt w:val="bullet"/>
      <w:lvlText w:val=""/>
      <w:lvlJc w:val="left"/>
      <w:pPr>
        <w:ind w:left="2880" w:hanging="360"/>
      </w:pPr>
      <w:rPr>
        <w:rFonts w:hint="default" w:ascii="Symbol" w:hAnsi="Symbol"/>
      </w:rPr>
    </w:lvl>
    <w:lvl w:ilvl="4" w:tplc="9AE4AA16">
      <w:start w:val="1"/>
      <w:numFmt w:val="bullet"/>
      <w:lvlText w:val="o"/>
      <w:lvlJc w:val="left"/>
      <w:pPr>
        <w:ind w:left="3600" w:hanging="360"/>
      </w:pPr>
      <w:rPr>
        <w:rFonts w:hint="default" w:ascii="Courier New" w:hAnsi="Courier New"/>
      </w:rPr>
    </w:lvl>
    <w:lvl w:ilvl="5" w:tplc="7CC04BB6">
      <w:start w:val="1"/>
      <w:numFmt w:val="bullet"/>
      <w:lvlText w:val=""/>
      <w:lvlJc w:val="left"/>
      <w:pPr>
        <w:ind w:left="4320" w:hanging="360"/>
      </w:pPr>
      <w:rPr>
        <w:rFonts w:hint="default" w:ascii="Wingdings" w:hAnsi="Wingdings"/>
      </w:rPr>
    </w:lvl>
    <w:lvl w:ilvl="6" w:tplc="E4E48F74">
      <w:start w:val="1"/>
      <w:numFmt w:val="bullet"/>
      <w:lvlText w:val=""/>
      <w:lvlJc w:val="left"/>
      <w:pPr>
        <w:ind w:left="5040" w:hanging="360"/>
      </w:pPr>
      <w:rPr>
        <w:rFonts w:hint="default" w:ascii="Symbol" w:hAnsi="Symbol"/>
      </w:rPr>
    </w:lvl>
    <w:lvl w:ilvl="7" w:tplc="EA8CAE94">
      <w:start w:val="1"/>
      <w:numFmt w:val="bullet"/>
      <w:lvlText w:val="o"/>
      <w:lvlJc w:val="left"/>
      <w:pPr>
        <w:ind w:left="5760" w:hanging="360"/>
      </w:pPr>
      <w:rPr>
        <w:rFonts w:hint="default" w:ascii="Courier New" w:hAnsi="Courier New"/>
      </w:rPr>
    </w:lvl>
    <w:lvl w:ilvl="8" w:tplc="F33E3ECA">
      <w:start w:val="1"/>
      <w:numFmt w:val="bullet"/>
      <w:lvlText w:val=""/>
      <w:lvlJc w:val="left"/>
      <w:pPr>
        <w:ind w:left="6480" w:hanging="360"/>
      </w:pPr>
      <w:rPr>
        <w:rFonts w:hint="default" w:ascii="Wingdings" w:hAnsi="Wingdings"/>
      </w:rPr>
    </w:lvl>
  </w:abstractNum>
  <w:abstractNum w:abstractNumId="18" w15:restartNumberingAfterBreak="0">
    <w:nsid w:val="3D983671"/>
    <w:multiLevelType w:val="hybridMultilevel"/>
    <w:tmpl w:val="AC14189C"/>
    <w:lvl w:ilvl="0" w:tplc="8546333A">
      <w:start w:val="1"/>
      <w:numFmt w:val="bullet"/>
      <w:lvlText w:val="●"/>
      <w:lvlJc w:val="left"/>
      <w:pPr>
        <w:tabs>
          <w:tab w:val="num" w:pos="720"/>
        </w:tabs>
        <w:ind w:left="720" w:hanging="360"/>
      </w:pPr>
      <w:rPr>
        <w:rFonts w:hint="default" w:ascii="Calibri" w:hAnsi="Calibri"/>
      </w:rPr>
    </w:lvl>
    <w:lvl w:ilvl="1" w:tplc="B2C22FA4" w:tentative="1">
      <w:start w:val="1"/>
      <w:numFmt w:val="bullet"/>
      <w:lvlText w:val="●"/>
      <w:lvlJc w:val="left"/>
      <w:pPr>
        <w:tabs>
          <w:tab w:val="num" w:pos="1440"/>
        </w:tabs>
        <w:ind w:left="1440" w:hanging="360"/>
      </w:pPr>
      <w:rPr>
        <w:rFonts w:hint="default" w:ascii="Calibri" w:hAnsi="Calibri"/>
      </w:rPr>
    </w:lvl>
    <w:lvl w:ilvl="2" w:tplc="F7A054E2" w:tentative="1">
      <w:start w:val="1"/>
      <w:numFmt w:val="bullet"/>
      <w:lvlText w:val="●"/>
      <w:lvlJc w:val="left"/>
      <w:pPr>
        <w:tabs>
          <w:tab w:val="num" w:pos="2160"/>
        </w:tabs>
        <w:ind w:left="2160" w:hanging="360"/>
      </w:pPr>
      <w:rPr>
        <w:rFonts w:hint="default" w:ascii="Calibri" w:hAnsi="Calibri"/>
      </w:rPr>
    </w:lvl>
    <w:lvl w:ilvl="3" w:tplc="CA4EC520" w:tentative="1">
      <w:start w:val="1"/>
      <w:numFmt w:val="bullet"/>
      <w:lvlText w:val="●"/>
      <w:lvlJc w:val="left"/>
      <w:pPr>
        <w:tabs>
          <w:tab w:val="num" w:pos="2880"/>
        </w:tabs>
        <w:ind w:left="2880" w:hanging="360"/>
      </w:pPr>
      <w:rPr>
        <w:rFonts w:hint="default" w:ascii="Calibri" w:hAnsi="Calibri"/>
      </w:rPr>
    </w:lvl>
    <w:lvl w:ilvl="4" w:tplc="DF6E31E2" w:tentative="1">
      <w:start w:val="1"/>
      <w:numFmt w:val="bullet"/>
      <w:lvlText w:val="●"/>
      <w:lvlJc w:val="left"/>
      <w:pPr>
        <w:tabs>
          <w:tab w:val="num" w:pos="3600"/>
        </w:tabs>
        <w:ind w:left="3600" w:hanging="360"/>
      </w:pPr>
      <w:rPr>
        <w:rFonts w:hint="default" w:ascii="Calibri" w:hAnsi="Calibri"/>
      </w:rPr>
    </w:lvl>
    <w:lvl w:ilvl="5" w:tplc="196EED18" w:tentative="1">
      <w:start w:val="1"/>
      <w:numFmt w:val="bullet"/>
      <w:lvlText w:val="●"/>
      <w:lvlJc w:val="left"/>
      <w:pPr>
        <w:tabs>
          <w:tab w:val="num" w:pos="4320"/>
        </w:tabs>
        <w:ind w:left="4320" w:hanging="360"/>
      </w:pPr>
      <w:rPr>
        <w:rFonts w:hint="default" w:ascii="Calibri" w:hAnsi="Calibri"/>
      </w:rPr>
    </w:lvl>
    <w:lvl w:ilvl="6" w:tplc="492C71FA" w:tentative="1">
      <w:start w:val="1"/>
      <w:numFmt w:val="bullet"/>
      <w:lvlText w:val="●"/>
      <w:lvlJc w:val="left"/>
      <w:pPr>
        <w:tabs>
          <w:tab w:val="num" w:pos="5040"/>
        </w:tabs>
        <w:ind w:left="5040" w:hanging="360"/>
      </w:pPr>
      <w:rPr>
        <w:rFonts w:hint="default" w:ascii="Calibri" w:hAnsi="Calibri"/>
      </w:rPr>
    </w:lvl>
    <w:lvl w:ilvl="7" w:tplc="E362EA36" w:tentative="1">
      <w:start w:val="1"/>
      <w:numFmt w:val="bullet"/>
      <w:lvlText w:val="●"/>
      <w:lvlJc w:val="left"/>
      <w:pPr>
        <w:tabs>
          <w:tab w:val="num" w:pos="5760"/>
        </w:tabs>
        <w:ind w:left="5760" w:hanging="360"/>
      </w:pPr>
      <w:rPr>
        <w:rFonts w:hint="default" w:ascii="Calibri" w:hAnsi="Calibri"/>
      </w:rPr>
    </w:lvl>
    <w:lvl w:ilvl="8" w:tplc="9864DF6C" w:tentative="1">
      <w:start w:val="1"/>
      <w:numFmt w:val="bullet"/>
      <w:lvlText w:val="●"/>
      <w:lvlJc w:val="left"/>
      <w:pPr>
        <w:tabs>
          <w:tab w:val="num" w:pos="6480"/>
        </w:tabs>
        <w:ind w:left="6480" w:hanging="360"/>
      </w:pPr>
      <w:rPr>
        <w:rFonts w:hint="default" w:ascii="Calibri" w:hAnsi="Calibri"/>
      </w:rPr>
    </w:lvl>
  </w:abstractNum>
  <w:abstractNum w:abstractNumId="19" w15:restartNumberingAfterBreak="0">
    <w:nsid w:val="3DBBED7A"/>
    <w:multiLevelType w:val="hybridMultilevel"/>
    <w:tmpl w:val="A420D7DA"/>
    <w:lvl w:ilvl="0" w:tplc="88C440B4">
      <w:start w:val="1"/>
      <w:numFmt w:val="bullet"/>
      <w:lvlText w:val=""/>
      <w:lvlJc w:val="left"/>
      <w:pPr>
        <w:ind w:left="720" w:hanging="360"/>
      </w:pPr>
      <w:rPr>
        <w:rFonts w:hint="default" w:ascii="Symbol" w:hAnsi="Symbol"/>
      </w:rPr>
    </w:lvl>
    <w:lvl w:ilvl="1" w:tplc="9BAA6EAC">
      <w:start w:val="1"/>
      <w:numFmt w:val="bullet"/>
      <w:lvlText w:val="o"/>
      <w:lvlJc w:val="left"/>
      <w:pPr>
        <w:ind w:left="1440" w:hanging="360"/>
      </w:pPr>
      <w:rPr>
        <w:rFonts w:hint="default" w:ascii="Courier New" w:hAnsi="Courier New"/>
      </w:rPr>
    </w:lvl>
    <w:lvl w:ilvl="2" w:tplc="3B16071C">
      <w:start w:val="1"/>
      <w:numFmt w:val="bullet"/>
      <w:lvlText w:val=""/>
      <w:lvlJc w:val="left"/>
      <w:pPr>
        <w:ind w:left="2160" w:hanging="360"/>
      </w:pPr>
      <w:rPr>
        <w:rFonts w:hint="default" w:ascii="Wingdings" w:hAnsi="Wingdings"/>
      </w:rPr>
    </w:lvl>
    <w:lvl w:ilvl="3" w:tplc="06EAB3B8">
      <w:start w:val="1"/>
      <w:numFmt w:val="bullet"/>
      <w:lvlText w:val=""/>
      <w:lvlJc w:val="left"/>
      <w:pPr>
        <w:ind w:left="2880" w:hanging="360"/>
      </w:pPr>
      <w:rPr>
        <w:rFonts w:hint="default" w:ascii="Symbol" w:hAnsi="Symbol"/>
      </w:rPr>
    </w:lvl>
    <w:lvl w:ilvl="4" w:tplc="2A40456E">
      <w:start w:val="1"/>
      <w:numFmt w:val="bullet"/>
      <w:lvlText w:val="o"/>
      <w:lvlJc w:val="left"/>
      <w:pPr>
        <w:ind w:left="3600" w:hanging="360"/>
      </w:pPr>
      <w:rPr>
        <w:rFonts w:hint="default" w:ascii="Courier New" w:hAnsi="Courier New"/>
      </w:rPr>
    </w:lvl>
    <w:lvl w:ilvl="5" w:tplc="E8C2FDE8">
      <w:start w:val="1"/>
      <w:numFmt w:val="bullet"/>
      <w:lvlText w:val=""/>
      <w:lvlJc w:val="left"/>
      <w:pPr>
        <w:ind w:left="4320" w:hanging="360"/>
      </w:pPr>
      <w:rPr>
        <w:rFonts w:hint="default" w:ascii="Wingdings" w:hAnsi="Wingdings"/>
      </w:rPr>
    </w:lvl>
    <w:lvl w:ilvl="6" w:tplc="71621FFE">
      <w:start w:val="1"/>
      <w:numFmt w:val="bullet"/>
      <w:lvlText w:val=""/>
      <w:lvlJc w:val="left"/>
      <w:pPr>
        <w:ind w:left="5040" w:hanging="360"/>
      </w:pPr>
      <w:rPr>
        <w:rFonts w:hint="default" w:ascii="Symbol" w:hAnsi="Symbol"/>
      </w:rPr>
    </w:lvl>
    <w:lvl w:ilvl="7" w:tplc="95242F80">
      <w:start w:val="1"/>
      <w:numFmt w:val="bullet"/>
      <w:lvlText w:val="o"/>
      <w:lvlJc w:val="left"/>
      <w:pPr>
        <w:ind w:left="5760" w:hanging="360"/>
      </w:pPr>
      <w:rPr>
        <w:rFonts w:hint="default" w:ascii="Courier New" w:hAnsi="Courier New"/>
      </w:rPr>
    </w:lvl>
    <w:lvl w:ilvl="8" w:tplc="C7BE3EA4">
      <w:start w:val="1"/>
      <w:numFmt w:val="bullet"/>
      <w:lvlText w:val=""/>
      <w:lvlJc w:val="left"/>
      <w:pPr>
        <w:ind w:left="6480" w:hanging="360"/>
      </w:pPr>
      <w:rPr>
        <w:rFonts w:hint="default" w:ascii="Wingdings" w:hAnsi="Wingdings"/>
      </w:rPr>
    </w:lvl>
  </w:abstractNum>
  <w:abstractNum w:abstractNumId="20"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21" w15:restartNumberingAfterBreak="0">
    <w:nsid w:val="44745E5A"/>
    <w:multiLevelType w:val="hybridMultilevel"/>
    <w:tmpl w:val="C03AF0CA"/>
    <w:lvl w:ilvl="0" w:tplc="3D3CB584">
      <w:start w:val="1"/>
      <w:numFmt w:val="bullet"/>
      <w:lvlText w:val="●"/>
      <w:lvlJc w:val="left"/>
      <w:pPr>
        <w:tabs>
          <w:tab w:val="num" w:pos="720"/>
        </w:tabs>
        <w:ind w:left="720" w:hanging="360"/>
      </w:pPr>
      <w:rPr>
        <w:rFonts w:hint="default" w:ascii="Arial" w:hAnsi="Arial"/>
      </w:rPr>
    </w:lvl>
    <w:lvl w:ilvl="1" w:tplc="2E5E33A6" w:tentative="1">
      <w:start w:val="1"/>
      <w:numFmt w:val="bullet"/>
      <w:lvlText w:val="●"/>
      <w:lvlJc w:val="left"/>
      <w:pPr>
        <w:tabs>
          <w:tab w:val="num" w:pos="1440"/>
        </w:tabs>
        <w:ind w:left="1440" w:hanging="360"/>
      </w:pPr>
      <w:rPr>
        <w:rFonts w:hint="default" w:ascii="Arial" w:hAnsi="Arial"/>
      </w:rPr>
    </w:lvl>
    <w:lvl w:ilvl="2" w:tplc="CEE832A6" w:tentative="1">
      <w:start w:val="1"/>
      <w:numFmt w:val="bullet"/>
      <w:lvlText w:val="●"/>
      <w:lvlJc w:val="left"/>
      <w:pPr>
        <w:tabs>
          <w:tab w:val="num" w:pos="2160"/>
        </w:tabs>
        <w:ind w:left="2160" w:hanging="360"/>
      </w:pPr>
      <w:rPr>
        <w:rFonts w:hint="default" w:ascii="Arial" w:hAnsi="Arial"/>
      </w:rPr>
    </w:lvl>
    <w:lvl w:ilvl="3" w:tplc="5CDE05B4" w:tentative="1">
      <w:start w:val="1"/>
      <w:numFmt w:val="bullet"/>
      <w:lvlText w:val="●"/>
      <w:lvlJc w:val="left"/>
      <w:pPr>
        <w:tabs>
          <w:tab w:val="num" w:pos="2880"/>
        </w:tabs>
        <w:ind w:left="2880" w:hanging="360"/>
      </w:pPr>
      <w:rPr>
        <w:rFonts w:hint="default" w:ascii="Arial" w:hAnsi="Arial"/>
      </w:rPr>
    </w:lvl>
    <w:lvl w:ilvl="4" w:tplc="394ED078" w:tentative="1">
      <w:start w:val="1"/>
      <w:numFmt w:val="bullet"/>
      <w:lvlText w:val="●"/>
      <w:lvlJc w:val="left"/>
      <w:pPr>
        <w:tabs>
          <w:tab w:val="num" w:pos="3600"/>
        </w:tabs>
        <w:ind w:left="3600" w:hanging="360"/>
      </w:pPr>
      <w:rPr>
        <w:rFonts w:hint="default" w:ascii="Arial" w:hAnsi="Arial"/>
      </w:rPr>
    </w:lvl>
    <w:lvl w:ilvl="5" w:tplc="29CA9E3A" w:tentative="1">
      <w:start w:val="1"/>
      <w:numFmt w:val="bullet"/>
      <w:lvlText w:val="●"/>
      <w:lvlJc w:val="left"/>
      <w:pPr>
        <w:tabs>
          <w:tab w:val="num" w:pos="4320"/>
        </w:tabs>
        <w:ind w:left="4320" w:hanging="360"/>
      </w:pPr>
      <w:rPr>
        <w:rFonts w:hint="default" w:ascii="Arial" w:hAnsi="Arial"/>
      </w:rPr>
    </w:lvl>
    <w:lvl w:ilvl="6" w:tplc="8B7C9A52" w:tentative="1">
      <w:start w:val="1"/>
      <w:numFmt w:val="bullet"/>
      <w:lvlText w:val="●"/>
      <w:lvlJc w:val="left"/>
      <w:pPr>
        <w:tabs>
          <w:tab w:val="num" w:pos="5040"/>
        </w:tabs>
        <w:ind w:left="5040" w:hanging="360"/>
      </w:pPr>
      <w:rPr>
        <w:rFonts w:hint="default" w:ascii="Arial" w:hAnsi="Arial"/>
      </w:rPr>
    </w:lvl>
    <w:lvl w:ilvl="7" w:tplc="AD02BB42" w:tentative="1">
      <w:start w:val="1"/>
      <w:numFmt w:val="bullet"/>
      <w:lvlText w:val="●"/>
      <w:lvlJc w:val="left"/>
      <w:pPr>
        <w:tabs>
          <w:tab w:val="num" w:pos="5760"/>
        </w:tabs>
        <w:ind w:left="5760" w:hanging="360"/>
      </w:pPr>
      <w:rPr>
        <w:rFonts w:hint="default" w:ascii="Arial" w:hAnsi="Arial"/>
      </w:rPr>
    </w:lvl>
    <w:lvl w:ilvl="8" w:tplc="5E3203B6" w:tentative="1">
      <w:start w:val="1"/>
      <w:numFmt w:val="bullet"/>
      <w:lvlText w:val="●"/>
      <w:lvlJc w:val="left"/>
      <w:pPr>
        <w:tabs>
          <w:tab w:val="num" w:pos="6480"/>
        </w:tabs>
        <w:ind w:left="6480" w:hanging="360"/>
      </w:pPr>
      <w:rPr>
        <w:rFonts w:hint="default" w:ascii="Arial" w:hAnsi="Arial"/>
      </w:rPr>
    </w:lvl>
  </w:abstractNum>
  <w:abstractNum w:abstractNumId="22" w15:restartNumberingAfterBreak="0">
    <w:nsid w:val="454648D9"/>
    <w:multiLevelType w:val="hybridMultilevel"/>
    <w:tmpl w:val="FFFFFFFF"/>
    <w:lvl w:ilvl="0" w:tplc="3E6C1FEA">
      <w:start w:val="1"/>
      <w:numFmt w:val="bullet"/>
      <w:lvlText w:val=""/>
      <w:lvlJc w:val="left"/>
      <w:pPr>
        <w:ind w:left="720" w:hanging="360"/>
      </w:pPr>
      <w:rPr>
        <w:rFonts w:hint="default" w:ascii="Symbol" w:hAnsi="Symbol"/>
      </w:rPr>
    </w:lvl>
    <w:lvl w:ilvl="1" w:tplc="AB4648EC">
      <w:start w:val="1"/>
      <w:numFmt w:val="bullet"/>
      <w:lvlText w:val="o"/>
      <w:lvlJc w:val="left"/>
      <w:pPr>
        <w:ind w:left="1440" w:hanging="360"/>
      </w:pPr>
      <w:rPr>
        <w:rFonts w:hint="default" w:ascii="Courier New" w:hAnsi="Courier New"/>
      </w:rPr>
    </w:lvl>
    <w:lvl w:ilvl="2" w:tplc="FCFE5B9E">
      <w:start w:val="1"/>
      <w:numFmt w:val="bullet"/>
      <w:lvlText w:val=""/>
      <w:lvlJc w:val="left"/>
      <w:pPr>
        <w:ind w:left="2160" w:hanging="360"/>
      </w:pPr>
      <w:rPr>
        <w:rFonts w:hint="default" w:ascii="Wingdings" w:hAnsi="Wingdings"/>
      </w:rPr>
    </w:lvl>
    <w:lvl w:ilvl="3" w:tplc="50706088">
      <w:start w:val="1"/>
      <w:numFmt w:val="bullet"/>
      <w:lvlText w:val=""/>
      <w:lvlJc w:val="left"/>
      <w:pPr>
        <w:ind w:left="2880" w:hanging="360"/>
      </w:pPr>
      <w:rPr>
        <w:rFonts w:hint="default" w:ascii="Symbol" w:hAnsi="Symbol"/>
      </w:rPr>
    </w:lvl>
    <w:lvl w:ilvl="4" w:tplc="96ACE9A4">
      <w:start w:val="1"/>
      <w:numFmt w:val="bullet"/>
      <w:lvlText w:val="o"/>
      <w:lvlJc w:val="left"/>
      <w:pPr>
        <w:ind w:left="3600" w:hanging="360"/>
      </w:pPr>
      <w:rPr>
        <w:rFonts w:hint="default" w:ascii="Courier New" w:hAnsi="Courier New"/>
      </w:rPr>
    </w:lvl>
    <w:lvl w:ilvl="5" w:tplc="FE12B406">
      <w:start w:val="1"/>
      <w:numFmt w:val="bullet"/>
      <w:lvlText w:val=""/>
      <w:lvlJc w:val="left"/>
      <w:pPr>
        <w:ind w:left="4320" w:hanging="360"/>
      </w:pPr>
      <w:rPr>
        <w:rFonts w:hint="default" w:ascii="Wingdings" w:hAnsi="Wingdings"/>
      </w:rPr>
    </w:lvl>
    <w:lvl w:ilvl="6" w:tplc="DBEA5370">
      <w:start w:val="1"/>
      <w:numFmt w:val="bullet"/>
      <w:lvlText w:val=""/>
      <w:lvlJc w:val="left"/>
      <w:pPr>
        <w:ind w:left="5040" w:hanging="360"/>
      </w:pPr>
      <w:rPr>
        <w:rFonts w:hint="default" w:ascii="Symbol" w:hAnsi="Symbol"/>
      </w:rPr>
    </w:lvl>
    <w:lvl w:ilvl="7" w:tplc="79BE120E">
      <w:start w:val="1"/>
      <w:numFmt w:val="bullet"/>
      <w:lvlText w:val="o"/>
      <w:lvlJc w:val="left"/>
      <w:pPr>
        <w:ind w:left="5760" w:hanging="360"/>
      </w:pPr>
      <w:rPr>
        <w:rFonts w:hint="default" w:ascii="Courier New" w:hAnsi="Courier New"/>
      </w:rPr>
    </w:lvl>
    <w:lvl w:ilvl="8" w:tplc="06C64834">
      <w:start w:val="1"/>
      <w:numFmt w:val="bullet"/>
      <w:lvlText w:val=""/>
      <w:lvlJc w:val="left"/>
      <w:pPr>
        <w:ind w:left="6480" w:hanging="360"/>
      </w:pPr>
      <w:rPr>
        <w:rFonts w:hint="default" w:ascii="Wingdings" w:hAnsi="Wingdings"/>
      </w:rPr>
    </w:lvl>
  </w:abstractNum>
  <w:abstractNum w:abstractNumId="23"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3C8986"/>
    <w:multiLevelType w:val="hybridMultilevel"/>
    <w:tmpl w:val="14A8C402"/>
    <w:lvl w:ilvl="0" w:tplc="39968D4E">
      <w:start w:val="1"/>
      <w:numFmt w:val="bullet"/>
      <w:lvlText w:val=""/>
      <w:lvlJc w:val="left"/>
      <w:pPr>
        <w:ind w:left="720" w:hanging="360"/>
      </w:pPr>
      <w:rPr>
        <w:rFonts w:hint="default" w:ascii="Symbol" w:hAnsi="Symbol"/>
      </w:rPr>
    </w:lvl>
    <w:lvl w:ilvl="1" w:tplc="6B12F200">
      <w:start w:val="1"/>
      <w:numFmt w:val="bullet"/>
      <w:lvlText w:val="o"/>
      <w:lvlJc w:val="left"/>
      <w:pPr>
        <w:ind w:left="1440" w:hanging="360"/>
      </w:pPr>
      <w:rPr>
        <w:rFonts w:hint="default" w:ascii="Courier New" w:hAnsi="Courier New"/>
      </w:rPr>
    </w:lvl>
    <w:lvl w:ilvl="2" w:tplc="83C6AAD2">
      <w:start w:val="1"/>
      <w:numFmt w:val="bullet"/>
      <w:lvlText w:val=""/>
      <w:lvlJc w:val="left"/>
      <w:pPr>
        <w:ind w:left="2160" w:hanging="360"/>
      </w:pPr>
      <w:rPr>
        <w:rFonts w:hint="default" w:ascii="Wingdings" w:hAnsi="Wingdings"/>
      </w:rPr>
    </w:lvl>
    <w:lvl w:ilvl="3" w:tplc="BCB4E532">
      <w:start w:val="1"/>
      <w:numFmt w:val="bullet"/>
      <w:lvlText w:val=""/>
      <w:lvlJc w:val="left"/>
      <w:pPr>
        <w:ind w:left="2880" w:hanging="360"/>
      </w:pPr>
      <w:rPr>
        <w:rFonts w:hint="default" w:ascii="Symbol" w:hAnsi="Symbol"/>
      </w:rPr>
    </w:lvl>
    <w:lvl w:ilvl="4" w:tplc="5F10779E">
      <w:start w:val="1"/>
      <w:numFmt w:val="bullet"/>
      <w:lvlText w:val="o"/>
      <w:lvlJc w:val="left"/>
      <w:pPr>
        <w:ind w:left="3600" w:hanging="360"/>
      </w:pPr>
      <w:rPr>
        <w:rFonts w:hint="default" w:ascii="Courier New" w:hAnsi="Courier New"/>
      </w:rPr>
    </w:lvl>
    <w:lvl w:ilvl="5" w:tplc="6960E29E">
      <w:start w:val="1"/>
      <w:numFmt w:val="bullet"/>
      <w:lvlText w:val=""/>
      <w:lvlJc w:val="left"/>
      <w:pPr>
        <w:ind w:left="4320" w:hanging="360"/>
      </w:pPr>
      <w:rPr>
        <w:rFonts w:hint="default" w:ascii="Wingdings" w:hAnsi="Wingdings"/>
      </w:rPr>
    </w:lvl>
    <w:lvl w:ilvl="6" w:tplc="48405642">
      <w:start w:val="1"/>
      <w:numFmt w:val="bullet"/>
      <w:lvlText w:val=""/>
      <w:lvlJc w:val="left"/>
      <w:pPr>
        <w:ind w:left="5040" w:hanging="360"/>
      </w:pPr>
      <w:rPr>
        <w:rFonts w:hint="default" w:ascii="Symbol" w:hAnsi="Symbol"/>
      </w:rPr>
    </w:lvl>
    <w:lvl w:ilvl="7" w:tplc="A39E4DB8">
      <w:start w:val="1"/>
      <w:numFmt w:val="bullet"/>
      <w:lvlText w:val="o"/>
      <w:lvlJc w:val="left"/>
      <w:pPr>
        <w:ind w:left="5760" w:hanging="360"/>
      </w:pPr>
      <w:rPr>
        <w:rFonts w:hint="default" w:ascii="Courier New" w:hAnsi="Courier New"/>
      </w:rPr>
    </w:lvl>
    <w:lvl w:ilvl="8" w:tplc="E376A76C">
      <w:start w:val="1"/>
      <w:numFmt w:val="bullet"/>
      <w:lvlText w:val=""/>
      <w:lvlJc w:val="left"/>
      <w:pPr>
        <w:ind w:left="6480" w:hanging="360"/>
      </w:pPr>
      <w:rPr>
        <w:rFonts w:hint="default" w:ascii="Wingdings" w:hAnsi="Wingdings"/>
      </w:rPr>
    </w:lvl>
  </w:abstractNum>
  <w:abstractNum w:abstractNumId="25"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693F21"/>
    <w:multiLevelType w:val="hybridMultilevel"/>
    <w:tmpl w:val="4B6A9BC4"/>
    <w:lvl w:ilvl="0" w:tplc="57C204C2">
      <w:start w:val="1"/>
      <w:numFmt w:val="bullet"/>
      <w:lvlText w:val="-"/>
      <w:lvlJc w:val="left"/>
      <w:pPr>
        <w:tabs>
          <w:tab w:val="num" w:pos="720"/>
        </w:tabs>
        <w:ind w:left="720" w:hanging="360"/>
      </w:pPr>
      <w:rPr>
        <w:rFonts w:hint="default" w:ascii="Arial" w:hAnsi="Arial"/>
      </w:rPr>
    </w:lvl>
    <w:lvl w:ilvl="1" w:tplc="F4C60FDA" w:tentative="1">
      <w:start w:val="1"/>
      <w:numFmt w:val="bullet"/>
      <w:lvlText w:val="-"/>
      <w:lvlJc w:val="left"/>
      <w:pPr>
        <w:tabs>
          <w:tab w:val="num" w:pos="1440"/>
        </w:tabs>
        <w:ind w:left="1440" w:hanging="360"/>
      </w:pPr>
      <w:rPr>
        <w:rFonts w:hint="default" w:ascii="Arial" w:hAnsi="Arial"/>
      </w:rPr>
    </w:lvl>
    <w:lvl w:ilvl="2" w:tplc="91E81D04" w:tentative="1">
      <w:start w:val="1"/>
      <w:numFmt w:val="bullet"/>
      <w:lvlText w:val="-"/>
      <w:lvlJc w:val="left"/>
      <w:pPr>
        <w:tabs>
          <w:tab w:val="num" w:pos="2160"/>
        </w:tabs>
        <w:ind w:left="2160" w:hanging="360"/>
      </w:pPr>
      <w:rPr>
        <w:rFonts w:hint="default" w:ascii="Arial" w:hAnsi="Arial"/>
      </w:rPr>
    </w:lvl>
    <w:lvl w:ilvl="3" w:tplc="8042D628" w:tentative="1">
      <w:start w:val="1"/>
      <w:numFmt w:val="bullet"/>
      <w:lvlText w:val="-"/>
      <w:lvlJc w:val="left"/>
      <w:pPr>
        <w:tabs>
          <w:tab w:val="num" w:pos="2880"/>
        </w:tabs>
        <w:ind w:left="2880" w:hanging="360"/>
      </w:pPr>
      <w:rPr>
        <w:rFonts w:hint="default" w:ascii="Arial" w:hAnsi="Arial"/>
      </w:rPr>
    </w:lvl>
    <w:lvl w:ilvl="4" w:tplc="52C492CC" w:tentative="1">
      <w:start w:val="1"/>
      <w:numFmt w:val="bullet"/>
      <w:lvlText w:val="-"/>
      <w:lvlJc w:val="left"/>
      <w:pPr>
        <w:tabs>
          <w:tab w:val="num" w:pos="3600"/>
        </w:tabs>
        <w:ind w:left="3600" w:hanging="360"/>
      </w:pPr>
      <w:rPr>
        <w:rFonts w:hint="default" w:ascii="Arial" w:hAnsi="Arial"/>
      </w:rPr>
    </w:lvl>
    <w:lvl w:ilvl="5" w:tplc="386C0C3A" w:tentative="1">
      <w:start w:val="1"/>
      <w:numFmt w:val="bullet"/>
      <w:lvlText w:val="-"/>
      <w:lvlJc w:val="left"/>
      <w:pPr>
        <w:tabs>
          <w:tab w:val="num" w:pos="4320"/>
        </w:tabs>
        <w:ind w:left="4320" w:hanging="360"/>
      </w:pPr>
      <w:rPr>
        <w:rFonts w:hint="default" w:ascii="Arial" w:hAnsi="Arial"/>
      </w:rPr>
    </w:lvl>
    <w:lvl w:ilvl="6" w:tplc="9124A8B2" w:tentative="1">
      <w:start w:val="1"/>
      <w:numFmt w:val="bullet"/>
      <w:lvlText w:val="-"/>
      <w:lvlJc w:val="left"/>
      <w:pPr>
        <w:tabs>
          <w:tab w:val="num" w:pos="5040"/>
        </w:tabs>
        <w:ind w:left="5040" w:hanging="360"/>
      </w:pPr>
      <w:rPr>
        <w:rFonts w:hint="default" w:ascii="Arial" w:hAnsi="Arial"/>
      </w:rPr>
    </w:lvl>
    <w:lvl w:ilvl="7" w:tplc="41B662EC" w:tentative="1">
      <w:start w:val="1"/>
      <w:numFmt w:val="bullet"/>
      <w:lvlText w:val="-"/>
      <w:lvlJc w:val="left"/>
      <w:pPr>
        <w:tabs>
          <w:tab w:val="num" w:pos="5760"/>
        </w:tabs>
        <w:ind w:left="5760" w:hanging="360"/>
      </w:pPr>
      <w:rPr>
        <w:rFonts w:hint="default" w:ascii="Arial" w:hAnsi="Arial"/>
      </w:rPr>
    </w:lvl>
    <w:lvl w:ilvl="8" w:tplc="8C08B48C" w:tentative="1">
      <w:start w:val="1"/>
      <w:numFmt w:val="bullet"/>
      <w:lvlText w:val="-"/>
      <w:lvlJc w:val="left"/>
      <w:pPr>
        <w:tabs>
          <w:tab w:val="num" w:pos="6480"/>
        </w:tabs>
        <w:ind w:left="6480" w:hanging="360"/>
      </w:pPr>
      <w:rPr>
        <w:rFonts w:hint="default" w:ascii="Arial" w:hAnsi="Arial"/>
      </w:rPr>
    </w:lvl>
  </w:abstractNum>
  <w:abstractNum w:abstractNumId="27"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2895A9"/>
    <w:multiLevelType w:val="hybridMultilevel"/>
    <w:tmpl w:val="4F5A7EBC"/>
    <w:lvl w:ilvl="0" w:tplc="5700FC3E">
      <w:start w:val="1"/>
      <w:numFmt w:val="bullet"/>
      <w:lvlText w:val="-"/>
      <w:lvlJc w:val="left"/>
      <w:pPr>
        <w:ind w:left="720" w:hanging="360"/>
      </w:pPr>
      <w:rPr>
        <w:rFonts w:hint="default" w:ascii="Calibri" w:hAnsi="Calibri"/>
      </w:rPr>
    </w:lvl>
    <w:lvl w:ilvl="1" w:tplc="85DA83F8">
      <w:start w:val="1"/>
      <w:numFmt w:val="bullet"/>
      <w:lvlText w:val="o"/>
      <w:lvlJc w:val="left"/>
      <w:pPr>
        <w:ind w:left="1440" w:hanging="360"/>
      </w:pPr>
      <w:rPr>
        <w:rFonts w:hint="default" w:ascii="Courier New" w:hAnsi="Courier New"/>
      </w:rPr>
    </w:lvl>
    <w:lvl w:ilvl="2" w:tplc="313C276C">
      <w:start w:val="1"/>
      <w:numFmt w:val="bullet"/>
      <w:lvlText w:val=""/>
      <w:lvlJc w:val="left"/>
      <w:pPr>
        <w:ind w:left="2160" w:hanging="360"/>
      </w:pPr>
      <w:rPr>
        <w:rFonts w:hint="default" w:ascii="Wingdings" w:hAnsi="Wingdings"/>
      </w:rPr>
    </w:lvl>
    <w:lvl w:ilvl="3" w:tplc="C630A3AC">
      <w:start w:val="1"/>
      <w:numFmt w:val="bullet"/>
      <w:lvlText w:val=""/>
      <w:lvlJc w:val="left"/>
      <w:pPr>
        <w:ind w:left="2880" w:hanging="360"/>
      </w:pPr>
      <w:rPr>
        <w:rFonts w:hint="default" w:ascii="Symbol" w:hAnsi="Symbol"/>
      </w:rPr>
    </w:lvl>
    <w:lvl w:ilvl="4" w:tplc="68DC419A">
      <w:start w:val="1"/>
      <w:numFmt w:val="bullet"/>
      <w:lvlText w:val="o"/>
      <w:lvlJc w:val="left"/>
      <w:pPr>
        <w:ind w:left="3600" w:hanging="360"/>
      </w:pPr>
      <w:rPr>
        <w:rFonts w:hint="default" w:ascii="Courier New" w:hAnsi="Courier New"/>
      </w:rPr>
    </w:lvl>
    <w:lvl w:ilvl="5" w:tplc="45100A72">
      <w:start w:val="1"/>
      <w:numFmt w:val="bullet"/>
      <w:lvlText w:val=""/>
      <w:lvlJc w:val="left"/>
      <w:pPr>
        <w:ind w:left="4320" w:hanging="360"/>
      </w:pPr>
      <w:rPr>
        <w:rFonts w:hint="default" w:ascii="Wingdings" w:hAnsi="Wingdings"/>
      </w:rPr>
    </w:lvl>
    <w:lvl w:ilvl="6" w:tplc="1458ED12">
      <w:start w:val="1"/>
      <w:numFmt w:val="bullet"/>
      <w:lvlText w:val=""/>
      <w:lvlJc w:val="left"/>
      <w:pPr>
        <w:ind w:left="5040" w:hanging="360"/>
      </w:pPr>
      <w:rPr>
        <w:rFonts w:hint="default" w:ascii="Symbol" w:hAnsi="Symbol"/>
      </w:rPr>
    </w:lvl>
    <w:lvl w:ilvl="7" w:tplc="6422DCDA">
      <w:start w:val="1"/>
      <w:numFmt w:val="bullet"/>
      <w:lvlText w:val="o"/>
      <w:lvlJc w:val="left"/>
      <w:pPr>
        <w:ind w:left="5760" w:hanging="360"/>
      </w:pPr>
      <w:rPr>
        <w:rFonts w:hint="default" w:ascii="Courier New" w:hAnsi="Courier New"/>
      </w:rPr>
    </w:lvl>
    <w:lvl w:ilvl="8" w:tplc="5784CDDE">
      <w:start w:val="1"/>
      <w:numFmt w:val="bullet"/>
      <w:lvlText w:val=""/>
      <w:lvlJc w:val="left"/>
      <w:pPr>
        <w:ind w:left="6480" w:hanging="360"/>
      </w:pPr>
      <w:rPr>
        <w:rFonts w:hint="default" w:ascii="Wingdings" w:hAnsi="Wingdings"/>
      </w:rPr>
    </w:lvl>
  </w:abstractNum>
  <w:abstractNum w:abstractNumId="29"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69F92FB2"/>
    <w:multiLevelType w:val="hybridMultilevel"/>
    <w:tmpl w:val="FFFFFFFF"/>
    <w:lvl w:ilvl="0" w:tplc="2AB8544C">
      <w:start w:val="1"/>
      <w:numFmt w:val="bullet"/>
      <w:lvlText w:val=""/>
      <w:lvlJc w:val="left"/>
      <w:pPr>
        <w:ind w:left="720" w:hanging="360"/>
      </w:pPr>
      <w:rPr>
        <w:rFonts w:hint="default" w:ascii="Symbol" w:hAnsi="Symbol"/>
      </w:rPr>
    </w:lvl>
    <w:lvl w:ilvl="1" w:tplc="4B683B94">
      <w:start w:val="1"/>
      <w:numFmt w:val="bullet"/>
      <w:lvlText w:val="o"/>
      <w:lvlJc w:val="left"/>
      <w:pPr>
        <w:ind w:left="1440" w:hanging="360"/>
      </w:pPr>
      <w:rPr>
        <w:rFonts w:hint="default" w:ascii="Courier New" w:hAnsi="Courier New"/>
      </w:rPr>
    </w:lvl>
    <w:lvl w:ilvl="2" w:tplc="1E4CCA7A">
      <w:start w:val="1"/>
      <w:numFmt w:val="bullet"/>
      <w:lvlText w:val=""/>
      <w:lvlJc w:val="left"/>
      <w:pPr>
        <w:ind w:left="2160" w:hanging="360"/>
      </w:pPr>
      <w:rPr>
        <w:rFonts w:hint="default" w:ascii="Wingdings" w:hAnsi="Wingdings"/>
      </w:rPr>
    </w:lvl>
    <w:lvl w:ilvl="3" w:tplc="5428EC26">
      <w:start w:val="1"/>
      <w:numFmt w:val="bullet"/>
      <w:lvlText w:val=""/>
      <w:lvlJc w:val="left"/>
      <w:pPr>
        <w:ind w:left="2880" w:hanging="360"/>
      </w:pPr>
      <w:rPr>
        <w:rFonts w:hint="default" w:ascii="Symbol" w:hAnsi="Symbol"/>
      </w:rPr>
    </w:lvl>
    <w:lvl w:ilvl="4" w:tplc="33849B9E">
      <w:start w:val="1"/>
      <w:numFmt w:val="bullet"/>
      <w:lvlText w:val="o"/>
      <w:lvlJc w:val="left"/>
      <w:pPr>
        <w:ind w:left="3600" w:hanging="360"/>
      </w:pPr>
      <w:rPr>
        <w:rFonts w:hint="default" w:ascii="Courier New" w:hAnsi="Courier New"/>
      </w:rPr>
    </w:lvl>
    <w:lvl w:ilvl="5" w:tplc="87A0768E">
      <w:start w:val="1"/>
      <w:numFmt w:val="bullet"/>
      <w:lvlText w:val=""/>
      <w:lvlJc w:val="left"/>
      <w:pPr>
        <w:ind w:left="4320" w:hanging="360"/>
      </w:pPr>
      <w:rPr>
        <w:rFonts w:hint="default" w:ascii="Wingdings" w:hAnsi="Wingdings"/>
      </w:rPr>
    </w:lvl>
    <w:lvl w:ilvl="6" w:tplc="B860AFD4">
      <w:start w:val="1"/>
      <w:numFmt w:val="bullet"/>
      <w:lvlText w:val=""/>
      <w:lvlJc w:val="left"/>
      <w:pPr>
        <w:ind w:left="5040" w:hanging="360"/>
      </w:pPr>
      <w:rPr>
        <w:rFonts w:hint="default" w:ascii="Symbol" w:hAnsi="Symbol"/>
      </w:rPr>
    </w:lvl>
    <w:lvl w:ilvl="7" w:tplc="E3B07130">
      <w:start w:val="1"/>
      <w:numFmt w:val="bullet"/>
      <w:lvlText w:val="o"/>
      <w:lvlJc w:val="left"/>
      <w:pPr>
        <w:ind w:left="5760" w:hanging="360"/>
      </w:pPr>
      <w:rPr>
        <w:rFonts w:hint="default" w:ascii="Courier New" w:hAnsi="Courier New"/>
      </w:rPr>
    </w:lvl>
    <w:lvl w:ilvl="8" w:tplc="E090A8EC">
      <w:start w:val="1"/>
      <w:numFmt w:val="bullet"/>
      <w:lvlText w:val=""/>
      <w:lvlJc w:val="left"/>
      <w:pPr>
        <w:ind w:left="6480" w:hanging="360"/>
      </w:pPr>
      <w:rPr>
        <w:rFonts w:hint="default" w:ascii="Wingdings" w:hAnsi="Wingdings"/>
      </w:rPr>
    </w:lvl>
  </w:abstractNum>
  <w:abstractNum w:abstractNumId="31"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32" w15:restartNumberingAfterBreak="0">
    <w:nsid w:val="75B4F594"/>
    <w:multiLevelType w:val="hybridMultilevel"/>
    <w:tmpl w:val="FFFFFFFF"/>
    <w:lvl w:ilvl="0" w:tplc="2B26CD0C">
      <w:start w:val="1"/>
      <w:numFmt w:val="bullet"/>
      <w:lvlText w:val=""/>
      <w:lvlJc w:val="left"/>
      <w:pPr>
        <w:ind w:left="720" w:hanging="360"/>
      </w:pPr>
      <w:rPr>
        <w:rFonts w:hint="default" w:ascii="Symbol" w:hAnsi="Symbol"/>
      </w:rPr>
    </w:lvl>
    <w:lvl w:ilvl="1" w:tplc="C1A09DA8">
      <w:start w:val="1"/>
      <w:numFmt w:val="bullet"/>
      <w:lvlText w:val="o"/>
      <w:lvlJc w:val="left"/>
      <w:pPr>
        <w:ind w:left="1440" w:hanging="360"/>
      </w:pPr>
      <w:rPr>
        <w:rFonts w:hint="default" w:ascii="Courier New" w:hAnsi="Courier New"/>
      </w:rPr>
    </w:lvl>
    <w:lvl w:ilvl="2" w:tplc="CD246568">
      <w:start w:val="1"/>
      <w:numFmt w:val="bullet"/>
      <w:lvlText w:val=""/>
      <w:lvlJc w:val="left"/>
      <w:pPr>
        <w:ind w:left="2160" w:hanging="360"/>
      </w:pPr>
      <w:rPr>
        <w:rFonts w:hint="default" w:ascii="Wingdings" w:hAnsi="Wingdings"/>
      </w:rPr>
    </w:lvl>
    <w:lvl w:ilvl="3" w:tplc="A1746AEC">
      <w:start w:val="1"/>
      <w:numFmt w:val="bullet"/>
      <w:lvlText w:val=""/>
      <w:lvlJc w:val="left"/>
      <w:pPr>
        <w:ind w:left="2880" w:hanging="360"/>
      </w:pPr>
      <w:rPr>
        <w:rFonts w:hint="default" w:ascii="Symbol" w:hAnsi="Symbol"/>
      </w:rPr>
    </w:lvl>
    <w:lvl w:ilvl="4" w:tplc="368AD96A">
      <w:start w:val="1"/>
      <w:numFmt w:val="bullet"/>
      <w:lvlText w:val="o"/>
      <w:lvlJc w:val="left"/>
      <w:pPr>
        <w:ind w:left="3600" w:hanging="360"/>
      </w:pPr>
      <w:rPr>
        <w:rFonts w:hint="default" w:ascii="Courier New" w:hAnsi="Courier New"/>
      </w:rPr>
    </w:lvl>
    <w:lvl w:ilvl="5" w:tplc="61789EA0">
      <w:start w:val="1"/>
      <w:numFmt w:val="bullet"/>
      <w:lvlText w:val=""/>
      <w:lvlJc w:val="left"/>
      <w:pPr>
        <w:ind w:left="4320" w:hanging="360"/>
      </w:pPr>
      <w:rPr>
        <w:rFonts w:hint="default" w:ascii="Wingdings" w:hAnsi="Wingdings"/>
      </w:rPr>
    </w:lvl>
    <w:lvl w:ilvl="6" w:tplc="C810916E">
      <w:start w:val="1"/>
      <w:numFmt w:val="bullet"/>
      <w:lvlText w:val=""/>
      <w:lvlJc w:val="left"/>
      <w:pPr>
        <w:ind w:left="5040" w:hanging="360"/>
      </w:pPr>
      <w:rPr>
        <w:rFonts w:hint="default" w:ascii="Symbol" w:hAnsi="Symbol"/>
      </w:rPr>
    </w:lvl>
    <w:lvl w:ilvl="7" w:tplc="A1CC94B0">
      <w:start w:val="1"/>
      <w:numFmt w:val="bullet"/>
      <w:lvlText w:val="o"/>
      <w:lvlJc w:val="left"/>
      <w:pPr>
        <w:ind w:left="5760" w:hanging="360"/>
      </w:pPr>
      <w:rPr>
        <w:rFonts w:hint="default" w:ascii="Courier New" w:hAnsi="Courier New"/>
      </w:rPr>
    </w:lvl>
    <w:lvl w:ilvl="8" w:tplc="B9C65CC0">
      <w:start w:val="1"/>
      <w:numFmt w:val="bullet"/>
      <w:lvlText w:val=""/>
      <w:lvlJc w:val="left"/>
      <w:pPr>
        <w:ind w:left="6480" w:hanging="360"/>
      </w:pPr>
      <w:rPr>
        <w:rFonts w:hint="default" w:ascii="Wingdings" w:hAnsi="Wingdings"/>
      </w:rPr>
    </w:lvl>
  </w:abstractNum>
  <w:abstractNum w:abstractNumId="33" w15:restartNumberingAfterBreak="0">
    <w:nsid w:val="7E5AFD8D"/>
    <w:multiLevelType w:val="hybridMultilevel"/>
    <w:tmpl w:val="557C01A8"/>
    <w:lvl w:ilvl="0" w:tplc="CE0A1462">
      <w:start w:val="1"/>
      <w:numFmt w:val="bullet"/>
      <w:lvlText w:val=" "/>
      <w:lvlJc w:val="left"/>
      <w:pPr>
        <w:ind w:left="720" w:hanging="360"/>
      </w:pPr>
      <w:rPr>
        <w:rFonts w:hint="default" w:ascii="Calibri" w:hAnsi="Calibri"/>
      </w:rPr>
    </w:lvl>
    <w:lvl w:ilvl="1" w:tplc="47CA8770">
      <w:start w:val="1"/>
      <w:numFmt w:val="bullet"/>
      <w:lvlText w:val="◦"/>
      <w:lvlJc w:val="left"/>
      <w:pPr>
        <w:ind w:left="1440" w:hanging="360"/>
      </w:pPr>
      <w:rPr>
        <w:rFonts w:hint="default" w:ascii="Calibri" w:hAnsi="Calibri"/>
      </w:rPr>
    </w:lvl>
    <w:lvl w:ilvl="2" w:tplc="5DB0B934">
      <w:start w:val="1"/>
      <w:numFmt w:val="bullet"/>
      <w:lvlText w:val=""/>
      <w:lvlJc w:val="left"/>
      <w:pPr>
        <w:ind w:left="2160" w:hanging="360"/>
      </w:pPr>
      <w:rPr>
        <w:rFonts w:hint="default" w:ascii="Wingdings" w:hAnsi="Wingdings"/>
      </w:rPr>
    </w:lvl>
    <w:lvl w:ilvl="3" w:tplc="B254D4E2">
      <w:start w:val="1"/>
      <w:numFmt w:val="bullet"/>
      <w:lvlText w:val=""/>
      <w:lvlJc w:val="left"/>
      <w:pPr>
        <w:ind w:left="2880" w:hanging="360"/>
      </w:pPr>
      <w:rPr>
        <w:rFonts w:hint="default" w:ascii="Symbol" w:hAnsi="Symbol"/>
      </w:rPr>
    </w:lvl>
    <w:lvl w:ilvl="4" w:tplc="8D5451D6">
      <w:start w:val="1"/>
      <w:numFmt w:val="bullet"/>
      <w:lvlText w:val="o"/>
      <w:lvlJc w:val="left"/>
      <w:pPr>
        <w:ind w:left="3600" w:hanging="360"/>
      </w:pPr>
      <w:rPr>
        <w:rFonts w:hint="default" w:ascii="Courier New" w:hAnsi="Courier New"/>
      </w:rPr>
    </w:lvl>
    <w:lvl w:ilvl="5" w:tplc="F0684F52">
      <w:start w:val="1"/>
      <w:numFmt w:val="bullet"/>
      <w:lvlText w:val=""/>
      <w:lvlJc w:val="left"/>
      <w:pPr>
        <w:ind w:left="4320" w:hanging="360"/>
      </w:pPr>
      <w:rPr>
        <w:rFonts w:hint="default" w:ascii="Wingdings" w:hAnsi="Wingdings"/>
      </w:rPr>
    </w:lvl>
    <w:lvl w:ilvl="6" w:tplc="59101734">
      <w:start w:val="1"/>
      <w:numFmt w:val="bullet"/>
      <w:lvlText w:val=""/>
      <w:lvlJc w:val="left"/>
      <w:pPr>
        <w:ind w:left="5040" w:hanging="360"/>
      </w:pPr>
      <w:rPr>
        <w:rFonts w:hint="default" w:ascii="Symbol" w:hAnsi="Symbol"/>
      </w:rPr>
    </w:lvl>
    <w:lvl w:ilvl="7" w:tplc="ABA67610">
      <w:start w:val="1"/>
      <w:numFmt w:val="bullet"/>
      <w:lvlText w:val="o"/>
      <w:lvlJc w:val="left"/>
      <w:pPr>
        <w:ind w:left="5760" w:hanging="360"/>
      </w:pPr>
      <w:rPr>
        <w:rFonts w:hint="default" w:ascii="Courier New" w:hAnsi="Courier New"/>
      </w:rPr>
    </w:lvl>
    <w:lvl w:ilvl="8" w:tplc="D2E89C80">
      <w:start w:val="1"/>
      <w:numFmt w:val="bullet"/>
      <w:lvlText w:val=""/>
      <w:lvlJc w:val="left"/>
      <w:pPr>
        <w:ind w:left="6480" w:hanging="360"/>
      </w:pPr>
      <w:rPr>
        <w:rFonts w:hint="default" w:ascii="Wingdings" w:hAnsi="Wingdings"/>
      </w:rPr>
    </w:lvl>
  </w:abstract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1" w16cid:durableId="1659964615">
    <w:abstractNumId w:val="17"/>
  </w:num>
  <w:num w:numId="2" w16cid:durableId="258101306">
    <w:abstractNumId w:val="30"/>
  </w:num>
  <w:num w:numId="3" w16cid:durableId="16006548">
    <w:abstractNumId w:val="32"/>
  </w:num>
  <w:num w:numId="4" w16cid:durableId="526451241">
    <w:abstractNumId w:val="0"/>
  </w:num>
  <w:num w:numId="5" w16cid:durableId="459155129">
    <w:abstractNumId w:val="22"/>
  </w:num>
  <w:num w:numId="6" w16cid:durableId="809203541">
    <w:abstractNumId w:val="11"/>
  </w:num>
  <w:num w:numId="7" w16cid:durableId="1935090814">
    <w:abstractNumId w:val="3"/>
  </w:num>
  <w:num w:numId="8" w16cid:durableId="969091442">
    <w:abstractNumId w:val="2"/>
  </w:num>
  <w:num w:numId="9" w16cid:durableId="1249654712">
    <w:abstractNumId w:val="33"/>
  </w:num>
  <w:num w:numId="10" w16cid:durableId="2023624271">
    <w:abstractNumId w:val="28"/>
  </w:num>
  <w:num w:numId="11" w16cid:durableId="349260576">
    <w:abstractNumId w:val="9"/>
  </w:num>
  <w:num w:numId="12" w16cid:durableId="769933130">
    <w:abstractNumId w:val="15"/>
  </w:num>
  <w:num w:numId="13" w16cid:durableId="724987311">
    <w:abstractNumId w:val="19"/>
  </w:num>
  <w:num w:numId="14" w16cid:durableId="84034683">
    <w:abstractNumId w:val="4"/>
  </w:num>
  <w:num w:numId="15" w16cid:durableId="307057217">
    <w:abstractNumId w:val="13"/>
  </w:num>
  <w:num w:numId="16" w16cid:durableId="1829832359">
    <w:abstractNumId w:val="12"/>
  </w:num>
  <w:num w:numId="17" w16cid:durableId="664629944">
    <w:abstractNumId w:val="24"/>
  </w:num>
  <w:num w:numId="18" w16cid:durableId="491213821">
    <w:abstractNumId w:val="1"/>
  </w:num>
  <w:num w:numId="19" w16cid:durableId="2095322530">
    <w:abstractNumId w:val="23"/>
  </w:num>
  <w:num w:numId="20" w16cid:durableId="1945502311">
    <w:abstractNumId w:val="29"/>
  </w:num>
  <w:num w:numId="21" w16cid:durableId="1985770926">
    <w:abstractNumId w:val="20"/>
  </w:num>
  <w:num w:numId="22" w16cid:durableId="56320710">
    <w:abstractNumId w:val="14"/>
  </w:num>
  <w:num w:numId="23" w16cid:durableId="1242444933">
    <w:abstractNumId w:val="25"/>
  </w:num>
  <w:num w:numId="24" w16cid:durableId="176311447">
    <w:abstractNumId w:val="27"/>
  </w:num>
  <w:num w:numId="25" w16cid:durableId="641664653">
    <w:abstractNumId w:val="6"/>
  </w:num>
  <w:num w:numId="26" w16cid:durableId="285743928">
    <w:abstractNumId w:val="31"/>
  </w:num>
  <w:num w:numId="27" w16cid:durableId="1277634303">
    <w:abstractNumId w:val="10"/>
  </w:num>
  <w:num w:numId="28" w16cid:durableId="733115489">
    <w:abstractNumId w:val="5"/>
  </w:num>
  <w:num w:numId="29" w16cid:durableId="1925796485">
    <w:abstractNumId w:val="16"/>
  </w:num>
  <w:num w:numId="30" w16cid:durableId="1934850501">
    <w:abstractNumId w:val="18"/>
  </w:num>
  <w:num w:numId="31" w16cid:durableId="1913734648">
    <w:abstractNumId w:val="7"/>
  </w:num>
  <w:num w:numId="32" w16cid:durableId="222720105">
    <w:abstractNumId w:val="21"/>
  </w:num>
  <w:num w:numId="33" w16cid:durableId="654191426">
    <w:abstractNumId w:val="8"/>
  </w:num>
  <w:num w:numId="34" w16cid:durableId="2930444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4C1AF"/>
    <w:rsid w:val="000809ED"/>
    <w:rsid w:val="000869E2"/>
    <w:rsid w:val="000A1A85"/>
    <w:rsid w:val="000A69F7"/>
    <w:rsid w:val="000B35FE"/>
    <w:rsid w:val="000D34D2"/>
    <w:rsid w:val="000D5ACA"/>
    <w:rsid w:val="000E0481"/>
    <w:rsid w:val="000E1B8C"/>
    <w:rsid w:val="00100665"/>
    <w:rsid w:val="001033F7"/>
    <w:rsid w:val="001778CD"/>
    <w:rsid w:val="00185005"/>
    <w:rsid w:val="001951F2"/>
    <w:rsid w:val="001A1E5C"/>
    <w:rsid w:val="001A6BAD"/>
    <w:rsid w:val="001C5374"/>
    <w:rsid w:val="001D59EC"/>
    <w:rsid w:val="001F64A8"/>
    <w:rsid w:val="00201517"/>
    <w:rsid w:val="0021238C"/>
    <w:rsid w:val="00221197"/>
    <w:rsid w:val="00224930"/>
    <w:rsid w:val="002928E4"/>
    <w:rsid w:val="002C35BD"/>
    <w:rsid w:val="002D1532"/>
    <w:rsid w:val="00354CF6"/>
    <w:rsid w:val="00370957"/>
    <w:rsid w:val="003743BA"/>
    <w:rsid w:val="00377905"/>
    <w:rsid w:val="003B48BC"/>
    <w:rsid w:val="003C0EF2"/>
    <w:rsid w:val="00444952"/>
    <w:rsid w:val="00446022"/>
    <w:rsid w:val="0044667A"/>
    <w:rsid w:val="0045180B"/>
    <w:rsid w:val="00461898"/>
    <w:rsid w:val="00477F3E"/>
    <w:rsid w:val="004A1C61"/>
    <w:rsid w:val="005068AA"/>
    <w:rsid w:val="00516FE1"/>
    <w:rsid w:val="005173B9"/>
    <w:rsid w:val="00524FC0"/>
    <w:rsid w:val="0053780E"/>
    <w:rsid w:val="005511B4"/>
    <w:rsid w:val="0056021E"/>
    <w:rsid w:val="0057060A"/>
    <w:rsid w:val="00580805"/>
    <w:rsid w:val="00582D15"/>
    <w:rsid w:val="00592D1E"/>
    <w:rsid w:val="005A0885"/>
    <w:rsid w:val="005C3FCD"/>
    <w:rsid w:val="005E7ABF"/>
    <w:rsid w:val="0060666C"/>
    <w:rsid w:val="00614380"/>
    <w:rsid w:val="006B4ECA"/>
    <w:rsid w:val="006D7B14"/>
    <w:rsid w:val="006E6408"/>
    <w:rsid w:val="00734BE2"/>
    <w:rsid w:val="007728CB"/>
    <w:rsid w:val="007A5E97"/>
    <w:rsid w:val="007B432F"/>
    <w:rsid w:val="007B68CF"/>
    <w:rsid w:val="007B6AF5"/>
    <w:rsid w:val="007D5DB5"/>
    <w:rsid w:val="00800D0B"/>
    <w:rsid w:val="00897897"/>
    <w:rsid w:val="008A7212"/>
    <w:rsid w:val="008C0D51"/>
    <w:rsid w:val="008C6FF6"/>
    <w:rsid w:val="008E4CA9"/>
    <w:rsid w:val="0090097D"/>
    <w:rsid w:val="0091CC1C"/>
    <w:rsid w:val="00950AF9"/>
    <w:rsid w:val="0098190C"/>
    <w:rsid w:val="00991AAA"/>
    <w:rsid w:val="009B64BA"/>
    <w:rsid w:val="009D2E4D"/>
    <w:rsid w:val="009D6E18"/>
    <w:rsid w:val="009D7430"/>
    <w:rsid w:val="00A27538"/>
    <w:rsid w:val="00A306E4"/>
    <w:rsid w:val="00A35347"/>
    <w:rsid w:val="00A412BA"/>
    <w:rsid w:val="00A51317"/>
    <w:rsid w:val="00A51E94"/>
    <w:rsid w:val="00A57FEE"/>
    <w:rsid w:val="00A647F4"/>
    <w:rsid w:val="00A701A3"/>
    <w:rsid w:val="00AF2BFF"/>
    <w:rsid w:val="00AF3336"/>
    <w:rsid w:val="00B36D31"/>
    <w:rsid w:val="00B46A5A"/>
    <w:rsid w:val="00B618BA"/>
    <w:rsid w:val="00B878A0"/>
    <w:rsid w:val="00BD113B"/>
    <w:rsid w:val="00C17467"/>
    <w:rsid w:val="00C41664"/>
    <w:rsid w:val="00C83FF0"/>
    <w:rsid w:val="00CA520D"/>
    <w:rsid w:val="00CA5F6E"/>
    <w:rsid w:val="00CB1DB7"/>
    <w:rsid w:val="00CB33C0"/>
    <w:rsid w:val="00CB7DC5"/>
    <w:rsid w:val="00CC5AC8"/>
    <w:rsid w:val="00CF233B"/>
    <w:rsid w:val="00D21902"/>
    <w:rsid w:val="00D434F9"/>
    <w:rsid w:val="00D46C2B"/>
    <w:rsid w:val="00D93A9F"/>
    <w:rsid w:val="00DA0595"/>
    <w:rsid w:val="00DC3798"/>
    <w:rsid w:val="00E20068"/>
    <w:rsid w:val="00E24F38"/>
    <w:rsid w:val="00E54FBF"/>
    <w:rsid w:val="00E5531C"/>
    <w:rsid w:val="00E74E2A"/>
    <w:rsid w:val="00E8008A"/>
    <w:rsid w:val="00E87D8B"/>
    <w:rsid w:val="00E9660B"/>
    <w:rsid w:val="00EF5AF7"/>
    <w:rsid w:val="00F2736E"/>
    <w:rsid w:val="00F35DB1"/>
    <w:rsid w:val="00F411C6"/>
    <w:rsid w:val="00F71D8F"/>
    <w:rsid w:val="00FB67A3"/>
    <w:rsid w:val="00FBA16E"/>
    <w:rsid w:val="01521ED5"/>
    <w:rsid w:val="018FF3A9"/>
    <w:rsid w:val="019D913C"/>
    <w:rsid w:val="028A8908"/>
    <w:rsid w:val="03FAC96C"/>
    <w:rsid w:val="04295A57"/>
    <w:rsid w:val="0491AD1D"/>
    <w:rsid w:val="04D596A5"/>
    <w:rsid w:val="04FE8D00"/>
    <w:rsid w:val="0533D69F"/>
    <w:rsid w:val="05531F56"/>
    <w:rsid w:val="057734E5"/>
    <w:rsid w:val="05D33E37"/>
    <w:rsid w:val="05DDFC75"/>
    <w:rsid w:val="05E4E972"/>
    <w:rsid w:val="062D7D7E"/>
    <w:rsid w:val="06427146"/>
    <w:rsid w:val="066F9606"/>
    <w:rsid w:val="0675F680"/>
    <w:rsid w:val="069CBFA8"/>
    <w:rsid w:val="073660CE"/>
    <w:rsid w:val="07C94DDF"/>
    <w:rsid w:val="081D761F"/>
    <w:rsid w:val="0978A5AF"/>
    <w:rsid w:val="0982CF65"/>
    <w:rsid w:val="09A93974"/>
    <w:rsid w:val="0A31B374"/>
    <w:rsid w:val="0A54EB9F"/>
    <w:rsid w:val="0A5902BC"/>
    <w:rsid w:val="0AAD46DC"/>
    <w:rsid w:val="0AFB137A"/>
    <w:rsid w:val="0B2F2457"/>
    <w:rsid w:val="0B331AD6"/>
    <w:rsid w:val="0B78358D"/>
    <w:rsid w:val="0BF2A3F0"/>
    <w:rsid w:val="0C0518F0"/>
    <w:rsid w:val="0C55FEC4"/>
    <w:rsid w:val="0C567ABE"/>
    <w:rsid w:val="0C5E6BA6"/>
    <w:rsid w:val="0CB286B0"/>
    <w:rsid w:val="0CBE6A2B"/>
    <w:rsid w:val="0CC7802D"/>
    <w:rsid w:val="0CEBF0EC"/>
    <w:rsid w:val="0D0F7118"/>
    <w:rsid w:val="0D0F770C"/>
    <w:rsid w:val="0D79266D"/>
    <w:rsid w:val="0D7F4863"/>
    <w:rsid w:val="0D9AECEE"/>
    <w:rsid w:val="0DAF0DB6"/>
    <w:rsid w:val="0E10E191"/>
    <w:rsid w:val="0E14049C"/>
    <w:rsid w:val="0E39B559"/>
    <w:rsid w:val="0E4D832B"/>
    <w:rsid w:val="0F4842BA"/>
    <w:rsid w:val="100D800F"/>
    <w:rsid w:val="10907528"/>
    <w:rsid w:val="10E4131B"/>
    <w:rsid w:val="1196DA33"/>
    <w:rsid w:val="11B76C45"/>
    <w:rsid w:val="120BE20D"/>
    <w:rsid w:val="1242DD35"/>
    <w:rsid w:val="12AFFDDA"/>
    <w:rsid w:val="12BABF7A"/>
    <w:rsid w:val="139B1FF8"/>
    <w:rsid w:val="13CACBB7"/>
    <w:rsid w:val="13E105C1"/>
    <w:rsid w:val="1437D5FB"/>
    <w:rsid w:val="1468DB6B"/>
    <w:rsid w:val="147D60C4"/>
    <w:rsid w:val="1512A21B"/>
    <w:rsid w:val="15511B3A"/>
    <w:rsid w:val="15E36DB4"/>
    <w:rsid w:val="1607F148"/>
    <w:rsid w:val="1632FF8C"/>
    <w:rsid w:val="16C50F51"/>
    <w:rsid w:val="16CF1175"/>
    <w:rsid w:val="172D7704"/>
    <w:rsid w:val="173FE6F9"/>
    <w:rsid w:val="18605EA2"/>
    <w:rsid w:val="18A8D168"/>
    <w:rsid w:val="18EF2500"/>
    <w:rsid w:val="19011435"/>
    <w:rsid w:val="1964D7F8"/>
    <w:rsid w:val="197B2C3C"/>
    <w:rsid w:val="19F06424"/>
    <w:rsid w:val="1AE772C6"/>
    <w:rsid w:val="1B286ECB"/>
    <w:rsid w:val="1B45A9FF"/>
    <w:rsid w:val="1B570119"/>
    <w:rsid w:val="1B5F6741"/>
    <w:rsid w:val="1BF1AD01"/>
    <w:rsid w:val="1C081B18"/>
    <w:rsid w:val="1C26C5C2"/>
    <w:rsid w:val="1C3531E2"/>
    <w:rsid w:val="1D0C502A"/>
    <w:rsid w:val="1D4430A0"/>
    <w:rsid w:val="1E28340D"/>
    <w:rsid w:val="1E36388E"/>
    <w:rsid w:val="1E4DC213"/>
    <w:rsid w:val="1E98EC5F"/>
    <w:rsid w:val="1EB8BBEC"/>
    <w:rsid w:val="1F551665"/>
    <w:rsid w:val="1FDD7B29"/>
    <w:rsid w:val="200541D8"/>
    <w:rsid w:val="205FA5A8"/>
    <w:rsid w:val="20EE1090"/>
    <w:rsid w:val="215F70F6"/>
    <w:rsid w:val="21B4EB83"/>
    <w:rsid w:val="220F8565"/>
    <w:rsid w:val="22ADFEAA"/>
    <w:rsid w:val="22B5F520"/>
    <w:rsid w:val="22DC82AF"/>
    <w:rsid w:val="22DF15BB"/>
    <w:rsid w:val="231B564A"/>
    <w:rsid w:val="23CFA78D"/>
    <w:rsid w:val="23E39689"/>
    <w:rsid w:val="24104655"/>
    <w:rsid w:val="243BCF23"/>
    <w:rsid w:val="24527A93"/>
    <w:rsid w:val="24D0EF16"/>
    <w:rsid w:val="24EC8C45"/>
    <w:rsid w:val="257D9035"/>
    <w:rsid w:val="25864B82"/>
    <w:rsid w:val="266900FB"/>
    <w:rsid w:val="269CB27B"/>
    <w:rsid w:val="26F23850"/>
    <w:rsid w:val="2705591C"/>
    <w:rsid w:val="277421C6"/>
    <w:rsid w:val="27B2825C"/>
    <w:rsid w:val="27D4724E"/>
    <w:rsid w:val="27FE135A"/>
    <w:rsid w:val="28447839"/>
    <w:rsid w:val="28AE7F8C"/>
    <w:rsid w:val="28CE88F6"/>
    <w:rsid w:val="29962B31"/>
    <w:rsid w:val="29AAEC28"/>
    <w:rsid w:val="29AD2DFD"/>
    <w:rsid w:val="29DAE09C"/>
    <w:rsid w:val="2A0F2E9D"/>
    <w:rsid w:val="2A25BC26"/>
    <w:rsid w:val="2AC6281B"/>
    <w:rsid w:val="2B2C76A9"/>
    <w:rsid w:val="2B46BC89"/>
    <w:rsid w:val="2BD1F697"/>
    <w:rsid w:val="2BDF6F88"/>
    <w:rsid w:val="2C1A294A"/>
    <w:rsid w:val="2C268E4E"/>
    <w:rsid w:val="2D5E2BE3"/>
    <w:rsid w:val="2D8A78CF"/>
    <w:rsid w:val="2E01227E"/>
    <w:rsid w:val="2EB35483"/>
    <w:rsid w:val="2EDAE660"/>
    <w:rsid w:val="2EE004EC"/>
    <w:rsid w:val="2F51EDFF"/>
    <w:rsid w:val="2F6E0921"/>
    <w:rsid w:val="2FC30853"/>
    <w:rsid w:val="301A5F58"/>
    <w:rsid w:val="30C21991"/>
    <w:rsid w:val="30D70D59"/>
    <w:rsid w:val="30E67A08"/>
    <w:rsid w:val="31021A41"/>
    <w:rsid w:val="3109D982"/>
    <w:rsid w:val="311E62E5"/>
    <w:rsid w:val="31C97987"/>
    <w:rsid w:val="3265D778"/>
    <w:rsid w:val="32779A57"/>
    <w:rsid w:val="329C4C49"/>
    <w:rsid w:val="32F0A76D"/>
    <w:rsid w:val="334D868A"/>
    <w:rsid w:val="3393C56D"/>
    <w:rsid w:val="33ACEDCA"/>
    <w:rsid w:val="34B930A6"/>
    <w:rsid w:val="34C85247"/>
    <w:rsid w:val="353CB16C"/>
    <w:rsid w:val="3541A586"/>
    <w:rsid w:val="35721E23"/>
    <w:rsid w:val="35D3844A"/>
    <w:rsid w:val="35DAD5D3"/>
    <w:rsid w:val="35FABBCB"/>
    <w:rsid w:val="362B0153"/>
    <w:rsid w:val="3637A07B"/>
    <w:rsid w:val="36E2121B"/>
    <w:rsid w:val="36E8E7AA"/>
    <w:rsid w:val="37777B3F"/>
    <w:rsid w:val="3813E331"/>
    <w:rsid w:val="3851FDE7"/>
    <w:rsid w:val="38982BD7"/>
    <w:rsid w:val="39325C8D"/>
    <w:rsid w:val="39B93198"/>
    <w:rsid w:val="39CF6894"/>
    <w:rsid w:val="3A2ED8F3"/>
    <w:rsid w:val="3A9A9AF5"/>
    <w:rsid w:val="3CA1D967"/>
    <w:rsid w:val="3CA4A9FD"/>
    <w:rsid w:val="3CDB4073"/>
    <w:rsid w:val="3D065EF1"/>
    <w:rsid w:val="3DF85381"/>
    <w:rsid w:val="3DFCB25F"/>
    <w:rsid w:val="3DFE36DD"/>
    <w:rsid w:val="3E254375"/>
    <w:rsid w:val="3E5A9A67"/>
    <w:rsid w:val="3E8324B5"/>
    <w:rsid w:val="3EFEC23B"/>
    <w:rsid w:val="3F2F0386"/>
    <w:rsid w:val="3F531139"/>
    <w:rsid w:val="3FB2C221"/>
    <w:rsid w:val="40328818"/>
    <w:rsid w:val="40A12D58"/>
    <w:rsid w:val="40F51EA9"/>
    <w:rsid w:val="417EFE02"/>
    <w:rsid w:val="41E5719C"/>
    <w:rsid w:val="422F6D5B"/>
    <w:rsid w:val="42EEB34C"/>
    <w:rsid w:val="43BD8C5C"/>
    <w:rsid w:val="4459E42B"/>
    <w:rsid w:val="44742D5D"/>
    <w:rsid w:val="44F26639"/>
    <w:rsid w:val="451C7011"/>
    <w:rsid w:val="45536A72"/>
    <w:rsid w:val="4584C6A8"/>
    <w:rsid w:val="458E9DC2"/>
    <w:rsid w:val="463BD003"/>
    <w:rsid w:val="469F7171"/>
    <w:rsid w:val="46BBF67A"/>
    <w:rsid w:val="4718BE34"/>
    <w:rsid w:val="472B4253"/>
    <w:rsid w:val="479ADDA7"/>
    <w:rsid w:val="47CA1329"/>
    <w:rsid w:val="48A4F882"/>
    <w:rsid w:val="49C5D75C"/>
    <w:rsid w:val="49C63B5C"/>
    <w:rsid w:val="49FA7FCC"/>
    <w:rsid w:val="4A211841"/>
    <w:rsid w:val="4ABFCDE4"/>
    <w:rsid w:val="4B342F2D"/>
    <w:rsid w:val="4BAF75E4"/>
    <w:rsid w:val="4CAD24DB"/>
    <w:rsid w:val="4CAE4DB5"/>
    <w:rsid w:val="4D2673DC"/>
    <w:rsid w:val="4D884813"/>
    <w:rsid w:val="4DBA7954"/>
    <w:rsid w:val="4E2D482E"/>
    <w:rsid w:val="4E63F31B"/>
    <w:rsid w:val="4E6F65CE"/>
    <w:rsid w:val="4E6F6B2B"/>
    <w:rsid w:val="4E753FE9"/>
    <w:rsid w:val="4E802022"/>
    <w:rsid w:val="4EDBC2D1"/>
    <w:rsid w:val="4F241874"/>
    <w:rsid w:val="4F5649B5"/>
    <w:rsid w:val="50FBFA78"/>
    <w:rsid w:val="51289790"/>
    <w:rsid w:val="517701FF"/>
    <w:rsid w:val="5181D69B"/>
    <w:rsid w:val="51AAEA7B"/>
    <w:rsid w:val="51B7C0E4"/>
    <w:rsid w:val="520ED1A1"/>
    <w:rsid w:val="528BEE21"/>
    <w:rsid w:val="52A8E17D"/>
    <w:rsid w:val="52C0B6A0"/>
    <w:rsid w:val="5331FCD1"/>
    <w:rsid w:val="53C0E1E2"/>
    <w:rsid w:val="53C154DA"/>
    <w:rsid w:val="53CADC14"/>
    <w:rsid w:val="53E2B7CD"/>
    <w:rsid w:val="5440D51C"/>
    <w:rsid w:val="54649072"/>
    <w:rsid w:val="54A894FD"/>
    <w:rsid w:val="552A5955"/>
    <w:rsid w:val="552CBF3F"/>
    <w:rsid w:val="55E9F5EF"/>
    <w:rsid w:val="56FAB848"/>
    <w:rsid w:val="570C8565"/>
    <w:rsid w:val="579427C3"/>
    <w:rsid w:val="57F135E3"/>
    <w:rsid w:val="5805A122"/>
    <w:rsid w:val="5834C0F8"/>
    <w:rsid w:val="583D9B0F"/>
    <w:rsid w:val="58646001"/>
    <w:rsid w:val="594E12CA"/>
    <w:rsid w:val="59690679"/>
    <w:rsid w:val="59718F5F"/>
    <w:rsid w:val="59EF8295"/>
    <w:rsid w:val="5A1E6AB0"/>
    <w:rsid w:val="5AB695BC"/>
    <w:rsid w:val="5ACA1B93"/>
    <w:rsid w:val="5B9C00C3"/>
    <w:rsid w:val="5C1C2395"/>
    <w:rsid w:val="5C4773ED"/>
    <w:rsid w:val="5C667FCD"/>
    <w:rsid w:val="5C8E25B1"/>
    <w:rsid w:val="5C948A38"/>
    <w:rsid w:val="5D043D85"/>
    <w:rsid w:val="5D29067D"/>
    <w:rsid w:val="5D6C7C2B"/>
    <w:rsid w:val="5E4E66D1"/>
    <w:rsid w:val="5E922ED0"/>
    <w:rsid w:val="5EF2BFE5"/>
    <w:rsid w:val="5EF3877D"/>
    <w:rsid w:val="5FA38271"/>
    <w:rsid w:val="6004F866"/>
    <w:rsid w:val="60F40E7E"/>
    <w:rsid w:val="610D4725"/>
    <w:rsid w:val="6174185E"/>
    <w:rsid w:val="622559D0"/>
    <w:rsid w:val="62327E4D"/>
    <w:rsid w:val="627EFD4A"/>
    <w:rsid w:val="62C16E40"/>
    <w:rsid w:val="64036B3C"/>
    <w:rsid w:val="641127E3"/>
    <w:rsid w:val="644C42D9"/>
    <w:rsid w:val="646F041A"/>
    <w:rsid w:val="6473C6A0"/>
    <w:rsid w:val="64A821D2"/>
    <w:rsid w:val="64CAFA0D"/>
    <w:rsid w:val="651EADCD"/>
    <w:rsid w:val="65ACF844"/>
    <w:rsid w:val="65EF3240"/>
    <w:rsid w:val="65F94863"/>
    <w:rsid w:val="660FDBF2"/>
    <w:rsid w:val="67176E8A"/>
    <w:rsid w:val="67903A61"/>
    <w:rsid w:val="679518C4"/>
    <w:rsid w:val="67B4D788"/>
    <w:rsid w:val="6868A70E"/>
    <w:rsid w:val="687CC7D6"/>
    <w:rsid w:val="68D30111"/>
    <w:rsid w:val="6930E925"/>
    <w:rsid w:val="6965182C"/>
    <w:rsid w:val="69F21EF0"/>
    <w:rsid w:val="6A175134"/>
    <w:rsid w:val="6A189837"/>
    <w:rsid w:val="6ACF7737"/>
    <w:rsid w:val="6BB313B9"/>
    <w:rsid w:val="6CBDAF41"/>
    <w:rsid w:val="6D9EE1CC"/>
    <w:rsid w:val="6DB80A29"/>
    <w:rsid w:val="6DC99D77"/>
    <w:rsid w:val="6DF31F71"/>
    <w:rsid w:val="6DF48916"/>
    <w:rsid w:val="6E241CC1"/>
    <w:rsid w:val="6E8AB739"/>
    <w:rsid w:val="6EA03A68"/>
    <w:rsid w:val="6EDB581D"/>
    <w:rsid w:val="6F3109EB"/>
    <w:rsid w:val="6F4B27D3"/>
    <w:rsid w:val="6F4D2011"/>
    <w:rsid w:val="6FC953E6"/>
    <w:rsid w:val="703DCE38"/>
    <w:rsid w:val="70AB6682"/>
    <w:rsid w:val="71CCAEE9"/>
    <w:rsid w:val="722BC869"/>
    <w:rsid w:val="7251B961"/>
    <w:rsid w:val="7283464F"/>
    <w:rsid w:val="72C390ED"/>
    <w:rsid w:val="73325810"/>
    <w:rsid w:val="73590B66"/>
    <w:rsid w:val="74CA8DD1"/>
    <w:rsid w:val="7567B1F4"/>
    <w:rsid w:val="75C05987"/>
    <w:rsid w:val="760F6C2D"/>
    <w:rsid w:val="761759B3"/>
    <w:rsid w:val="76742AAF"/>
    <w:rsid w:val="769F63D6"/>
    <w:rsid w:val="76D57096"/>
    <w:rsid w:val="77017FA9"/>
    <w:rsid w:val="773847E1"/>
    <w:rsid w:val="7745C412"/>
    <w:rsid w:val="77CA6E52"/>
    <w:rsid w:val="77D25A2F"/>
    <w:rsid w:val="77DC6B40"/>
    <w:rsid w:val="780FFB10"/>
    <w:rsid w:val="7890FF8F"/>
    <w:rsid w:val="78B6A36D"/>
    <w:rsid w:val="78FA9460"/>
    <w:rsid w:val="7914BC52"/>
    <w:rsid w:val="7A0086C0"/>
    <w:rsid w:val="7AA55360"/>
    <w:rsid w:val="7B3622DB"/>
    <w:rsid w:val="7B442A41"/>
    <w:rsid w:val="7B56D030"/>
    <w:rsid w:val="7B8BDBEA"/>
    <w:rsid w:val="7B914654"/>
    <w:rsid w:val="7C1E5103"/>
    <w:rsid w:val="7C4847DB"/>
    <w:rsid w:val="7CC03A54"/>
    <w:rsid w:val="7CFFD349"/>
    <w:rsid w:val="7D28BF28"/>
    <w:rsid w:val="7D6135CD"/>
    <w:rsid w:val="7DFF0F1F"/>
    <w:rsid w:val="7E0B2E84"/>
    <w:rsid w:val="7E3BBEF1"/>
    <w:rsid w:val="7E6A5A5D"/>
    <w:rsid w:val="7E8E7D94"/>
    <w:rsid w:val="7F2A3169"/>
    <w:rsid w:val="7F55DFD6"/>
    <w:rsid w:val="7F7732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sid w:val="001033F7"/>
    <w:rPr>
      <w:color w:val="954F72" w:themeColor="followedHyperlink"/>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304956">
      <w:bodyDiv w:val="1"/>
      <w:marLeft w:val="0"/>
      <w:marRight w:val="0"/>
      <w:marTop w:val="0"/>
      <w:marBottom w:val="0"/>
      <w:divBdr>
        <w:top w:val="none" w:sz="0" w:space="0" w:color="auto"/>
        <w:left w:val="none" w:sz="0" w:space="0" w:color="auto"/>
        <w:bottom w:val="none" w:sz="0" w:space="0" w:color="auto"/>
        <w:right w:val="none" w:sz="0" w:space="0" w:color="auto"/>
      </w:divBdr>
      <w:divsChild>
        <w:div w:id="2106219876">
          <w:marLeft w:val="720"/>
          <w:marRight w:val="0"/>
          <w:marTop w:val="0"/>
          <w:marBottom w:val="0"/>
          <w:divBdr>
            <w:top w:val="none" w:sz="0" w:space="0" w:color="auto"/>
            <w:left w:val="none" w:sz="0" w:space="0" w:color="auto"/>
            <w:bottom w:val="none" w:sz="0" w:space="0" w:color="auto"/>
            <w:right w:val="none" w:sz="0" w:space="0" w:color="auto"/>
          </w:divBdr>
        </w:div>
        <w:div w:id="510874642">
          <w:marLeft w:val="720"/>
          <w:marRight w:val="0"/>
          <w:marTop w:val="0"/>
          <w:marBottom w:val="0"/>
          <w:divBdr>
            <w:top w:val="none" w:sz="0" w:space="0" w:color="auto"/>
            <w:left w:val="none" w:sz="0" w:space="0" w:color="auto"/>
            <w:bottom w:val="none" w:sz="0" w:space="0" w:color="auto"/>
            <w:right w:val="none" w:sz="0" w:space="0" w:color="auto"/>
          </w:divBdr>
        </w:div>
        <w:div w:id="375080058">
          <w:marLeft w:val="720"/>
          <w:marRight w:val="0"/>
          <w:marTop w:val="0"/>
          <w:marBottom w:val="0"/>
          <w:divBdr>
            <w:top w:val="none" w:sz="0" w:space="0" w:color="auto"/>
            <w:left w:val="none" w:sz="0" w:space="0" w:color="auto"/>
            <w:bottom w:val="none" w:sz="0" w:space="0" w:color="auto"/>
            <w:right w:val="none" w:sz="0" w:space="0" w:color="auto"/>
          </w:divBdr>
        </w:div>
      </w:divsChild>
    </w:div>
    <w:div w:id="535889739">
      <w:bodyDiv w:val="1"/>
      <w:marLeft w:val="0"/>
      <w:marRight w:val="0"/>
      <w:marTop w:val="0"/>
      <w:marBottom w:val="0"/>
      <w:divBdr>
        <w:top w:val="none" w:sz="0" w:space="0" w:color="auto"/>
        <w:left w:val="none" w:sz="0" w:space="0" w:color="auto"/>
        <w:bottom w:val="none" w:sz="0" w:space="0" w:color="auto"/>
        <w:right w:val="none" w:sz="0" w:space="0" w:color="auto"/>
      </w:divBdr>
      <w:divsChild>
        <w:div w:id="1848902498">
          <w:marLeft w:val="720"/>
          <w:marRight w:val="0"/>
          <w:marTop w:val="0"/>
          <w:marBottom w:val="0"/>
          <w:divBdr>
            <w:top w:val="none" w:sz="0" w:space="0" w:color="auto"/>
            <w:left w:val="none" w:sz="0" w:space="0" w:color="auto"/>
            <w:bottom w:val="none" w:sz="0" w:space="0" w:color="auto"/>
            <w:right w:val="none" w:sz="0" w:space="0" w:color="auto"/>
          </w:divBdr>
        </w:div>
        <w:div w:id="1822698176">
          <w:marLeft w:val="720"/>
          <w:marRight w:val="0"/>
          <w:marTop w:val="0"/>
          <w:marBottom w:val="0"/>
          <w:divBdr>
            <w:top w:val="none" w:sz="0" w:space="0" w:color="auto"/>
            <w:left w:val="none" w:sz="0" w:space="0" w:color="auto"/>
            <w:bottom w:val="none" w:sz="0" w:space="0" w:color="auto"/>
            <w:right w:val="none" w:sz="0" w:space="0" w:color="auto"/>
          </w:divBdr>
        </w:div>
        <w:div w:id="882399869">
          <w:marLeft w:val="720"/>
          <w:marRight w:val="0"/>
          <w:marTop w:val="0"/>
          <w:marBottom w:val="0"/>
          <w:divBdr>
            <w:top w:val="none" w:sz="0" w:space="0" w:color="auto"/>
            <w:left w:val="none" w:sz="0" w:space="0" w:color="auto"/>
            <w:bottom w:val="none" w:sz="0" w:space="0" w:color="auto"/>
            <w:right w:val="none" w:sz="0" w:space="0" w:color="auto"/>
          </w:divBdr>
        </w:div>
      </w:divsChild>
    </w:div>
    <w:div w:id="933247733">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537504715">
      <w:bodyDiv w:val="1"/>
      <w:marLeft w:val="0"/>
      <w:marRight w:val="0"/>
      <w:marTop w:val="0"/>
      <w:marBottom w:val="0"/>
      <w:divBdr>
        <w:top w:val="none" w:sz="0" w:space="0" w:color="auto"/>
        <w:left w:val="none" w:sz="0" w:space="0" w:color="auto"/>
        <w:bottom w:val="none" w:sz="0" w:space="0" w:color="auto"/>
        <w:right w:val="none" w:sz="0" w:space="0" w:color="auto"/>
      </w:divBdr>
      <w:divsChild>
        <w:div w:id="701978964">
          <w:marLeft w:val="1080"/>
          <w:marRight w:val="0"/>
          <w:marTop w:val="0"/>
          <w:marBottom w:val="0"/>
          <w:divBdr>
            <w:top w:val="none" w:sz="0" w:space="0" w:color="auto"/>
            <w:left w:val="none" w:sz="0" w:space="0" w:color="auto"/>
            <w:bottom w:val="none" w:sz="0" w:space="0" w:color="auto"/>
            <w:right w:val="none" w:sz="0" w:space="0" w:color="auto"/>
          </w:divBdr>
        </w:div>
        <w:div w:id="1405840504">
          <w:marLeft w:val="1080"/>
          <w:marRight w:val="0"/>
          <w:marTop w:val="0"/>
          <w:marBottom w:val="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49174469">
      <w:bodyDiv w:val="1"/>
      <w:marLeft w:val="0"/>
      <w:marRight w:val="0"/>
      <w:marTop w:val="0"/>
      <w:marBottom w:val="0"/>
      <w:divBdr>
        <w:top w:val="none" w:sz="0" w:space="0" w:color="auto"/>
        <w:left w:val="none" w:sz="0" w:space="0" w:color="auto"/>
        <w:bottom w:val="none" w:sz="0" w:space="0" w:color="auto"/>
        <w:right w:val="none" w:sz="0" w:space="0" w:color="auto"/>
      </w:divBdr>
      <w:divsChild>
        <w:div w:id="1495532119">
          <w:marLeft w:val="1080"/>
          <w:marRight w:val="0"/>
          <w:marTop w:val="0"/>
          <w:marBottom w:val="0"/>
          <w:divBdr>
            <w:top w:val="none" w:sz="0" w:space="0" w:color="auto"/>
            <w:left w:val="none" w:sz="0" w:space="0" w:color="auto"/>
            <w:bottom w:val="none" w:sz="0" w:space="0" w:color="auto"/>
            <w:right w:val="none" w:sz="0" w:space="0" w:color="auto"/>
          </w:divBdr>
        </w:div>
        <w:div w:id="1527870932">
          <w:marLeft w:val="108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50"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styles" Target="styles.xml" Id="rId5" /><Relationship Type="http://schemas.openxmlformats.org/officeDocument/2006/relationships/footer" Target="footer1.xml" Id="rId4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48" /><Relationship Type="http://schemas.openxmlformats.org/officeDocument/2006/relationships/footnotes" Target="footnotes.xml" Id="rId8" /><Relationship Type="http://schemas.openxmlformats.org/officeDocument/2006/relationships/theme" Target="theme/theme1.xml" Id="rId51" /><Relationship Type="http://schemas.openxmlformats.org/officeDocument/2006/relationships/customXml" Target="../customXml/item3.xml" Id="rId3"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6.png" Id="Rac8d042daf694094" /><Relationship Type="http://schemas.openxmlformats.org/officeDocument/2006/relationships/image" Target="/media/image29.png" Id="Ra52134d4aed745ed" /><Relationship Type="http://schemas.openxmlformats.org/officeDocument/2006/relationships/image" Target="/media/image2a.png" Id="Rf933c1d31b1a42a1" /><Relationship Type="http://schemas.openxmlformats.org/officeDocument/2006/relationships/image" Target="/media/image2b.png" Id="R3655143dd4134782" /><Relationship Type="http://schemas.openxmlformats.org/officeDocument/2006/relationships/image" Target="/media/image2c.png" Id="R69863a4fd4cd4e91" /><Relationship Type="http://schemas.openxmlformats.org/officeDocument/2006/relationships/image" Target="/media/image2d.png" Id="Rf40ca2d25f6c4e7c" /><Relationship Type="http://schemas.openxmlformats.org/officeDocument/2006/relationships/image" Target="/media/image2e.png" Id="R87b5175762c242e2" /><Relationship Type="http://schemas.openxmlformats.org/officeDocument/2006/relationships/image" Target="/media/image2f.png" Id="R914435f9351b4f33" /><Relationship Type="http://schemas.openxmlformats.org/officeDocument/2006/relationships/image" Target="/media/image30.png" Id="Rc56a1d9040eb442d" /><Relationship Type="http://schemas.openxmlformats.org/officeDocument/2006/relationships/image" Target="/media/image31.png" Id="Rf5e28a2e789442ea" /><Relationship Type="http://schemas.openxmlformats.org/officeDocument/2006/relationships/image" Target="/media/image36.png" Id="Rbd756bf6bd2446a8" /><Relationship Type="http://schemas.openxmlformats.org/officeDocument/2006/relationships/image" Target="/media/image37.png" Id="R93062b2a8e27402f" /><Relationship Type="http://schemas.openxmlformats.org/officeDocument/2006/relationships/image" Target="/media/image38.png" Id="Rc715c8b606bd4924" /><Relationship Type="http://schemas.openxmlformats.org/officeDocument/2006/relationships/image" Target="/media/image39.png" Id="Re15f7bc2f2274b50" /><Relationship Type="http://schemas.openxmlformats.org/officeDocument/2006/relationships/image" Target="/media/image3a.png" Id="R3c51adeeedd34031" /><Relationship Type="http://schemas.openxmlformats.org/officeDocument/2006/relationships/image" Target="/media/image3b.png" Id="R327c92c230884c42" /><Relationship Type="http://schemas.openxmlformats.org/officeDocument/2006/relationships/image" Target="/media/image3c.png" Id="Re0a445fc005c48a4" /><Relationship Type="http://schemas.openxmlformats.org/officeDocument/2006/relationships/image" Target="/media/image3d.png" Id="R99f93d909638472f" /><Relationship Type="http://schemas.openxmlformats.org/officeDocument/2006/relationships/image" Target="/media/image3e.png" Id="Re4b728a4fc854ded" /><Relationship Type="http://schemas.openxmlformats.org/officeDocument/2006/relationships/image" Target="/media/image3f.png" Id="R1246aeca4d164799" /><Relationship Type="http://schemas.openxmlformats.org/officeDocument/2006/relationships/image" Target="/media/image40.png" Id="R07da27dd0d504055" /><Relationship Type="http://schemas.openxmlformats.org/officeDocument/2006/relationships/image" Target="/media/image41.png" Id="R7cd0c02c5e1a41aa" /><Relationship Type="http://schemas.openxmlformats.org/officeDocument/2006/relationships/image" Target="/media/image42.png" Id="R9600294c1b7c42a8" /><Relationship Type="http://schemas.openxmlformats.org/officeDocument/2006/relationships/image" Target="/media/image43.png" Id="Rc7735940456f4403" /><Relationship Type="http://schemas.openxmlformats.org/officeDocument/2006/relationships/image" Target="/media/image44.png" Id="R484f173a1c674c57" /><Relationship Type="http://schemas.openxmlformats.org/officeDocument/2006/relationships/image" Target="/media/image45.png" Id="R4bf542c495bb456c" /><Relationship Type="http://schemas.openxmlformats.org/officeDocument/2006/relationships/image" Target="/media/image46.png" Id="Ra90d4e8aaa80454b" /><Relationship Type="http://schemas.openxmlformats.org/officeDocument/2006/relationships/image" Target="/media/image47.png" Id="R3c6fcfaf88474adb" /><Relationship Type="http://schemas.openxmlformats.org/officeDocument/2006/relationships/image" Target="/media/image48.png" Id="R22af21074c75461f" /><Relationship Type="http://schemas.openxmlformats.org/officeDocument/2006/relationships/image" Target="/media/image49.png" Id="R9b0d079500a14d36" /><Relationship Type="http://schemas.openxmlformats.org/officeDocument/2006/relationships/image" Target="/media/image4a.png" Id="Rd212ebad227444bd" /><Relationship Type="http://schemas.openxmlformats.org/officeDocument/2006/relationships/image" Target="/media/image4b.png" Id="R718073f600f44a02" /><Relationship Type="http://schemas.openxmlformats.org/officeDocument/2006/relationships/image" Target="/media/image4e.png" Id="Rb3431dacefad46a9" /><Relationship Type="http://schemas.openxmlformats.org/officeDocument/2006/relationships/image" Target="/media/image4f.png" Id="R84539d1a1a2f4d4b" /><Relationship Type="http://schemas.openxmlformats.org/officeDocument/2006/relationships/image" Target="/media/image50.png" Id="R5f78278d5dd644fe" /><Relationship Type="http://schemas.openxmlformats.org/officeDocument/2006/relationships/image" Target="/media/image51.png" Id="Rcfdb31d84348430e" /><Relationship Type="http://schemas.openxmlformats.org/officeDocument/2006/relationships/image" Target="/media/image52.png" Id="R288875fd21a54d43" /><Relationship Type="http://schemas.openxmlformats.org/officeDocument/2006/relationships/hyperlink" Target="https://docs.google.com/presentation/d/1iw4K2ibF4PRp79A-CN9qeqv6b-VoNe6T/edit" TargetMode="External" Id="R5be667f820044215" /><Relationship Type="http://schemas.openxmlformats.org/officeDocument/2006/relationships/image" Target="/media/image53.png" Id="Rc3fa3089debf4c1c" /><Relationship Type="http://schemas.openxmlformats.org/officeDocument/2006/relationships/image" Target="/media/image54.png" Id="Rc76ff7911a71478a" /><Relationship Type="http://schemas.openxmlformats.org/officeDocument/2006/relationships/image" Target="/media/image55.png" Id="R3b5ad0a806a2490f" /><Relationship Type="http://schemas.openxmlformats.org/officeDocument/2006/relationships/image" Target="/media/image56.png" Id="Ra59c2e12e56b4ef1" /><Relationship Type="http://schemas.openxmlformats.org/officeDocument/2006/relationships/image" Target="/media/image57.png" Id="Rd82309a2342a4193" /><Relationship Type="http://schemas.openxmlformats.org/officeDocument/2006/relationships/image" Target="/media/image58.png" Id="R0d402f95fc934fe9" /><Relationship Type="http://schemas.openxmlformats.org/officeDocument/2006/relationships/image" Target="/media/image59.png" Id="Ra448a4150917471e" /><Relationship Type="http://schemas.openxmlformats.org/officeDocument/2006/relationships/image" Target="/media/image5a.png" Id="R74e5c4e3d74b4a6f" /><Relationship Type="http://schemas.openxmlformats.org/officeDocument/2006/relationships/image" Target="/media/image5b.png" Id="Rd22ffabccf274541" /><Relationship Type="http://schemas.openxmlformats.org/officeDocument/2006/relationships/image" Target="/media/image5c.png" Id="R030dac3654ca4724" /><Relationship Type="http://schemas.openxmlformats.org/officeDocument/2006/relationships/image" Target="/media/image5d.png" Id="Rf6bfb9af7cb04294" /><Relationship Type="http://schemas.openxmlformats.org/officeDocument/2006/relationships/image" Target="/media/image5e.png" Id="R8274da7002a4447b" /><Relationship Type="http://schemas.openxmlformats.org/officeDocument/2006/relationships/image" Target="/media/image5f.png" Id="R8c7bc3344dc94fee" /><Relationship Type="http://schemas.openxmlformats.org/officeDocument/2006/relationships/image" Target="/media/image60.png" Id="Rde3aeb30281742bc" /><Relationship Type="http://schemas.openxmlformats.org/officeDocument/2006/relationships/image" Target="/media/image61.png" Id="R104169c8002f4158" /><Relationship Type="http://schemas.openxmlformats.org/officeDocument/2006/relationships/hyperlink" Target="https://www.shellytochluk.com/on-ramps-and-lanes-on-the-racial-justice-freeway/" TargetMode="External" Id="R3ee09aabae494d2f" /><Relationship Type="http://schemas.openxmlformats.org/officeDocument/2006/relationships/hyperlink" Target="https://implicit.harvard.edu/implicit/takeatest.html" TargetMode="External" Id="R3be50980143f441a" /><Relationship Type="http://schemas.openxmlformats.org/officeDocument/2006/relationships/image" Target="/media/image62.png" Id="R56268efae6704ebb" /><Relationship Type="http://schemas.openxmlformats.org/officeDocument/2006/relationships/image" Target="/media/image63.png" Id="R54df06327f884c34" /><Relationship Type="http://schemas.openxmlformats.org/officeDocument/2006/relationships/image" Target="/media/image64.png" Id="R7d80330962af4916" /><Relationship Type="http://schemas.openxmlformats.org/officeDocument/2006/relationships/image" Target="/media/image65.png" Id="R2bb119d2d07c4049" /><Relationship Type="http://schemas.openxmlformats.org/officeDocument/2006/relationships/image" Target="/media/image66.png" Id="R22a48993af7446fb" /><Relationship Type="http://schemas.openxmlformats.org/officeDocument/2006/relationships/image" Target="/media/image67.png" Id="R4bb5dee12fd74c4e" /><Relationship Type="http://schemas.openxmlformats.org/officeDocument/2006/relationships/image" Target="/media/image68.png" Id="Rf01e1ec7ff754c86" /><Relationship Type="http://schemas.openxmlformats.org/officeDocument/2006/relationships/image" Target="/media/image69.png" Id="R8fd6706009014637" /><Relationship Type="http://schemas.openxmlformats.org/officeDocument/2006/relationships/image" Target="/media/image6a.png" Id="Rdc36cfef443146ca" /><Relationship Type="http://schemas.openxmlformats.org/officeDocument/2006/relationships/image" Target="/media/image6b.png" Id="R995f7fc999154912" /><Relationship Type="http://schemas.openxmlformats.org/officeDocument/2006/relationships/image" Target="/media/image6c.png" Id="Rbc1ba29eef1f47e5" /><Relationship Type="http://schemas.openxmlformats.org/officeDocument/2006/relationships/image" Target="/media/image6d.png" Id="R93437738286b4ed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2883895B-B0D7-4133-AE07-260EE1CBFF63}">
  <ds:schemaRefs>
    <ds:schemaRef ds:uri="http://schemas.microsoft.com/sharepoint/v3/contenttype/forms"/>
  </ds:schemaRefs>
</ds:datastoreItem>
</file>

<file path=customXml/itemProps2.xml><?xml version="1.0" encoding="utf-8"?>
<ds:datastoreItem xmlns:ds="http://schemas.openxmlformats.org/officeDocument/2006/customXml" ds:itemID="{3992E04E-8618-4768-9F26-7A577BC7FB0A}"/>
</file>

<file path=customXml/itemProps3.xml><?xml version="1.0" encoding="utf-8"?>
<ds:datastoreItem xmlns:ds="http://schemas.openxmlformats.org/officeDocument/2006/customXml" ds:itemID="{35D22701-0428-404C-9492-C43584514D6F}">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Dalton, Grat</cp:lastModifiedBy>
  <cp:revision>17</cp:revision>
  <cp:lastPrinted>2017-06-05T15:26:00Z</cp:lastPrinted>
  <dcterms:created xsi:type="dcterms:W3CDTF">2023-10-19T19:14:00Z</dcterms:created>
  <dcterms:modified xsi:type="dcterms:W3CDTF">2024-11-12T00:06:57Z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