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HSI</w:t>
      </w:r>
    </w:p>
    <w:p w:rsidR="00000000" w:rsidDel="00000000" w:rsidP="00000000" w:rsidRDefault="00000000" w:rsidRPr="00000000" w14:paraId="00000002">
      <w:pPr>
        <w:shd w:fill="ffffff" w:val="clear"/>
        <w:rPr>
          <w:color w:val="222222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https://www.hacu.net/hacu/About_HSIs.asp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rPr>
          <w:color w:val="222222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https://www.edexcelencia.org/research/publications/hsis-factsheet-2022-23#:~:text=Overview,gHSIs%20also%20continues%20to%20increase.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rPr>
          <w:color w:val="222222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https://www.hacu.net/hacu/hsi_definition1.asp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https://www.hacu.net/NewsBot.asp?MODE=VIEW&amp;ID=4597#:~:text=In%202022%2D23%2C%20there%20were,and%20universities%20across%20the%20country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https://www.hacu.net/images/hacu/OPAI/2024_HSI_FactSheet%20(2).pdf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HBCU</w:t>
      </w:r>
    </w:p>
    <w:p w:rsidR="00000000" w:rsidDel="00000000" w:rsidP="00000000" w:rsidRDefault="00000000" w:rsidRPr="00000000" w14:paraId="0000000A">
      <w:pPr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Opportunities, challenges specific to </w:t>
        </w:r>
      </w:hyperlink>
      <w:hyperlink r:id="rId12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HBCU</w:t>
        </w:r>
      </w:hyperlink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s highlighted during inaugural </w:t>
        </w:r>
      </w:hyperlink>
      <w:hyperlink r:id="rId14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HBCU</w:t>
        </w:r>
      </w:hyperlink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 Advance - National Association for College Admission Counseling (NACAC)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Challenges and Possibilities at </w:t>
        </w:r>
      </w:hyperlink>
      <w:hyperlink r:id="rId1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HBCU</w:t>
        </w:r>
      </w:hyperlink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s after the COVID-19 Pandemic | AAUP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https://www.pewresearch.org/short-reads/2024/10/02/a-look-at-historically-black-colleges-and-universities-in-the-u-s/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https://nces.ed.gov/fastfacts/display.asp?id=667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https://www.whitehouse.gov/briefing-room/statements-releases/2024/05/16/fact-sheet-biden-harris-administration-announces-record-over-16-billion-in-support-for-historically-black-colleges-and-universities-hbcus/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https://uncf.org/wp-content/uploads/2023-Fact-Sheet-Myriad_08-23-1.pdf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What Are </w:t>
        </w:r>
      </w:hyperlink>
      <w:hyperlink r:id="rId24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HBCU</w:t>
        </w:r>
      </w:hyperlink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 Colleges? Facts About Historically…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TSU </w:t>
      </w:r>
    </w:p>
    <w:p w:rsidR="00000000" w:rsidDel="00000000" w:rsidP="00000000" w:rsidRDefault="00000000" w:rsidRPr="00000000" w14:paraId="00000013">
      <w:pPr>
        <w:rPr/>
      </w:pPr>
      <w:hyperlink r:id="rId2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Tribal</w:t>
        </w:r>
      </w:hyperlink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 Colleges and Universities Offer Affordable, Quality Higher Education | Bureau of Indian Education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hyperlink r:id="rId28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Tribal</w:t>
        </w:r>
      </w:hyperlink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 Colleges | American Indian College Fund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https://www.aihec.org/tribal-colleges-universities/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https://pnpi.org/wp-content/uploads/2021/11/Tribal-Colleges-and-Universities.pdf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hyperlink r:id="rId32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Tribal</w:t>
        </w:r>
      </w:hyperlink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 Colleges Map | Native American Colleges | U.S. Canada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AANHPI </w:t>
      </w:r>
    </w:p>
    <w:p w:rsidR="00000000" w:rsidDel="00000000" w:rsidP="00000000" w:rsidRDefault="00000000" w:rsidRPr="00000000" w14:paraId="0000001A">
      <w:pPr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AANAPISI | Thriving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https://educationusa.state.gov/sites/default/files/20220816_aanapisi_information_sheet_digital_final.pdf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https://diversity.ucsd.edu/initiatives/aanapisi/index.html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https://pnpi.org/issue-primers/asian-american-and-native-american-pacific-islander-serving-institutions/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https://www.unlv.edu/sites/default/files/page_files/3/UNLV-AANAPISI-fact-sheet.pdf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bie.edu/news-article/tribal-colleges-and-universities-offer-affordable-quality-higher-education" TargetMode="External"/><Relationship Id="rId13" Type="http://schemas.openxmlformats.org/officeDocument/2006/relationships/hyperlink" Target="https://www.nacacnet.org/opportunities-challenges-specific-to-hbcus-highlighted-during-inaugural-hbcu-advance/" TargetMode="External"/><Relationship Id="rId18" Type="http://schemas.openxmlformats.org/officeDocument/2006/relationships/hyperlink" Target="https://www.aaup.org/article/challenges-and-possibilities-hbcus-after-covid-19-pandemic#:~:text=HBCUs%20are%20among%20the%20estimated,the%20brink%20of%20financial%20disaster." TargetMode="External"/><Relationship Id="rId39" Type="http://schemas.openxmlformats.org/officeDocument/2006/relationships/customXml" Target="../customXml/item1.xml"/><Relationship Id="rId21" Type="http://schemas.openxmlformats.org/officeDocument/2006/relationships/hyperlink" Target="https://www.whitehouse.gov/briefing-room/statements-releases/2024/05/16/fact-sheet-biden-harris-administration-announces-record-over-16-billion-in-support-for-historically-black-colleges-and-universities-hbcus/" TargetMode="External"/><Relationship Id="rId34" Type="http://schemas.openxmlformats.org/officeDocument/2006/relationships/hyperlink" Target="https://thriving.berkeley.edu/initiatives/aapiti/aanapisi" TargetMode="External"/><Relationship Id="rId7" Type="http://schemas.openxmlformats.org/officeDocument/2006/relationships/hyperlink" Target="https://www.forbes.com/advisor/education/online-colleges/hbcu-colleges-and-universities/#:~:text=Overview,gHSIs%20also%20continues%20to%20increase" TargetMode="External"/><Relationship Id="rId20" Type="http://schemas.openxmlformats.org/officeDocument/2006/relationships/hyperlink" Target="https://www.edexcelencia.org/research/publications/hsis-factsheet-2022-2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tribalcollegejournal.org/map-of-tribal-colleges/" TargetMode="External"/><Relationship Id="rId16" Type="http://schemas.openxmlformats.org/officeDocument/2006/relationships/hyperlink" Target="https://www.nacacnet.org/opportunities-challenges-specific-to-hbcus-highlighted-during-inaugural-hbcu-advance/#:~:text=HBCUs%20are%20among%20the%20estimated,the%20brink%20of%20financial%20disaster." TargetMode="External"/><Relationship Id="rId41" Type="http://schemas.openxmlformats.org/officeDocument/2006/relationships/customXml" Target="../customXml/item3.xml"/><Relationship Id="rId24" Type="http://schemas.openxmlformats.org/officeDocument/2006/relationships/hyperlink" Target="https://www.aaup.org/article/challenges-and-possibilities-hbcus-after-covid-19-pandemic" TargetMode="External"/><Relationship Id="rId1" Type="http://schemas.openxmlformats.org/officeDocument/2006/relationships/theme" Target="theme/theme1.xml"/><Relationship Id="rId6" Type="http://schemas.openxmlformats.org/officeDocument/2006/relationships/hyperlink" Target="https://www.unlv.edu/sites/default/files/page_files/3/UNLV-AANAPISI-fact-sheet.pdf" TargetMode="External"/><Relationship Id="rId11" Type="http://schemas.openxmlformats.org/officeDocument/2006/relationships/hyperlink" Target="https://www.pewresearch.org/short-reads/2024/10/02/a-look-at-historically-black-colleges-and-universities-in-the-u-s/" TargetMode="External"/><Relationship Id="rId32" Type="http://schemas.openxmlformats.org/officeDocument/2006/relationships/hyperlink" Target="https://collegefund.org/tribal-colleges-and-universities/" TargetMode="External"/><Relationship Id="rId37" Type="http://schemas.openxmlformats.org/officeDocument/2006/relationships/hyperlink" Target="https://www.aaup.org/article/challenges-and-possibilities-hbcus-after-covid-19-pandemic" TargetMode="External"/><Relationship Id="rId40" Type="http://schemas.openxmlformats.org/officeDocument/2006/relationships/customXml" Target="../customXml/item2.xml"/><Relationship Id="rId23" Type="http://schemas.openxmlformats.org/officeDocument/2006/relationships/hyperlink" Target="https://www.forbes.com/advisor/education/online-colleges/hbcu-colleges-and-universities/" TargetMode="External"/><Relationship Id="rId28" Type="http://schemas.openxmlformats.org/officeDocument/2006/relationships/hyperlink" Target="https://www.hacu.net/hacu/About_HSIs.asp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nacacnet.org/opportunities-challenges-specific-to-hbcus-highlighted-during-inaugural-hbcu-advance/" TargetMode="External"/><Relationship Id="rId36" Type="http://schemas.openxmlformats.org/officeDocument/2006/relationships/hyperlink" Target="https://tribalcollegejournal.org/map-of-tribal-colleges/" TargetMode="External"/><Relationship Id="rId31" Type="http://schemas.openxmlformats.org/officeDocument/2006/relationships/hyperlink" Target="https://pnpi.org/issue-primers/asian-american-and-native-american-pacific-islander-serving-institutions/" TargetMode="External"/><Relationship Id="rId10" Type="http://schemas.openxmlformats.org/officeDocument/2006/relationships/hyperlink" Target="https://www.forbes.com/advisor/education/online-colleges/hbcu-colleges-and-universities/" TargetMode="External"/><Relationship Id="rId19" Type="http://schemas.openxmlformats.org/officeDocument/2006/relationships/hyperlink" Target="https://collegefund.org/tribal-colleges-and-universities/" TargetMode="External"/><Relationship Id="rId22" Type="http://schemas.openxmlformats.org/officeDocument/2006/relationships/hyperlink" Target="https://www.nacacnet.org/opportunities-challenges-specific-to-hbcus-highlighted-during-inaugural-hbcu-advance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iversity.ucsd.edu/initiatives/aanapisi/index.html?MODE=VIEW&amp;ID=4597#:~:text=In%202022%2D23%2C%20there%20were,and%20universities%20across%20the%20country" TargetMode="External"/><Relationship Id="rId27" Type="http://schemas.openxmlformats.org/officeDocument/2006/relationships/hyperlink" Target="https://pnpi.org/wp-content/uploads/2021/11/Tribal-Colleges-and-Universities.pdf" TargetMode="External"/><Relationship Id="rId30" Type="http://schemas.openxmlformats.org/officeDocument/2006/relationships/hyperlink" Target="https://www.hacu.net/images/hacu/OPAI/2024_HSI_FactSheet%20(2).pdf" TargetMode="External"/><Relationship Id="rId35" Type="http://schemas.openxmlformats.org/officeDocument/2006/relationships/hyperlink" Target="https://www.pewresearch.org/short-reads/2024/10/02/a-look-at-historically-black-colleges-and-universities-in-the-u-s/" TargetMode="External"/><Relationship Id="rId14" Type="http://schemas.openxmlformats.org/officeDocument/2006/relationships/hyperlink" Target="https://uncf.org/wp-content/uploads/2023-Fact-Sheet-Myriad_08-23-1.pdf" TargetMode="External"/><Relationship Id="rId8" Type="http://schemas.openxmlformats.org/officeDocument/2006/relationships/hyperlink" Target="https://www.hacu.net/NewsBot.asp#:~:text=Overview,gHSIs%20also%20continues%20to%20increase" TargetMode="External"/><Relationship Id="rId3" Type="http://schemas.openxmlformats.org/officeDocument/2006/relationships/fontTable" Target="fontTable.xml"/><Relationship Id="rId25" Type="http://schemas.openxmlformats.org/officeDocument/2006/relationships/hyperlink" Target="https://www.bie.edu/news-article/tribal-colleges-and-universities-offer-affordable-quality-higher-education" TargetMode="External"/><Relationship Id="rId33" Type="http://schemas.openxmlformats.org/officeDocument/2006/relationships/hyperlink" Target="https://www.aihec.org/tribal-colleges-universities/" TargetMode="External"/><Relationship Id="rId12" Type="http://schemas.openxmlformats.org/officeDocument/2006/relationships/hyperlink" Target="https://educationusa.state.gov/sites/default/files/20220816_aanapisi_information_sheet_digital_final.pdf" TargetMode="External"/><Relationship Id="rId17" Type="http://schemas.openxmlformats.org/officeDocument/2006/relationships/hyperlink" Target="https://www.nacacnet.org/opportunities-challenges-specific-to-hbcus-highlighted-during-inaugural-hbcu-advance/#:~:text=HBCUs%20are%20among%20the%20estimated,the%20brink%20of%20financial%20disaster." TargetMode="External"/><Relationship Id="rId38" Type="http://schemas.openxmlformats.org/officeDocument/2006/relationships/hyperlink" Target="https://www.edexcelencia.org/research/publications/hsis-factsheet-2022-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4DB73E5-7491-42B7-BF3E-66148B6B8591}"/>
</file>

<file path=customXml/itemProps2.xml><?xml version="1.0" encoding="utf-8"?>
<ds:datastoreItem xmlns:ds="http://schemas.openxmlformats.org/officeDocument/2006/customXml" ds:itemID="{EAD92D3E-8EA2-41F0-9A31-333E02B1CFCB}"/>
</file>

<file path=customXml/itemProps3.xml><?xml version="1.0" encoding="utf-8"?>
<ds:datastoreItem xmlns:ds="http://schemas.openxmlformats.org/officeDocument/2006/customXml" ds:itemID="{04F12281-EB5F-41FB-A8E6-0272FB767EAE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