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6ED39892">
      <w:hyperlink r:id="R58acd3232f704067">
        <w:r w:rsidRPr="6C75A405" w:rsidR="65A75CB1">
          <w:rPr>
            <w:rStyle w:val="Hyperlink"/>
          </w:rPr>
          <w:t>https://www.linkedin.com/pulse/even-tough-2020-black-college-alumni-again-topped-us-hiring-anders/</w:t>
        </w:r>
      </w:hyperlink>
    </w:p>
    <w:p w:rsidR="6C75A405" w:rsidP="6C75A405" w:rsidRDefault="6C75A405" w14:paraId="37177235" w14:textId="2426E2BD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AF8B60"/>
    <w:rsid w:val="57AF8B60"/>
    <w:rsid w:val="65A75CB1"/>
    <w:rsid w:val="6C75A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F8B60"/>
  <w15:chartTrackingRefBased/>
  <w15:docId w15:val="{13E64208-253D-4C78-9B98-1D68AEE651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linkedin.com/pulse/even-tough-2020-black-college-alumni-again-topped-us-hiring-anders/" TargetMode="External" Id="R58acd3232f70406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99B9AB1-E5D7-4D62-B856-9BC087ED09A9}"/>
</file>

<file path=customXml/itemProps2.xml><?xml version="1.0" encoding="utf-8"?>
<ds:datastoreItem xmlns:ds="http://schemas.openxmlformats.org/officeDocument/2006/customXml" ds:itemID="{90FC59FF-4C62-4007-BBDC-89DAAEE27E6A}"/>
</file>

<file path=customXml/itemProps3.xml><?xml version="1.0" encoding="utf-8"?>
<ds:datastoreItem xmlns:ds="http://schemas.openxmlformats.org/officeDocument/2006/customXml" ds:itemID="{77F0F673-268E-4218-A985-2B4495A194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Jones, Albert [MD]</cp:lastModifiedBy>
  <dcterms:created xsi:type="dcterms:W3CDTF">2024-06-14T19:51:18Z</dcterms:created>
  <dcterms:modified xsi:type="dcterms:W3CDTF">2024-06-14T19:51:38Z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