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B6D26" w14:textId="77777777" w:rsidR="00856866" w:rsidRPr="00856866" w:rsidRDefault="00856866" w:rsidP="00856866">
      <w:pPr>
        <w:jc w:val="center"/>
        <w:rPr>
          <w:rFonts w:ascii="Amasis MT Pro Black" w:hAnsi="Amasis MT Pro Black"/>
          <w:sz w:val="100"/>
          <w:szCs w:val="100"/>
        </w:rPr>
      </w:pPr>
    </w:p>
    <w:p w14:paraId="6662D788" w14:textId="23454A2D" w:rsidR="00856866" w:rsidRPr="00856866" w:rsidRDefault="00856866" w:rsidP="00856866">
      <w:pPr>
        <w:jc w:val="center"/>
        <w:rPr>
          <w:rFonts w:ascii="Amasis MT Pro Black" w:hAnsi="Amasis MT Pro Black"/>
          <w:sz w:val="200"/>
          <w:szCs w:val="200"/>
        </w:rPr>
      </w:pPr>
      <w:r w:rsidRPr="00856866">
        <w:rPr>
          <w:rFonts w:ascii="Amasis MT Pro Black" w:hAnsi="Amasis MT Pro Black"/>
          <w:sz w:val="200"/>
          <w:szCs w:val="200"/>
        </w:rPr>
        <w:t>Industrial</w:t>
      </w:r>
    </w:p>
    <w:p w14:paraId="49971283" w14:textId="5EB1CF19" w:rsidR="00E6418D" w:rsidRDefault="00856866" w:rsidP="00856866">
      <w:pPr>
        <w:jc w:val="center"/>
        <w:rPr>
          <w:rFonts w:ascii="Amasis MT Pro Black" w:hAnsi="Amasis MT Pro Black"/>
          <w:sz w:val="200"/>
          <w:szCs w:val="200"/>
        </w:rPr>
      </w:pPr>
      <w:r w:rsidRPr="00856866">
        <w:rPr>
          <w:rFonts w:ascii="Amasis MT Pro Black" w:hAnsi="Amasis MT Pro Black"/>
          <w:sz w:val="200"/>
          <w:szCs w:val="200"/>
        </w:rPr>
        <w:t>Revolution</w:t>
      </w:r>
    </w:p>
    <w:p w14:paraId="22A6ED49" w14:textId="77777777" w:rsidR="00856866" w:rsidRDefault="00856866" w:rsidP="00856866">
      <w:pPr>
        <w:jc w:val="center"/>
        <w:rPr>
          <w:rFonts w:ascii="Amasis MT Pro Black" w:hAnsi="Amasis MT Pro Black"/>
          <w:sz w:val="150"/>
          <w:szCs w:val="150"/>
        </w:rPr>
      </w:pPr>
    </w:p>
    <w:p w14:paraId="12AECA50" w14:textId="77777777" w:rsidR="000677AA" w:rsidRPr="000677AA" w:rsidRDefault="000677AA" w:rsidP="00856866">
      <w:pPr>
        <w:jc w:val="center"/>
        <w:rPr>
          <w:rFonts w:ascii="Amasis MT Pro Black" w:hAnsi="Amasis MT Pro Black"/>
          <w:sz w:val="150"/>
          <w:szCs w:val="150"/>
        </w:rPr>
      </w:pPr>
    </w:p>
    <w:p w14:paraId="67B0F395" w14:textId="3219CBA9" w:rsidR="00856866" w:rsidRDefault="00856866" w:rsidP="00856866">
      <w:pPr>
        <w:jc w:val="center"/>
        <w:rPr>
          <w:rFonts w:ascii="Amasis MT Pro Black" w:hAnsi="Amasis MT Pro Black"/>
          <w:sz w:val="350"/>
          <w:szCs w:val="350"/>
        </w:rPr>
      </w:pPr>
      <w:r w:rsidRPr="00856866">
        <w:rPr>
          <w:rFonts w:ascii="Amasis MT Pro Black" w:hAnsi="Amasis MT Pro Black"/>
          <w:sz w:val="350"/>
          <w:szCs w:val="350"/>
        </w:rPr>
        <w:t>COVID</w:t>
      </w:r>
    </w:p>
    <w:p w14:paraId="0B1C1859" w14:textId="26210B11" w:rsidR="000677AA" w:rsidRDefault="00FB1A12" w:rsidP="00FB1A12">
      <w:pPr>
        <w:jc w:val="center"/>
        <w:rPr>
          <w:rFonts w:ascii="Amasis MT Pro Black" w:hAnsi="Amasis MT Pro Black"/>
          <w:sz w:val="250"/>
          <w:szCs w:val="250"/>
        </w:rPr>
      </w:pPr>
      <w:r w:rsidRPr="00FB1A12">
        <w:rPr>
          <w:rFonts w:ascii="Amasis MT Pro Black" w:hAnsi="Amasis MT Pro Black"/>
          <w:sz w:val="250"/>
          <w:szCs w:val="250"/>
        </w:rPr>
        <w:lastRenderedPageBreak/>
        <w:t>Plessy v. Ferguson</w:t>
      </w:r>
    </w:p>
    <w:p w14:paraId="659F3EC9" w14:textId="77777777" w:rsidR="00FA0679" w:rsidRDefault="00FA0679" w:rsidP="00FB1A12">
      <w:pPr>
        <w:jc w:val="center"/>
        <w:rPr>
          <w:rFonts w:ascii="Amasis MT Pro Black" w:hAnsi="Amasis MT Pro Black"/>
          <w:sz w:val="144"/>
          <w:szCs w:val="144"/>
        </w:rPr>
      </w:pPr>
    </w:p>
    <w:p w14:paraId="538DB436" w14:textId="77777777" w:rsidR="00FA0679" w:rsidRPr="00FA0679" w:rsidRDefault="00FA0679" w:rsidP="00FB1A12">
      <w:pPr>
        <w:jc w:val="center"/>
        <w:rPr>
          <w:rFonts w:ascii="Amasis MT Pro Black" w:hAnsi="Amasis MT Pro Black"/>
          <w:sz w:val="144"/>
          <w:szCs w:val="144"/>
        </w:rPr>
      </w:pPr>
    </w:p>
    <w:p w14:paraId="4261618F" w14:textId="0855FB88" w:rsidR="00FB1A12" w:rsidRDefault="00FB1A12" w:rsidP="00FB1A12">
      <w:pPr>
        <w:jc w:val="center"/>
        <w:rPr>
          <w:rFonts w:ascii="Amasis MT Pro Black" w:hAnsi="Amasis MT Pro Black"/>
          <w:sz w:val="270"/>
          <w:szCs w:val="270"/>
        </w:rPr>
      </w:pPr>
      <w:proofErr w:type="spellStart"/>
      <w:r w:rsidRPr="00FA0679">
        <w:rPr>
          <w:rFonts w:ascii="Amasis MT Pro Black" w:hAnsi="Amasis MT Pro Black"/>
          <w:sz w:val="270"/>
          <w:szCs w:val="270"/>
        </w:rPr>
        <w:t>Kenysian</w:t>
      </w:r>
      <w:proofErr w:type="spellEnd"/>
    </w:p>
    <w:p w14:paraId="142469EF" w14:textId="77777777" w:rsidR="00FA0679" w:rsidRDefault="00FA0679" w:rsidP="00FB1A12">
      <w:pPr>
        <w:jc w:val="center"/>
        <w:rPr>
          <w:rFonts w:ascii="Amasis MT Pro Black" w:hAnsi="Amasis MT Pro Black"/>
          <w:sz w:val="270"/>
          <w:szCs w:val="270"/>
        </w:rPr>
      </w:pPr>
    </w:p>
    <w:p w14:paraId="48DD0FE9" w14:textId="77777777" w:rsidR="003D7C3F" w:rsidRPr="003D7C3F" w:rsidRDefault="003D7C3F" w:rsidP="003D7C3F">
      <w:pPr>
        <w:jc w:val="center"/>
        <w:rPr>
          <w:rFonts w:ascii="Amasis MT Pro Black" w:hAnsi="Amasis MT Pro Black"/>
          <w:sz w:val="56"/>
          <w:szCs w:val="56"/>
        </w:rPr>
      </w:pPr>
    </w:p>
    <w:p w14:paraId="6CA0481A" w14:textId="5BFB0AE0" w:rsidR="003D7C3F" w:rsidRPr="003D7C3F" w:rsidRDefault="003D7C3F" w:rsidP="003D7C3F">
      <w:pPr>
        <w:jc w:val="center"/>
        <w:rPr>
          <w:rFonts w:ascii="Amasis MT Pro Black" w:hAnsi="Amasis MT Pro Black"/>
          <w:sz w:val="240"/>
          <w:szCs w:val="240"/>
        </w:rPr>
      </w:pPr>
      <w:r w:rsidRPr="003D7C3F">
        <w:rPr>
          <w:rFonts w:ascii="Amasis MT Pro Black" w:hAnsi="Amasis MT Pro Black"/>
          <w:sz w:val="240"/>
          <w:szCs w:val="240"/>
        </w:rPr>
        <w:lastRenderedPageBreak/>
        <w:t>Free</w:t>
      </w:r>
    </w:p>
    <w:p w14:paraId="412503D6" w14:textId="31D8FE4B" w:rsidR="003D7C3F" w:rsidRDefault="003D7C3F" w:rsidP="003D7C3F">
      <w:pPr>
        <w:jc w:val="center"/>
        <w:rPr>
          <w:rFonts w:ascii="Amasis MT Pro Black" w:hAnsi="Amasis MT Pro Black"/>
          <w:sz w:val="240"/>
          <w:szCs w:val="240"/>
        </w:rPr>
      </w:pPr>
      <w:r w:rsidRPr="003D7C3F">
        <w:rPr>
          <w:rFonts w:ascii="Amasis MT Pro Black" w:hAnsi="Amasis MT Pro Black"/>
          <w:sz w:val="240"/>
          <w:szCs w:val="240"/>
        </w:rPr>
        <w:t>Enterprise</w:t>
      </w:r>
    </w:p>
    <w:p w14:paraId="2617598A" w14:textId="77777777" w:rsidR="003D7C3F" w:rsidRDefault="003D7C3F" w:rsidP="003D7C3F">
      <w:pPr>
        <w:jc w:val="center"/>
        <w:rPr>
          <w:rFonts w:ascii="Amasis MT Pro Black" w:hAnsi="Amasis MT Pro Black"/>
          <w:sz w:val="180"/>
          <w:szCs w:val="180"/>
        </w:rPr>
      </w:pPr>
    </w:p>
    <w:p w14:paraId="61264315" w14:textId="77777777" w:rsidR="004A1CBF" w:rsidRPr="004A1CBF" w:rsidRDefault="004A1CBF" w:rsidP="003D7C3F">
      <w:pPr>
        <w:jc w:val="center"/>
        <w:rPr>
          <w:rFonts w:ascii="Amasis MT Pro Black" w:hAnsi="Amasis MT Pro Black"/>
          <w:sz w:val="100"/>
          <w:szCs w:val="100"/>
        </w:rPr>
      </w:pPr>
    </w:p>
    <w:p w14:paraId="583CAD0F" w14:textId="4B0D87F9" w:rsidR="004A1CBF" w:rsidRPr="004A1CBF" w:rsidRDefault="003D7C3F" w:rsidP="003D7C3F">
      <w:pPr>
        <w:jc w:val="center"/>
        <w:rPr>
          <w:rFonts w:ascii="Amasis MT Pro Black" w:hAnsi="Amasis MT Pro Black"/>
          <w:sz w:val="250"/>
          <w:szCs w:val="250"/>
        </w:rPr>
      </w:pPr>
      <w:r w:rsidRPr="004A1CBF">
        <w:rPr>
          <w:rFonts w:ascii="Amasis MT Pro Black" w:hAnsi="Amasis MT Pro Black"/>
          <w:sz w:val="250"/>
          <w:szCs w:val="250"/>
        </w:rPr>
        <w:t>Neo</w:t>
      </w:r>
      <w:r w:rsidR="004A1CBF" w:rsidRPr="004A1CBF">
        <w:rPr>
          <w:rFonts w:ascii="Amasis MT Pro Black" w:hAnsi="Amasis MT Pro Black"/>
          <w:sz w:val="250"/>
          <w:szCs w:val="250"/>
        </w:rPr>
        <w:t>-</w:t>
      </w:r>
    </w:p>
    <w:p w14:paraId="7265CCBC" w14:textId="1FA0006A" w:rsidR="003D7C3F" w:rsidRPr="004A1CBF" w:rsidRDefault="003D7C3F" w:rsidP="003D7C3F">
      <w:pPr>
        <w:jc w:val="center"/>
        <w:rPr>
          <w:rFonts w:ascii="Amasis MT Pro Black" w:hAnsi="Amasis MT Pro Black"/>
          <w:sz w:val="250"/>
          <w:szCs w:val="250"/>
        </w:rPr>
      </w:pPr>
      <w:r w:rsidRPr="004A1CBF">
        <w:rPr>
          <w:rFonts w:ascii="Amasis MT Pro Black" w:hAnsi="Amasis MT Pro Black"/>
          <w:sz w:val="250"/>
          <w:szCs w:val="250"/>
        </w:rPr>
        <w:t>liberalism</w:t>
      </w:r>
    </w:p>
    <w:p w14:paraId="57DCC20E" w14:textId="77777777" w:rsidR="004A1CBF" w:rsidRPr="004A1CBF" w:rsidRDefault="004A1CBF" w:rsidP="003D7C3F">
      <w:pPr>
        <w:jc w:val="center"/>
        <w:rPr>
          <w:rFonts w:ascii="Amasis MT Pro Black" w:hAnsi="Amasis MT Pro Black"/>
          <w:sz w:val="100"/>
          <w:szCs w:val="100"/>
        </w:rPr>
      </w:pPr>
    </w:p>
    <w:p w14:paraId="031231A5" w14:textId="77777777" w:rsidR="004A1CBF" w:rsidRPr="004A1CBF" w:rsidRDefault="004A1CBF" w:rsidP="003D7C3F">
      <w:pPr>
        <w:jc w:val="center"/>
        <w:rPr>
          <w:rFonts w:ascii="Amasis MT Pro Black" w:hAnsi="Amasis MT Pro Black"/>
          <w:sz w:val="100"/>
          <w:szCs w:val="100"/>
        </w:rPr>
      </w:pPr>
    </w:p>
    <w:p w14:paraId="74CD9567" w14:textId="2AC80E63" w:rsidR="003D7C3F" w:rsidRDefault="00D83CC3" w:rsidP="003D7C3F">
      <w:pPr>
        <w:jc w:val="center"/>
        <w:rPr>
          <w:rFonts w:ascii="Amasis MT Pro Black" w:hAnsi="Amasis MT Pro Black"/>
          <w:sz w:val="250"/>
          <w:szCs w:val="250"/>
        </w:rPr>
      </w:pPr>
      <w:r w:rsidRPr="00D83CC3">
        <w:rPr>
          <w:rFonts w:ascii="Amasis MT Pro Black" w:hAnsi="Amasis MT Pro Black"/>
          <w:sz w:val="250"/>
          <w:szCs w:val="250"/>
        </w:rPr>
        <w:t>Brown v. Board</w:t>
      </w:r>
    </w:p>
    <w:p w14:paraId="1845FBCF" w14:textId="77777777" w:rsidR="004D6645" w:rsidRDefault="004D6645" w:rsidP="003D7C3F">
      <w:pPr>
        <w:jc w:val="center"/>
        <w:rPr>
          <w:rFonts w:ascii="Amasis MT Pro Black" w:hAnsi="Amasis MT Pro Black"/>
          <w:sz w:val="250"/>
          <w:szCs w:val="250"/>
        </w:rPr>
      </w:pPr>
    </w:p>
    <w:p w14:paraId="4BC8758C" w14:textId="13074099" w:rsidR="00D83CC3" w:rsidRDefault="004D6645" w:rsidP="003D7C3F">
      <w:pPr>
        <w:jc w:val="center"/>
        <w:rPr>
          <w:rFonts w:ascii="Amasis MT Pro Black" w:hAnsi="Amasis MT Pro Black"/>
          <w:sz w:val="250"/>
          <w:szCs w:val="250"/>
        </w:rPr>
      </w:pPr>
      <w:r>
        <w:rPr>
          <w:rFonts w:ascii="Amasis MT Pro Black" w:hAnsi="Amasis MT Pro Black"/>
          <w:sz w:val="250"/>
          <w:szCs w:val="250"/>
        </w:rPr>
        <w:t>Title IX</w:t>
      </w:r>
    </w:p>
    <w:p w14:paraId="6B44F8F5" w14:textId="77777777" w:rsidR="004A1CBF" w:rsidRDefault="004A1CBF" w:rsidP="003D7C3F">
      <w:pPr>
        <w:jc w:val="center"/>
        <w:rPr>
          <w:rFonts w:ascii="Amasis MT Pro Black" w:hAnsi="Amasis MT Pro Black"/>
          <w:sz w:val="250"/>
          <w:szCs w:val="250"/>
        </w:rPr>
      </w:pPr>
    </w:p>
    <w:p w14:paraId="08FD3C78" w14:textId="77777777" w:rsidR="004A1CBF" w:rsidRDefault="004A1CBF" w:rsidP="003D7C3F">
      <w:pPr>
        <w:jc w:val="center"/>
        <w:rPr>
          <w:rFonts w:ascii="Amasis MT Pro Black" w:hAnsi="Amasis MT Pro Black"/>
          <w:sz w:val="250"/>
          <w:szCs w:val="250"/>
        </w:rPr>
      </w:pPr>
    </w:p>
    <w:p w14:paraId="793CFF9D" w14:textId="500FCB76" w:rsidR="004D6645" w:rsidRDefault="00C73745" w:rsidP="003D7C3F">
      <w:pPr>
        <w:jc w:val="center"/>
        <w:rPr>
          <w:rFonts w:ascii="Amasis MT Pro Black" w:hAnsi="Amasis MT Pro Black"/>
          <w:sz w:val="250"/>
          <w:szCs w:val="250"/>
        </w:rPr>
      </w:pPr>
      <w:r>
        <w:rPr>
          <w:rFonts w:ascii="Amasis MT Pro Black" w:hAnsi="Amasis MT Pro Black"/>
          <w:sz w:val="250"/>
          <w:szCs w:val="250"/>
        </w:rPr>
        <w:t>Anti-Tax Push</w:t>
      </w:r>
    </w:p>
    <w:p w14:paraId="068B1E0F" w14:textId="77777777" w:rsidR="00B46EDB" w:rsidRDefault="00B46EDB" w:rsidP="003D7C3F">
      <w:pPr>
        <w:jc w:val="center"/>
        <w:rPr>
          <w:rFonts w:ascii="Amasis MT Pro Black" w:hAnsi="Amasis MT Pro Black"/>
          <w:sz w:val="150"/>
          <w:szCs w:val="150"/>
        </w:rPr>
      </w:pPr>
    </w:p>
    <w:p w14:paraId="60D9BA0E" w14:textId="77777777" w:rsidR="00B46EDB" w:rsidRPr="00C12CA0" w:rsidRDefault="00B46EDB" w:rsidP="003D7C3F">
      <w:pPr>
        <w:jc w:val="center"/>
        <w:rPr>
          <w:rFonts w:ascii="Amasis MT Pro Black" w:hAnsi="Amasis MT Pro Black"/>
          <w:sz w:val="220"/>
          <w:szCs w:val="220"/>
        </w:rPr>
      </w:pPr>
      <w:r w:rsidRPr="00C12CA0">
        <w:rPr>
          <w:rFonts w:ascii="Amasis MT Pro Black" w:hAnsi="Amasis MT Pro Black"/>
          <w:sz w:val="220"/>
          <w:szCs w:val="220"/>
        </w:rPr>
        <w:t>Pro-</w:t>
      </w:r>
    </w:p>
    <w:p w14:paraId="05DB086E" w14:textId="220CD1CF" w:rsidR="007A7F12" w:rsidRPr="00C12CA0" w:rsidRDefault="00B46EDB" w:rsidP="003D7C3F">
      <w:pPr>
        <w:jc w:val="center"/>
        <w:rPr>
          <w:rFonts w:ascii="Amasis MT Pro Black" w:hAnsi="Amasis MT Pro Black"/>
          <w:sz w:val="220"/>
          <w:szCs w:val="220"/>
        </w:rPr>
      </w:pPr>
      <w:r w:rsidRPr="00C12CA0">
        <w:rPr>
          <w:rFonts w:ascii="Amasis MT Pro Black" w:hAnsi="Amasis MT Pro Black"/>
          <w:sz w:val="220"/>
          <w:szCs w:val="220"/>
        </w:rPr>
        <w:t>Capitalism</w:t>
      </w:r>
    </w:p>
    <w:p w14:paraId="26D84A73" w14:textId="77777777" w:rsidR="00C12CA0" w:rsidRDefault="00C12CA0" w:rsidP="003D7C3F">
      <w:pPr>
        <w:jc w:val="center"/>
        <w:rPr>
          <w:rFonts w:ascii="Amasis MT Pro Black" w:hAnsi="Amasis MT Pro Black"/>
          <w:sz w:val="200"/>
          <w:szCs w:val="200"/>
        </w:rPr>
      </w:pPr>
    </w:p>
    <w:p w14:paraId="3A013FB1" w14:textId="381C0AD4" w:rsidR="00C73745" w:rsidRPr="007A7F12" w:rsidRDefault="00C73745" w:rsidP="003D7C3F">
      <w:pPr>
        <w:jc w:val="center"/>
        <w:rPr>
          <w:rFonts w:ascii="Amasis MT Pro Black" w:hAnsi="Amasis MT Pro Black"/>
          <w:sz w:val="200"/>
          <w:szCs w:val="200"/>
        </w:rPr>
      </w:pPr>
      <w:r w:rsidRPr="007A7F12">
        <w:rPr>
          <w:rFonts w:ascii="Amasis MT Pro Black" w:hAnsi="Amasis MT Pro Black"/>
          <w:sz w:val="200"/>
          <w:szCs w:val="200"/>
        </w:rPr>
        <w:t>Anti-</w:t>
      </w:r>
    </w:p>
    <w:p w14:paraId="01FAB5B8" w14:textId="42C8165E" w:rsidR="007A7F12" w:rsidRDefault="007A7F12" w:rsidP="003D7C3F">
      <w:pPr>
        <w:jc w:val="center"/>
        <w:rPr>
          <w:rFonts w:ascii="Amasis MT Pro Black" w:hAnsi="Amasis MT Pro Black"/>
          <w:sz w:val="200"/>
          <w:szCs w:val="200"/>
        </w:rPr>
      </w:pPr>
      <w:r w:rsidRPr="007A7F12">
        <w:rPr>
          <w:rFonts w:ascii="Amasis MT Pro Black" w:hAnsi="Amasis MT Pro Black"/>
          <w:sz w:val="200"/>
          <w:szCs w:val="200"/>
        </w:rPr>
        <w:t>Government</w:t>
      </w:r>
    </w:p>
    <w:p w14:paraId="720AEB91" w14:textId="730C7911" w:rsidR="00604232" w:rsidRDefault="00604232" w:rsidP="003D7C3F">
      <w:pPr>
        <w:jc w:val="center"/>
        <w:rPr>
          <w:rFonts w:ascii="Amasis MT Pro Black" w:hAnsi="Amasis MT Pro Black"/>
          <w:sz w:val="200"/>
          <w:szCs w:val="200"/>
        </w:rPr>
      </w:pPr>
      <w:r>
        <w:rPr>
          <w:rFonts w:ascii="Amasis MT Pro Black" w:hAnsi="Amasis MT Pro Black"/>
          <w:sz w:val="200"/>
          <w:szCs w:val="200"/>
        </w:rPr>
        <w:lastRenderedPageBreak/>
        <w:t>Workers’</w:t>
      </w:r>
    </w:p>
    <w:p w14:paraId="07100252" w14:textId="7F40BFCC" w:rsidR="00276432" w:rsidRDefault="00604232" w:rsidP="003D7C3F">
      <w:pPr>
        <w:jc w:val="center"/>
        <w:rPr>
          <w:rFonts w:ascii="Amasis MT Pro Black" w:hAnsi="Amasis MT Pro Black"/>
          <w:sz w:val="200"/>
          <w:szCs w:val="200"/>
        </w:rPr>
      </w:pPr>
      <w:r>
        <w:rPr>
          <w:rFonts w:ascii="Amasis MT Pro Black" w:hAnsi="Amasis MT Pro Black"/>
          <w:sz w:val="200"/>
          <w:szCs w:val="200"/>
        </w:rPr>
        <w:t>Rights Increase</w:t>
      </w:r>
    </w:p>
    <w:p w14:paraId="018FA6CB" w14:textId="665E43A4" w:rsidR="00276432" w:rsidRDefault="00604232" w:rsidP="003D7C3F">
      <w:pPr>
        <w:jc w:val="center"/>
        <w:rPr>
          <w:rFonts w:ascii="Amasis MT Pro Black" w:hAnsi="Amasis MT Pro Black"/>
          <w:sz w:val="200"/>
          <w:szCs w:val="200"/>
        </w:rPr>
      </w:pPr>
      <w:r>
        <w:rPr>
          <w:rFonts w:ascii="Amasis MT Pro Black" w:hAnsi="Amasis MT Pro Black"/>
          <w:sz w:val="200"/>
          <w:szCs w:val="200"/>
        </w:rPr>
        <w:lastRenderedPageBreak/>
        <w:t>Unions Become Stronger</w:t>
      </w:r>
    </w:p>
    <w:p w14:paraId="56BABD6D" w14:textId="77777777" w:rsidR="00E102E9" w:rsidRDefault="00E102E9" w:rsidP="003D7C3F">
      <w:pPr>
        <w:jc w:val="center"/>
        <w:rPr>
          <w:rFonts w:ascii="Amasis MT Pro Black" w:hAnsi="Amasis MT Pro Black"/>
          <w:sz w:val="100"/>
          <w:szCs w:val="100"/>
        </w:rPr>
      </w:pPr>
    </w:p>
    <w:p w14:paraId="46B5E5DF" w14:textId="77777777" w:rsidR="00E102E9" w:rsidRDefault="00E102E9" w:rsidP="003D7C3F">
      <w:pPr>
        <w:jc w:val="center"/>
        <w:rPr>
          <w:rFonts w:ascii="Amasis MT Pro Black" w:hAnsi="Amasis MT Pro Black"/>
          <w:sz w:val="100"/>
          <w:szCs w:val="100"/>
        </w:rPr>
      </w:pPr>
    </w:p>
    <w:p w14:paraId="3A8FED24" w14:textId="5501F236" w:rsidR="00E102E9" w:rsidRPr="00E102E9" w:rsidRDefault="00276432" w:rsidP="003D7C3F">
      <w:pPr>
        <w:jc w:val="center"/>
        <w:rPr>
          <w:rFonts w:ascii="Amasis MT Pro Black" w:hAnsi="Amasis MT Pro Black"/>
          <w:sz w:val="250"/>
          <w:szCs w:val="250"/>
        </w:rPr>
      </w:pPr>
      <w:r w:rsidRPr="00E102E9">
        <w:rPr>
          <w:rFonts w:ascii="Amasis MT Pro Black" w:hAnsi="Amasis MT Pro Black"/>
          <w:sz w:val="250"/>
          <w:szCs w:val="250"/>
        </w:rPr>
        <w:t xml:space="preserve">Civil </w:t>
      </w:r>
    </w:p>
    <w:p w14:paraId="20BFF72D" w14:textId="7FDC1EA0" w:rsidR="000165BE" w:rsidRPr="00E102E9" w:rsidRDefault="00276432" w:rsidP="003D7C3F">
      <w:pPr>
        <w:jc w:val="center"/>
        <w:rPr>
          <w:rFonts w:ascii="Amasis MT Pro Black" w:hAnsi="Amasis MT Pro Black"/>
          <w:sz w:val="250"/>
          <w:szCs w:val="250"/>
        </w:rPr>
      </w:pPr>
      <w:r w:rsidRPr="00E102E9">
        <w:rPr>
          <w:rFonts w:ascii="Amasis MT Pro Black" w:hAnsi="Amasis MT Pro Black"/>
          <w:sz w:val="250"/>
          <w:szCs w:val="250"/>
        </w:rPr>
        <w:t xml:space="preserve">Rights </w:t>
      </w:r>
    </w:p>
    <w:p w14:paraId="7CEF50ED" w14:textId="77777777" w:rsidR="00604232" w:rsidRDefault="00604232" w:rsidP="003D7C3F">
      <w:pPr>
        <w:jc w:val="center"/>
        <w:rPr>
          <w:rFonts w:ascii="Amasis MT Pro Black" w:hAnsi="Amasis MT Pro Black"/>
          <w:sz w:val="200"/>
          <w:szCs w:val="200"/>
        </w:rPr>
      </w:pPr>
    </w:p>
    <w:p w14:paraId="21C26847" w14:textId="107ED831" w:rsidR="00604232" w:rsidRDefault="00604232" w:rsidP="003D7C3F">
      <w:pPr>
        <w:jc w:val="center"/>
        <w:rPr>
          <w:rFonts w:ascii="Amasis MT Pro Black" w:hAnsi="Amasis MT Pro Black"/>
          <w:sz w:val="200"/>
          <w:szCs w:val="200"/>
        </w:rPr>
      </w:pPr>
      <w:r>
        <w:rPr>
          <w:rFonts w:ascii="Amasis MT Pro Black" w:hAnsi="Amasis MT Pro Black"/>
          <w:sz w:val="200"/>
          <w:szCs w:val="200"/>
        </w:rPr>
        <w:t>Women’s Rights</w:t>
      </w:r>
    </w:p>
    <w:p w14:paraId="1A5495F1" w14:textId="279034E0" w:rsidR="007C0AB9" w:rsidRDefault="007C0AB9" w:rsidP="003D7C3F">
      <w:pPr>
        <w:jc w:val="center"/>
        <w:rPr>
          <w:rFonts w:ascii="Amasis MT Pro Black" w:hAnsi="Amasis MT Pro Black"/>
          <w:sz w:val="200"/>
          <w:szCs w:val="200"/>
        </w:rPr>
      </w:pPr>
      <w:r>
        <w:rPr>
          <w:rFonts w:ascii="Amasis MT Pro Black" w:hAnsi="Amasis MT Pro Black"/>
          <w:sz w:val="200"/>
          <w:szCs w:val="200"/>
        </w:rPr>
        <w:lastRenderedPageBreak/>
        <w:t>Elimination of the Dept of Education</w:t>
      </w:r>
    </w:p>
    <w:p w14:paraId="1AA96DB8" w14:textId="77777777" w:rsidR="0027191D" w:rsidRPr="00E102E9" w:rsidRDefault="0027191D" w:rsidP="003D7C3F">
      <w:pPr>
        <w:jc w:val="center"/>
        <w:rPr>
          <w:rFonts w:ascii="Amasis MT Pro Black" w:hAnsi="Amasis MT Pro Black"/>
          <w:sz w:val="100"/>
          <w:szCs w:val="100"/>
        </w:rPr>
      </w:pPr>
    </w:p>
    <w:p w14:paraId="3F3299C1" w14:textId="77777777" w:rsidR="00E102E9" w:rsidRPr="0027191D" w:rsidRDefault="00E102E9" w:rsidP="003D7C3F">
      <w:pPr>
        <w:jc w:val="center"/>
        <w:rPr>
          <w:rFonts w:ascii="Amasis MT Pro Black" w:hAnsi="Amasis MT Pro Black"/>
          <w:sz w:val="56"/>
          <w:szCs w:val="56"/>
        </w:rPr>
      </w:pPr>
    </w:p>
    <w:p w14:paraId="67483677" w14:textId="77777777" w:rsidR="000130FA" w:rsidRDefault="000130FA" w:rsidP="003D7C3F">
      <w:pPr>
        <w:jc w:val="center"/>
        <w:rPr>
          <w:rFonts w:ascii="Amasis MT Pro Black" w:hAnsi="Amasis MT Pro Black"/>
          <w:sz w:val="100"/>
          <w:szCs w:val="100"/>
        </w:rPr>
      </w:pPr>
    </w:p>
    <w:p w14:paraId="63F76C38" w14:textId="4EB422E8" w:rsidR="00F8103F" w:rsidRDefault="00653FC7" w:rsidP="00653FC7">
      <w:pPr>
        <w:tabs>
          <w:tab w:val="left" w:pos="5770"/>
        </w:tabs>
        <w:jc w:val="center"/>
        <w:rPr>
          <w:rFonts w:ascii="Amasis MT Pro Black" w:hAnsi="Amasis MT Pro Black"/>
          <w:sz w:val="200"/>
          <w:szCs w:val="200"/>
        </w:rPr>
      </w:pPr>
      <w:r w:rsidRPr="00653FC7">
        <w:rPr>
          <w:rFonts w:ascii="Amasis MT Pro Black" w:hAnsi="Amasis MT Pro Black"/>
          <w:sz w:val="200"/>
          <w:szCs w:val="200"/>
        </w:rPr>
        <w:t>Private School</w:t>
      </w:r>
      <w:r w:rsidRPr="00653FC7">
        <w:rPr>
          <w:rFonts w:ascii="Amasis MT Pro Black" w:hAnsi="Amasis MT Pro Black"/>
          <w:sz w:val="250"/>
          <w:szCs w:val="250"/>
        </w:rPr>
        <w:t xml:space="preserve"> </w:t>
      </w:r>
      <w:r w:rsidRPr="00653FC7">
        <w:rPr>
          <w:rFonts w:ascii="Amasis MT Pro Black" w:hAnsi="Amasis MT Pro Black"/>
          <w:sz w:val="200"/>
          <w:szCs w:val="200"/>
        </w:rPr>
        <w:t>Vouchers</w:t>
      </w:r>
    </w:p>
    <w:p w14:paraId="62E980EF" w14:textId="77777777" w:rsidR="00653FC7" w:rsidRPr="00653FC7" w:rsidRDefault="00653FC7" w:rsidP="00653FC7">
      <w:pPr>
        <w:tabs>
          <w:tab w:val="left" w:pos="5770"/>
        </w:tabs>
        <w:jc w:val="center"/>
        <w:rPr>
          <w:rFonts w:ascii="Amasis MT Pro Black" w:hAnsi="Amasis MT Pro Black"/>
          <w:sz w:val="80"/>
          <w:szCs w:val="80"/>
        </w:rPr>
      </w:pPr>
    </w:p>
    <w:p w14:paraId="11CFD532" w14:textId="77777777" w:rsidR="00B5156A" w:rsidRPr="00B5156A" w:rsidRDefault="00B5156A" w:rsidP="00653FC7">
      <w:pPr>
        <w:tabs>
          <w:tab w:val="left" w:pos="5770"/>
        </w:tabs>
        <w:jc w:val="center"/>
        <w:rPr>
          <w:rFonts w:ascii="Amasis MT Pro Black" w:hAnsi="Amasis MT Pro Black"/>
          <w:sz w:val="100"/>
          <w:szCs w:val="100"/>
        </w:rPr>
      </w:pPr>
    </w:p>
    <w:p w14:paraId="35B913A6" w14:textId="71F9A8DB" w:rsidR="00653FC7" w:rsidRDefault="00653FC7" w:rsidP="00653FC7">
      <w:pPr>
        <w:tabs>
          <w:tab w:val="left" w:pos="5770"/>
        </w:tabs>
        <w:jc w:val="center"/>
        <w:rPr>
          <w:rFonts w:ascii="Amasis MT Pro Black" w:hAnsi="Amasis MT Pro Black"/>
          <w:sz w:val="250"/>
          <w:szCs w:val="250"/>
        </w:rPr>
      </w:pPr>
      <w:r w:rsidRPr="00653FC7">
        <w:rPr>
          <w:rFonts w:ascii="Amasis MT Pro Black" w:hAnsi="Amasis MT Pro Black"/>
          <w:sz w:val="250"/>
          <w:szCs w:val="250"/>
        </w:rPr>
        <w:t>Charter Schools</w:t>
      </w:r>
    </w:p>
    <w:p w14:paraId="6FF2F727" w14:textId="77777777" w:rsidR="00C17DF0" w:rsidRPr="00520241" w:rsidRDefault="00C17DF0" w:rsidP="00653FC7">
      <w:pPr>
        <w:tabs>
          <w:tab w:val="left" w:pos="5770"/>
        </w:tabs>
        <w:jc w:val="center"/>
        <w:rPr>
          <w:rFonts w:ascii="Amasis MT Pro Black" w:hAnsi="Amasis MT Pro Black"/>
          <w:sz w:val="56"/>
          <w:szCs w:val="56"/>
        </w:rPr>
      </w:pPr>
    </w:p>
    <w:p w14:paraId="32A1F3FA" w14:textId="76864D60" w:rsidR="005106E1" w:rsidRDefault="00E86CA9" w:rsidP="00653FC7">
      <w:pPr>
        <w:tabs>
          <w:tab w:val="left" w:pos="5770"/>
        </w:tabs>
        <w:jc w:val="center"/>
        <w:rPr>
          <w:rFonts w:ascii="Amasis MT Pro Black" w:hAnsi="Amasis MT Pro Black"/>
          <w:sz w:val="220"/>
          <w:szCs w:val="220"/>
        </w:rPr>
      </w:pPr>
      <w:r w:rsidRPr="00903385">
        <w:rPr>
          <w:rFonts w:ascii="Amasis MT Pro Black" w:hAnsi="Amasis MT Pro Black"/>
          <w:sz w:val="220"/>
          <w:szCs w:val="220"/>
        </w:rPr>
        <w:lastRenderedPageBreak/>
        <w:t>No Child Left</w:t>
      </w:r>
      <w:r w:rsidR="00903385" w:rsidRPr="00903385">
        <w:rPr>
          <w:rFonts w:ascii="Amasis MT Pro Black" w:hAnsi="Amasis MT Pro Black"/>
          <w:sz w:val="220"/>
          <w:szCs w:val="220"/>
        </w:rPr>
        <w:t xml:space="preserve"> </w:t>
      </w:r>
      <w:r w:rsidRPr="00903385">
        <w:rPr>
          <w:rFonts w:ascii="Amasis MT Pro Black" w:hAnsi="Amasis MT Pro Black"/>
          <w:sz w:val="220"/>
          <w:szCs w:val="220"/>
        </w:rPr>
        <w:t>Behind</w:t>
      </w:r>
    </w:p>
    <w:p w14:paraId="72AC361C" w14:textId="3CE734A6" w:rsidR="00520241" w:rsidRPr="00520241" w:rsidRDefault="00520241" w:rsidP="00653FC7">
      <w:pPr>
        <w:tabs>
          <w:tab w:val="left" w:pos="5770"/>
        </w:tabs>
        <w:jc w:val="center"/>
        <w:rPr>
          <w:rFonts w:ascii="Amasis MT Pro Black" w:hAnsi="Amasis MT Pro Black"/>
          <w:sz w:val="150"/>
          <w:szCs w:val="150"/>
        </w:rPr>
      </w:pPr>
      <w:r w:rsidRPr="00520241">
        <w:rPr>
          <w:rFonts w:ascii="Amasis MT Pro Black" w:hAnsi="Amasis MT Pro Black"/>
          <w:sz w:val="150"/>
          <w:szCs w:val="150"/>
        </w:rPr>
        <w:t>(</w:t>
      </w:r>
      <w:r>
        <w:rPr>
          <w:rFonts w:ascii="Amasis MT Pro Black" w:hAnsi="Amasis MT Pro Black"/>
          <w:sz w:val="150"/>
          <w:szCs w:val="150"/>
        </w:rPr>
        <w:t>NCLB-</w:t>
      </w:r>
      <w:r w:rsidRPr="00520241">
        <w:rPr>
          <w:rFonts w:ascii="Amasis MT Pro Black" w:hAnsi="Amasis MT Pro Black"/>
          <w:sz w:val="150"/>
          <w:szCs w:val="150"/>
        </w:rPr>
        <w:t>BUSH)</w:t>
      </w:r>
    </w:p>
    <w:p w14:paraId="65082255" w14:textId="77777777" w:rsidR="00903385" w:rsidRPr="00903385" w:rsidRDefault="00903385" w:rsidP="00653FC7">
      <w:pPr>
        <w:tabs>
          <w:tab w:val="left" w:pos="5770"/>
        </w:tabs>
        <w:jc w:val="center"/>
        <w:rPr>
          <w:rFonts w:ascii="Amasis MT Pro Black" w:hAnsi="Amasis MT Pro Black"/>
          <w:sz w:val="100"/>
          <w:szCs w:val="100"/>
        </w:rPr>
      </w:pPr>
    </w:p>
    <w:p w14:paraId="2EBDF47A" w14:textId="48D31637" w:rsidR="00903385" w:rsidRDefault="00903385" w:rsidP="00653FC7">
      <w:pPr>
        <w:tabs>
          <w:tab w:val="left" w:pos="5770"/>
        </w:tabs>
        <w:jc w:val="center"/>
        <w:rPr>
          <w:rFonts w:ascii="Amasis MT Pro Black" w:hAnsi="Amasis MT Pro Black"/>
          <w:sz w:val="250"/>
          <w:szCs w:val="250"/>
        </w:rPr>
      </w:pPr>
      <w:r w:rsidRPr="00903385">
        <w:rPr>
          <w:rFonts w:ascii="Amasis MT Pro Black" w:hAnsi="Amasis MT Pro Black"/>
          <w:sz w:val="250"/>
          <w:szCs w:val="250"/>
        </w:rPr>
        <w:lastRenderedPageBreak/>
        <w:t>Business Model</w:t>
      </w:r>
    </w:p>
    <w:p w14:paraId="5C72E95A" w14:textId="77777777" w:rsidR="00DE71B5" w:rsidRDefault="00DE71B5" w:rsidP="00653FC7">
      <w:pPr>
        <w:tabs>
          <w:tab w:val="left" w:pos="5770"/>
        </w:tabs>
        <w:jc w:val="center"/>
        <w:rPr>
          <w:rFonts w:ascii="Amasis MT Pro Black" w:hAnsi="Amasis MT Pro Black"/>
          <w:sz w:val="200"/>
          <w:szCs w:val="200"/>
        </w:rPr>
      </w:pPr>
    </w:p>
    <w:p w14:paraId="1F27AEC8" w14:textId="395E2A93" w:rsidR="00DE71B5" w:rsidRPr="002956EA" w:rsidRDefault="00DE71B5" w:rsidP="00653FC7">
      <w:pPr>
        <w:tabs>
          <w:tab w:val="left" w:pos="5770"/>
        </w:tabs>
        <w:jc w:val="center"/>
        <w:rPr>
          <w:rFonts w:ascii="Amasis MT Pro Black" w:hAnsi="Amasis MT Pro Black"/>
          <w:sz w:val="80"/>
          <w:szCs w:val="80"/>
        </w:rPr>
      </w:pPr>
    </w:p>
    <w:p w14:paraId="572B52E3" w14:textId="3F6EF7DD" w:rsidR="00520241" w:rsidRPr="00DE71B5" w:rsidRDefault="00520241" w:rsidP="00653FC7">
      <w:pPr>
        <w:tabs>
          <w:tab w:val="left" w:pos="5770"/>
        </w:tabs>
        <w:jc w:val="center"/>
        <w:rPr>
          <w:rFonts w:ascii="Amasis MT Pro Black" w:hAnsi="Amasis MT Pro Black"/>
          <w:sz w:val="200"/>
          <w:szCs w:val="200"/>
        </w:rPr>
      </w:pPr>
      <w:r w:rsidRPr="00DE71B5">
        <w:rPr>
          <w:rFonts w:ascii="Amasis MT Pro Black" w:hAnsi="Amasis MT Pro Black"/>
          <w:sz w:val="200"/>
          <w:szCs w:val="200"/>
        </w:rPr>
        <w:t>Every Student Succeeds Act</w:t>
      </w:r>
    </w:p>
    <w:p w14:paraId="1564BB7B" w14:textId="1373A91C" w:rsidR="00520241" w:rsidRDefault="00520241" w:rsidP="00653FC7">
      <w:pPr>
        <w:tabs>
          <w:tab w:val="left" w:pos="5770"/>
        </w:tabs>
        <w:jc w:val="center"/>
        <w:rPr>
          <w:rFonts w:ascii="Amasis MT Pro Black" w:hAnsi="Amasis MT Pro Black"/>
          <w:sz w:val="150"/>
          <w:szCs w:val="150"/>
        </w:rPr>
      </w:pPr>
      <w:r>
        <w:rPr>
          <w:rFonts w:ascii="Amasis MT Pro Black" w:hAnsi="Amasis MT Pro Black"/>
          <w:sz w:val="150"/>
          <w:szCs w:val="150"/>
        </w:rPr>
        <w:t>(</w:t>
      </w:r>
      <w:r w:rsidRPr="00520241">
        <w:rPr>
          <w:rFonts w:ascii="Amasis MT Pro Black" w:hAnsi="Amasis MT Pro Black"/>
          <w:sz w:val="150"/>
          <w:szCs w:val="150"/>
        </w:rPr>
        <w:t>ESSA-Obama</w:t>
      </w:r>
      <w:r>
        <w:rPr>
          <w:rFonts w:ascii="Amasis MT Pro Black" w:hAnsi="Amasis MT Pro Black"/>
          <w:sz w:val="150"/>
          <w:szCs w:val="150"/>
        </w:rPr>
        <w:t>)</w:t>
      </w:r>
    </w:p>
    <w:p w14:paraId="0BA9D132" w14:textId="77777777" w:rsidR="002956EA" w:rsidRDefault="002956EA" w:rsidP="00653FC7">
      <w:pPr>
        <w:tabs>
          <w:tab w:val="left" w:pos="5770"/>
        </w:tabs>
        <w:jc w:val="center"/>
        <w:rPr>
          <w:rFonts w:ascii="Amasis MT Pro Black" w:hAnsi="Amasis MT Pro Black"/>
          <w:sz w:val="150"/>
          <w:szCs w:val="150"/>
        </w:rPr>
      </w:pPr>
    </w:p>
    <w:p w14:paraId="74FE12EB" w14:textId="77777777" w:rsidR="00E102E9" w:rsidRPr="00E102E9" w:rsidRDefault="00A63DFE" w:rsidP="00653FC7">
      <w:pPr>
        <w:tabs>
          <w:tab w:val="left" w:pos="5770"/>
        </w:tabs>
        <w:jc w:val="center"/>
        <w:rPr>
          <w:rFonts w:ascii="Amasis MT Pro Black" w:hAnsi="Amasis MT Pro Black"/>
          <w:sz w:val="220"/>
          <w:szCs w:val="220"/>
        </w:rPr>
      </w:pPr>
      <w:r w:rsidRPr="00E102E9">
        <w:rPr>
          <w:rFonts w:ascii="Amasis MT Pro Black" w:hAnsi="Amasis MT Pro Black"/>
          <w:sz w:val="220"/>
          <w:szCs w:val="220"/>
        </w:rPr>
        <w:t xml:space="preserve">Race to </w:t>
      </w:r>
    </w:p>
    <w:p w14:paraId="67ED450A" w14:textId="57CD2B2C" w:rsidR="002956EA" w:rsidRPr="00E102E9" w:rsidRDefault="00A63DFE" w:rsidP="00653FC7">
      <w:pPr>
        <w:tabs>
          <w:tab w:val="left" w:pos="5770"/>
        </w:tabs>
        <w:jc w:val="center"/>
        <w:rPr>
          <w:rFonts w:ascii="Amasis MT Pro Black" w:hAnsi="Amasis MT Pro Black"/>
          <w:sz w:val="220"/>
          <w:szCs w:val="220"/>
        </w:rPr>
      </w:pPr>
      <w:proofErr w:type="gramStart"/>
      <w:r w:rsidRPr="00E102E9">
        <w:rPr>
          <w:rFonts w:ascii="Amasis MT Pro Black" w:hAnsi="Amasis MT Pro Black"/>
          <w:sz w:val="220"/>
          <w:szCs w:val="220"/>
        </w:rPr>
        <w:t>the</w:t>
      </w:r>
      <w:proofErr w:type="gramEnd"/>
      <w:r w:rsidRPr="00E102E9">
        <w:rPr>
          <w:rFonts w:ascii="Amasis MT Pro Black" w:hAnsi="Amasis MT Pro Black"/>
          <w:sz w:val="220"/>
          <w:szCs w:val="220"/>
        </w:rPr>
        <w:t xml:space="preserve"> Top</w:t>
      </w:r>
    </w:p>
    <w:p w14:paraId="334B1FE2" w14:textId="066B273E" w:rsidR="00A63DFE" w:rsidRDefault="00A63DFE" w:rsidP="00653FC7">
      <w:pPr>
        <w:tabs>
          <w:tab w:val="left" w:pos="5770"/>
        </w:tabs>
        <w:jc w:val="center"/>
        <w:rPr>
          <w:rFonts w:ascii="Amasis MT Pro Black" w:hAnsi="Amasis MT Pro Black"/>
          <w:sz w:val="150"/>
          <w:szCs w:val="150"/>
        </w:rPr>
      </w:pPr>
      <w:r>
        <w:rPr>
          <w:rFonts w:ascii="Amasis MT Pro Black" w:hAnsi="Amasis MT Pro Black"/>
          <w:sz w:val="150"/>
          <w:szCs w:val="150"/>
        </w:rPr>
        <w:t>(RT</w:t>
      </w:r>
      <w:r w:rsidR="00E102E9">
        <w:rPr>
          <w:rFonts w:ascii="Amasis MT Pro Black" w:hAnsi="Amasis MT Pro Black"/>
          <w:sz w:val="150"/>
          <w:szCs w:val="150"/>
        </w:rPr>
        <w:t>3-Obama)</w:t>
      </w:r>
    </w:p>
    <w:p w14:paraId="46870264" w14:textId="77777777" w:rsidR="00B5156A" w:rsidRPr="000B2DFA" w:rsidRDefault="00B5156A" w:rsidP="00653FC7">
      <w:pPr>
        <w:tabs>
          <w:tab w:val="left" w:pos="5770"/>
        </w:tabs>
        <w:jc w:val="center"/>
        <w:rPr>
          <w:rFonts w:ascii="Amasis MT Pro Black" w:hAnsi="Amasis MT Pro Black"/>
          <w:sz w:val="100"/>
          <w:szCs w:val="100"/>
        </w:rPr>
      </w:pPr>
    </w:p>
    <w:p w14:paraId="39067D1C" w14:textId="5A8BDA24" w:rsidR="000B2DFA" w:rsidRPr="000B2DFA" w:rsidRDefault="000B2DFA" w:rsidP="00653FC7">
      <w:pPr>
        <w:tabs>
          <w:tab w:val="left" w:pos="5770"/>
        </w:tabs>
        <w:jc w:val="center"/>
        <w:rPr>
          <w:rFonts w:ascii="Amasis MT Pro Black" w:hAnsi="Amasis MT Pro Black"/>
          <w:sz w:val="160"/>
          <w:szCs w:val="160"/>
        </w:rPr>
      </w:pPr>
      <w:r w:rsidRPr="000B2DFA">
        <w:rPr>
          <w:rFonts w:ascii="Amasis MT Pro Black" w:hAnsi="Amasis MT Pro Black"/>
          <w:sz w:val="160"/>
          <w:szCs w:val="160"/>
        </w:rPr>
        <w:t>Elementary &amp; Secondary Schools Act</w:t>
      </w:r>
    </w:p>
    <w:p w14:paraId="1FCD9A8A" w14:textId="6EB1E0B5" w:rsidR="00B5156A" w:rsidRPr="00520241" w:rsidRDefault="000B2DFA" w:rsidP="00653FC7">
      <w:pPr>
        <w:tabs>
          <w:tab w:val="left" w:pos="5770"/>
        </w:tabs>
        <w:jc w:val="center"/>
        <w:rPr>
          <w:rFonts w:ascii="Amasis MT Pro Black" w:hAnsi="Amasis MT Pro Black"/>
          <w:sz w:val="150"/>
          <w:szCs w:val="150"/>
        </w:rPr>
      </w:pPr>
      <w:r>
        <w:rPr>
          <w:rFonts w:ascii="Amasis MT Pro Black" w:hAnsi="Amasis MT Pro Black"/>
          <w:sz w:val="150"/>
          <w:szCs w:val="150"/>
        </w:rPr>
        <w:t>(ESSA-Clinton)</w:t>
      </w:r>
    </w:p>
    <w:sectPr w:rsidR="00B5156A" w:rsidRPr="00520241" w:rsidSect="00DE71B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18D"/>
    <w:rsid w:val="000130FA"/>
    <w:rsid w:val="000165BE"/>
    <w:rsid w:val="000677AA"/>
    <w:rsid w:val="000B2DFA"/>
    <w:rsid w:val="00167000"/>
    <w:rsid w:val="00255CAF"/>
    <w:rsid w:val="0027191D"/>
    <w:rsid w:val="00276432"/>
    <w:rsid w:val="002956EA"/>
    <w:rsid w:val="002B5D48"/>
    <w:rsid w:val="00320C6C"/>
    <w:rsid w:val="003C558F"/>
    <w:rsid w:val="003D7C3F"/>
    <w:rsid w:val="003F61B0"/>
    <w:rsid w:val="004A1CBF"/>
    <w:rsid w:val="004D6645"/>
    <w:rsid w:val="005106E1"/>
    <w:rsid w:val="00520241"/>
    <w:rsid w:val="005466F4"/>
    <w:rsid w:val="0057440F"/>
    <w:rsid w:val="005E1069"/>
    <w:rsid w:val="00604232"/>
    <w:rsid w:val="00642921"/>
    <w:rsid w:val="00653FC7"/>
    <w:rsid w:val="007A7F12"/>
    <w:rsid w:val="007C0AB9"/>
    <w:rsid w:val="00856866"/>
    <w:rsid w:val="00860DD0"/>
    <w:rsid w:val="00903385"/>
    <w:rsid w:val="00A13908"/>
    <w:rsid w:val="00A63DFE"/>
    <w:rsid w:val="00B46EDB"/>
    <w:rsid w:val="00B5156A"/>
    <w:rsid w:val="00C12CA0"/>
    <w:rsid w:val="00C17DF0"/>
    <w:rsid w:val="00C70F0E"/>
    <w:rsid w:val="00C73745"/>
    <w:rsid w:val="00CF62D3"/>
    <w:rsid w:val="00D83CC3"/>
    <w:rsid w:val="00DC4A84"/>
    <w:rsid w:val="00DE71B5"/>
    <w:rsid w:val="00E102E9"/>
    <w:rsid w:val="00E6418D"/>
    <w:rsid w:val="00E86CA9"/>
    <w:rsid w:val="00F8103F"/>
    <w:rsid w:val="00FA0679"/>
    <w:rsid w:val="00FB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89BDC"/>
  <w15:chartTrackingRefBased/>
  <w15:docId w15:val="{9BA0631D-FBB7-4E17-BBB0-06FA7B06E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41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41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41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41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41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41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41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41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41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41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41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41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41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41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41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41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41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41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41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4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41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41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41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41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41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41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1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1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41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03BFA4A-5E9B-4F06-B101-BA81926F23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5CA984-F983-4C43-AF87-B28311842520}"/>
</file>

<file path=customXml/itemProps3.xml><?xml version="1.0" encoding="utf-8"?>
<ds:datastoreItem xmlns:ds="http://schemas.openxmlformats.org/officeDocument/2006/customXml" ds:itemID="{D2A17672-3120-4915-A20A-B36ED5004057}"/>
</file>

<file path=customXml/itemProps4.xml><?xml version="1.0" encoding="utf-8"?>
<ds:datastoreItem xmlns:ds="http://schemas.openxmlformats.org/officeDocument/2006/customXml" ds:itemID="{5164B760-93CC-46AB-B878-F22FF7C389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23</Pages>
  <Words>66</Words>
  <Characters>412</Characters>
  <Application>Microsoft Office Word</Application>
  <DocSecurity>0</DocSecurity>
  <Lines>82</Lines>
  <Paragraphs>35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Moretz, Dawn [MD]</dc:creator>
  <cp:keywords/>
  <dc:description/>
  <cp:lastModifiedBy>Moretz, Dawn [MD]</cp:lastModifiedBy>
  <cp:revision>42</cp:revision>
  <dcterms:created xsi:type="dcterms:W3CDTF">2025-03-22T21:49:00Z</dcterms:created>
  <dcterms:modified xsi:type="dcterms:W3CDTF">2026-02-04T18:39:00Z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