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w:rsidR="006033F8" w:rsidP="006033F8" w:rsidRDefault="006033F8" w14:paraId="4DF89CFC" w14:textId="2177FD18">
      <w:pPr>
        <w:spacing w:after="0"/>
        <w:rPr>
          <w:b/>
          <w:bCs/>
          <w:sz w:val="52"/>
          <w:szCs w:val="52"/>
        </w:rPr>
      </w:pPr>
      <w:r w:rsidRPr="519A85A2">
        <w:rPr>
          <w:b/>
          <w:bCs/>
          <w:sz w:val="52"/>
          <w:szCs w:val="52"/>
        </w:rPr>
        <w:t xml:space="preserve">Facilitator Agenda: </w:t>
      </w:r>
      <w:r w:rsidRPr="519A85A2" w:rsidR="00E06415">
        <w:rPr>
          <w:b/>
          <w:bCs/>
          <w:sz w:val="52"/>
          <w:szCs w:val="52"/>
        </w:rPr>
        <w:t xml:space="preserve">Winning School Board Campaigns </w:t>
      </w:r>
      <w:r w:rsidRPr="519A85A2" w:rsidR="00E17647">
        <w:rPr>
          <w:b/>
          <w:bCs/>
          <w:sz w:val="52"/>
          <w:szCs w:val="52"/>
        </w:rPr>
        <w:t>Day # 3</w:t>
      </w:r>
    </w:p>
    <w:tbl>
      <w:tblPr>
        <w:tblStyle w:val="TableGrid"/>
        <w:tblW w:w="14390" w:type="dxa"/>
        <w:tblLook w:val="04A0" w:firstRow="1" w:lastRow="0" w:firstColumn="1" w:lastColumn="0" w:noHBand="0" w:noVBand="1"/>
      </w:tblPr>
      <w:tblGrid>
        <w:gridCol w:w="3775"/>
        <w:gridCol w:w="1170"/>
        <w:gridCol w:w="2250"/>
        <w:gridCol w:w="900"/>
        <w:gridCol w:w="4410"/>
        <w:gridCol w:w="1885"/>
      </w:tblGrid>
      <w:tr w:rsidRPr="00E06415" w:rsidR="00E06415" w:rsidTr="2885DE74" w14:paraId="4336FBCE" w14:textId="77777777">
        <w:tc>
          <w:tcPr>
            <w:tcW w:w="8095" w:type="dxa"/>
            <w:gridSpan w:val="4"/>
            <w:shd w:val="clear" w:color="auto" w:fill="E7E6E6" w:themeFill="background2"/>
            <w:tcMar/>
          </w:tcPr>
          <w:p w:rsidRPr="00E06415" w:rsidR="00E06415" w:rsidP="00E06415" w:rsidRDefault="00E06415" w14:paraId="6A91971A" w14:textId="7B0F17DA">
            <w:pPr>
              <w:rPr>
                <w:b/>
                <w:bCs/>
              </w:rPr>
            </w:pPr>
            <w:r>
              <w:rPr>
                <w:b/>
              </w:rPr>
              <w:t>General Materials Needed:</w:t>
            </w:r>
          </w:p>
        </w:tc>
        <w:tc>
          <w:tcPr>
            <w:tcW w:w="6295" w:type="dxa"/>
            <w:gridSpan w:val="2"/>
            <w:shd w:val="clear" w:color="auto" w:fill="E7E6E6" w:themeFill="background2"/>
            <w:tcMar/>
          </w:tcPr>
          <w:p w:rsidRPr="00E06415" w:rsidR="00E06415" w:rsidP="00E06415" w:rsidRDefault="00E06415" w14:paraId="6E5EBAF3" w14:textId="0D1302E1">
            <w:pPr>
              <w:rPr>
                <w:b/>
                <w:bCs/>
              </w:rPr>
            </w:pPr>
            <w:r>
              <w:rPr>
                <w:b/>
              </w:rPr>
              <w:t>Room Set-up:</w:t>
            </w:r>
          </w:p>
        </w:tc>
      </w:tr>
      <w:tr w:rsidRPr="00E06415" w:rsidR="00E06415" w:rsidTr="2885DE74" w14:paraId="3F9EFA33" w14:textId="77777777">
        <w:tc>
          <w:tcPr>
            <w:tcW w:w="3775" w:type="dxa"/>
            <w:tcMar/>
          </w:tcPr>
          <w:p w:rsidR="00E06415" w:rsidP="00E06415" w:rsidRDefault="00E06415" w14:paraId="67F62BB6" w14:textId="77777777">
            <w:r>
              <w:t>1 Set of Handouts per Person</w:t>
            </w:r>
          </w:p>
          <w:p w:rsidR="00E06415" w:rsidP="00E06415" w:rsidRDefault="00E06415" w14:paraId="69F7DF8D" w14:textId="77777777">
            <w:r>
              <w:t>Name Tags or Name Tents</w:t>
            </w:r>
          </w:p>
          <w:p w:rsidR="00E06415" w:rsidP="00E06415" w:rsidRDefault="00E06415" w14:paraId="65480D6C" w14:textId="77777777">
            <w:r>
              <w:t>Room signs, sign in signs</w:t>
            </w:r>
          </w:p>
          <w:p w:rsidR="00E06415" w:rsidP="00E06415" w:rsidRDefault="00E06415" w14:paraId="1837C2FA" w14:textId="77777777">
            <w:r>
              <w:t xml:space="preserve">Highlighters – 3 colors </w:t>
            </w:r>
          </w:p>
          <w:p w:rsidR="00E06415" w:rsidP="00E06415" w:rsidRDefault="00E06415" w14:paraId="2E3FA306" w14:textId="77777777">
            <w:r>
              <w:t>Pens and Pencils</w:t>
            </w:r>
          </w:p>
          <w:p w:rsidRPr="00E06415" w:rsidR="00E06415" w:rsidP="00E06415" w:rsidRDefault="00E06415" w14:paraId="2F66EDAC" w14:textId="77777777">
            <w:pPr>
              <w:rPr>
                <w:b/>
                <w:bCs/>
              </w:rPr>
            </w:pPr>
          </w:p>
        </w:tc>
        <w:tc>
          <w:tcPr>
            <w:tcW w:w="4320" w:type="dxa"/>
            <w:gridSpan w:val="3"/>
            <w:tcMar/>
          </w:tcPr>
          <w:p w:rsidR="00E06415" w:rsidP="00E06415" w:rsidRDefault="00E06415" w14:paraId="5A5DEB7A" w14:textId="77777777">
            <w:r>
              <w:t xml:space="preserve">Chart Paper – </w:t>
            </w:r>
            <w:proofErr w:type="spellStart"/>
            <w:r>
              <w:t>self stick</w:t>
            </w:r>
            <w:proofErr w:type="spellEnd"/>
            <w:r>
              <w:t xml:space="preserve"> kind</w:t>
            </w:r>
          </w:p>
          <w:p w:rsidR="00E06415" w:rsidP="00E06415" w:rsidRDefault="00E06415" w14:paraId="601FA067" w14:textId="77777777">
            <w:r>
              <w:t>Markers- Mr. Sketch - Non Permanent</w:t>
            </w:r>
          </w:p>
          <w:p w:rsidR="00E06415" w:rsidP="00E06415" w:rsidRDefault="00E06415" w14:paraId="38597DA3" w14:textId="77777777">
            <w:r>
              <w:t>Post its</w:t>
            </w:r>
          </w:p>
          <w:p w:rsidR="00E06415" w:rsidP="00E06415" w:rsidRDefault="00E06415" w14:paraId="5C35B778" w14:textId="77777777">
            <w:proofErr w:type="spellStart"/>
            <w:r>
              <w:t>Wifi</w:t>
            </w:r>
            <w:proofErr w:type="spellEnd"/>
          </w:p>
          <w:p w:rsidR="00E06415" w:rsidP="00E06415" w:rsidRDefault="00E06415" w14:paraId="13CC6DF5" w14:textId="77777777"/>
          <w:p w:rsidRPr="00E06415" w:rsidR="00E06415" w:rsidP="00E06415" w:rsidRDefault="00E06415" w14:paraId="1AB89F2D" w14:textId="77777777">
            <w:pPr>
              <w:rPr>
                <w:b/>
                <w:bCs/>
              </w:rPr>
            </w:pPr>
          </w:p>
        </w:tc>
        <w:tc>
          <w:tcPr>
            <w:tcW w:w="6295" w:type="dxa"/>
            <w:gridSpan w:val="2"/>
            <w:tcMar/>
          </w:tcPr>
          <w:p w:rsidR="00E06415" w:rsidP="00E06415" w:rsidRDefault="00E06415" w14:paraId="24A3110B" w14:textId="77777777">
            <w:r>
              <w:t>Round Tables for Participants – cords at each table</w:t>
            </w:r>
          </w:p>
          <w:p w:rsidR="00E06415" w:rsidP="00E06415" w:rsidRDefault="00E06415" w14:paraId="1ED19FF3" w14:textId="77777777">
            <w:r>
              <w:t>Long rectangle at back for Facilitators</w:t>
            </w:r>
          </w:p>
          <w:p w:rsidR="00E06415" w:rsidP="00E06415" w:rsidRDefault="00E06415" w14:paraId="6AF1F5A8" w14:textId="77777777">
            <w:r>
              <w:t>No Podium – table with projector large enough for laptop</w:t>
            </w:r>
          </w:p>
          <w:p w:rsidR="00E06415" w:rsidP="00E06415" w:rsidRDefault="00E06415" w14:paraId="5F6A19B4" w14:textId="77777777">
            <w:r>
              <w:t>Projector, Screen, Microphones, and Speakers</w:t>
            </w:r>
          </w:p>
          <w:p w:rsidR="00E06415" w:rsidP="00E06415" w:rsidRDefault="00E06415" w14:paraId="0468E8FC" w14:textId="77777777">
            <w:r>
              <w:t>Carousel stations and reporting stations around the perimeter</w:t>
            </w:r>
          </w:p>
          <w:p w:rsidRPr="00E06415" w:rsidR="00E06415" w:rsidP="00E06415" w:rsidRDefault="00E06415" w14:paraId="37BF43F6" w14:textId="47BEAFD0">
            <w:pPr>
              <w:rPr>
                <w:b/>
                <w:bCs/>
              </w:rPr>
            </w:pPr>
            <w:r>
              <w:t>50 people Max</w:t>
            </w:r>
          </w:p>
        </w:tc>
      </w:tr>
      <w:tr w:rsidRPr="00E06415" w:rsidR="00E06415" w:rsidTr="2885DE74" w14:paraId="7F459B71" w14:textId="77777777">
        <w:tc>
          <w:tcPr>
            <w:tcW w:w="14390" w:type="dxa"/>
            <w:gridSpan w:val="6"/>
            <w:tcMar/>
          </w:tcPr>
          <w:p w:rsidRPr="00025F85" w:rsidR="00025F85" w:rsidP="00025F85" w:rsidRDefault="00025F85" w14:paraId="1D91AAEB" w14:textId="77777777">
            <w:pPr>
              <w:spacing w:after="160" w:line="259" w:lineRule="auto"/>
              <w:rPr>
                <w:sz w:val="24"/>
                <w:szCs w:val="24"/>
              </w:rPr>
            </w:pPr>
            <w:r w:rsidRPr="00025F85">
              <w:rPr>
                <w:sz w:val="24"/>
                <w:szCs w:val="24"/>
              </w:rPr>
              <w:t xml:space="preserve">Key Outcomes for the Day  </w:t>
            </w:r>
          </w:p>
          <w:p w:rsidR="00025F85" w:rsidP="0098603C" w:rsidRDefault="00B761E3" w14:paraId="22EC2DD5" w14:textId="792DC01C">
            <w:pPr>
              <w:numPr>
                <w:ilvl w:val="0"/>
                <w:numId w:val="3"/>
              </w:numPr>
              <w:spacing w:after="160" w:line="259" w:lineRule="auto"/>
              <w:contextualSpacing/>
              <w:rPr>
                <w:sz w:val="24"/>
                <w:szCs w:val="24"/>
              </w:rPr>
            </w:pPr>
            <w:r>
              <w:rPr>
                <w:sz w:val="24"/>
                <w:szCs w:val="24"/>
              </w:rPr>
              <w:t>Review the new finds on message and dealing with opposition groups</w:t>
            </w:r>
          </w:p>
          <w:p w:rsidRPr="00025F85" w:rsidR="00025F85" w:rsidP="0098603C" w:rsidRDefault="00025F85" w14:paraId="7856C917" w14:textId="4F664EDC">
            <w:pPr>
              <w:numPr>
                <w:ilvl w:val="0"/>
                <w:numId w:val="3"/>
              </w:numPr>
              <w:spacing w:after="160" w:line="259" w:lineRule="auto"/>
              <w:contextualSpacing/>
              <w:rPr>
                <w:sz w:val="24"/>
                <w:szCs w:val="24"/>
              </w:rPr>
            </w:pPr>
            <w:r w:rsidRPr="00025F85">
              <w:rPr>
                <w:sz w:val="24"/>
                <w:szCs w:val="24"/>
              </w:rPr>
              <w:t>Understanding that work doesn’t end on Election Day, how to push your policy agenda forward</w:t>
            </w:r>
          </w:p>
          <w:p w:rsidRPr="00025F85" w:rsidR="00025F85" w:rsidP="0098603C" w:rsidRDefault="00B761E3" w14:paraId="346D81C0" w14:textId="3C8C0D97">
            <w:pPr>
              <w:numPr>
                <w:ilvl w:val="0"/>
                <w:numId w:val="3"/>
              </w:numPr>
              <w:spacing w:after="160" w:line="259" w:lineRule="auto"/>
              <w:contextualSpacing/>
              <w:rPr>
                <w:sz w:val="24"/>
                <w:szCs w:val="24"/>
              </w:rPr>
            </w:pPr>
            <w:r>
              <w:rPr>
                <w:sz w:val="24"/>
                <w:szCs w:val="24"/>
              </w:rPr>
              <w:t xml:space="preserve">Get Feedback on Campaign Plans </w:t>
            </w:r>
          </w:p>
          <w:p w:rsidRPr="00B761E3" w:rsidR="00E06415" w:rsidP="0098603C" w:rsidRDefault="00025F85" w14:paraId="18794480" w14:textId="08563DAA">
            <w:pPr>
              <w:numPr>
                <w:ilvl w:val="0"/>
                <w:numId w:val="3"/>
              </w:numPr>
              <w:spacing w:after="160" w:line="259" w:lineRule="auto"/>
              <w:contextualSpacing/>
              <w:rPr>
                <w:sz w:val="24"/>
                <w:szCs w:val="24"/>
              </w:rPr>
            </w:pPr>
            <w:r w:rsidRPr="00B761E3">
              <w:rPr>
                <w:sz w:val="24"/>
                <w:szCs w:val="24"/>
              </w:rPr>
              <w:t xml:space="preserve">Get inspired to do the work         </w:t>
            </w:r>
          </w:p>
        </w:tc>
      </w:tr>
      <w:tr w:rsidRPr="00E06415" w:rsidR="00E06415" w:rsidTr="2885DE74" w14:paraId="05DF29A1" w14:textId="77777777">
        <w:tc>
          <w:tcPr>
            <w:tcW w:w="14390" w:type="dxa"/>
            <w:gridSpan w:val="6"/>
            <w:shd w:val="clear" w:color="auto" w:fill="E7E6E6" w:themeFill="background2"/>
            <w:tcMar/>
          </w:tcPr>
          <w:p w:rsidRPr="00E06415" w:rsidR="00E06415" w:rsidP="0033610B" w:rsidRDefault="00E06415" w14:paraId="75883827" w14:textId="4D144C92">
            <w:pPr>
              <w:pStyle w:val="Heading1"/>
              <w:jc w:val="center"/>
              <w:outlineLvl w:val="0"/>
            </w:pPr>
            <w:r w:rsidR="00E06415">
              <w:rPr/>
              <w:t>Content and Facilitator Assignment Overview</w:t>
            </w:r>
            <w:r w:rsidR="00E06415">
              <w:rPr/>
              <w:t xml:space="preserve"> Day </w:t>
            </w:r>
            <w:r w:rsidR="1B7EBEC8">
              <w:rPr/>
              <w:t>3</w:t>
            </w:r>
          </w:p>
        </w:tc>
      </w:tr>
      <w:tr w:rsidRPr="00E06415" w:rsidR="00E06415" w:rsidTr="2885DE74" w14:paraId="0A219E41" w14:textId="77777777">
        <w:tc>
          <w:tcPr>
            <w:tcW w:w="4945" w:type="dxa"/>
            <w:gridSpan w:val="2"/>
            <w:tcMar/>
          </w:tcPr>
          <w:p w:rsidR="00E06415" w:rsidP="00E06415" w:rsidRDefault="00E06415" w14:paraId="0A172C63" w14:textId="48C58995">
            <w:r>
              <w:t xml:space="preserve">8:30- 9:00 </w:t>
            </w:r>
            <w:r w:rsidR="0033610B">
              <w:t>Reentry</w:t>
            </w:r>
            <w:r>
              <w:t xml:space="preserve"> </w:t>
            </w:r>
          </w:p>
          <w:p w:rsidR="00380EC5" w:rsidP="00380EC5" w:rsidRDefault="2FAC6860" w14:paraId="360E9926" w14:textId="720AF179">
            <w:r>
              <w:t>9:00 - 10:</w:t>
            </w:r>
            <w:r w:rsidR="00B761E3">
              <w:t>30 Message</w:t>
            </w:r>
          </w:p>
          <w:p w:rsidR="519A85A2" w:rsidRDefault="519A85A2" w14:paraId="4BC5F8E7" w14:textId="201DC5F3"/>
          <w:p w:rsidR="28E99072" w:rsidP="3F7C02F4" w:rsidRDefault="28E99072" w14:paraId="1D9E1B11" w14:textId="2634699F">
            <w:pPr>
              <w:rPr>
                <w:b w:val="1"/>
                <w:bCs w:val="1"/>
              </w:rPr>
            </w:pPr>
            <w:r w:rsidRPr="3F7C02F4" w:rsidR="28E99072">
              <w:rPr>
                <w:b w:val="1"/>
                <w:bCs w:val="1"/>
              </w:rPr>
              <w:t>10:30-10:45 Break</w:t>
            </w:r>
          </w:p>
          <w:p w:rsidR="00B761E3" w:rsidP="00380EC5" w:rsidRDefault="00B761E3" w14:paraId="28DEB36F" w14:textId="4BA4D594">
            <w:r w:rsidR="00B761E3">
              <w:rPr/>
              <w:t>10:</w:t>
            </w:r>
            <w:r w:rsidR="6CF5B6C2">
              <w:rPr/>
              <w:t>45</w:t>
            </w:r>
            <w:r w:rsidR="00B761E3">
              <w:rPr/>
              <w:t xml:space="preserve"> – 11:</w:t>
            </w:r>
            <w:r w:rsidR="5EEB32EF">
              <w:rPr/>
              <w:t>30</w:t>
            </w:r>
            <w:r w:rsidR="00B761E3">
              <w:rPr/>
              <w:t xml:space="preserve"> Post Election Day</w:t>
            </w:r>
          </w:p>
          <w:p w:rsidRPr="00E06415" w:rsidR="00B761E3" w:rsidP="00B761E3" w:rsidRDefault="00B761E3" w14:paraId="0E6588D8" w14:textId="524E5BFA">
            <w:pPr>
              <w:rPr>
                <w:b w:val="1"/>
                <w:bCs w:val="1"/>
              </w:rPr>
            </w:pPr>
          </w:p>
          <w:p w:rsidRPr="00E06415" w:rsidR="00E06415" w:rsidP="00A554C4" w:rsidRDefault="00E06415" w14:paraId="750587DA" w14:textId="3C4E4B45">
            <w:pPr>
              <w:rPr>
                <w:b/>
                <w:bCs/>
              </w:rPr>
            </w:pPr>
            <w:bookmarkStart w:name="_GoBack" w:id="0"/>
            <w:bookmarkEnd w:id="0"/>
          </w:p>
        </w:tc>
        <w:tc>
          <w:tcPr>
            <w:tcW w:w="2250" w:type="dxa"/>
            <w:tcMar/>
          </w:tcPr>
          <w:p w:rsidR="00E06415" w:rsidP="00E06415" w:rsidRDefault="00E06415" w14:paraId="57A93703" w14:textId="026BB309">
            <w:r>
              <w:t>Ellen</w:t>
            </w:r>
          </w:p>
          <w:p w:rsidR="00E06415" w:rsidP="00E06415" w:rsidRDefault="0231AE31" w14:paraId="11B048E8" w14:textId="08A648A3">
            <w:r>
              <w:t>Melissa</w:t>
            </w:r>
            <w:r w:rsidR="150F5714">
              <w:t xml:space="preserve">, </w:t>
            </w:r>
            <w:r>
              <w:t>Meighan</w:t>
            </w:r>
            <w:r w:rsidR="6F6E27C7">
              <w:t xml:space="preserve"> &amp; Monet</w:t>
            </w:r>
          </w:p>
          <w:p w:rsidR="00E06415" w:rsidP="00E06415" w:rsidRDefault="0231AE31" w14:paraId="32E9A574" w14:textId="78C6BA6A">
            <w:r>
              <w:t>Hedy</w:t>
            </w:r>
            <w:r w:rsidR="23D23664">
              <w:t xml:space="preserve"> &amp; Vanessa</w:t>
            </w:r>
          </w:p>
          <w:p w:rsidR="00E06415" w:rsidP="00E06415" w:rsidRDefault="00E06415" w14:paraId="487D1D52" w14:textId="77777777"/>
          <w:p w:rsidRPr="00E06415" w:rsidR="00E06415" w:rsidP="00E06415" w:rsidRDefault="00E06415" w14:paraId="7039AC95" w14:textId="77777777">
            <w:pPr>
              <w:rPr>
                <w:b/>
                <w:bCs/>
              </w:rPr>
            </w:pPr>
          </w:p>
        </w:tc>
        <w:tc>
          <w:tcPr>
            <w:tcW w:w="5310" w:type="dxa"/>
            <w:gridSpan w:val="2"/>
            <w:tcMar/>
          </w:tcPr>
          <w:p w:rsidR="00B761E3" w:rsidP="00B761E3" w:rsidRDefault="00B761E3" w14:paraId="311E5C08" w14:textId="48333FBA">
            <w:r>
              <w:t xml:space="preserve">11:30 – 12:45 Present Campaign Plans &amp; Get Feedback </w:t>
            </w:r>
          </w:p>
          <w:p w:rsidRPr="00B761E3" w:rsidR="00B761E3" w:rsidP="00B761E3" w:rsidRDefault="00B761E3" w14:paraId="78B20E2D" w14:textId="4F0A5B0A">
            <w:r>
              <w:t>12:45 1:00 Ending it Right</w:t>
            </w:r>
          </w:p>
          <w:p w:rsidRPr="00F0007A" w:rsidR="00F0007A" w:rsidP="00B761E3" w:rsidRDefault="00B761E3" w14:paraId="6F9EB534" w14:textId="037D85DA">
            <w:pPr>
              <w:rPr>
                <w:b/>
                <w:bCs/>
              </w:rPr>
            </w:pPr>
            <w:r>
              <w:rPr>
                <w:b/>
              </w:rPr>
              <w:t>1</w:t>
            </w:r>
            <w:r w:rsidRPr="00F0007A" w:rsidR="00F0007A">
              <w:rPr>
                <w:b/>
              </w:rPr>
              <w:t>:00 ADJOURN</w:t>
            </w:r>
            <w:r>
              <w:rPr>
                <w:b/>
              </w:rPr>
              <w:t xml:space="preserve"> w/Boxed Lunch</w:t>
            </w:r>
          </w:p>
        </w:tc>
        <w:tc>
          <w:tcPr>
            <w:tcW w:w="1885" w:type="dxa"/>
            <w:tcMar/>
          </w:tcPr>
          <w:p w:rsidR="00E06415" w:rsidP="00E06415" w:rsidRDefault="2884300F" w14:paraId="3A0580D1" w14:textId="4CF77ACE">
            <w:r>
              <w:t>Jackie</w:t>
            </w:r>
          </w:p>
          <w:p w:rsidR="00E06415" w:rsidP="00E06415" w:rsidRDefault="2884300F" w14:paraId="002BA028" w14:textId="4639E99F">
            <w:r>
              <w:t>Ellen &amp; Meighan</w:t>
            </w:r>
          </w:p>
          <w:p w:rsidR="00E06415" w:rsidP="00E06415" w:rsidRDefault="00E06415" w14:paraId="24ABC3EC" w14:textId="77777777"/>
          <w:p w:rsidR="00E06415" w:rsidP="00E06415" w:rsidRDefault="00E06415" w14:paraId="6C8800B6" w14:textId="77777777"/>
          <w:p w:rsidR="00E06415" w:rsidP="00E06415" w:rsidRDefault="00E06415" w14:paraId="38903563" w14:textId="77777777"/>
          <w:p w:rsidR="00E06415" w:rsidP="00E06415" w:rsidRDefault="00E06415" w14:paraId="0F5CE6C4" w14:textId="77777777"/>
          <w:p w:rsidR="00F0007A" w:rsidP="00E06415" w:rsidRDefault="00F0007A" w14:paraId="2FEF8C21" w14:textId="77777777"/>
          <w:p w:rsidRPr="00E06415" w:rsidR="00E06415" w:rsidP="00E06415" w:rsidRDefault="00E06415" w14:paraId="69129D18" w14:textId="108DEDFC">
            <w:pPr>
              <w:rPr>
                <w:b/>
                <w:bCs/>
              </w:rPr>
            </w:pPr>
            <w:r>
              <w:t>Ellen or Meighan</w:t>
            </w:r>
          </w:p>
        </w:tc>
      </w:tr>
    </w:tbl>
    <w:p w:rsidR="00E06415" w:rsidP="006033F8" w:rsidRDefault="00E06415" w14:paraId="301E2A1D" w14:textId="77C4EFE4">
      <w:pPr>
        <w:spacing w:after="0"/>
        <w:rPr>
          <w:b/>
          <w:bCs/>
        </w:rPr>
      </w:pPr>
    </w:p>
    <w:p w:rsidR="00E06415" w:rsidP="006033F8" w:rsidRDefault="00E06415" w14:paraId="5933E826" w14:textId="375DF06B">
      <w:pPr>
        <w:spacing w:after="0"/>
        <w:rPr>
          <w:b/>
          <w:bCs/>
        </w:rPr>
      </w:pPr>
    </w:p>
    <w:p w:rsidR="00E06415" w:rsidP="006033F8" w:rsidRDefault="00E06415" w14:paraId="29DD00F4" w14:textId="1E7A6071">
      <w:pPr>
        <w:spacing w:after="0"/>
        <w:rPr>
          <w:b/>
          <w:bCs/>
        </w:rPr>
      </w:pPr>
    </w:p>
    <w:p w:rsidR="00E06415" w:rsidP="006033F8" w:rsidRDefault="00E06415" w14:paraId="57D293AF" w14:textId="44788919">
      <w:pPr>
        <w:spacing w:after="0"/>
        <w:rPr>
          <w:b/>
          <w:bCs/>
        </w:rPr>
      </w:pPr>
    </w:p>
    <w:p w:rsidR="00E06415" w:rsidP="006033F8" w:rsidRDefault="00E06415" w14:paraId="5F306CD5" w14:textId="5FCBFEAB">
      <w:pPr>
        <w:spacing w:after="0"/>
        <w:rPr>
          <w:b/>
          <w:bCs/>
        </w:rPr>
      </w:pPr>
    </w:p>
    <w:p w:rsidR="00E06415" w:rsidP="006033F8" w:rsidRDefault="00E06415" w14:paraId="2FF5D76A" w14:textId="0555C990">
      <w:pPr>
        <w:spacing w:after="0"/>
        <w:rPr>
          <w:b/>
          <w:bCs/>
        </w:rPr>
      </w:pPr>
    </w:p>
    <w:p w:rsidR="00E06415" w:rsidP="006033F8" w:rsidRDefault="00E06415" w14:paraId="47225ACD" w14:textId="0C023AE0">
      <w:pPr>
        <w:spacing w:after="0"/>
        <w:rPr>
          <w:b/>
          <w:bCs/>
        </w:rPr>
      </w:pPr>
    </w:p>
    <w:p w:rsidR="00E06415" w:rsidP="006033F8" w:rsidRDefault="00E06415" w14:paraId="4C995307" w14:textId="31132177">
      <w:pPr>
        <w:spacing w:after="0"/>
        <w:rPr>
          <w:b/>
          <w:bCs/>
        </w:rPr>
      </w:pPr>
    </w:p>
    <w:p w:rsidR="00E06415" w:rsidP="006033F8" w:rsidRDefault="00E06415" w14:paraId="45F7979D" w14:textId="46804384">
      <w:pPr>
        <w:spacing w:after="0"/>
        <w:rPr>
          <w:b/>
          <w:bCs/>
        </w:rPr>
      </w:pPr>
    </w:p>
    <w:p w:rsidR="00E06415" w:rsidP="006033F8" w:rsidRDefault="00E06415" w14:paraId="41AB04DB" w14:textId="58E62098">
      <w:pPr>
        <w:spacing w:after="0"/>
        <w:rPr>
          <w:b/>
          <w:bCs/>
        </w:rPr>
      </w:pPr>
    </w:p>
    <w:p w:rsidRPr="00E06415" w:rsidR="00E06415" w:rsidP="006033F8" w:rsidRDefault="00E06415" w14:paraId="0F7D5BA9" w14:textId="77777777">
      <w:pPr>
        <w:spacing w:after="0"/>
        <w:rPr>
          <w:b/>
          <w:bCs/>
        </w:rPr>
      </w:pPr>
    </w:p>
    <w:tbl>
      <w:tblPr>
        <w:tblStyle w:val="1"/>
        <w:tblW w:w="1462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555"/>
        <w:gridCol w:w="1710"/>
        <w:gridCol w:w="6750"/>
        <w:gridCol w:w="2610"/>
      </w:tblGrid>
      <w:tr w:rsidR="00E06415" w:rsidTr="2885DE74" w14:paraId="12B72115" w14:textId="77777777">
        <w:tc>
          <w:tcPr>
            <w:tcW w:w="3555" w:type="dxa"/>
            <w:shd w:val="clear" w:color="auto" w:fill="3B3838" w:themeFill="background2" w:themeFillShade="40"/>
            <w:tcMar/>
          </w:tcPr>
          <w:p w:rsidRPr="00D93A9F" w:rsidR="00E06415" w:rsidP="0033610B" w:rsidRDefault="00E06415" w14:paraId="52D35E69" w14:textId="1E0B2A16">
            <w:pPr>
              <w:pStyle w:val="Heading2"/>
              <w:outlineLvl w:val="1"/>
            </w:pPr>
            <w:r>
              <w:lastRenderedPageBreak/>
              <w:t xml:space="preserve">Time, </w:t>
            </w:r>
            <w:r w:rsidR="3C8E5D7A">
              <w:t>Facilitator</w:t>
            </w:r>
            <w:r>
              <w:t xml:space="preserve"> and Slides</w:t>
            </w:r>
          </w:p>
        </w:tc>
        <w:tc>
          <w:tcPr>
            <w:tcW w:w="1710" w:type="dxa"/>
            <w:shd w:val="clear" w:color="auto" w:fill="3B3838" w:themeFill="background2" w:themeFillShade="40"/>
            <w:tcMar/>
          </w:tcPr>
          <w:p w:rsidRPr="00D93A9F" w:rsidR="00E06415" w:rsidP="00E06415" w:rsidRDefault="00E06415" w14:paraId="6BF042FB" w14:textId="77777777">
            <w:pPr>
              <w:rPr>
                <w:color w:val="FFFFFF" w:themeColor="background1"/>
              </w:rPr>
            </w:pPr>
            <w:r>
              <w:rPr>
                <w:b/>
                <w:color w:val="FFFFFF" w:themeColor="background1"/>
                <w:sz w:val="28"/>
                <w:szCs w:val="28"/>
              </w:rPr>
              <w:t>Resources</w:t>
            </w:r>
          </w:p>
        </w:tc>
        <w:tc>
          <w:tcPr>
            <w:tcW w:w="6750" w:type="dxa"/>
            <w:shd w:val="clear" w:color="auto" w:fill="3B3838" w:themeFill="background2" w:themeFillShade="40"/>
            <w:tcMar/>
          </w:tcPr>
          <w:p w:rsidRPr="00D93A9F" w:rsidR="00E06415" w:rsidP="00E06415" w:rsidRDefault="00E06415" w14:paraId="7B467FA1" w14:textId="5F8E1204">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p>
        </w:tc>
        <w:tc>
          <w:tcPr>
            <w:tcW w:w="2610" w:type="dxa"/>
            <w:shd w:val="clear" w:color="auto" w:fill="3B3838" w:themeFill="background2" w:themeFillShade="40"/>
            <w:tcMar/>
          </w:tcPr>
          <w:p w:rsidRPr="00D93A9F" w:rsidR="00E06415" w:rsidP="00E06415" w:rsidRDefault="00E06415" w14:paraId="5A9B4BC8" w14:textId="55405BC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E06415" w:rsidTr="2885DE74" w14:paraId="55783626" w14:textId="77777777">
        <w:tc>
          <w:tcPr>
            <w:tcW w:w="3555" w:type="dxa"/>
            <w:shd w:val="clear" w:color="auto" w:fill="BFBFBF" w:themeFill="background1" w:themeFillShade="BF"/>
            <w:tcMar/>
          </w:tcPr>
          <w:p w:rsidR="00E06415" w:rsidP="00E06415" w:rsidRDefault="00E06415" w14:paraId="167CEBE9" w14:textId="77777777"/>
          <w:p w:rsidR="00E06415" w:rsidP="00E06415" w:rsidRDefault="00E06415" w14:paraId="517315D9" w14:textId="77777777"/>
        </w:tc>
        <w:tc>
          <w:tcPr>
            <w:tcW w:w="1710" w:type="dxa"/>
            <w:shd w:val="clear" w:color="auto" w:fill="BFBFBF" w:themeFill="background1" w:themeFillShade="BF"/>
            <w:tcMar/>
          </w:tcPr>
          <w:p w:rsidRPr="008E4CA9" w:rsidR="00E06415" w:rsidP="00E06415" w:rsidRDefault="00E06415" w14:paraId="49E2AD22" w14:textId="77777777">
            <w:pPr>
              <w:rPr>
                <w:color w:val="auto"/>
              </w:rPr>
            </w:pPr>
            <w:r>
              <w:rPr>
                <w:color w:val="auto"/>
              </w:rPr>
              <w:t>Charts, handouts, articles, materials, videos</w:t>
            </w:r>
          </w:p>
        </w:tc>
        <w:tc>
          <w:tcPr>
            <w:tcW w:w="6750" w:type="dxa"/>
            <w:shd w:val="clear" w:color="auto" w:fill="BFBFBF" w:themeFill="background1" w:themeFillShade="BF"/>
            <w:tcMar/>
          </w:tcPr>
          <w:p w:rsidR="00E06415" w:rsidP="00E06415" w:rsidRDefault="00E06415" w14:paraId="1818C81F" w14:textId="77777777">
            <w:r>
              <w:t>What are you saying, what are they doing, what questions will you use to guide learning and make clear the important points</w:t>
            </w:r>
          </w:p>
          <w:p w:rsidR="00E06415" w:rsidP="00E06415" w:rsidRDefault="00E06415" w14:paraId="09C20DC7" w14:textId="77777777">
            <w:r>
              <w:t>Include an estimate for how long each section of the learning will take</w:t>
            </w:r>
          </w:p>
          <w:p w:rsidR="00E06415" w:rsidP="00E06415" w:rsidRDefault="00E06415" w14:paraId="74974DD4" w14:textId="77777777">
            <w:r>
              <w:t xml:space="preserve">Include Key points.  </w:t>
            </w:r>
          </w:p>
          <w:p w:rsidR="00E06415" w:rsidP="00E06415" w:rsidRDefault="00E06415" w14:paraId="6B91A33E" w14:textId="77777777"/>
        </w:tc>
        <w:tc>
          <w:tcPr>
            <w:tcW w:w="2610" w:type="dxa"/>
            <w:shd w:val="clear" w:color="auto" w:fill="BFBFBF" w:themeFill="background1" w:themeFillShade="BF"/>
            <w:tcMar/>
          </w:tcPr>
          <w:p w:rsidR="00E06415" w:rsidP="00E06415" w:rsidRDefault="00E06415" w14:paraId="5408703A" w14:textId="77777777">
            <w:r>
              <w:t xml:space="preserve">What question(s) does this section answer? </w:t>
            </w:r>
          </w:p>
          <w:p w:rsidR="00E06415" w:rsidP="00E06415" w:rsidRDefault="00E06415" w14:paraId="4D306AA6" w14:textId="62C64A45">
            <w:r>
              <w:t>What will participants know or be able to do?</w:t>
            </w:r>
          </w:p>
        </w:tc>
      </w:tr>
      <w:tr w:rsidR="00E06415" w:rsidTr="2885DE74" w14:paraId="48E1E77D" w14:textId="77777777">
        <w:tc>
          <w:tcPr>
            <w:tcW w:w="3555" w:type="dxa"/>
            <w:shd w:val="clear" w:color="auto" w:fill="E7E6E6" w:themeFill="background2"/>
            <w:tcMar/>
          </w:tcPr>
          <w:p w:rsidR="00E06415" w:rsidP="00E06415" w:rsidRDefault="00E06415" w14:paraId="3E30B2BB" w14:textId="2E290074">
            <w:r w:rsidRPr="00E06415">
              <w:rPr>
                <w:b/>
              </w:rPr>
              <w:t>8:30 – 9:00</w:t>
            </w:r>
            <w:r>
              <w:rPr>
                <w:b/>
              </w:rPr>
              <w:t xml:space="preserve">  Ellen</w:t>
            </w:r>
          </w:p>
        </w:tc>
        <w:tc>
          <w:tcPr>
            <w:tcW w:w="1710" w:type="dxa"/>
            <w:shd w:val="clear" w:color="auto" w:fill="E7E6E6" w:themeFill="background2"/>
            <w:tcMar/>
          </w:tcPr>
          <w:p w:rsidR="00E06415" w:rsidP="00E06415" w:rsidRDefault="00E06415" w14:paraId="6D45764A" w14:textId="77777777">
            <w:pPr>
              <w:rPr>
                <w:color w:val="auto"/>
              </w:rPr>
            </w:pPr>
          </w:p>
        </w:tc>
        <w:tc>
          <w:tcPr>
            <w:tcW w:w="6750" w:type="dxa"/>
            <w:shd w:val="clear" w:color="auto" w:fill="E7E6E6" w:themeFill="background2"/>
            <w:tcMar/>
          </w:tcPr>
          <w:p w:rsidRPr="00E06415" w:rsidR="00E06415" w:rsidP="00E06415" w:rsidRDefault="00E06415" w14:paraId="1CD7E43B" w14:textId="6AABA248">
            <w:pPr>
              <w:spacing w:line="259" w:lineRule="auto"/>
              <w:rPr>
                <w:b/>
                <w:bCs/>
                <w:color w:val="FF0000"/>
              </w:rPr>
            </w:pPr>
            <w:r w:rsidRPr="43E2CF02">
              <w:rPr>
                <w:b/>
                <w:bCs/>
                <w:color w:val="000000" w:themeColor="text1"/>
              </w:rPr>
              <w:t xml:space="preserve">30 Minutes Welcome back </w:t>
            </w:r>
          </w:p>
        </w:tc>
        <w:tc>
          <w:tcPr>
            <w:tcW w:w="2610" w:type="dxa"/>
            <w:shd w:val="clear" w:color="auto" w:fill="E7E6E6" w:themeFill="background2"/>
            <w:tcMar/>
          </w:tcPr>
          <w:p w:rsidR="00E06415" w:rsidP="00E06415" w:rsidRDefault="00E06415" w14:paraId="215B5BEA" w14:textId="77777777"/>
        </w:tc>
      </w:tr>
      <w:tr w:rsidR="00E06415" w:rsidTr="2885DE74" w14:paraId="68B5C051" w14:textId="77777777">
        <w:trPr>
          <w:trHeight w:val="1350"/>
        </w:trPr>
        <w:tc>
          <w:tcPr>
            <w:tcW w:w="3555" w:type="dxa"/>
            <w:tcMar/>
          </w:tcPr>
          <w:p w:rsidR="003902F1" w:rsidP="0076094D" w:rsidRDefault="003902F1" w14:paraId="5631A191" w14:textId="4CABE2E0">
            <w:pPr>
              <w:rPr>
                <w:b/>
              </w:rPr>
            </w:pPr>
            <w:r>
              <w:rPr>
                <w:noProof/>
              </w:rPr>
              <w:drawing>
                <wp:inline distT="0" distB="0" distL="0" distR="0" wp14:anchorId="6CEABB5D" wp14:editId="0422DC25">
                  <wp:extent cx="2111375" cy="1177290"/>
                  <wp:effectExtent l="0" t="0" r="317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11375" cy="1177290"/>
                          </a:xfrm>
                          <a:prstGeom prst="rect">
                            <a:avLst/>
                          </a:prstGeom>
                        </pic:spPr>
                      </pic:pic>
                    </a:graphicData>
                  </a:graphic>
                </wp:inline>
              </w:drawing>
            </w:r>
          </w:p>
          <w:p w:rsidR="003902F1" w:rsidP="0076094D" w:rsidRDefault="003902F1" w14:paraId="792B7FD1" w14:textId="3A4C3751">
            <w:pPr>
              <w:rPr>
                <w:b/>
              </w:rPr>
            </w:pPr>
          </w:p>
          <w:p w:rsidR="003902F1" w:rsidP="0076094D" w:rsidRDefault="003902F1" w14:paraId="67B7BF97" w14:textId="5E21FC48">
            <w:pPr>
              <w:rPr>
                <w:b/>
              </w:rPr>
            </w:pPr>
            <w:r>
              <w:rPr>
                <w:noProof/>
              </w:rPr>
              <w:drawing>
                <wp:inline distT="0" distB="0" distL="0" distR="0" wp14:anchorId="58D84B1E" wp14:editId="7CC6AC7D">
                  <wp:extent cx="2111375" cy="118554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111375" cy="1185545"/>
                          </a:xfrm>
                          <a:prstGeom prst="rect">
                            <a:avLst/>
                          </a:prstGeom>
                        </pic:spPr>
                      </pic:pic>
                    </a:graphicData>
                  </a:graphic>
                </wp:inline>
              </w:drawing>
            </w:r>
          </w:p>
          <w:p w:rsidR="006F2CBE" w:rsidP="0076094D" w:rsidRDefault="003902F1" w14:paraId="66AC9A4D" w14:textId="0D47FF78">
            <w:pPr>
              <w:rPr>
                <w:b/>
              </w:rPr>
            </w:pPr>
            <w:r>
              <w:rPr>
                <w:noProof/>
              </w:rPr>
              <w:drawing>
                <wp:inline distT="0" distB="0" distL="0" distR="0" wp14:anchorId="1E205598" wp14:editId="59806822">
                  <wp:extent cx="2111375" cy="120586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11375" cy="1205865"/>
                          </a:xfrm>
                          <a:prstGeom prst="rect">
                            <a:avLst/>
                          </a:prstGeom>
                        </pic:spPr>
                      </pic:pic>
                    </a:graphicData>
                  </a:graphic>
                </wp:inline>
              </w:drawing>
            </w:r>
          </w:p>
          <w:p w:rsidR="003902F1" w:rsidP="0076094D" w:rsidRDefault="003902F1" w14:paraId="31126D7B" w14:textId="77777777">
            <w:pPr>
              <w:rPr>
                <w:b/>
              </w:rPr>
            </w:pPr>
            <w:r>
              <w:rPr>
                <w:noProof/>
              </w:rPr>
              <w:drawing>
                <wp:inline distT="0" distB="0" distL="0" distR="0" wp14:anchorId="31553AE4" wp14:editId="2DC10B81">
                  <wp:extent cx="2111375" cy="1212215"/>
                  <wp:effectExtent l="0" t="0" r="317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11375" cy="1212215"/>
                          </a:xfrm>
                          <a:prstGeom prst="rect">
                            <a:avLst/>
                          </a:prstGeom>
                        </pic:spPr>
                      </pic:pic>
                    </a:graphicData>
                  </a:graphic>
                </wp:inline>
              </w:drawing>
            </w:r>
          </w:p>
          <w:p w:rsidRPr="00E06415" w:rsidR="003902F1" w:rsidP="0076094D" w:rsidRDefault="003902F1" w14:paraId="7FC23375" w14:textId="055F941D">
            <w:pPr>
              <w:rPr>
                <w:b/>
              </w:rPr>
            </w:pPr>
            <w:r>
              <w:rPr>
                <w:noProof/>
              </w:rPr>
              <w:lastRenderedPageBreak/>
              <w:drawing>
                <wp:inline distT="0" distB="0" distL="0" distR="0" wp14:anchorId="3EC1CDC3" wp14:editId="2BFF98A5">
                  <wp:extent cx="2111375" cy="120142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11375" cy="1201420"/>
                          </a:xfrm>
                          <a:prstGeom prst="rect">
                            <a:avLst/>
                          </a:prstGeom>
                        </pic:spPr>
                      </pic:pic>
                    </a:graphicData>
                  </a:graphic>
                </wp:inline>
              </w:drawing>
            </w:r>
          </w:p>
        </w:tc>
        <w:tc>
          <w:tcPr>
            <w:tcW w:w="1710" w:type="dxa"/>
            <w:tcMar/>
          </w:tcPr>
          <w:p w:rsidR="00E06415" w:rsidP="0076094D" w:rsidRDefault="00E06415" w14:paraId="3729402D" w14:textId="77777777"/>
        </w:tc>
        <w:tc>
          <w:tcPr>
            <w:tcW w:w="6750" w:type="dxa"/>
            <w:tcMar/>
          </w:tcPr>
          <w:p w:rsidR="00E06415" w:rsidP="0076094D" w:rsidRDefault="00E06415" w14:paraId="5E4E50A2" w14:textId="77777777">
            <w:r>
              <w:t xml:space="preserve">Reentry </w:t>
            </w:r>
          </w:p>
          <w:p w:rsidR="00E06415" w:rsidP="0076094D" w:rsidRDefault="00E06415" w14:paraId="7D783BB4" w14:textId="77777777">
            <w:r>
              <w:t xml:space="preserve">Feedback on Feedback </w:t>
            </w:r>
          </w:p>
          <w:p w:rsidR="00E06415" w:rsidP="0076094D" w:rsidRDefault="00E06415" w14:paraId="089754F7" w14:textId="77777777">
            <w:r>
              <w:t xml:space="preserve">Agenda Review </w:t>
            </w:r>
          </w:p>
          <w:p w:rsidR="00E06415" w:rsidP="0076094D" w:rsidRDefault="00E06415" w14:paraId="30A342DA" w14:textId="77777777">
            <w:r>
              <w:t>Norm Review</w:t>
            </w:r>
          </w:p>
        </w:tc>
        <w:tc>
          <w:tcPr>
            <w:tcW w:w="2610" w:type="dxa"/>
            <w:tcMar/>
          </w:tcPr>
          <w:p w:rsidR="00E06415" w:rsidP="0076094D" w:rsidRDefault="00E06415" w14:paraId="7E505C4D" w14:textId="3E4F9925">
            <w:pPr>
              <w:spacing w:line="259" w:lineRule="auto"/>
            </w:pPr>
            <w:r>
              <w:t xml:space="preserve">How </w:t>
            </w:r>
            <w:proofErr w:type="gramStart"/>
            <w:r>
              <w:t>are we feeling and what</w:t>
            </w:r>
            <w:proofErr w:type="gramEnd"/>
            <w:r>
              <w:t xml:space="preserve"> are we covering today?</w:t>
            </w:r>
          </w:p>
          <w:p w:rsidR="00E06415" w:rsidP="0076094D" w:rsidRDefault="00E06415" w14:paraId="0EB2F171" w14:textId="77777777">
            <w:pPr>
              <w:spacing w:line="259" w:lineRule="auto"/>
              <w:rPr>
                <w:color w:val="000000" w:themeColor="text1"/>
              </w:rPr>
            </w:pPr>
          </w:p>
          <w:p w:rsidR="00E06415" w:rsidP="006F59B9" w:rsidRDefault="00E06415" w14:paraId="2E4D5B56" w14:textId="0F4896D2">
            <w:pPr>
              <w:spacing w:line="259" w:lineRule="auto"/>
            </w:pPr>
            <w:r w:rsidRPr="07E6428B">
              <w:rPr>
                <w:color w:val="000000" w:themeColor="text1"/>
              </w:rPr>
              <w:t>Participants will re-e</w:t>
            </w:r>
            <w:r w:rsidR="006F59B9">
              <w:rPr>
                <w:color w:val="000000" w:themeColor="text1"/>
              </w:rPr>
              <w:t xml:space="preserve">nter the learning environment. </w:t>
            </w:r>
          </w:p>
        </w:tc>
      </w:tr>
      <w:tr w:rsidR="00E06415" w:rsidTr="2885DE74" w14:paraId="47E5DDF9" w14:textId="77777777">
        <w:tc>
          <w:tcPr>
            <w:tcW w:w="3555" w:type="dxa"/>
            <w:shd w:val="clear" w:color="auto" w:fill="E7E6E6" w:themeFill="background2"/>
            <w:tcMar/>
          </w:tcPr>
          <w:p w:rsidR="00E06415" w:rsidP="0076094D" w:rsidRDefault="00794095" w14:paraId="1D18FBAE" w14:textId="3EA7C60D">
            <w:r w:rsidRPr="519A85A2">
              <w:rPr>
                <w:b/>
                <w:bCs/>
              </w:rPr>
              <w:lastRenderedPageBreak/>
              <w:t>9:00-10:3</w:t>
            </w:r>
            <w:r w:rsidRPr="519A85A2" w:rsidR="006E6A08">
              <w:rPr>
                <w:b/>
                <w:bCs/>
              </w:rPr>
              <w:t>0am</w:t>
            </w:r>
            <w:r w:rsidRPr="519A85A2" w:rsidR="1F797FCE">
              <w:rPr>
                <w:b/>
                <w:bCs/>
              </w:rPr>
              <w:t xml:space="preserve"> Melissa &amp; Meighan</w:t>
            </w:r>
          </w:p>
        </w:tc>
        <w:tc>
          <w:tcPr>
            <w:tcW w:w="1710" w:type="dxa"/>
            <w:shd w:val="clear" w:color="auto" w:fill="E7E6E6" w:themeFill="background2"/>
            <w:tcMar/>
          </w:tcPr>
          <w:p w:rsidR="00E06415" w:rsidP="0076094D" w:rsidRDefault="00E06415" w14:paraId="627C099E" w14:textId="77777777"/>
        </w:tc>
        <w:tc>
          <w:tcPr>
            <w:tcW w:w="6750" w:type="dxa"/>
            <w:shd w:val="clear" w:color="auto" w:fill="E7E6E6" w:themeFill="background2"/>
            <w:tcMar/>
          </w:tcPr>
          <w:p w:rsidRPr="43E2CF02" w:rsidR="00E06415" w:rsidP="0076094D" w:rsidRDefault="00B761E3" w14:paraId="4B89D035" w14:textId="11CC915A">
            <w:pPr>
              <w:rPr>
                <w:b/>
                <w:bCs/>
              </w:rPr>
            </w:pPr>
            <w:r>
              <w:rPr>
                <w:b/>
                <w:bCs/>
              </w:rPr>
              <w:t>Message</w:t>
            </w:r>
            <w:r w:rsidR="00C62CA2">
              <w:rPr>
                <w:b/>
                <w:bCs/>
              </w:rPr>
              <w:t xml:space="preserve"> </w:t>
            </w:r>
            <w:r w:rsidR="00CD5578">
              <w:rPr>
                <w:b/>
                <w:bCs/>
              </w:rPr>
              <w:t>35</w:t>
            </w:r>
            <w:r w:rsidR="00C62CA2">
              <w:rPr>
                <w:b/>
                <w:bCs/>
              </w:rPr>
              <w:t xml:space="preserve"> min</w:t>
            </w:r>
          </w:p>
        </w:tc>
        <w:tc>
          <w:tcPr>
            <w:tcW w:w="2610" w:type="dxa"/>
            <w:shd w:val="clear" w:color="auto" w:fill="E7E6E6" w:themeFill="background2"/>
            <w:tcMar/>
          </w:tcPr>
          <w:p w:rsidR="00E06415" w:rsidP="00E06415" w:rsidRDefault="00E06415" w14:paraId="01056AFB" w14:textId="77777777"/>
        </w:tc>
      </w:tr>
      <w:tr w:rsidR="00E06415" w:rsidTr="2885DE74" w14:paraId="2A2CF6FE" w14:textId="77777777">
        <w:tc>
          <w:tcPr>
            <w:tcW w:w="3555" w:type="dxa"/>
            <w:tcMar/>
          </w:tcPr>
          <w:p w:rsidR="00E06415" w:rsidP="0076094D" w:rsidRDefault="00E06415" w14:paraId="5A72D1E0" w14:textId="0350D247">
            <w:pPr>
              <w:rPr>
                <w:b/>
              </w:rPr>
            </w:pPr>
          </w:p>
          <w:p w:rsidR="006F2CBE" w:rsidP="0076094D" w:rsidRDefault="004C2E63" w14:paraId="14DD2392" w14:textId="198B09F5">
            <w:pPr>
              <w:rPr>
                <w:b/>
              </w:rPr>
            </w:pPr>
            <w:r>
              <w:rPr>
                <w:noProof/>
              </w:rPr>
              <w:drawing>
                <wp:inline distT="0" distB="0" distL="0" distR="0" wp14:anchorId="0609BF38" wp14:editId="3EF985DA">
                  <wp:extent cx="2111375" cy="118364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11375" cy="1183640"/>
                          </a:xfrm>
                          <a:prstGeom prst="rect">
                            <a:avLst/>
                          </a:prstGeom>
                        </pic:spPr>
                      </pic:pic>
                    </a:graphicData>
                  </a:graphic>
                </wp:inline>
              </w:drawing>
            </w:r>
          </w:p>
          <w:p w:rsidR="006F2CBE" w:rsidP="0076094D" w:rsidRDefault="004C2E63" w14:paraId="0B18EF0C" w14:textId="46BA9B4A">
            <w:pPr>
              <w:rPr>
                <w:b/>
              </w:rPr>
            </w:pPr>
            <w:r>
              <w:rPr>
                <w:noProof/>
              </w:rPr>
              <w:drawing>
                <wp:inline distT="0" distB="0" distL="0" distR="0" wp14:anchorId="7FE4408B" wp14:editId="728D0C74">
                  <wp:extent cx="2111375" cy="1191260"/>
                  <wp:effectExtent l="0" t="0" r="3175"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11375" cy="1191260"/>
                          </a:xfrm>
                          <a:prstGeom prst="rect">
                            <a:avLst/>
                          </a:prstGeom>
                        </pic:spPr>
                      </pic:pic>
                    </a:graphicData>
                  </a:graphic>
                </wp:inline>
              </w:drawing>
            </w:r>
          </w:p>
          <w:p w:rsidR="006F2CBE" w:rsidP="0076094D" w:rsidRDefault="004C2E63" w14:paraId="53FC6F06" w14:textId="77777777">
            <w:pPr>
              <w:rPr>
                <w:b/>
              </w:rPr>
            </w:pPr>
            <w:r>
              <w:rPr>
                <w:noProof/>
              </w:rPr>
              <w:drawing>
                <wp:inline distT="0" distB="0" distL="0" distR="0" wp14:anchorId="03D858E5" wp14:editId="1DD6F3AE">
                  <wp:extent cx="2111375" cy="1190625"/>
                  <wp:effectExtent l="0" t="0" r="317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11375" cy="1190625"/>
                          </a:xfrm>
                          <a:prstGeom prst="rect">
                            <a:avLst/>
                          </a:prstGeom>
                        </pic:spPr>
                      </pic:pic>
                    </a:graphicData>
                  </a:graphic>
                </wp:inline>
              </w:drawing>
            </w:r>
          </w:p>
          <w:p w:rsidR="004C2E63" w:rsidP="0076094D" w:rsidRDefault="004C2E63" w14:paraId="41C7A4BE" w14:textId="77777777">
            <w:pPr>
              <w:rPr>
                <w:b/>
              </w:rPr>
            </w:pPr>
            <w:r>
              <w:rPr>
                <w:noProof/>
              </w:rPr>
              <w:drawing>
                <wp:inline distT="0" distB="0" distL="0" distR="0" wp14:anchorId="0B2B5602" wp14:editId="188F4DF1">
                  <wp:extent cx="2111375" cy="1173480"/>
                  <wp:effectExtent l="0" t="0" r="317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11375" cy="1173480"/>
                          </a:xfrm>
                          <a:prstGeom prst="rect">
                            <a:avLst/>
                          </a:prstGeom>
                        </pic:spPr>
                      </pic:pic>
                    </a:graphicData>
                  </a:graphic>
                </wp:inline>
              </w:drawing>
            </w:r>
          </w:p>
          <w:p w:rsidR="004C2E63" w:rsidP="0076094D" w:rsidRDefault="004C2E63" w14:paraId="0CFD6B3E" w14:textId="77777777">
            <w:pPr>
              <w:rPr>
                <w:b/>
              </w:rPr>
            </w:pPr>
            <w:r>
              <w:rPr>
                <w:noProof/>
              </w:rPr>
              <w:lastRenderedPageBreak/>
              <w:drawing>
                <wp:inline distT="0" distB="0" distL="0" distR="0" wp14:anchorId="2E8A3D42" wp14:editId="085CE8B1">
                  <wp:extent cx="2111375" cy="1179830"/>
                  <wp:effectExtent l="0" t="0" r="3175"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11375" cy="1179830"/>
                          </a:xfrm>
                          <a:prstGeom prst="rect">
                            <a:avLst/>
                          </a:prstGeom>
                        </pic:spPr>
                      </pic:pic>
                    </a:graphicData>
                  </a:graphic>
                </wp:inline>
              </w:drawing>
            </w:r>
          </w:p>
          <w:p w:rsidR="004C2E63" w:rsidP="0076094D" w:rsidRDefault="004C2E63" w14:paraId="6EB6F6AD" w14:textId="77777777">
            <w:pPr>
              <w:rPr>
                <w:b/>
              </w:rPr>
            </w:pPr>
            <w:r>
              <w:rPr>
                <w:noProof/>
              </w:rPr>
              <w:drawing>
                <wp:inline distT="0" distB="0" distL="0" distR="0" wp14:anchorId="79E31D0A" wp14:editId="18DE0E62">
                  <wp:extent cx="2111375" cy="1191260"/>
                  <wp:effectExtent l="0" t="0" r="3175"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11375" cy="1191260"/>
                          </a:xfrm>
                          <a:prstGeom prst="rect">
                            <a:avLst/>
                          </a:prstGeom>
                        </pic:spPr>
                      </pic:pic>
                    </a:graphicData>
                  </a:graphic>
                </wp:inline>
              </w:drawing>
            </w:r>
          </w:p>
          <w:p w:rsidR="004C2E63" w:rsidP="0076094D" w:rsidRDefault="004C2E63" w14:paraId="4F6C2AEE" w14:textId="77777777">
            <w:pPr>
              <w:rPr>
                <w:b/>
              </w:rPr>
            </w:pPr>
            <w:r>
              <w:rPr>
                <w:noProof/>
              </w:rPr>
              <w:drawing>
                <wp:inline distT="0" distB="0" distL="0" distR="0" wp14:anchorId="24EF1D67" wp14:editId="0447BA49">
                  <wp:extent cx="2111375" cy="1210945"/>
                  <wp:effectExtent l="0" t="0" r="3175"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111375" cy="1210945"/>
                          </a:xfrm>
                          <a:prstGeom prst="rect">
                            <a:avLst/>
                          </a:prstGeom>
                        </pic:spPr>
                      </pic:pic>
                    </a:graphicData>
                  </a:graphic>
                </wp:inline>
              </w:drawing>
            </w:r>
          </w:p>
          <w:p w:rsidR="00DC2902" w:rsidP="0076094D" w:rsidRDefault="00DC2902" w14:paraId="4C05CD42" w14:textId="424064F4">
            <w:pPr>
              <w:rPr>
                <w:b/>
              </w:rPr>
            </w:pPr>
          </w:p>
          <w:p w:rsidR="006361BE" w:rsidP="0076094D" w:rsidRDefault="006361BE" w14:paraId="3B6DCA52" w14:textId="49D555FC">
            <w:pPr>
              <w:rPr>
                <w:b/>
              </w:rPr>
            </w:pPr>
          </w:p>
          <w:p w:rsidR="006361BE" w:rsidP="0076094D" w:rsidRDefault="006361BE" w14:paraId="18507AF1" w14:textId="71DE9F8C">
            <w:pPr>
              <w:rPr>
                <w:b/>
              </w:rPr>
            </w:pPr>
          </w:p>
          <w:p w:rsidR="006361BE" w:rsidP="0076094D" w:rsidRDefault="006361BE" w14:paraId="049BA4F7" w14:textId="022D1C2A">
            <w:pPr>
              <w:rPr>
                <w:b/>
              </w:rPr>
            </w:pPr>
          </w:p>
          <w:p w:rsidR="006361BE" w:rsidP="0076094D" w:rsidRDefault="006361BE" w14:paraId="179E2411" w14:textId="72EA80A0">
            <w:pPr>
              <w:rPr>
                <w:b/>
              </w:rPr>
            </w:pPr>
          </w:p>
          <w:p w:rsidR="006361BE" w:rsidP="0076094D" w:rsidRDefault="006361BE" w14:paraId="29556D24" w14:textId="20C19C7B">
            <w:pPr>
              <w:rPr>
                <w:b/>
              </w:rPr>
            </w:pPr>
          </w:p>
          <w:p w:rsidR="006361BE" w:rsidP="0076094D" w:rsidRDefault="006361BE" w14:paraId="3E9CCC10" w14:textId="199B9B96">
            <w:pPr>
              <w:rPr>
                <w:b/>
              </w:rPr>
            </w:pPr>
          </w:p>
          <w:p w:rsidR="006361BE" w:rsidP="0076094D" w:rsidRDefault="006361BE" w14:paraId="01AC75EE" w14:textId="274631D4">
            <w:pPr>
              <w:rPr>
                <w:b/>
              </w:rPr>
            </w:pPr>
          </w:p>
          <w:p w:rsidR="006361BE" w:rsidP="0076094D" w:rsidRDefault="006361BE" w14:paraId="4AF25C32" w14:textId="155C034F">
            <w:pPr>
              <w:rPr>
                <w:b/>
              </w:rPr>
            </w:pPr>
          </w:p>
          <w:p w:rsidR="006361BE" w:rsidP="0076094D" w:rsidRDefault="006361BE" w14:paraId="05F7A05B" w14:textId="77777777">
            <w:pPr>
              <w:rPr>
                <w:b/>
              </w:rPr>
            </w:pPr>
          </w:p>
          <w:p w:rsidR="00DC2902" w:rsidP="0076094D" w:rsidRDefault="00DC2902" w14:paraId="3CC0147B" w14:textId="77777777">
            <w:pPr>
              <w:rPr>
                <w:b/>
              </w:rPr>
            </w:pPr>
          </w:p>
          <w:p w:rsidR="004C2E63" w:rsidP="0076094D" w:rsidRDefault="004C2E63" w14:paraId="05DED815" w14:textId="286E5B29">
            <w:pPr>
              <w:rPr>
                <w:b/>
              </w:rPr>
            </w:pPr>
            <w:r>
              <w:rPr>
                <w:noProof/>
              </w:rPr>
              <w:drawing>
                <wp:inline distT="0" distB="0" distL="0" distR="0" wp14:anchorId="68D1ED53" wp14:editId="588A76EC">
                  <wp:extent cx="2111375" cy="1218565"/>
                  <wp:effectExtent l="0" t="0" r="3175"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11375" cy="1218565"/>
                          </a:xfrm>
                          <a:prstGeom prst="rect">
                            <a:avLst/>
                          </a:prstGeom>
                        </pic:spPr>
                      </pic:pic>
                    </a:graphicData>
                  </a:graphic>
                </wp:inline>
              </w:drawing>
            </w:r>
          </w:p>
          <w:p w:rsidR="00DC2902" w:rsidP="0076094D" w:rsidRDefault="00DC2902" w14:paraId="2CABEDBE" w14:textId="5ACC4E31">
            <w:pPr>
              <w:rPr>
                <w:b/>
              </w:rPr>
            </w:pPr>
          </w:p>
          <w:p w:rsidR="00DC2902" w:rsidP="0076094D" w:rsidRDefault="00DC2902" w14:paraId="6AE0822B" w14:textId="41EE99B1">
            <w:pPr>
              <w:rPr>
                <w:b/>
              </w:rPr>
            </w:pPr>
          </w:p>
          <w:p w:rsidR="00DC2902" w:rsidP="0076094D" w:rsidRDefault="00DC2902" w14:paraId="798AEEB1" w14:textId="61F402DF">
            <w:pPr>
              <w:rPr>
                <w:b/>
              </w:rPr>
            </w:pPr>
          </w:p>
          <w:p w:rsidR="00DC2902" w:rsidP="0076094D" w:rsidRDefault="00DC2902" w14:paraId="691F078A" w14:textId="667133DD">
            <w:pPr>
              <w:rPr>
                <w:b/>
              </w:rPr>
            </w:pPr>
          </w:p>
          <w:p w:rsidR="00DC2902" w:rsidP="0076094D" w:rsidRDefault="00DC2902" w14:paraId="1FDF935B" w14:textId="5F24DD61">
            <w:pPr>
              <w:rPr>
                <w:b/>
              </w:rPr>
            </w:pPr>
          </w:p>
          <w:p w:rsidR="00DC2902" w:rsidP="0076094D" w:rsidRDefault="00DC2902" w14:paraId="244DAB7B" w14:textId="52B84DF9">
            <w:pPr>
              <w:rPr>
                <w:b/>
              </w:rPr>
            </w:pPr>
          </w:p>
          <w:p w:rsidR="00DC2902" w:rsidP="0076094D" w:rsidRDefault="00DC2902" w14:paraId="03941D75" w14:textId="643AB65E">
            <w:pPr>
              <w:rPr>
                <w:b/>
              </w:rPr>
            </w:pPr>
          </w:p>
          <w:p w:rsidR="00DC2902" w:rsidP="0076094D" w:rsidRDefault="00DC2902" w14:paraId="3B731C13" w14:textId="4A08DC45">
            <w:pPr>
              <w:rPr>
                <w:b/>
              </w:rPr>
            </w:pPr>
          </w:p>
          <w:p w:rsidR="00DC2902" w:rsidP="0076094D" w:rsidRDefault="00DC2902" w14:paraId="50F714F6" w14:textId="31EC0FAA">
            <w:pPr>
              <w:rPr>
                <w:b/>
              </w:rPr>
            </w:pPr>
          </w:p>
          <w:p w:rsidR="00DC2902" w:rsidP="0076094D" w:rsidRDefault="00DC2902" w14:paraId="4821AE9F" w14:textId="4F34D6A3">
            <w:pPr>
              <w:rPr>
                <w:b/>
              </w:rPr>
            </w:pPr>
          </w:p>
          <w:p w:rsidR="00DC2902" w:rsidP="0076094D" w:rsidRDefault="00DC2902" w14:paraId="391B12FE" w14:textId="5EB463B4">
            <w:pPr>
              <w:rPr>
                <w:b/>
              </w:rPr>
            </w:pPr>
          </w:p>
          <w:p w:rsidR="00DC2902" w:rsidP="0076094D" w:rsidRDefault="00DC2902" w14:paraId="4961CA87" w14:textId="47A38A97">
            <w:pPr>
              <w:rPr>
                <w:b/>
              </w:rPr>
            </w:pPr>
          </w:p>
          <w:p w:rsidR="00DC2902" w:rsidP="0076094D" w:rsidRDefault="00DC2902" w14:paraId="68088BC2" w14:textId="2AE68791">
            <w:pPr>
              <w:rPr>
                <w:b/>
              </w:rPr>
            </w:pPr>
          </w:p>
          <w:p w:rsidR="00DC2902" w:rsidP="0076094D" w:rsidRDefault="00DC2902" w14:paraId="68EB8357" w14:textId="2E1A8D41">
            <w:pPr>
              <w:rPr>
                <w:b/>
              </w:rPr>
            </w:pPr>
          </w:p>
          <w:p w:rsidR="00DC2902" w:rsidP="0076094D" w:rsidRDefault="00DC2902" w14:paraId="4BA9B8A0" w14:textId="491CACF0">
            <w:pPr>
              <w:rPr>
                <w:b/>
              </w:rPr>
            </w:pPr>
          </w:p>
          <w:p w:rsidR="00DC2902" w:rsidP="0076094D" w:rsidRDefault="00DC2902" w14:paraId="6C2352B8" w14:textId="22294D63">
            <w:pPr>
              <w:rPr>
                <w:b/>
              </w:rPr>
            </w:pPr>
          </w:p>
          <w:p w:rsidR="00DC2902" w:rsidP="0076094D" w:rsidRDefault="00DC2902" w14:paraId="258AA236" w14:textId="527DC3E3">
            <w:pPr>
              <w:rPr>
                <w:b/>
              </w:rPr>
            </w:pPr>
          </w:p>
          <w:p w:rsidR="00DC2902" w:rsidP="0076094D" w:rsidRDefault="00DC2902" w14:paraId="3DD0C63D" w14:textId="0D51E5C9">
            <w:pPr>
              <w:rPr>
                <w:b/>
              </w:rPr>
            </w:pPr>
          </w:p>
          <w:p w:rsidR="00DC2902" w:rsidP="0076094D" w:rsidRDefault="00DC2902" w14:paraId="19E8F869" w14:textId="198E83F4">
            <w:pPr>
              <w:rPr>
                <w:b/>
              </w:rPr>
            </w:pPr>
          </w:p>
          <w:p w:rsidR="00DC2902" w:rsidP="0076094D" w:rsidRDefault="00DC2902" w14:paraId="0B68D6C6" w14:textId="50042712">
            <w:pPr>
              <w:rPr>
                <w:b/>
              </w:rPr>
            </w:pPr>
          </w:p>
          <w:p w:rsidR="00DC2902" w:rsidP="0076094D" w:rsidRDefault="00DC2902" w14:paraId="4A5BBFC5" w14:textId="1B2A57B2">
            <w:pPr>
              <w:rPr>
                <w:b/>
              </w:rPr>
            </w:pPr>
          </w:p>
          <w:p w:rsidR="006361BE" w:rsidP="0076094D" w:rsidRDefault="006361BE" w14:paraId="427313F1" w14:textId="68F7F66B">
            <w:pPr>
              <w:rPr>
                <w:b/>
              </w:rPr>
            </w:pPr>
          </w:p>
          <w:p w:rsidR="006361BE" w:rsidP="0076094D" w:rsidRDefault="006361BE" w14:paraId="6C1DB69D" w14:textId="2EF67F02">
            <w:pPr>
              <w:rPr>
                <w:b/>
              </w:rPr>
            </w:pPr>
          </w:p>
          <w:p w:rsidR="00DC2902" w:rsidP="0076094D" w:rsidRDefault="00DC2902" w14:paraId="56FB4537" w14:textId="009B3B55">
            <w:pPr>
              <w:rPr>
                <w:b/>
              </w:rPr>
            </w:pPr>
          </w:p>
          <w:p w:rsidR="00DC2902" w:rsidP="0076094D" w:rsidRDefault="00DC2902" w14:paraId="1D421F96" w14:textId="418CE25F">
            <w:pPr>
              <w:rPr>
                <w:b/>
              </w:rPr>
            </w:pPr>
            <w:r>
              <w:rPr>
                <w:noProof/>
              </w:rPr>
              <w:drawing>
                <wp:inline distT="0" distB="0" distL="0" distR="0" wp14:anchorId="7FD11F74" wp14:editId="14B09F5A">
                  <wp:extent cx="2111375" cy="1216025"/>
                  <wp:effectExtent l="0" t="0" r="3175"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11375" cy="1216025"/>
                          </a:xfrm>
                          <a:prstGeom prst="rect">
                            <a:avLst/>
                          </a:prstGeom>
                        </pic:spPr>
                      </pic:pic>
                    </a:graphicData>
                  </a:graphic>
                </wp:inline>
              </w:drawing>
            </w:r>
          </w:p>
          <w:p w:rsidR="00DC2902" w:rsidP="0076094D" w:rsidRDefault="00DC2902" w14:paraId="54D52735" w14:textId="77777777">
            <w:pPr>
              <w:rPr>
                <w:b/>
              </w:rPr>
            </w:pPr>
          </w:p>
          <w:p w:rsidR="00DC2902" w:rsidP="0076094D" w:rsidRDefault="00DC2902" w14:paraId="7EB41B36" w14:textId="77777777">
            <w:pPr>
              <w:rPr>
                <w:b/>
              </w:rPr>
            </w:pPr>
          </w:p>
          <w:p w:rsidR="00DC2902" w:rsidP="0076094D" w:rsidRDefault="00DC2902" w14:paraId="5938D415" w14:textId="77777777">
            <w:pPr>
              <w:rPr>
                <w:b/>
              </w:rPr>
            </w:pPr>
            <w:r>
              <w:rPr>
                <w:noProof/>
              </w:rPr>
              <w:drawing>
                <wp:inline distT="0" distB="0" distL="0" distR="0" wp14:anchorId="263F6AAB" wp14:editId="69EBD8F7">
                  <wp:extent cx="2111375" cy="1189355"/>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11375" cy="1189355"/>
                          </a:xfrm>
                          <a:prstGeom prst="rect">
                            <a:avLst/>
                          </a:prstGeom>
                        </pic:spPr>
                      </pic:pic>
                    </a:graphicData>
                  </a:graphic>
                </wp:inline>
              </w:drawing>
            </w:r>
          </w:p>
          <w:p w:rsidR="00DC2902" w:rsidP="0076094D" w:rsidRDefault="00DC2902" w14:paraId="3E68E8FD" w14:textId="41733ABB">
            <w:pPr>
              <w:rPr>
                <w:b/>
              </w:rPr>
            </w:pPr>
          </w:p>
          <w:p w:rsidRPr="00E06415" w:rsidR="00DC2902" w:rsidP="0076094D" w:rsidRDefault="00DC2902" w14:paraId="1F9FDE9C" w14:textId="48AFE59C">
            <w:pPr>
              <w:rPr>
                <w:b/>
              </w:rPr>
            </w:pPr>
            <w:r>
              <w:rPr>
                <w:noProof/>
              </w:rPr>
              <w:drawing>
                <wp:inline distT="0" distB="0" distL="0" distR="0" wp14:anchorId="1F087D59" wp14:editId="23BD737C">
                  <wp:extent cx="2111375" cy="1205865"/>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111375" cy="1205865"/>
                          </a:xfrm>
                          <a:prstGeom prst="rect">
                            <a:avLst/>
                          </a:prstGeom>
                        </pic:spPr>
                      </pic:pic>
                    </a:graphicData>
                  </a:graphic>
                </wp:inline>
              </w:drawing>
            </w:r>
          </w:p>
        </w:tc>
        <w:tc>
          <w:tcPr>
            <w:tcW w:w="1710" w:type="dxa"/>
            <w:tcMar/>
          </w:tcPr>
          <w:p w:rsidR="00E06415" w:rsidP="0076094D" w:rsidRDefault="00E06415" w14:paraId="66FA8E6A" w14:textId="58DF791A"/>
        </w:tc>
        <w:tc>
          <w:tcPr>
            <w:tcW w:w="6750" w:type="dxa"/>
            <w:tcMar/>
          </w:tcPr>
          <w:p w:rsidR="00C62CA2" w:rsidRDefault="00C62CA2" w14:paraId="468FC329" w14:textId="5B95BC11">
            <w:r>
              <w:t xml:space="preserve">Introduction </w:t>
            </w:r>
            <w:r w:rsidR="006448DF">
              <w:t>2</w:t>
            </w:r>
            <w:r w:rsidR="00063927">
              <w:t xml:space="preserve"> min</w:t>
            </w:r>
          </w:p>
          <w:p w:rsidR="0047046A" w:rsidP="00C62CA2" w:rsidRDefault="6E7CE37E" w14:paraId="5B27EEBB" w14:textId="304ED17B">
            <w:pPr>
              <w:pStyle w:val="ListParagraph"/>
              <w:numPr>
                <w:ilvl w:val="0"/>
                <w:numId w:val="5"/>
              </w:numPr>
            </w:pPr>
            <w:r>
              <w:t>This is sess</w:t>
            </w:r>
            <w:r w:rsidR="00C62CA2">
              <w:t xml:space="preserve">ion focused on message to public in your campaign. What you are saying in public-facing messages &amp; communications. </w:t>
            </w:r>
          </w:p>
          <w:p w:rsidR="00063927" w:rsidP="00C62CA2" w:rsidRDefault="00C62CA2" w14:paraId="6C6B616B" w14:textId="3F6E6B05">
            <w:pPr>
              <w:pStyle w:val="ListParagraph"/>
              <w:numPr>
                <w:ilvl w:val="0"/>
                <w:numId w:val="5"/>
              </w:numPr>
            </w:pPr>
            <w:r>
              <w:t xml:space="preserve">Let’s start with what a message is. A lot of candidates make the </w:t>
            </w:r>
            <w:r w:rsidR="00B64580">
              <w:t>mistake</w:t>
            </w:r>
            <w:r>
              <w:t xml:space="preserve"> of using a slogan and calling it their message. School Board candidates especially love to create </w:t>
            </w:r>
            <w:r w:rsidR="00B64580">
              <w:t xml:space="preserve">an </w:t>
            </w:r>
            <w:r>
              <w:t xml:space="preserve">abbreviation for what their platform is and call it a message. A message is not a slogan or policy platform. A message is a statement that </w:t>
            </w:r>
            <w:r w:rsidR="006812D7">
              <w:t>mot</w:t>
            </w:r>
            <w:r>
              <w:t xml:space="preserve">ivates </w:t>
            </w:r>
            <w:r w:rsidR="00063927">
              <w:t xml:space="preserve">targeted </w:t>
            </w:r>
            <w:r>
              <w:t>voters to take action. It</w:t>
            </w:r>
            <w:r w:rsidR="006812D7">
              <w:t xml:space="preserve"> contrasts between </w:t>
            </w:r>
            <w:r w:rsidR="00063927">
              <w:t xml:space="preserve">you &amp; </w:t>
            </w:r>
            <w:r w:rsidR="0047046A">
              <w:t xml:space="preserve">your </w:t>
            </w:r>
            <w:r w:rsidR="0098603C">
              <w:t>opponent</w:t>
            </w:r>
            <w:r w:rsidR="0047046A">
              <w:t xml:space="preserve"> that </w:t>
            </w:r>
            <w:r w:rsidR="006812D7">
              <w:t xml:space="preserve">you </w:t>
            </w:r>
            <w:r w:rsidR="009F2FB8">
              <w:t>repeat over and over</w:t>
            </w:r>
            <w:r w:rsidR="00B64580">
              <w:t xml:space="preserve"> again</w:t>
            </w:r>
            <w:r w:rsidR="00063927">
              <w:t>.</w:t>
            </w:r>
          </w:p>
          <w:p w:rsidR="00063927" w:rsidP="00063927" w:rsidRDefault="00063927" w14:paraId="5A2095B8" w14:textId="77777777"/>
          <w:p w:rsidR="009F2FB8" w:rsidP="00063927" w:rsidRDefault="009F2FB8" w14:paraId="380B79D0" w14:textId="7CB9389F">
            <w:r>
              <w:t xml:space="preserve"> </w:t>
            </w:r>
            <w:r w:rsidR="00063927">
              <w:t xml:space="preserve">Effective Messaging </w:t>
            </w:r>
            <w:r w:rsidR="006448DF">
              <w:t>7min</w:t>
            </w:r>
          </w:p>
          <w:p w:rsidR="00063927" w:rsidP="00063927" w:rsidRDefault="00063927" w14:paraId="0B66C308" w14:textId="076FF251">
            <w:pPr>
              <w:pStyle w:val="ListParagraph"/>
              <w:numPr>
                <w:ilvl w:val="0"/>
                <w:numId w:val="8"/>
              </w:numPr>
            </w:pPr>
            <w:r>
              <w:t>Show video 3 min</w:t>
            </w:r>
          </w:p>
          <w:p w:rsidR="00063927" w:rsidP="00063927" w:rsidRDefault="00063927" w14:paraId="6CAFAF11" w14:textId="45ABBE7A">
            <w:pPr>
              <w:pStyle w:val="ListParagraph"/>
              <w:numPr>
                <w:ilvl w:val="0"/>
                <w:numId w:val="8"/>
              </w:numPr>
            </w:pPr>
            <w:r>
              <w:t>Why was this video effective? (told story, led with values)  popcorn answers 2 min</w:t>
            </w:r>
          </w:p>
          <w:p w:rsidR="00063927" w:rsidP="00063927" w:rsidRDefault="00063927" w14:paraId="5AC11F56" w14:textId="2359103B">
            <w:pPr>
              <w:pStyle w:val="ListParagraph"/>
              <w:numPr>
                <w:ilvl w:val="0"/>
                <w:numId w:val="8"/>
              </w:numPr>
            </w:pPr>
            <w:r>
              <w:t xml:space="preserve">2 min </w:t>
            </w:r>
            <w:proofErr w:type="gramStart"/>
            <w:r>
              <w:t>Here</w:t>
            </w:r>
            <w:proofErr w:type="gramEnd"/>
            <w:r>
              <w:t xml:space="preserve"> are principles to remember as you start crafting your message. </w:t>
            </w:r>
            <w:r w:rsidR="00D73C56">
              <w:t>T</w:t>
            </w:r>
            <w:r>
              <w:t>ell stories and lead with values where you can</w:t>
            </w:r>
            <w:r w:rsidR="00B64580">
              <w:t>. Unfortunately, w</w:t>
            </w:r>
            <w:r w:rsidR="00D73C56">
              <w:t xml:space="preserve">e all don’t have </w:t>
            </w:r>
            <w:proofErr w:type="spellStart"/>
            <w:r w:rsidR="00B64580">
              <w:t>Slotkin</w:t>
            </w:r>
            <w:proofErr w:type="spellEnd"/>
            <w:r w:rsidR="00B64580">
              <w:t>-type</w:t>
            </w:r>
            <w:r w:rsidR="00D73C56">
              <w:t xml:space="preserve"> candidates</w:t>
            </w:r>
            <w:r w:rsidR="00B64580">
              <w:t xml:space="preserve"> with compelling stories</w:t>
            </w:r>
            <w:r>
              <w:t xml:space="preserve">. You want to keep it short and make sure it’s targeted to </w:t>
            </w:r>
            <w:r w:rsidR="00D73C56">
              <w:t xml:space="preserve">the </w:t>
            </w:r>
            <w:r>
              <w:t>v</w:t>
            </w:r>
            <w:r w:rsidR="00D73C56">
              <w:t>o</w:t>
            </w:r>
            <w:r>
              <w:t xml:space="preserve">ters you are trying to reach. Use issues the community cares about and </w:t>
            </w:r>
            <w:r w:rsidR="00D73C56">
              <w:t xml:space="preserve">issues you know they are </w:t>
            </w:r>
            <w:r>
              <w:t xml:space="preserve">talking about. Make sure you have data to back-up any facts you cite. You want to constantly be </w:t>
            </w:r>
            <w:r w:rsidR="00D73C56">
              <w:t xml:space="preserve">using your message </w:t>
            </w:r>
            <w:r>
              <w:t xml:space="preserve">in your communications on doors, in your mail, and digital ads. </w:t>
            </w:r>
            <w:r w:rsidR="00D73C56">
              <w:t xml:space="preserve">Repeat, repeat, repeat &amp; stay disciplined. </w:t>
            </w:r>
          </w:p>
          <w:p w:rsidR="006448DF" w:rsidP="006448DF" w:rsidRDefault="006448DF" w14:paraId="647DFF78" w14:textId="6CBF9C71"/>
          <w:p w:rsidR="006448DF" w:rsidP="006448DF" w:rsidRDefault="006448DF" w14:paraId="71205562" w14:textId="460C2C92">
            <w:r>
              <w:t>Message Structure</w:t>
            </w:r>
            <w:r w:rsidR="00B86A8F">
              <w:t xml:space="preserve"> 9</w:t>
            </w:r>
            <w:r>
              <w:t xml:space="preserve"> min</w:t>
            </w:r>
          </w:p>
          <w:p w:rsidR="006448DF" w:rsidP="006448DF" w:rsidRDefault="006448DF" w14:paraId="71BDFD74" w14:textId="379E8411">
            <w:pPr>
              <w:pStyle w:val="ListParagraph"/>
              <w:numPr>
                <w:ilvl w:val="0"/>
                <w:numId w:val="10"/>
              </w:numPr>
            </w:pPr>
            <w:r>
              <w:t xml:space="preserve">1 min </w:t>
            </w:r>
            <w:proofErr w:type="gramStart"/>
            <w:r>
              <w:t>There</w:t>
            </w:r>
            <w:proofErr w:type="gramEnd"/>
            <w:r>
              <w:t xml:space="preserve"> isn’t a one-size-fits-all all formula for messaging. We are going to show you two widely used formats and one new </w:t>
            </w:r>
            <w:r>
              <w:lastRenderedPageBreak/>
              <w:t xml:space="preserve">emerging structure that you might have seen in your affiliate in your RSJ work. </w:t>
            </w:r>
          </w:p>
          <w:p w:rsidR="006448DF" w:rsidP="006448DF" w:rsidRDefault="00D73C56" w14:paraId="1708EA2E" w14:textId="006C13E1">
            <w:pPr>
              <w:pStyle w:val="ListParagraph"/>
              <w:numPr>
                <w:ilvl w:val="0"/>
                <w:numId w:val="10"/>
              </w:numPr>
            </w:pPr>
            <w:r>
              <w:t>2</w:t>
            </w:r>
            <w:r w:rsidR="006448DF">
              <w:t xml:space="preserve"> min Message triangle – this is </w:t>
            </w:r>
            <w:proofErr w:type="spellStart"/>
            <w:r w:rsidR="006448DF">
              <w:t>prob</w:t>
            </w:r>
            <w:proofErr w:type="spellEnd"/>
            <w:r w:rsidR="006448DF">
              <w:t xml:space="preserve"> most used format in our union. It’s</w:t>
            </w:r>
            <w:r>
              <w:t xml:space="preserve"> the</w:t>
            </w:r>
            <w:r w:rsidR="006448DF">
              <w:t xml:space="preserve"> three points you are going to repeat over and over. I like this one b/c it helps you boil down their background &amp; qualifications, what the issues are, &amp; what their fighting for</w:t>
            </w:r>
            <w:r>
              <w:t>. The message in the middle ties the three points together.</w:t>
            </w:r>
          </w:p>
          <w:p w:rsidR="006448DF" w:rsidP="006448DF" w:rsidRDefault="006448DF" w14:paraId="6869B3FB" w14:textId="7C0B1305">
            <w:pPr>
              <w:pStyle w:val="ListParagraph"/>
              <w:numPr>
                <w:ilvl w:val="0"/>
                <w:numId w:val="10"/>
              </w:numPr>
            </w:pPr>
            <w:r>
              <w:t xml:space="preserve">2 min Tully Box – this may be the simplest structure when it comes to developing your message, but it’s important to note especially if you have candidates attacking one another. This format is really great to help you build a contrast and develop your comparisons for voters. </w:t>
            </w:r>
          </w:p>
          <w:p w:rsidR="00B64580" w:rsidP="006448DF" w:rsidRDefault="00CD5578" w14:paraId="620BC4D0" w14:textId="2BEADD30">
            <w:pPr>
              <w:pStyle w:val="ListParagraph"/>
              <w:numPr>
                <w:ilvl w:val="0"/>
                <w:numId w:val="10"/>
              </w:numPr>
            </w:pPr>
            <w:r>
              <w:t>2</w:t>
            </w:r>
            <w:r w:rsidR="00D73C56">
              <w:t xml:space="preserve"> </w:t>
            </w:r>
            <w:r w:rsidR="006448DF">
              <w:t>min RCN</w:t>
            </w:r>
            <w:r w:rsidR="00D73C56">
              <w:t xml:space="preserve"> was developed in 2017 as a message structure to neutralize the use of </w:t>
            </w:r>
            <w:r>
              <w:t>dog whistle racism to</w:t>
            </w:r>
            <w:r w:rsidR="00D73C56">
              <w:t xml:space="preserve"> win on issues. It follows this structure where you start by talking about your values &amp; being explicit that we share these values across race &amp; class. Then you introduce the problem, &amp; close with t</w:t>
            </w:r>
            <w:r w:rsidR="00B64580">
              <w:t xml:space="preserve">he solution of working together for a call to action. Here’s a great mail piece from MSEA that used RCN elements in a school board and county Exec race in 2022. </w:t>
            </w:r>
          </w:p>
          <w:p w:rsidR="00CD5578" w:rsidP="006448DF" w:rsidRDefault="00B86A8F" w14:paraId="54E5C395" w14:textId="0A6AE16F">
            <w:pPr>
              <w:pStyle w:val="ListParagraph"/>
              <w:numPr>
                <w:ilvl w:val="0"/>
                <w:numId w:val="10"/>
              </w:numPr>
            </w:pPr>
            <w:r>
              <w:t xml:space="preserve">1 min </w:t>
            </w:r>
            <w:proofErr w:type="gramStart"/>
            <w:r w:rsidR="00CD5578">
              <w:t>With</w:t>
            </w:r>
            <w:proofErr w:type="gramEnd"/>
            <w:r w:rsidR="00CD5578">
              <w:t xml:space="preserve"> all of these structures, use what’s best for your community. Sometimes it makes more sense to focus on issues like you saw in the triangle. Sometimes you really want to paint the picture of the choice of candidates you have using the message box. And you may be in the middle of moms for liberty hell and need a race-class narrative that reminds voters of values, names the problem/people calling division, and reminds them of the positive future our kids need. </w:t>
            </w:r>
          </w:p>
          <w:p w:rsidR="006448DF" w:rsidP="006448DF" w:rsidRDefault="00B86A8F" w14:paraId="49250ED8" w14:textId="68D51960">
            <w:pPr>
              <w:pStyle w:val="ListParagraph"/>
              <w:numPr>
                <w:ilvl w:val="0"/>
                <w:numId w:val="10"/>
              </w:numPr>
            </w:pPr>
            <w:r>
              <w:t xml:space="preserve">1 min </w:t>
            </w:r>
            <w:proofErr w:type="gramStart"/>
            <w:r w:rsidR="00B64580">
              <w:t>There’s</w:t>
            </w:r>
            <w:proofErr w:type="gramEnd"/>
            <w:r w:rsidR="00B64580">
              <w:t xml:space="preserve"> a great message guidance from NEA that was focused specifically on school board races with sample talking points in your participant handout. It has sample talking points for you to use.  </w:t>
            </w:r>
            <w:r w:rsidR="00CD5578">
              <w:t xml:space="preserve">We also have this handout on RCN. </w:t>
            </w:r>
          </w:p>
          <w:p w:rsidR="1A9E7371" w:rsidP="1A9E7371" w:rsidRDefault="1A9E7371" w14:paraId="6CD5F831" w14:textId="004F0BCD">
            <w:pPr>
              <w:rPr>
                <w:color w:val="000000" w:themeColor="text1"/>
              </w:rPr>
            </w:pPr>
          </w:p>
          <w:p w:rsidR="00B86A8F" w:rsidP="00B86A8F" w:rsidRDefault="00B86A8F" w14:paraId="59FB3C21" w14:textId="77777777">
            <w:r>
              <w:t>Responding to Right Wing Attacks 2 min</w:t>
            </w:r>
          </w:p>
          <w:p w:rsidR="5302622E" w:rsidP="1A9E7371" w:rsidRDefault="5302622E" w14:paraId="2C3B6F35" w14:textId="631698D4">
            <w:pPr>
              <w:pStyle w:val="ListParagraph"/>
              <w:numPr>
                <w:ilvl w:val="0"/>
                <w:numId w:val="12"/>
              </w:numPr>
              <w:rPr>
                <w:color w:val="000000" w:themeColor="text1"/>
              </w:rPr>
            </w:pPr>
            <w:r w:rsidRPr="1A9E7371">
              <w:rPr>
                <w:color w:val="000000" w:themeColor="text1"/>
              </w:rPr>
              <w:t>There’s also a section at the end of that NEA message guidance handout with tips on responding to attacks</w:t>
            </w:r>
          </w:p>
          <w:p w:rsidR="5302622E" w:rsidP="1A9E7371" w:rsidRDefault="5302622E" w14:paraId="2A9F7459" w14:textId="76D0CF23">
            <w:pPr>
              <w:pStyle w:val="ListParagraph"/>
              <w:numPr>
                <w:ilvl w:val="0"/>
                <w:numId w:val="12"/>
              </w:numPr>
              <w:rPr>
                <w:color w:val="000000" w:themeColor="text1"/>
              </w:rPr>
            </w:pPr>
            <w:r>
              <w:t xml:space="preserve">You may end up with patriot Barbie dressing up like a cat at your school board like this photo. I know it’s tempting to take their </w:t>
            </w:r>
            <w:r>
              <w:lastRenderedPageBreak/>
              <w:t>bait, here are some good tips on how to respond to those attacks smarter not harder.</w:t>
            </w:r>
          </w:p>
          <w:p w:rsidR="5302622E" w:rsidP="1A9E7371" w:rsidRDefault="5302622E" w14:paraId="43E16FD2" w14:textId="0FB80FBC">
            <w:pPr>
              <w:pStyle w:val="ListParagraph"/>
              <w:numPr>
                <w:ilvl w:val="0"/>
                <w:numId w:val="12"/>
              </w:numPr>
              <w:rPr>
                <w:color w:val="000000" w:themeColor="text1"/>
              </w:rPr>
            </w:pPr>
            <w:r>
              <w:t xml:space="preserve">Always lead with your positive, solutions. We saw this in the 2023 races, voters don’t want the culture war. They want to hear about what your candidate is going to do for students, public schools, and communities. </w:t>
            </w:r>
          </w:p>
          <w:p w:rsidR="5302622E" w:rsidP="1A9E7371" w:rsidRDefault="5302622E" w14:paraId="3D8AA232" w14:textId="6D138096">
            <w:pPr>
              <w:pStyle w:val="ListParagraph"/>
              <w:numPr>
                <w:ilvl w:val="0"/>
                <w:numId w:val="12"/>
              </w:numPr>
              <w:rPr>
                <w:color w:val="000000" w:themeColor="text1"/>
              </w:rPr>
            </w:pPr>
            <w:r>
              <w:t xml:space="preserve">That said, you can’t ignore the debate. You need to respond, but pivot back to your message. There are great talking points to use in that NEA Message Guidance doc. </w:t>
            </w:r>
          </w:p>
          <w:p w:rsidR="5302622E" w:rsidP="1A9E7371" w:rsidRDefault="5302622E" w14:paraId="26862623" w14:textId="16FD4B2A">
            <w:pPr>
              <w:pStyle w:val="ListParagraph"/>
              <w:numPr>
                <w:ilvl w:val="0"/>
                <w:numId w:val="12"/>
              </w:numPr>
              <w:rPr>
                <w:color w:val="000000" w:themeColor="text1"/>
              </w:rPr>
            </w:pPr>
            <w:r>
              <w:t>Don’t let the right-wing claim parents as their ally. Remind them educators &amp; parents are united – leaning in on your work to partn</w:t>
            </w:r>
            <w:r w:rsidR="00DC2902">
              <w:t>er with parents and educators.</w:t>
            </w:r>
          </w:p>
          <w:p w:rsidR="5302622E" w:rsidP="1A9E7371" w:rsidRDefault="5302622E" w14:paraId="22DB6633" w14:textId="5B3BE376">
            <w:pPr>
              <w:pStyle w:val="ListParagraph"/>
              <w:numPr>
                <w:ilvl w:val="0"/>
                <w:numId w:val="12"/>
              </w:numPr>
              <w:rPr>
                <w:color w:val="000000" w:themeColor="text1"/>
              </w:rPr>
            </w:pPr>
            <w:r>
              <w:t xml:space="preserve">Don’t use their terms like CRT or “grooming” - even when responding or being asked questions about it. Make sure to use your words to speak about your values. . </w:t>
            </w:r>
          </w:p>
          <w:p w:rsidR="5302622E" w:rsidP="1A9E7371" w:rsidRDefault="5302622E" w14:paraId="083F5660" w14:textId="39DE45B4">
            <w:pPr>
              <w:pStyle w:val="ListParagraph"/>
              <w:numPr>
                <w:ilvl w:val="0"/>
                <w:numId w:val="12"/>
              </w:numPr>
              <w:rPr>
                <w:color w:val="000000" w:themeColor="text1"/>
              </w:rPr>
            </w:pPr>
            <w:r>
              <w:t xml:space="preserve">I’m sure some of your governance leaders will want to stay out of it b/c we know educators hate conflict – but it is a mistake to ignore the debate. We have to engage, but we have to engage strategically and with a smile on your face. Make sure you engage in a way that highlights how educators are the cool, calm, and collected people in any debate to ensure any viral videos that come from any discussion or debate shows the </w:t>
            </w:r>
            <w:proofErr w:type="spellStart"/>
            <w:r>
              <w:t>otherside</w:t>
            </w:r>
            <w:proofErr w:type="spellEnd"/>
            <w:r>
              <w:t xml:space="preserve"> as the gadflies they largely are.</w:t>
            </w:r>
          </w:p>
          <w:p w:rsidR="00B86A8F" w:rsidP="009F2FB8" w:rsidRDefault="00B86A8F" w14:paraId="6A019698" w14:textId="772F2209"/>
          <w:p w:rsidR="006448DF" w:rsidP="2885DE74" w:rsidRDefault="006448DF" w14:paraId="4EB894D7" w14:textId="72F6BD42">
            <w:pPr>
              <w:rPr>
                <w:highlight w:val="yellow"/>
              </w:rPr>
            </w:pPr>
            <w:r w:rsidR="006448DF">
              <w:rPr/>
              <w:t>1</w:t>
            </w:r>
            <w:r w:rsidR="00CD5578">
              <w:rPr/>
              <w:t xml:space="preserve">0 </w:t>
            </w:r>
            <w:r w:rsidR="006448DF">
              <w:rPr/>
              <w:t>Min Exercise</w:t>
            </w:r>
            <w:r w:rsidR="4079807C">
              <w:rPr/>
              <w:t xml:space="preserve"> </w:t>
            </w:r>
            <w:r w:rsidRPr="2885DE74" w:rsidR="4079807C">
              <w:rPr>
                <w:highlight w:val="yellow"/>
              </w:rPr>
              <w:t>Participants asked for a template for this. And a suggestion of an issue vs problem earlier on to know what a good issue is to focus on.</w:t>
            </w:r>
          </w:p>
          <w:p w:rsidR="009F2FB8" w:rsidP="006448DF" w:rsidRDefault="006448DF" w14:paraId="71615328" w14:textId="3448EF36">
            <w:pPr>
              <w:pStyle w:val="ListParagraph"/>
              <w:numPr>
                <w:ilvl w:val="0"/>
                <w:numId w:val="9"/>
              </w:numPr>
            </w:pPr>
            <w:r>
              <w:t xml:space="preserve">For the next 10 minutes, start working on your </w:t>
            </w:r>
            <w:r w:rsidR="009F2FB8">
              <w:t xml:space="preserve">message in </w:t>
            </w:r>
            <w:r>
              <w:t xml:space="preserve">your </w:t>
            </w:r>
            <w:r w:rsidR="009F2FB8">
              <w:t>campaign plan</w:t>
            </w:r>
            <w:r w:rsidR="0D8F3555">
              <w:t xml:space="preserve"> template</w:t>
            </w:r>
            <w:r w:rsidR="00B64580">
              <w:t xml:space="preserve">. </w:t>
            </w:r>
            <w:r w:rsidR="006B44C0">
              <w:t xml:space="preserve">It mentions 3 points, but </w:t>
            </w:r>
            <w:proofErr w:type="gramStart"/>
            <w:r w:rsidR="00B64580">
              <w:t>It’s</w:t>
            </w:r>
            <w:proofErr w:type="gramEnd"/>
            <w:r w:rsidR="00B64580">
              <w:t xml:space="preserve"> up to you if you create triangle</w:t>
            </w:r>
            <w:r w:rsidR="00CD5578">
              <w:t>, a message box, or a</w:t>
            </w:r>
            <w:r w:rsidR="00B64580">
              <w:t xml:space="preserve"> narrative. </w:t>
            </w:r>
          </w:p>
          <w:p w:rsidR="006448DF" w:rsidP="006448DF" w:rsidRDefault="006448DF" w14:paraId="447315D8" w14:textId="60AF6DEF">
            <w:pPr>
              <w:pStyle w:val="ListParagraph"/>
              <w:numPr>
                <w:ilvl w:val="0"/>
                <w:numId w:val="9"/>
              </w:numPr>
            </w:pPr>
            <w:r>
              <w:t>You have the pdf of the slides in your email if you want to refer to the 3 different structures we highlighted today</w:t>
            </w:r>
          </w:p>
          <w:p w:rsidR="00CD5578" w:rsidP="00CD5578" w:rsidRDefault="00D73C56" w14:paraId="7B51E49B" w14:textId="2BE5C6A9">
            <w:pPr>
              <w:pStyle w:val="ListParagraph"/>
              <w:numPr>
                <w:ilvl w:val="0"/>
                <w:numId w:val="9"/>
              </w:numPr>
            </w:pPr>
            <w:r>
              <w:t xml:space="preserve">Also </w:t>
            </w:r>
            <w:r w:rsidR="00B86A8F">
              <w:t xml:space="preserve">make sure to </w:t>
            </w:r>
            <w:r>
              <w:t>check-out the 3 pages of NEA message guidance in your participant handout</w:t>
            </w:r>
          </w:p>
          <w:p w:rsidR="006448DF" w:rsidP="009F2FB8" w:rsidRDefault="006448DF" w14:paraId="01FBC097" w14:textId="32C81BA8"/>
          <w:p w:rsidR="00DC2902" w:rsidP="009F2FB8" w:rsidRDefault="00DC2902" w14:paraId="5168CEC0" w14:textId="77777777"/>
          <w:p w:rsidR="006448DF" w:rsidP="009F2FB8" w:rsidRDefault="006448DF" w14:paraId="41D9D01A" w14:textId="5E3FD204">
            <w:r>
              <w:t>Key Ideas 2 min</w:t>
            </w:r>
          </w:p>
          <w:p w:rsidR="00CD5578" w:rsidP="00CD5578" w:rsidRDefault="00CD5578" w14:paraId="1D246FEE" w14:textId="5C16B0F5">
            <w:pPr>
              <w:pStyle w:val="ListParagraph"/>
              <w:numPr>
                <w:ilvl w:val="0"/>
                <w:numId w:val="11"/>
              </w:numPr>
            </w:pPr>
            <w:r w:rsidRPr="00CD5578">
              <w:t xml:space="preserve">Know </w:t>
            </w:r>
            <w:r w:rsidR="00B86A8F">
              <w:t xml:space="preserve">the </w:t>
            </w:r>
            <w:r w:rsidRPr="00CD5578">
              <w:t>difference between slogan, platform, &amp; message</w:t>
            </w:r>
          </w:p>
          <w:p w:rsidR="00CD5578" w:rsidP="00CD5578" w:rsidRDefault="00CD5578" w14:paraId="2527D21A" w14:textId="77777777">
            <w:pPr>
              <w:pStyle w:val="ListParagraph"/>
              <w:numPr>
                <w:ilvl w:val="0"/>
                <w:numId w:val="11"/>
              </w:numPr>
            </w:pPr>
            <w:r w:rsidRPr="00CD5578">
              <w:t>Apply effective messaging principles to your communications strategy</w:t>
            </w:r>
          </w:p>
          <w:p w:rsidR="00CD5578" w:rsidP="00CD5578" w:rsidRDefault="00CD5578" w14:paraId="25434798" w14:textId="77777777">
            <w:pPr>
              <w:pStyle w:val="ListParagraph"/>
              <w:numPr>
                <w:ilvl w:val="0"/>
                <w:numId w:val="11"/>
              </w:numPr>
            </w:pPr>
            <w:r w:rsidRPr="00CD5578">
              <w:lastRenderedPageBreak/>
              <w:t>Develop a campaign message structure that works for your targeted voters &amp; race</w:t>
            </w:r>
          </w:p>
          <w:p w:rsidR="00CD5578" w:rsidP="00CD5578" w:rsidRDefault="00CD5578" w14:paraId="6BABE0BE" w14:textId="29AB21FA">
            <w:pPr>
              <w:pStyle w:val="ListParagraph"/>
              <w:numPr>
                <w:ilvl w:val="0"/>
                <w:numId w:val="11"/>
              </w:numPr>
            </w:pPr>
            <w:r w:rsidRPr="00CD5578">
              <w:t>Follow NEA message guidance</w:t>
            </w:r>
          </w:p>
          <w:p w:rsidR="009F2FB8" w:rsidP="519A85A2" w:rsidRDefault="009F2FB8" w14:paraId="75785AC5" w14:textId="211E488B"/>
          <w:p w:rsidR="001A2E1C" w:rsidP="006E6A08" w:rsidRDefault="4FB8B4D9" w14:paraId="44BD03A1" w14:textId="7D945EA9">
            <w:r>
              <w:t>4</w:t>
            </w:r>
            <w:r w:rsidR="00CD5578">
              <w:t>0</w:t>
            </w:r>
            <w:r w:rsidR="009F2FB8">
              <w:t xml:space="preserve"> Min - </w:t>
            </w:r>
            <w:r w:rsidR="001A2E1C">
              <w:t xml:space="preserve">Have </w:t>
            </w:r>
            <w:r w:rsidR="0098603C">
              <w:t xml:space="preserve">2-3 </w:t>
            </w:r>
            <w:r w:rsidR="001A2E1C">
              <w:t xml:space="preserve">PSEA </w:t>
            </w:r>
            <w:r w:rsidR="1DAC9F65">
              <w:t>Staff/Leaders</w:t>
            </w:r>
            <w:r w:rsidR="001A2E1C">
              <w:t xml:space="preserve"> Present</w:t>
            </w:r>
            <w:r w:rsidR="009F2FB8">
              <w:t xml:space="preserve"> </w:t>
            </w:r>
          </w:p>
          <w:p w:rsidR="0098603C" w:rsidP="0098603C" w:rsidRDefault="001A2E1C" w14:paraId="3EDAC373" w14:textId="77777777">
            <w:pPr>
              <w:pStyle w:val="ListParagraph"/>
              <w:numPr>
                <w:ilvl w:val="0"/>
                <w:numId w:val="7"/>
              </w:numPr>
            </w:pPr>
            <w:r>
              <w:t>How were you attacked?</w:t>
            </w:r>
          </w:p>
          <w:p w:rsidR="0098603C" w:rsidP="0098603C" w:rsidRDefault="001A2E1C" w14:paraId="1C79922F" w14:textId="77777777">
            <w:pPr>
              <w:pStyle w:val="ListParagraph"/>
              <w:numPr>
                <w:ilvl w:val="0"/>
                <w:numId w:val="7"/>
              </w:numPr>
            </w:pPr>
            <w:r>
              <w:t>What was their message?</w:t>
            </w:r>
            <w:r w:rsidR="009F2FB8">
              <w:t xml:space="preserve"> What was yours?</w:t>
            </w:r>
          </w:p>
          <w:p w:rsidR="0098603C" w:rsidP="0098603C" w:rsidRDefault="001A2E1C" w14:paraId="3685D71E" w14:textId="77777777">
            <w:pPr>
              <w:pStyle w:val="ListParagraph"/>
              <w:numPr>
                <w:ilvl w:val="0"/>
                <w:numId w:val="7"/>
              </w:numPr>
            </w:pPr>
            <w:r>
              <w:t xml:space="preserve">How did you win? </w:t>
            </w:r>
          </w:p>
          <w:p w:rsidR="001A2E1C" w:rsidP="0098603C" w:rsidRDefault="009F2FB8" w14:paraId="16712F8A" w14:textId="1BAC27F6">
            <w:pPr>
              <w:pStyle w:val="ListParagraph"/>
              <w:numPr>
                <w:ilvl w:val="0"/>
                <w:numId w:val="7"/>
              </w:numPr>
            </w:pPr>
            <w:r>
              <w:t>What would you have done differently</w:t>
            </w:r>
          </w:p>
        </w:tc>
        <w:tc>
          <w:tcPr>
            <w:tcW w:w="2610" w:type="dxa"/>
            <w:tcMar/>
          </w:tcPr>
          <w:p w:rsidR="00E06415" w:rsidP="00E06415" w:rsidRDefault="009F2FB8" w14:paraId="0F39743D" w14:textId="5BA816BB">
            <w:r>
              <w:lastRenderedPageBreak/>
              <w:t xml:space="preserve">Participants will understand what makes a winning message </w:t>
            </w:r>
            <w:r w:rsidR="2FCFC1ED">
              <w:t>and how to craft a message for the public</w:t>
            </w:r>
          </w:p>
        </w:tc>
      </w:tr>
      <w:tr w:rsidR="008669BF" w:rsidTr="2885DE74" w14:paraId="2D27D1BA" w14:textId="77777777">
        <w:trPr>
          <w:trHeight w:val="300"/>
        </w:trPr>
        <w:tc>
          <w:tcPr>
            <w:tcW w:w="3555" w:type="dxa"/>
            <w:shd w:val="clear" w:color="auto" w:fill="E7E6E6" w:themeFill="background2"/>
            <w:tcMar/>
          </w:tcPr>
          <w:p w:rsidR="008669BF" w:rsidP="008669BF" w:rsidRDefault="00B761E3" w14:paraId="388CBD48" w14:textId="71A95D02">
            <w:pPr>
              <w:rPr>
                <w:b/>
                <w:bCs/>
              </w:rPr>
            </w:pPr>
            <w:r w:rsidRPr="519A85A2">
              <w:rPr>
                <w:b/>
                <w:bCs/>
              </w:rPr>
              <w:lastRenderedPageBreak/>
              <w:t>10:30</w:t>
            </w:r>
            <w:r w:rsidRPr="519A85A2" w:rsidR="008669BF">
              <w:rPr>
                <w:b/>
                <w:bCs/>
              </w:rPr>
              <w:t xml:space="preserve"> – 11:</w:t>
            </w:r>
            <w:r w:rsidRPr="519A85A2">
              <w:rPr>
                <w:b/>
                <w:bCs/>
              </w:rPr>
              <w:t>15</w:t>
            </w:r>
            <w:r w:rsidRPr="519A85A2" w:rsidR="4D1163B0">
              <w:rPr>
                <w:b/>
                <w:bCs/>
              </w:rPr>
              <w:t xml:space="preserve"> Hedy &amp; Vanessa</w:t>
            </w:r>
          </w:p>
        </w:tc>
        <w:tc>
          <w:tcPr>
            <w:tcW w:w="1710" w:type="dxa"/>
            <w:shd w:val="clear" w:color="auto" w:fill="E7E6E6" w:themeFill="background2"/>
            <w:tcMar/>
          </w:tcPr>
          <w:p w:rsidR="008669BF" w:rsidP="008669BF" w:rsidRDefault="008669BF" w14:paraId="0A464608" w14:textId="77777777"/>
        </w:tc>
        <w:tc>
          <w:tcPr>
            <w:tcW w:w="6750" w:type="dxa"/>
            <w:shd w:val="clear" w:color="auto" w:fill="E7E6E6" w:themeFill="background2"/>
            <w:tcMar/>
          </w:tcPr>
          <w:p w:rsidRPr="01B72D3E" w:rsidR="008669BF" w:rsidP="008669BF" w:rsidRDefault="00B761E3" w14:paraId="44F95056" w14:textId="111632CF">
            <w:pPr>
              <w:rPr>
                <w:b/>
                <w:bCs/>
              </w:rPr>
            </w:pPr>
            <w:proofErr w:type="spellStart"/>
            <w:r>
              <w:rPr>
                <w:b/>
                <w:bCs/>
              </w:rPr>
              <w:t>Post Election</w:t>
            </w:r>
            <w:proofErr w:type="spellEnd"/>
            <w:r>
              <w:rPr>
                <w:b/>
                <w:bCs/>
              </w:rPr>
              <w:t xml:space="preserve"> Day</w:t>
            </w:r>
          </w:p>
        </w:tc>
        <w:tc>
          <w:tcPr>
            <w:tcW w:w="2610" w:type="dxa"/>
            <w:shd w:val="clear" w:color="auto" w:fill="E7E6E6" w:themeFill="background2"/>
            <w:tcMar/>
          </w:tcPr>
          <w:p w:rsidR="008669BF" w:rsidP="008669BF" w:rsidRDefault="008669BF" w14:paraId="2B8BCC42" w14:textId="77777777"/>
        </w:tc>
      </w:tr>
      <w:tr w:rsidR="008669BF" w:rsidTr="2885DE74" w14:paraId="49CCAA83" w14:textId="77777777">
        <w:trPr>
          <w:trHeight w:val="300"/>
        </w:trPr>
        <w:tc>
          <w:tcPr>
            <w:tcW w:w="3555" w:type="dxa"/>
            <w:tcMar/>
          </w:tcPr>
          <w:p w:rsidR="00DC2902" w:rsidP="008669BF" w:rsidRDefault="00DC2902" w14:paraId="1FC4A69E" w14:textId="7231F017">
            <w:pPr>
              <w:rPr>
                <w:b/>
              </w:rPr>
            </w:pPr>
            <w:r>
              <w:rPr>
                <w:noProof/>
              </w:rPr>
              <w:drawing>
                <wp:inline distT="0" distB="0" distL="0" distR="0" wp14:anchorId="52DC9B61" wp14:editId="7441C269">
                  <wp:extent cx="2111375" cy="1179830"/>
                  <wp:effectExtent l="0" t="0" r="3175"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11375" cy="1179830"/>
                          </a:xfrm>
                          <a:prstGeom prst="rect">
                            <a:avLst/>
                          </a:prstGeom>
                        </pic:spPr>
                      </pic:pic>
                    </a:graphicData>
                  </a:graphic>
                </wp:inline>
              </w:drawing>
            </w:r>
          </w:p>
          <w:p w:rsidR="00DC2902" w:rsidP="008669BF" w:rsidRDefault="00DC2902" w14:paraId="46C44EBE" w14:textId="761735FC">
            <w:pPr>
              <w:rPr>
                <w:b/>
              </w:rPr>
            </w:pPr>
            <w:r>
              <w:rPr>
                <w:noProof/>
              </w:rPr>
              <w:drawing>
                <wp:inline distT="0" distB="0" distL="0" distR="0" wp14:anchorId="4176D1F8" wp14:editId="0661EEEA">
                  <wp:extent cx="2111375" cy="1191260"/>
                  <wp:effectExtent l="0" t="0" r="3175"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11375" cy="1191260"/>
                          </a:xfrm>
                          <a:prstGeom prst="rect">
                            <a:avLst/>
                          </a:prstGeom>
                        </pic:spPr>
                      </pic:pic>
                    </a:graphicData>
                  </a:graphic>
                </wp:inline>
              </w:drawing>
            </w:r>
          </w:p>
          <w:p w:rsidR="00DC2902" w:rsidP="008669BF" w:rsidRDefault="00DC2902" w14:paraId="737F007A" w14:textId="7B3D865A">
            <w:pPr>
              <w:rPr>
                <w:b/>
              </w:rPr>
            </w:pPr>
            <w:r>
              <w:rPr>
                <w:noProof/>
              </w:rPr>
              <w:drawing>
                <wp:inline distT="0" distB="0" distL="0" distR="0" wp14:anchorId="07F95561" wp14:editId="034D1840">
                  <wp:extent cx="2111375" cy="1179830"/>
                  <wp:effectExtent l="0" t="0" r="3175"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11375" cy="1179830"/>
                          </a:xfrm>
                          <a:prstGeom prst="rect">
                            <a:avLst/>
                          </a:prstGeom>
                        </pic:spPr>
                      </pic:pic>
                    </a:graphicData>
                  </a:graphic>
                </wp:inline>
              </w:drawing>
            </w:r>
          </w:p>
          <w:p w:rsidR="00DC2902" w:rsidP="008669BF" w:rsidRDefault="00DC2902" w14:paraId="025816E5" w14:textId="7D035B3B">
            <w:pPr>
              <w:rPr>
                <w:b/>
              </w:rPr>
            </w:pPr>
          </w:p>
          <w:p w:rsidR="00DC2902" w:rsidP="008669BF" w:rsidRDefault="00DC2902" w14:paraId="04CFE73D" w14:textId="36E6CBEE">
            <w:pPr>
              <w:rPr>
                <w:b/>
              </w:rPr>
            </w:pPr>
          </w:p>
          <w:p w:rsidR="00DC2902" w:rsidP="008669BF" w:rsidRDefault="00DC2902" w14:paraId="4F2A28DA" w14:textId="1F6E004D">
            <w:pPr>
              <w:rPr>
                <w:b/>
              </w:rPr>
            </w:pPr>
          </w:p>
          <w:p w:rsidR="00DC2902" w:rsidP="008669BF" w:rsidRDefault="00DC2902" w14:paraId="5A0E39ED" w14:textId="6ED11C86">
            <w:pPr>
              <w:rPr>
                <w:b/>
              </w:rPr>
            </w:pPr>
          </w:p>
          <w:p w:rsidR="00DC2902" w:rsidP="008669BF" w:rsidRDefault="00DC2902" w14:paraId="6740424E" w14:textId="273C8D78">
            <w:pPr>
              <w:rPr>
                <w:b/>
              </w:rPr>
            </w:pPr>
          </w:p>
          <w:p w:rsidR="00DC2902" w:rsidP="008669BF" w:rsidRDefault="00DC2902" w14:paraId="590BF3FB" w14:textId="3A9BD7A6">
            <w:pPr>
              <w:rPr>
                <w:b/>
              </w:rPr>
            </w:pPr>
          </w:p>
          <w:p w:rsidR="00DC2902" w:rsidP="008669BF" w:rsidRDefault="00DC2902" w14:paraId="07ACD1A0" w14:textId="0BF2A432">
            <w:pPr>
              <w:rPr>
                <w:b/>
              </w:rPr>
            </w:pPr>
          </w:p>
          <w:p w:rsidR="00DC2902" w:rsidP="008669BF" w:rsidRDefault="00DC2902" w14:paraId="7691C70F" w14:textId="518E93CB">
            <w:pPr>
              <w:rPr>
                <w:b/>
              </w:rPr>
            </w:pPr>
          </w:p>
          <w:p w:rsidR="00DC2902" w:rsidP="008669BF" w:rsidRDefault="00DC2902" w14:paraId="65C8AAA3" w14:textId="5E470B86">
            <w:pPr>
              <w:rPr>
                <w:b/>
              </w:rPr>
            </w:pPr>
          </w:p>
          <w:p w:rsidR="00DC2902" w:rsidP="008669BF" w:rsidRDefault="00DC2902" w14:paraId="66920B7D" w14:textId="0BCFA543">
            <w:pPr>
              <w:rPr>
                <w:b/>
              </w:rPr>
            </w:pPr>
          </w:p>
          <w:p w:rsidR="00DC2902" w:rsidP="008669BF" w:rsidRDefault="00DC2902" w14:paraId="3803AF91" w14:textId="0073184F">
            <w:pPr>
              <w:rPr>
                <w:b/>
              </w:rPr>
            </w:pPr>
          </w:p>
          <w:p w:rsidR="00DC2902" w:rsidP="008669BF" w:rsidRDefault="00DC2902" w14:paraId="5A783EE0" w14:textId="52110FB6">
            <w:pPr>
              <w:rPr>
                <w:b/>
              </w:rPr>
            </w:pPr>
          </w:p>
          <w:p w:rsidR="00DC2902" w:rsidP="008669BF" w:rsidRDefault="00DC2902" w14:paraId="7394937A" w14:textId="25EAB1C6">
            <w:pPr>
              <w:rPr>
                <w:b/>
              </w:rPr>
            </w:pPr>
          </w:p>
          <w:p w:rsidR="00DC2902" w:rsidP="008669BF" w:rsidRDefault="00DC2902" w14:paraId="37B2B58C" w14:textId="5DEB93AD">
            <w:pPr>
              <w:rPr>
                <w:b/>
              </w:rPr>
            </w:pPr>
          </w:p>
          <w:p w:rsidR="00DC2902" w:rsidP="008669BF" w:rsidRDefault="00DC2902" w14:paraId="318D2931" w14:textId="0F72125F">
            <w:pPr>
              <w:rPr>
                <w:b/>
              </w:rPr>
            </w:pPr>
          </w:p>
          <w:p w:rsidR="00DC2902" w:rsidP="008669BF" w:rsidRDefault="00DC2902" w14:paraId="26378AA0" w14:textId="3BCDD3DF">
            <w:pPr>
              <w:rPr>
                <w:b/>
              </w:rPr>
            </w:pPr>
          </w:p>
          <w:p w:rsidR="00DC2902" w:rsidP="008669BF" w:rsidRDefault="00DC2902" w14:paraId="6245F13E" w14:textId="3044D28F">
            <w:pPr>
              <w:rPr>
                <w:b/>
              </w:rPr>
            </w:pPr>
          </w:p>
          <w:p w:rsidR="00DC2902" w:rsidP="008669BF" w:rsidRDefault="00DC2902" w14:paraId="5B4E752A" w14:textId="6BF1B574">
            <w:pPr>
              <w:rPr>
                <w:b/>
              </w:rPr>
            </w:pPr>
          </w:p>
          <w:p w:rsidR="00DC2902" w:rsidP="008669BF" w:rsidRDefault="00DC2902" w14:paraId="32CB243E" w14:textId="363A372A">
            <w:pPr>
              <w:rPr>
                <w:b/>
              </w:rPr>
            </w:pPr>
          </w:p>
          <w:p w:rsidR="00DC2902" w:rsidP="008669BF" w:rsidRDefault="00DC2902" w14:paraId="72631B86" w14:textId="215F3016">
            <w:pPr>
              <w:rPr>
                <w:b/>
              </w:rPr>
            </w:pPr>
          </w:p>
          <w:p w:rsidR="006361BE" w:rsidP="008669BF" w:rsidRDefault="006361BE" w14:paraId="5BC48B6A" w14:textId="4CA2C333">
            <w:pPr>
              <w:rPr>
                <w:b/>
              </w:rPr>
            </w:pPr>
          </w:p>
          <w:p w:rsidR="006361BE" w:rsidP="008669BF" w:rsidRDefault="006361BE" w14:paraId="1B276494" w14:textId="0B149A5A">
            <w:pPr>
              <w:rPr>
                <w:b/>
              </w:rPr>
            </w:pPr>
          </w:p>
          <w:p w:rsidR="006361BE" w:rsidP="008669BF" w:rsidRDefault="006361BE" w14:paraId="30721330" w14:textId="5E21A273">
            <w:pPr>
              <w:rPr>
                <w:b/>
              </w:rPr>
            </w:pPr>
          </w:p>
          <w:p w:rsidR="006361BE" w:rsidP="008669BF" w:rsidRDefault="006361BE" w14:paraId="4B61FFA7" w14:textId="13DEC056">
            <w:pPr>
              <w:rPr>
                <w:b/>
              </w:rPr>
            </w:pPr>
          </w:p>
          <w:p w:rsidR="006361BE" w:rsidP="008669BF" w:rsidRDefault="006361BE" w14:paraId="63854F99" w14:textId="3699893D">
            <w:pPr>
              <w:rPr>
                <w:b/>
              </w:rPr>
            </w:pPr>
          </w:p>
          <w:p w:rsidR="006361BE" w:rsidP="008669BF" w:rsidRDefault="006361BE" w14:paraId="3B32B18B" w14:textId="177B96CF">
            <w:pPr>
              <w:rPr>
                <w:b/>
              </w:rPr>
            </w:pPr>
          </w:p>
          <w:p w:rsidR="006361BE" w:rsidP="008669BF" w:rsidRDefault="006361BE" w14:paraId="7B552F41" w14:textId="39BD0FA1">
            <w:pPr>
              <w:rPr>
                <w:b/>
              </w:rPr>
            </w:pPr>
          </w:p>
          <w:p w:rsidR="006361BE" w:rsidP="008669BF" w:rsidRDefault="006361BE" w14:paraId="250D7738" w14:textId="7EE65B6B">
            <w:pPr>
              <w:rPr>
                <w:b/>
              </w:rPr>
            </w:pPr>
          </w:p>
          <w:p w:rsidR="006361BE" w:rsidP="008669BF" w:rsidRDefault="006361BE" w14:paraId="664E09D6" w14:textId="67FB61BD">
            <w:pPr>
              <w:rPr>
                <w:b/>
              </w:rPr>
            </w:pPr>
          </w:p>
          <w:p w:rsidR="006361BE" w:rsidP="008669BF" w:rsidRDefault="006361BE" w14:paraId="31E177BD" w14:textId="05700879">
            <w:pPr>
              <w:rPr>
                <w:b/>
              </w:rPr>
            </w:pPr>
          </w:p>
          <w:p w:rsidR="006361BE" w:rsidP="008669BF" w:rsidRDefault="006361BE" w14:paraId="3601C6E0" w14:textId="252330DF">
            <w:pPr>
              <w:rPr>
                <w:b/>
              </w:rPr>
            </w:pPr>
          </w:p>
          <w:p w:rsidR="006361BE" w:rsidP="008669BF" w:rsidRDefault="006361BE" w14:paraId="52169BD3" w14:textId="59F23013">
            <w:pPr>
              <w:rPr>
                <w:b/>
              </w:rPr>
            </w:pPr>
          </w:p>
          <w:p w:rsidR="006361BE" w:rsidP="008669BF" w:rsidRDefault="006361BE" w14:paraId="3B2B1DF2" w14:textId="1589D410">
            <w:pPr>
              <w:rPr>
                <w:b/>
              </w:rPr>
            </w:pPr>
          </w:p>
          <w:p w:rsidR="006361BE" w:rsidP="008669BF" w:rsidRDefault="006361BE" w14:paraId="63992DEC" w14:textId="7E987B34">
            <w:pPr>
              <w:rPr>
                <w:b/>
              </w:rPr>
            </w:pPr>
          </w:p>
          <w:p w:rsidR="006361BE" w:rsidP="008669BF" w:rsidRDefault="006361BE" w14:paraId="3ABB72FA" w14:textId="20F5A90F">
            <w:pPr>
              <w:rPr>
                <w:b/>
              </w:rPr>
            </w:pPr>
          </w:p>
          <w:p w:rsidR="006361BE" w:rsidP="008669BF" w:rsidRDefault="006361BE" w14:paraId="0B636FAE" w14:textId="75550CF7">
            <w:pPr>
              <w:rPr>
                <w:b/>
              </w:rPr>
            </w:pPr>
          </w:p>
          <w:p w:rsidR="006361BE" w:rsidP="008669BF" w:rsidRDefault="006361BE" w14:paraId="5ADF68A0" w14:textId="410471C8">
            <w:pPr>
              <w:rPr>
                <w:b/>
              </w:rPr>
            </w:pPr>
          </w:p>
          <w:p w:rsidR="006361BE" w:rsidP="008669BF" w:rsidRDefault="006361BE" w14:paraId="628DEB68" w14:textId="69AAAFB3">
            <w:pPr>
              <w:rPr>
                <w:b/>
              </w:rPr>
            </w:pPr>
          </w:p>
          <w:p w:rsidR="006361BE" w:rsidP="008669BF" w:rsidRDefault="006361BE" w14:paraId="54236435" w14:textId="77777777">
            <w:pPr>
              <w:rPr>
                <w:b/>
              </w:rPr>
            </w:pPr>
          </w:p>
          <w:p w:rsidR="00DC2902" w:rsidP="008669BF" w:rsidRDefault="00DC2902" w14:paraId="7D3AFA3E" w14:textId="77777777">
            <w:pPr>
              <w:rPr>
                <w:b/>
              </w:rPr>
            </w:pPr>
          </w:p>
          <w:p w:rsidR="00DC2902" w:rsidP="008669BF" w:rsidRDefault="00DC2902" w14:paraId="28C5CA8B" w14:textId="5A9F2797">
            <w:pPr>
              <w:rPr>
                <w:b/>
              </w:rPr>
            </w:pPr>
            <w:r>
              <w:rPr>
                <w:noProof/>
              </w:rPr>
              <w:drawing>
                <wp:inline distT="0" distB="0" distL="0" distR="0" wp14:anchorId="710CBCD1" wp14:editId="10B48BEC">
                  <wp:extent cx="2111375" cy="1219835"/>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11375" cy="1219835"/>
                          </a:xfrm>
                          <a:prstGeom prst="rect">
                            <a:avLst/>
                          </a:prstGeom>
                        </pic:spPr>
                      </pic:pic>
                    </a:graphicData>
                  </a:graphic>
                </wp:inline>
              </w:drawing>
            </w:r>
          </w:p>
          <w:p w:rsidR="00DC2902" w:rsidP="008669BF" w:rsidRDefault="00DC2902" w14:paraId="26BEAA7E" w14:textId="5E1CEA81">
            <w:pPr>
              <w:rPr>
                <w:b/>
              </w:rPr>
            </w:pPr>
          </w:p>
          <w:p w:rsidR="00DC2902" w:rsidP="008669BF" w:rsidRDefault="00DC2902" w14:paraId="165D36B3" w14:textId="110830B8">
            <w:pPr>
              <w:rPr>
                <w:b/>
              </w:rPr>
            </w:pPr>
          </w:p>
          <w:p w:rsidR="00DC2902" w:rsidP="008669BF" w:rsidRDefault="00DC2902" w14:paraId="0241C576" w14:textId="3040DF57">
            <w:pPr>
              <w:rPr>
                <w:b/>
              </w:rPr>
            </w:pPr>
          </w:p>
          <w:p w:rsidR="00DC2902" w:rsidP="008669BF" w:rsidRDefault="00DC2902" w14:paraId="43C4CB2C" w14:textId="6FB33B29">
            <w:pPr>
              <w:rPr>
                <w:b/>
              </w:rPr>
            </w:pPr>
          </w:p>
          <w:p w:rsidR="00DC2902" w:rsidP="008669BF" w:rsidRDefault="00DC2902" w14:paraId="49F18E7A" w14:textId="52F3BE74">
            <w:pPr>
              <w:rPr>
                <w:b/>
              </w:rPr>
            </w:pPr>
          </w:p>
          <w:p w:rsidR="00DC2902" w:rsidP="008669BF" w:rsidRDefault="00DC2902" w14:paraId="6BDE43B3" w14:textId="48D828E1">
            <w:pPr>
              <w:rPr>
                <w:b/>
              </w:rPr>
            </w:pPr>
          </w:p>
          <w:p w:rsidR="00DC2902" w:rsidP="008669BF" w:rsidRDefault="00DC2902" w14:paraId="27A52D83" w14:textId="06CFB20A">
            <w:pPr>
              <w:rPr>
                <w:b/>
              </w:rPr>
            </w:pPr>
          </w:p>
          <w:p w:rsidR="00DC2902" w:rsidP="008669BF" w:rsidRDefault="00DC2902" w14:paraId="68EDECFE" w14:textId="0AA9B16E">
            <w:pPr>
              <w:rPr>
                <w:b/>
              </w:rPr>
            </w:pPr>
          </w:p>
          <w:p w:rsidR="00DC2902" w:rsidP="008669BF" w:rsidRDefault="00DC2902" w14:paraId="2B0884AE" w14:textId="00D6D823">
            <w:pPr>
              <w:rPr>
                <w:b/>
              </w:rPr>
            </w:pPr>
          </w:p>
          <w:p w:rsidR="00DC2902" w:rsidP="008669BF" w:rsidRDefault="00DC2902" w14:paraId="6A74571E" w14:textId="402EBE53">
            <w:pPr>
              <w:rPr>
                <w:b/>
              </w:rPr>
            </w:pPr>
          </w:p>
          <w:p w:rsidR="00DC2902" w:rsidP="008669BF" w:rsidRDefault="00DC2902" w14:paraId="6C2105E2" w14:textId="77777777">
            <w:pPr>
              <w:rPr>
                <w:b/>
              </w:rPr>
            </w:pPr>
          </w:p>
          <w:p w:rsidR="00DC2902" w:rsidP="008669BF" w:rsidRDefault="00DC2902" w14:paraId="3F2B8E5A" w14:textId="21CC7AB0">
            <w:pPr>
              <w:rPr>
                <w:b/>
              </w:rPr>
            </w:pPr>
            <w:r>
              <w:rPr>
                <w:noProof/>
              </w:rPr>
              <w:drawing>
                <wp:inline distT="0" distB="0" distL="0" distR="0" wp14:anchorId="3C8B6B68" wp14:editId="4BA45AD5">
                  <wp:extent cx="2111375" cy="120777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11375" cy="1207770"/>
                          </a:xfrm>
                          <a:prstGeom prst="rect">
                            <a:avLst/>
                          </a:prstGeom>
                        </pic:spPr>
                      </pic:pic>
                    </a:graphicData>
                  </a:graphic>
                </wp:inline>
              </w:drawing>
            </w:r>
          </w:p>
          <w:p w:rsidR="008669BF" w:rsidP="008669BF" w:rsidRDefault="008669BF" w14:paraId="4A5BCDEE" w14:textId="1F33C215">
            <w:pPr>
              <w:rPr>
                <w:b/>
              </w:rPr>
            </w:pPr>
          </w:p>
          <w:p w:rsidRPr="00E06415" w:rsidR="008669BF" w:rsidP="008669BF" w:rsidRDefault="008669BF" w14:paraId="1A0C35E8" w14:textId="63940DBF">
            <w:pPr>
              <w:rPr>
                <w:b/>
              </w:rPr>
            </w:pPr>
          </w:p>
        </w:tc>
        <w:tc>
          <w:tcPr>
            <w:tcW w:w="1710" w:type="dxa"/>
            <w:tcMar/>
          </w:tcPr>
          <w:p w:rsidR="008669BF" w:rsidP="008669BF" w:rsidRDefault="008669BF" w14:paraId="27548197" w14:textId="77777777">
            <w:pPr>
              <w:pStyle w:val="ListParagraph"/>
            </w:pPr>
          </w:p>
        </w:tc>
        <w:tc>
          <w:tcPr>
            <w:tcW w:w="6750" w:type="dxa"/>
            <w:tcMar/>
          </w:tcPr>
          <w:p w:rsidR="001A2E1C" w:rsidP="001A2E1C" w:rsidRDefault="001A2E1C" w14:paraId="25111705" w14:textId="77777777">
            <w:pPr>
              <w:rPr>
                <w:b/>
                <w:bCs/>
              </w:rPr>
            </w:pPr>
            <w:r w:rsidRPr="519A85A2">
              <w:rPr>
                <w:b/>
                <w:bCs/>
              </w:rPr>
              <w:t>45 Minutes What to do after Election</w:t>
            </w:r>
          </w:p>
          <w:p w:rsidR="6A920209" w:rsidP="519A85A2" w:rsidRDefault="6A920209" w14:paraId="4FF49DC5" w14:textId="155F86B8">
            <w:pPr>
              <w:pStyle w:val="ListParagraph"/>
              <w:numPr>
                <w:ilvl w:val="0"/>
                <w:numId w:val="4"/>
              </w:numPr>
            </w:pPr>
            <w:r>
              <w:t xml:space="preserve">I love this tweet from Bradley </w:t>
            </w:r>
            <w:proofErr w:type="spellStart"/>
            <w:r>
              <w:t>Whitford</w:t>
            </w:r>
            <w:proofErr w:type="spellEnd"/>
            <w:r>
              <w:t xml:space="preserve">. I think it’s true whether we win or lose. </w:t>
            </w:r>
            <w:r w:rsidR="3836177E">
              <w:t xml:space="preserve">We can’t hang up our boots on Election Day and think we’re done. </w:t>
            </w:r>
            <w:r>
              <w:t>We want to spend the next 45 minutes going through those scenarios</w:t>
            </w:r>
            <w:r w:rsidR="3421FDF2">
              <w:t xml:space="preserve"> and helpful ways to push your agenda forward.</w:t>
            </w:r>
          </w:p>
          <w:p w:rsidR="001A2E1C" w:rsidP="0098603C" w:rsidRDefault="3421FDF2" w14:paraId="1BACEC31" w14:textId="7CEA6577">
            <w:pPr>
              <w:pStyle w:val="ListParagraph"/>
              <w:numPr>
                <w:ilvl w:val="0"/>
                <w:numId w:val="4"/>
              </w:numPr>
            </w:pPr>
            <w:r>
              <w:t xml:space="preserve">So let’s talk about that agenda. </w:t>
            </w:r>
            <w:r w:rsidR="3485B6B7">
              <w:t xml:space="preserve">Too often we spend all of our time working to elect someone, but we haven’t </w:t>
            </w:r>
            <w:proofErr w:type="spellStart"/>
            <w:r w:rsidR="3485B6B7">
              <w:t>spend</w:t>
            </w:r>
            <w:proofErr w:type="spellEnd"/>
            <w:r w:rsidR="3485B6B7">
              <w:t xml:space="preserve"> time on what we’re asking of them or prepping them on those asks. </w:t>
            </w:r>
            <w:r>
              <w:t>For the next 1</w:t>
            </w:r>
            <w:r w:rsidR="664FF62F">
              <w:t>0</w:t>
            </w:r>
            <w:r>
              <w:t xml:space="preserve"> minutes,</w:t>
            </w:r>
            <w:r w:rsidR="37B1E55C">
              <w:t xml:space="preserve"> at your table, discuss what your</w:t>
            </w:r>
            <w:r w:rsidR="001A2E1C">
              <w:t xml:space="preserve"> policy asks to </w:t>
            </w:r>
            <w:r w:rsidR="2594BF8E">
              <w:t xml:space="preserve">your newly elected </w:t>
            </w:r>
            <w:r w:rsidR="001A2E1C">
              <w:t>School Board members would be</w:t>
            </w:r>
            <w:r w:rsidR="1A3EBFB4">
              <w:t xml:space="preserve">. Make sure someone takes notes and you designate someone to report out for your table. </w:t>
            </w:r>
          </w:p>
          <w:p w:rsidR="001A2E1C" w:rsidP="0098603C" w:rsidRDefault="1A3EBFB4" w14:paraId="53EDD151" w14:textId="5C5211B6">
            <w:pPr>
              <w:pStyle w:val="ListParagraph"/>
              <w:numPr>
                <w:ilvl w:val="0"/>
                <w:numId w:val="4"/>
              </w:numPr>
            </w:pPr>
            <w:r>
              <w:t>Let’s hear those policies you want to win. R</w:t>
            </w:r>
            <w:r w:rsidR="001A2E1C">
              <w:t>eport out</w:t>
            </w:r>
            <w:r w:rsidR="078F2EAA">
              <w:t xml:space="preserve"> table talk</w:t>
            </w:r>
            <w:r w:rsidR="001A2E1C">
              <w:t xml:space="preserve"> 10</w:t>
            </w:r>
          </w:p>
          <w:p w:rsidR="4E92E89F" w:rsidP="519A85A2" w:rsidRDefault="4E92E89F" w14:paraId="6BCC1F2C" w14:textId="4819D910">
            <w:pPr>
              <w:pStyle w:val="ListParagraph"/>
              <w:numPr>
                <w:ilvl w:val="0"/>
                <w:numId w:val="4"/>
              </w:numPr>
              <w:rPr>
                <w:color w:val="000000" w:themeColor="text1"/>
              </w:rPr>
            </w:pPr>
            <w:r w:rsidRPr="519A85A2">
              <w:rPr>
                <w:color w:val="000000" w:themeColor="text1"/>
              </w:rPr>
              <w:t xml:space="preserve">When </w:t>
            </w:r>
            <w:r w:rsidRPr="519A85A2" w:rsidR="13E1E6D3">
              <w:rPr>
                <w:color w:val="000000" w:themeColor="text1"/>
              </w:rPr>
              <w:t xml:space="preserve">do folks think we </w:t>
            </w:r>
            <w:r w:rsidRPr="519A85A2">
              <w:rPr>
                <w:color w:val="000000" w:themeColor="text1"/>
              </w:rPr>
              <w:t xml:space="preserve">should </w:t>
            </w:r>
            <w:r w:rsidRPr="519A85A2" w:rsidR="58D21BAF">
              <w:rPr>
                <w:color w:val="000000" w:themeColor="text1"/>
              </w:rPr>
              <w:t>be talking to the candidates about these asks? 5 (</w:t>
            </w:r>
            <w:r w:rsidRPr="519A85A2" w:rsidR="551061B5">
              <w:rPr>
                <w:color w:val="000000" w:themeColor="text1"/>
              </w:rPr>
              <w:t xml:space="preserve">BEFORE THE ELECTION, </w:t>
            </w:r>
            <w:r w:rsidRPr="519A85A2" w:rsidR="58D21BAF">
              <w:rPr>
                <w:color w:val="000000" w:themeColor="text1"/>
              </w:rPr>
              <w:t>during interviews, planning meeting, giving them talking points, asking them to incorporate into platform/mentioning at rep meetings etc.)</w:t>
            </w:r>
          </w:p>
          <w:p w:rsidR="001A2E1C" w:rsidP="519A85A2" w:rsidRDefault="001A2E1C" w14:paraId="22400840" w14:textId="77615E36">
            <w:pPr>
              <w:pStyle w:val="ListParagraph"/>
              <w:numPr>
                <w:ilvl w:val="0"/>
                <w:numId w:val="4"/>
              </w:numPr>
            </w:pPr>
            <w:r>
              <w:t xml:space="preserve">What to do if you win </w:t>
            </w:r>
            <w:r w:rsidR="5F9BA70A">
              <w:t>8</w:t>
            </w:r>
            <w:r w:rsidR="751299F3">
              <w:t xml:space="preserve"> – Isn't that a great headline out of NY?</w:t>
            </w:r>
            <w:r w:rsidR="3D587D48">
              <w:t xml:space="preserve"> So let’s talk about what you should do if everything goes right. </w:t>
            </w:r>
          </w:p>
          <w:p w:rsidR="001A2E1C" w:rsidP="0098603C" w:rsidRDefault="001A2E1C" w14:paraId="1179DBF9" w14:textId="49C162F0">
            <w:pPr>
              <w:pStyle w:val="ListParagraph"/>
              <w:numPr>
                <w:ilvl w:val="1"/>
                <w:numId w:val="4"/>
              </w:numPr>
            </w:pPr>
            <w:r>
              <w:t>Visibility at Party/Election</w:t>
            </w:r>
            <w:r w:rsidR="4521A248">
              <w:t xml:space="preserve"> Day visits</w:t>
            </w:r>
            <w:r w:rsidR="1061F53B">
              <w:t xml:space="preserve"> – How many folks make sure their volunteers go to the parties in union shirts?</w:t>
            </w:r>
            <w:r w:rsidR="343BB147">
              <w:t xml:space="preserve"> A lot of the next few weeks is making sure you are constantly reminding your candidates they could not have won without your local’s help so you are setting yourself up for those policy asks. </w:t>
            </w:r>
            <w:r w:rsidR="1061F53B">
              <w:t xml:space="preserve"> If you have a polling operation, it’s also a good idea to coordinate w/your candidates so they visit your volunteers and thank them.</w:t>
            </w:r>
            <w:r w:rsidR="72E09678">
              <w:t xml:space="preserve"> </w:t>
            </w:r>
            <w:r w:rsidR="72E09678">
              <w:lastRenderedPageBreak/>
              <w:t xml:space="preserve">Ask your </w:t>
            </w:r>
            <w:proofErr w:type="spellStart"/>
            <w:r w:rsidR="72E09678">
              <w:t>comms</w:t>
            </w:r>
            <w:proofErr w:type="spellEnd"/>
            <w:r w:rsidR="72E09678">
              <w:t xml:space="preserve"> department to send a photographer along too.</w:t>
            </w:r>
          </w:p>
          <w:p w:rsidR="001A2E1C" w:rsidP="0098603C" w:rsidRDefault="001A2E1C" w14:paraId="0AF89329" w14:textId="54FD282C">
            <w:pPr>
              <w:pStyle w:val="ListParagraph"/>
              <w:numPr>
                <w:ilvl w:val="1"/>
                <w:numId w:val="4"/>
              </w:numPr>
            </w:pPr>
            <w:r>
              <w:t>Calls to candidates</w:t>
            </w:r>
            <w:r w:rsidR="7BFD6279">
              <w:t xml:space="preserve"> – Some school board candidates may not be connected to a party or you may not know</w:t>
            </w:r>
            <w:r w:rsidR="27529C31">
              <w:t xml:space="preserve"> if they won their election right away w/mail ballots. Once a race is called you want to make sure you connect with the candidate right away and set-up a follow-up meeting.</w:t>
            </w:r>
          </w:p>
          <w:p w:rsidR="001A2E1C" w:rsidP="0098603C" w:rsidRDefault="001A2E1C" w14:paraId="7D324C1B" w14:textId="477A8D77">
            <w:pPr>
              <w:pStyle w:val="ListParagraph"/>
              <w:numPr>
                <w:ilvl w:val="1"/>
                <w:numId w:val="4"/>
              </w:numPr>
            </w:pPr>
            <w:r>
              <w:t>Post-election brag meeting</w:t>
            </w:r>
            <w:r w:rsidR="5E7C03B7">
              <w:t xml:space="preserve"> – In your follow-up meeting you want to make sure they know everything you did. I</w:t>
            </w:r>
            <w:r w:rsidR="54A2B935">
              <w:t>f</w:t>
            </w:r>
            <w:r w:rsidR="5E7C03B7">
              <w:t xml:space="preserve"> you had one of those independent expenditure campaigns they didn’t know about, this i</w:t>
            </w:r>
            <w:r w:rsidR="0F65F0E5">
              <w:t>s</w:t>
            </w:r>
            <w:r w:rsidR="5E7C03B7">
              <w:t xml:space="preserve"> the time to share that information. </w:t>
            </w:r>
            <w:r w:rsidR="10D7EE43">
              <w:t>You should also try to coordinate their appearance at a building rep meeting or event to thank your members. Again, this is all setting up for reminding them of those policy asks.</w:t>
            </w:r>
          </w:p>
          <w:p w:rsidR="001A2E1C" w:rsidP="0098603C" w:rsidRDefault="001A2E1C" w14:paraId="0D9E9B34" w14:textId="5643F08A">
            <w:pPr>
              <w:pStyle w:val="ListParagraph"/>
              <w:numPr>
                <w:ilvl w:val="1"/>
                <w:numId w:val="4"/>
              </w:numPr>
            </w:pPr>
            <w:r>
              <w:t>Swearing-in turnout</w:t>
            </w:r>
            <w:r w:rsidR="61A8325C">
              <w:t xml:space="preserve"> – Swearing-ins are also great opportunities to do turnout in your t-shirts. We coordinated one where everyone wore green so folks were reminded of the funding commitments they had made before t</w:t>
            </w:r>
            <w:r w:rsidR="7690F73F">
              <w:t xml:space="preserve">he Election. </w:t>
            </w:r>
          </w:p>
          <w:p w:rsidR="001A2E1C" w:rsidP="0098603C" w:rsidRDefault="001A2E1C" w14:paraId="18B4C2E1" w14:textId="33A80E35">
            <w:pPr>
              <w:pStyle w:val="ListParagraph"/>
              <w:numPr>
                <w:ilvl w:val="1"/>
                <w:numId w:val="4"/>
              </w:numPr>
            </w:pPr>
            <w:r>
              <w:t>Providing cover/illustrating demand for policy asks</w:t>
            </w:r>
            <w:r w:rsidR="75D478BE">
              <w:t xml:space="preserve"> – Once you start talking about policy or budget, a good question to ask your new elected allies is what organizing can we be doing to de</w:t>
            </w:r>
            <w:r w:rsidR="34795DF0">
              <w:t xml:space="preserve">monstrate demand for this. It could be op-eds in the newspaper or community forums, blast emails etc. </w:t>
            </w:r>
          </w:p>
          <w:p w:rsidR="001A2E1C" w:rsidP="0098603C" w:rsidRDefault="001A2E1C" w14:paraId="69A4F2EC" w14:textId="0891B5AC">
            <w:pPr>
              <w:pStyle w:val="ListParagraph"/>
              <w:numPr>
                <w:ilvl w:val="1"/>
                <w:numId w:val="4"/>
              </w:numPr>
            </w:pPr>
            <w:r>
              <w:t>Members</w:t>
            </w:r>
            <w:r w:rsidR="15AA95C3">
              <w:t xml:space="preserve"> – What are some things folks have done to thank their members after an election? </w:t>
            </w:r>
          </w:p>
          <w:p w:rsidR="001A2E1C" w:rsidP="0098603C" w:rsidRDefault="001A2E1C" w14:paraId="780848FC" w14:textId="0B1C1C74">
            <w:pPr>
              <w:pStyle w:val="ListParagraph"/>
              <w:numPr>
                <w:ilvl w:val="1"/>
                <w:numId w:val="4"/>
              </w:numPr>
            </w:pPr>
            <w:r>
              <w:t>Coalitions</w:t>
            </w:r>
            <w:r w:rsidR="7F673DC7">
              <w:t xml:space="preserve"> – You also want to make sure you are thanking your coalition partners and strengthening that partnership for the organizing ahead.</w:t>
            </w:r>
          </w:p>
          <w:p w:rsidR="001A2E1C" w:rsidP="0098603C" w:rsidRDefault="001A2E1C" w14:paraId="70E4D20C" w14:textId="327279CB">
            <w:pPr>
              <w:pStyle w:val="ListParagraph"/>
              <w:numPr>
                <w:ilvl w:val="0"/>
                <w:numId w:val="4"/>
              </w:numPr>
            </w:pPr>
            <w:r>
              <w:t xml:space="preserve">What to do if you don’t win </w:t>
            </w:r>
            <w:r w:rsidR="485A9302">
              <w:t>8</w:t>
            </w:r>
          </w:p>
          <w:p w:rsidR="001A2E1C" w:rsidP="0098603C" w:rsidRDefault="001A2E1C" w14:paraId="155B02C9" w14:textId="221D3064">
            <w:pPr>
              <w:pStyle w:val="ListParagraph"/>
              <w:numPr>
                <w:ilvl w:val="1"/>
                <w:numId w:val="4"/>
              </w:numPr>
            </w:pPr>
            <w:r>
              <w:t>Calls to candidates</w:t>
            </w:r>
            <w:r w:rsidR="0C66DE6F">
              <w:t xml:space="preserve"> – this means calling candidates that did win that you didn’t endorse. You want to prep your leaders for that call and have them do a </w:t>
            </w:r>
            <w:proofErr w:type="spellStart"/>
            <w:r w:rsidR="0C66DE6F">
              <w:t>roleplay</w:t>
            </w:r>
            <w:proofErr w:type="spellEnd"/>
            <w:r w:rsidR="0C66DE6F">
              <w:t xml:space="preserve"> with you. They will want to send an email</w:t>
            </w:r>
            <w:r w:rsidR="7CF8E581">
              <w:t xml:space="preserve"> instead</w:t>
            </w:r>
            <w:r w:rsidR="0C66DE6F">
              <w:t>, but it’s in your members</w:t>
            </w:r>
            <w:r w:rsidR="073AAFA1">
              <w:t>’</w:t>
            </w:r>
            <w:r w:rsidR="0C66DE6F">
              <w:t xml:space="preserve"> best interest to attempt to not </w:t>
            </w:r>
            <w:r w:rsidR="4A9CFAF6">
              <w:t>go scorched earth immed</w:t>
            </w:r>
            <w:r w:rsidR="013B487D">
              <w:t xml:space="preserve">iately and try to start a relationship. </w:t>
            </w:r>
          </w:p>
          <w:p w:rsidR="001A2E1C" w:rsidP="0098603C" w:rsidRDefault="013B487D" w14:paraId="5F868633" w14:textId="407759BE">
            <w:pPr>
              <w:pStyle w:val="ListParagraph"/>
              <w:numPr>
                <w:ilvl w:val="1"/>
                <w:numId w:val="4"/>
              </w:numPr>
            </w:pPr>
            <w:r>
              <w:lastRenderedPageBreak/>
              <w:t>What are some</w:t>
            </w:r>
            <w:r w:rsidR="001A2E1C">
              <w:t xml:space="preserve"> ideas on how to start building bridges</w:t>
            </w:r>
            <w:r w:rsidR="3537344F">
              <w:t xml:space="preserve"> with candidates you didn’t endorse that win?</w:t>
            </w:r>
            <w:r w:rsidR="001A2E1C">
              <w:t xml:space="preserve"> </w:t>
            </w:r>
          </w:p>
          <w:p w:rsidR="001A2E1C" w:rsidP="0098603C" w:rsidRDefault="001A2E1C" w14:paraId="7C7018FE" w14:textId="373B078B">
            <w:pPr>
              <w:pStyle w:val="ListParagraph"/>
              <w:numPr>
                <w:ilvl w:val="1"/>
                <w:numId w:val="4"/>
              </w:numPr>
            </w:pPr>
            <w:r>
              <w:t>Members</w:t>
            </w:r>
            <w:r w:rsidR="4A8EC1DC">
              <w:t xml:space="preserve"> – You want to make sure you still honor your volunteers. It’s also a good idea to do some kind of all-member email </w:t>
            </w:r>
            <w:r w:rsidR="17B5D58D">
              <w:t xml:space="preserve">that reminds </w:t>
            </w:r>
            <w:r w:rsidR="7D6EDE89">
              <w:t>folks</w:t>
            </w:r>
            <w:r w:rsidR="17B5D58D">
              <w:t xml:space="preserve"> that elections aren’t’ periods and we keep fighting no matter what.</w:t>
            </w:r>
          </w:p>
          <w:p w:rsidRPr="001A2E1C" w:rsidR="008669BF" w:rsidP="0098603C" w:rsidRDefault="001A2E1C" w14:paraId="75E43076" w14:textId="1ED87376">
            <w:pPr>
              <w:pStyle w:val="ListParagraph"/>
              <w:numPr>
                <w:ilvl w:val="1"/>
                <w:numId w:val="4"/>
              </w:numPr>
            </w:pPr>
            <w:r>
              <w:t>Coalitions</w:t>
            </w:r>
            <w:r w:rsidR="1BE33818">
              <w:t xml:space="preserve"> – Again, you want to keep strengthening your partnerships for the organizing ahead </w:t>
            </w:r>
            <w:r w:rsidR="0864CC8D">
              <w:t>win or lose</w:t>
            </w:r>
            <w:r w:rsidR="1829A1AC">
              <w:t>. I</w:t>
            </w:r>
            <w:r w:rsidR="1BE33818">
              <w:t>t’s a</w:t>
            </w:r>
            <w:r w:rsidR="5245C8FB">
              <w:t>lso a</w:t>
            </w:r>
            <w:r w:rsidR="1BE33818">
              <w:t xml:space="preserve"> good idea to try to do a debrief meeting to see what you learned from the election</w:t>
            </w:r>
            <w:r w:rsidR="151C8FDD">
              <w:t xml:space="preserve"> for next time</w:t>
            </w:r>
            <w:r w:rsidR="51BCA2D7">
              <w:t>.</w:t>
            </w:r>
          </w:p>
          <w:p w:rsidRPr="001A2E1C" w:rsidR="008669BF" w:rsidP="519A85A2" w:rsidRDefault="008669BF" w14:paraId="078D69D4" w14:textId="2C61BA6B">
            <w:pPr>
              <w:rPr>
                <w:color w:val="000000" w:themeColor="text1"/>
              </w:rPr>
            </w:pPr>
          </w:p>
          <w:p w:rsidRPr="001A2E1C" w:rsidR="008669BF" w:rsidP="519A85A2" w:rsidRDefault="00B86A8F" w14:paraId="099ED020" w14:textId="747AA6DD">
            <w:pPr>
              <w:rPr>
                <w:color w:val="000000" w:themeColor="text1"/>
              </w:rPr>
            </w:pPr>
            <w:r>
              <w:rPr>
                <w:color w:val="000000" w:themeColor="text1"/>
              </w:rPr>
              <w:t>Key Ideas 2 min</w:t>
            </w:r>
          </w:p>
          <w:p w:rsidRPr="001A2E1C" w:rsidR="008669BF" w:rsidP="519A85A2" w:rsidRDefault="600A6FB4" w14:paraId="2FAE928D" w14:textId="3AA2F4CE">
            <w:pPr>
              <w:pStyle w:val="ListParagraph"/>
              <w:numPr>
                <w:ilvl w:val="0"/>
                <w:numId w:val="1"/>
              </w:numPr>
              <w:rPr>
                <w:color w:val="000000" w:themeColor="text1"/>
              </w:rPr>
            </w:pPr>
            <w:r w:rsidRPr="519A85A2">
              <w:rPr>
                <w:color w:val="000000" w:themeColor="text1"/>
              </w:rPr>
              <w:t xml:space="preserve">Know your policy ask </w:t>
            </w:r>
          </w:p>
          <w:p w:rsidRPr="001A2E1C" w:rsidR="008669BF" w:rsidP="519A85A2" w:rsidRDefault="600A6FB4" w14:paraId="020487B2" w14:textId="5684BDC9">
            <w:pPr>
              <w:pStyle w:val="ListParagraph"/>
              <w:numPr>
                <w:ilvl w:val="0"/>
                <w:numId w:val="1"/>
              </w:numPr>
              <w:rPr>
                <w:color w:val="000000" w:themeColor="text1"/>
              </w:rPr>
            </w:pPr>
            <w:r>
              <w:t>Ask BEFORE the election</w:t>
            </w:r>
          </w:p>
          <w:p w:rsidRPr="001A2E1C" w:rsidR="008669BF" w:rsidP="519A85A2" w:rsidRDefault="600A6FB4" w14:paraId="103E0A8E" w14:textId="3831F4FB">
            <w:pPr>
              <w:pStyle w:val="ListParagraph"/>
              <w:numPr>
                <w:ilvl w:val="0"/>
                <w:numId w:val="1"/>
              </w:numPr>
              <w:rPr>
                <w:color w:val="000000" w:themeColor="text1"/>
              </w:rPr>
            </w:pPr>
            <w:r>
              <w:t>Create your post-election plan &amp; prep your leaders for calls</w:t>
            </w:r>
          </w:p>
          <w:p w:rsidRPr="001A2E1C" w:rsidR="008669BF" w:rsidP="519A85A2" w:rsidRDefault="600A6FB4" w14:paraId="0EB95D45" w14:textId="6077D70D">
            <w:pPr>
              <w:pStyle w:val="ListParagraph"/>
              <w:numPr>
                <w:ilvl w:val="0"/>
                <w:numId w:val="1"/>
              </w:numPr>
              <w:rPr>
                <w:color w:val="000000" w:themeColor="text1"/>
              </w:rPr>
            </w:pPr>
            <w:r>
              <w:t>Communicate with candidates on what we did for them</w:t>
            </w:r>
          </w:p>
          <w:p w:rsidRPr="001A2E1C" w:rsidR="008669BF" w:rsidP="519A85A2" w:rsidRDefault="600A6FB4" w14:paraId="3158D254" w14:textId="3C71634A">
            <w:pPr>
              <w:pStyle w:val="ListParagraph"/>
              <w:numPr>
                <w:ilvl w:val="0"/>
                <w:numId w:val="1"/>
              </w:numPr>
              <w:rPr>
                <w:color w:val="000000" w:themeColor="text1"/>
              </w:rPr>
            </w:pPr>
            <w:r>
              <w:t>Thank you &amp; what’s next meetings with members &amp; coalition win or lose</w:t>
            </w:r>
          </w:p>
        </w:tc>
        <w:tc>
          <w:tcPr>
            <w:tcW w:w="2610" w:type="dxa"/>
            <w:tcMar/>
          </w:tcPr>
          <w:p w:rsidR="008669BF" w:rsidP="008669BF" w:rsidRDefault="001A2E1C" w14:paraId="354F99D1" w14:textId="62248651">
            <w:r>
              <w:rPr>
                <w:rStyle w:val="normaltextrun"/>
                <w:shd w:val="clear" w:color="auto" w:fill="FFFFFF"/>
              </w:rPr>
              <w:lastRenderedPageBreak/>
              <w:t>Participants will hear from their peers on what their policy asks will be. They will learn tangible skills on how to transition from election to campaign mode. </w:t>
            </w:r>
            <w:r>
              <w:rPr>
                <w:rStyle w:val="eop"/>
                <w:shd w:val="clear" w:color="auto" w:fill="FFFFFF"/>
              </w:rPr>
              <w:t> </w:t>
            </w:r>
          </w:p>
        </w:tc>
      </w:tr>
      <w:tr w:rsidR="001A2E1C" w:rsidTr="2885DE74" w14:paraId="7EE09A00" w14:textId="77777777">
        <w:trPr>
          <w:trHeight w:val="300"/>
        </w:trPr>
        <w:tc>
          <w:tcPr>
            <w:tcW w:w="14625" w:type="dxa"/>
            <w:gridSpan w:val="4"/>
            <w:shd w:val="clear" w:color="auto" w:fill="auto"/>
            <w:tcMar/>
          </w:tcPr>
          <w:p w:rsidR="00DC2902" w:rsidP="001A2E1C" w:rsidRDefault="001A2E1C" w14:paraId="772139B9" w14:textId="01CF9F1B">
            <w:pPr>
              <w:rPr>
                <w:b/>
                <w:sz w:val="40"/>
                <w:szCs w:val="40"/>
              </w:rPr>
            </w:pPr>
            <w:r>
              <w:rPr>
                <w:b/>
                <w:sz w:val="40"/>
                <w:szCs w:val="40"/>
              </w:rPr>
              <w:lastRenderedPageBreak/>
              <w:t>11:15-11:30 BREAK</w:t>
            </w:r>
          </w:p>
          <w:p w:rsidR="001A2E1C" w:rsidP="008669BF" w:rsidRDefault="001A2E1C" w14:paraId="08B0BA1D" w14:textId="77777777"/>
        </w:tc>
      </w:tr>
      <w:tr w:rsidR="008669BF" w:rsidTr="2885DE74" w14:paraId="7EF41DD0" w14:textId="77777777">
        <w:trPr>
          <w:trHeight w:val="300"/>
        </w:trPr>
        <w:tc>
          <w:tcPr>
            <w:tcW w:w="3555" w:type="dxa"/>
            <w:shd w:val="clear" w:color="auto" w:fill="D9D9D9" w:themeFill="background1" w:themeFillShade="D9"/>
            <w:tcMar/>
          </w:tcPr>
          <w:p w:rsidRPr="52E0020F" w:rsidR="008669BF" w:rsidP="008669BF" w:rsidRDefault="008669BF" w14:paraId="087E91AD" w14:textId="0B815862">
            <w:pPr>
              <w:rPr>
                <w:b/>
                <w:bCs/>
              </w:rPr>
            </w:pPr>
            <w:r w:rsidRPr="519A85A2">
              <w:rPr>
                <w:b/>
                <w:bCs/>
              </w:rPr>
              <w:t>11:30 – 12:</w:t>
            </w:r>
            <w:r w:rsidRPr="519A85A2" w:rsidR="001A2E1C">
              <w:rPr>
                <w:b/>
                <w:bCs/>
              </w:rPr>
              <w:t>45</w:t>
            </w:r>
            <w:r w:rsidRPr="519A85A2" w:rsidR="4F659577">
              <w:rPr>
                <w:b/>
                <w:bCs/>
              </w:rPr>
              <w:t xml:space="preserve"> Jackie </w:t>
            </w:r>
          </w:p>
        </w:tc>
        <w:tc>
          <w:tcPr>
            <w:tcW w:w="1710" w:type="dxa"/>
            <w:shd w:val="clear" w:color="auto" w:fill="D9D9D9" w:themeFill="background1" w:themeFillShade="D9"/>
            <w:tcMar/>
          </w:tcPr>
          <w:p w:rsidR="008669BF" w:rsidP="008669BF" w:rsidRDefault="008669BF" w14:paraId="7AA73E69" w14:textId="77777777"/>
        </w:tc>
        <w:tc>
          <w:tcPr>
            <w:tcW w:w="6750" w:type="dxa"/>
            <w:shd w:val="clear" w:color="auto" w:fill="D9D9D9" w:themeFill="background1" w:themeFillShade="D9"/>
            <w:tcMar/>
          </w:tcPr>
          <w:p w:rsidRPr="01B72D3E" w:rsidR="008669BF" w:rsidP="008669BF" w:rsidRDefault="001A2E1C" w14:paraId="7D12348E" w14:textId="7C94D8DF">
            <w:pPr>
              <w:rPr>
                <w:b/>
                <w:bCs/>
              </w:rPr>
            </w:pPr>
            <w:r w:rsidRPr="519A85A2">
              <w:rPr>
                <w:b/>
                <w:bCs/>
              </w:rPr>
              <w:t xml:space="preserve">Present Campaign Plan </w:t>
            </w:r>
            <w:r w:rsidRPr="519A85A2" w:rsidR="7B01CAF8">
              <w:rPr>
                <w:b/>
                <w:bCs/>
              </w:rPr>
              <w:t>&amp; Get</w:t>
            </w:r>
            <w:r w:rsidRPr="519A85A2">
              <w:rPr>
                <w:b/>
                <w:bCs/>
              </w:rPr>
              <w:t xml:space="preserve"> Feedback</w:t>
            </w:r>
          </w:p>
        </w:tc>
        <w:tc>
          <w:tcPr>
            <w:tcW w:w="2610" w:type="dxa"/>
            <w:shd w:val="clear" w:color="auto" w:fill="D9D9D9" w:themeFill="background1" w:themeFillShade="D9"/>
            <w:tcMar/>
          </w:tcPr>
          <w:p w:rsidR="008669BF" w:rsidP="008669BF" w:rsidRDefault="008669BF" w14:paraId="3E7739E0" w14:textId="77777777"/>
        </w:tc>
      </w:tr>
      <w:tr w:rsidR="008669BF" w:rsidTr="2885DE74" w14:paraId="7ECA4251" w14:textId="77777777">
        <w:trPr>
          <w:trHeight w:val="300"/>
        </w:trPr>
        <w:tc>
          <w:tcPr>
            <w:tcW w:w="3555" w:type="dxa"/>
            <w:shd w:val="clear" w:color="auto" w:fill="auto"/>
            <w:tcMar/>
          </w:tcPr>
          <w:p w:rsidRPr="52E0020F" w:rsidR="008669BF" w:rsidP="008669BF" w:rsidRDefault="00DC2902" w14:paraId="717ED936" w14:textId="6FA00F94">
            <w:pPr>
              <w:rPr>
                <w:b/>
                <w:bCs/>
              </w:rPr>
            </w:pPr>
            <w:r>
              <w:rPr>
                <w:noProof/>
              </w:rPr>
              <w:drawing>
                <wp:inline distT="0" distB="0" distL="0" distR="0" wp14:anchorId="50488ACA" wp14:editId="0A013FBB">
                  <wp:extent cx="2111375" cy="1194435"/>
                  <wp:effectExtent l="0" t="0" r="3175"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11375" cy="1194435"/>
                          </a:xfrm>
                          <a:prstGeom prst="rect">
                            <a:avLst/>
                          </a:prstGeom>
                        </pic:spPr>
                      </pic:pic>
                    </a:graphicData>
                  </a:graphic>
                </wp:inline>
              </w:drawing>
            </w:r>
          </w:p>
        </w:tc>
        <w:tc>
          <w:tcPr>
            <w:tcW w:w="1710" w:type="dxa"/>
            <w:shd w:val="clear" w:color="auto" w:fill="auto"/>
            <w:tcMar/>
          </w:tcPr>
          <w:p w:rsidR="008669BF" w:rsidP="008669BF" w:rsidRDefault="008669BF" w14:paraId="2A5FD79E" w14:textId="77777777"/>
        </w:tc>
        <w:tc>
          <w:tcPr>
            <w:tcW w:w="6750" w:type="dxa"/>
            <w:shd w:val="clear" w:color="auto" w:fill="auto"/>
            <w:tcMar/>
          </w:tcPr>
          <w:p w:rsidR="2A0E1021" w:rsidP="2885DE74" w:rsidRDefault="2A0E1021" w14:paraId="712B5CF3" w14:textId="6B0D1AA6">
            <w:pPr>
              <w:rPr>
                <w:highlight w:val="yellow"/>
              </w:rPr>
            </w:pPr>
            <w:r w:rsidRPr="2885DE74" w:rsidR="2A0E1021">
              <w:rPr>
                <w:highlight w:val="yellow"/>
              </w:rPr>
              <w:t>Make Groups of 3</w:t>
            </w:r>
          </w:p>
          <w:p w:rsidR="00595E72" w:rsidP="008669BF" w:rsidRDefault="4283D2DA" w14:paraId="565571BF" w14:textId="57135EF0">
            <w:r>
              <w:t>Show f</w:t>
            </w:r>
            <w:r w:rsidR="006812D7">
              <w:t xml:space="preserve">lipchart template for them to summarize </w:t>
            </w:r>
            <w:r w:rsidR="0098603C">
              <w:t xml:space="preserve">key points </w:t>
            </w:r>
            <w:r w:rsidR="006812D7">
              <w:t>so they can share</w:t>
            </w:r>
            <w:r w:rsidR="0098603C">
              <w:t xml:space="preserve"> with group</w:t>
            </w:r>
          </w:p>
          <w:p w:rsidR="22E148E5" w:rsidP="519A85A2" w:rsidRDefault="22E148E5" w14:paraId="7AB31AE3" w14:textId="67AF28CF">
            <w:pPr>
              <w:pStyle w:val="ListParagraph"/>
              <w:numPr>
                <w:ilvl w:val="0"/>
                <w:numId w:val="2"/>
              </w:numPr>
              <w:rPr>
                <w:color w:val="000000" w:themeColor="text1"/>
              </w:rPr>
            </w:pPr>
            <w:r w:rsidRPr="519A85A2">
              <w:rPr>
                <w:color w:val="000000" w:themeColor="text1"/>
              </w:rPr>
              <w:t>What races are you targeting?</w:t>
            </w:r>
          </w:p>
          <w:p w:rsidR="22E148E5" w:rsidP="519A85A2" w:rsidRDefault="22E148E5" w14:paraId="7A331F44" w14:textId="5E6918AF">
            <w:pPr>
              <w:pStyle w:val="ListParagraph"/>
              <w:numPr>
                <w:ilvl w:val="0"/>
                <w:numId w:val="2"/>
              </w:numPr>
              <w:rPr>
                <w:color w:val="000000" w:themeColor="text1"/>
              </w:rPr>
            </w:pPr>
            <w:r w:rsidRPr="519A85A2">
              <w:rPr>
                <w:color w:val="000000" w:themeColor="text1"/>
              </w:rPr>
              <w:t>Goals</w:t>
            </w:r>
          </w:p>
          <w:p w:rsidR="22E148E5" w:rsidP="519A85A2" w:rsidRDefault="22E148E5" w14:paraId="4D81ECB6" w14:textId="082D0F6D">
            <w:pPr>
              <w:pStyle w:val="ListParagraph"/>
              <w:numPr>
                <w:ilvl w:val="1"/>
                <w:numId w:val="2"/>
              </w:numPr>
              <w:rPr>
                <w:color w:val="000000" w:themeColor="text1"/>
              </w:rPr>
            </w:pPr>
            <w:r w:rsidRPr="519A85A2">
              <w:rPr>
                <w:color w:val="000000" w:themeColor="text1"/>
              </w:rPr>
              <w:t>Vote Goal</w:t>
            </w:r>
          </w:p>
          <w:p w:rsidR="22E148E5" w:rsidP="519A85A2" w:rsidRDefault="22E148E5" w14:paraId="79C5D9B2" w14:textId="70BC2DF4">
            <w:pPr>
              <w:pStyle w:val="ListParagraph"/>
              <w:numPr>
                <w:ilvl w:val="1"/>
                <w:numId w:val="2"/>
              </w:numPr>
              <w:rPr>
                <w:color w:val="000000" w:themeColor="text1"/>
              </w:rPr>
            </w:pPr>
            <w:r w:rsidRPr="519A85A2">
              <w:rPr>
                <w:color w:val="000000" w:themeColor="text1"/>
              </w:rPr>
              <w:t>Internal Goals</w:t>
            </w:r>
          </w:p>
          <w:p w:rsidR="22E148E5" w:rsidP="519A85A2" w:rsidRDefault="22E148E5" w14:paraId="57EF5DC6" w14:textId="3CED7584">
            <w:pPr>
              <w:pStyle w:val="ListParagraph"/>
              <w:numPr>
                <w:ilvl w:val="0"/>
                <w:numId w:val="2"/>
              </w:numPr>
              <w:rPr>
                <w:color w:val="000000" w:themeColor="text1"/>
              </w:rPr>
            </w:pPr>
            <w:r w:rsidRPr="519A85A2">
              <w:rPr>
                <w:color w:val="000000" w:themeColor="text1"/>
              </w:rPr>
              <w:t xml:space="preserve">Campaign Message </w:t>
            </w:r>
          </w:p>
          <w:p w:rsidR="22E148E5" w:rsidP="519A85A2" w:rsidRDefault="22E148E5" w14:paraId="1E4A8F05" w14:textId="2F285F9A">
            <w:pPr>
              <w:pStyle w:val="ListParagraph"/>
              <w:numPr>
                <w:ilvl w:val="0"/>
                <w:numId w:val="2"/>
              </w:numPr>
              <w:rPr>
                <w:color w:val="000000" w:themeColor="text1"/>
              </w:rPr>
            </w:pPr>
            <w:r w:rsidRPr="519A85A2">
              <w:rPr>
                <w:color w:val="000000" w:themeColor="text1"/>
              </w:rPr>
              <w:t>Tactics you’ll be using</w:t>
            </w:r>
          </w:p>
          <w:p w:rsidR="22E148E5" w:rsidP="519A85A2" w:rsidRDefault="22E148E5" w14:paraId="2B48980A" w14:textId="3B84BAA6">
            <w:pPr>
              <w:pStyle w:val="ListParagraph"/>
              <w:numPr>
                <w:ilvl w:val="0"/>
                <w:numId w:val="2"/>
              </w:numPr>
              <w:rPr>
                <w:color w:val="000000" w:themeColor="text1"/>
              </w:rPr>
            </w:pPr>
            <w:r w:rsidRPr="519A85A2">
              <w:rPr>
                <w:color w:val="000000" w:themeColor="text1"/>
              </w:rPr>
              <w:t>Budget</w:t>
            </w:r>
          </w:p>
          <w:p w:rsidR="22E148E5" w:rsidP="519A85A2" w:rsidRDefault="22E148E5" w14:paraId="1DD5D15B" w14:textId="6537576A">
            <w:pPr>
              <w:pStyle w:val="ListParagraph"/>
              <w:numPr>
                <w:ilvl w:val="0"/>
                <w:numId w:val="2"/>
              </w:numPr>
              <w:rPr>
                <w:color w:val="000000" w:themeColor="text1"/>
              </w:rPr>
            </w:pPr>
            <w:r w:rsidRPr="519A85A2">
              <w:rPr>
                <w:color w:val="000000" w:themeColor="text1"/>
              </w:rPr>
              <w:t>Timeline</w:t>
            </w:r>
          </w:p>
          <w:p w:rsidR="22E148E5" w:rsidP="519A85A2" w:rsidRDefault="22E148E5" w14:paraId="17C9A0AC" w14:textId="629857ED">
            <w:pPr>
              <w:pStyle w:val="ListParagraph"/>
              <w:numPr>
                <w:ilvl w:val="0"/>
                <w:numId w:val="2"/>
              </w:numPr>
              <w:rPr>
                <w:color w:val="000000" w:themeColor="text1"/>
              </w:rPr>
            </w:pPr>
            <w:r w:rsidRPr="519A85A2">
              <w:rPr>
                <w:color w:val="000000" w:themeColor="text1"/>
              </w:rPr>
              <w:t>What will be your biggest challenge?</w:t>
            </w:r>
          </w:p>
          <w:p w:rsidR="006812D7" w:rsidP="008669BF" w:rsidRDefault="006812D7" w14:paraId="677CD18D" w14:textId="5CB948A6">
            <w:pPr>
              <w:rPr>
                <w:bCs/>
              </w:rPr>
            </w:pPr>
          </w:p>
          <w:p w:rsidR="006812D7" w:rsidP="008669BF" w:rsidRDefault="006812D7" w14:paraId="4B24F314" w14:textId="7CAF62CB">
            <w:pPr>
              <w:rPr>
                <w:bCs/>
              </w:rPr>
            </w:pPr>
            <w:r>
              <w:rPr>
                <w:bCs/>
              </w:rPr>
              <w:t>15 Min work time</w:t>
            </w:r>
            <w:r w:rsidR="0098603C">
              <w:rPr>
                <w:bCs/>
              </w:rPr>
              <w:t xml:space="preserve"> on flip chart</w:t>
            </w:r>
          </w:p>
          <w:p w:rsidR="006812D7" w:rsidP="008669BF" w:rsidRDefault="006812D7" w14:paraId="38BE2262" w14:textId="7139DF9E">
            <w:pPr>
              <w:rPr>
                <w:bCs/>
              </w:rPr>
            </w:pPr>
          </w:p>
          <w:p w:rsidR="006812D7" w:rsidP="008669BF" w:rsidRDefault="006812D7" w14:paraId="54449E51" w14:textId="11C43F4D">
            <w:pPr>
              <w:rPr>
                <w:bCs/>
              </w:rPr>
            </w:pPr>
            <w:r>
              <w:rPr>
                <w:bCs/>
              </w:rPr>
              <w:lastRenderedPageBreak/>
              <w:t>1hr share (create groups where folks have 5 min share, 5 min feedback per person)</w:t>
            </w:r>
          </w:p>
          <w:p w:rsidRPr="00595E72" w:rsidR="006812D7" w:rsidP="006812D7" w:rsidRDefault="006812D7" w14:paraId="39DF8A90" w14:textId="30BD2266">
            <w:pPr>
              <w:rPr>
                <w:bCs/>
              </w:rPr>
            </w:pPr>
          </w:p>
        </w:tc>
        <w:tc>
          <w:tcPr>
            <w:tcW w:w="2610" w:type="dxa"/>
            <w:shd w:val="clear" w:color="auto" w:fill="auto"/>
            <w:tcMar/>
          </w:tcPr>
          <w:p w:rsidR="008669BF" w:rsidP="008669BF" w:rsidRDefault="008669BF" w14:paraId="4FD378B3" w14:textId="77777777"/>
        </w:tc>
      </w:tr>
      <w:tr w:rsidR="001A2E1C" w:rsidTr="2885DE74" w14:paraId="1AF512CF" w14:textId="77777777">
        <w:tc>
          <w:tcPr>
            <w:tcW w:w="3555" w:type="dxa"/>
            <w:shd w:val="clear" w:color="auto" w:fill="E7E6E6" w:themeFill="background2"/>
            <w:tcMar/>
          </w:tcPr>
          <w:p w:rsidR="001A2E1C" w:rsidP="3F7C02F4" w:rsidRDefault="001A2E1C" w14:paraId="0E1C5FD3" w14:textId="56AED60B">
            <w:pPr>
              <w:rPr>
                <w:b w:val="1"/>
                <w:bCs w:val="1"/>
              </w:rPr>
            </w:pPr>
            <w:r w:rsidRPr="3F7C02F4" w:rsidR="05A1A71B">
              <w:rPr>
                <w:b w:val="1"/>
                <w:bCs w:val="1"/>
              </w:rPr>
              <w:t>12:45 – 1:00</w:t>
            </w:r>
            <w:r w:rsidRPr="3F7C02F4" w:rsidR="7D658E08">
              <w:rPr>
                <w:b w:val="1"/>
                <w:bCs w:val="1"/>
              </w:rPr>
              <w:t xml:space="preserve"> </w:t>
            </w:r>
            <w:r w:rsidRPr="3F7C02F4" w:rsidR="3916FC77">
              <w:rPr>
                <w:b w:val="1"/>
                <w:bCs w:val="1"/>
              </w:rPr>
              <w:t>Meighan</w:t>
            </w:r>
          </w:p>
        </w:tc>
        <w:tc>
          <w:tcPr>
            <w:tcW w:w="1710" w:type="dxa"/>
            <w:shd w:val="clear" w:color="auto" w:fill="E7E6E6" w:themeFill="background2"/>
            <w:tcMar/>
          </w:tcPr>
          <w:p w:rsidR="001A2E1C" w:rsidP="008669BF" w:rsidRDefault="001A2E1C" w14:paraId="7194CC0F" w14:textId="77777777"/>
        </w:tc>
        <w:tc>
          <w:tcPr>
            <w:tcW w:w="6750" w:type="dxa"/>
            <w:shd w:val="clear" w:color="auto" w:fill="E7E6E6" w:themeFill="background2"/>
            <w:tcMar/>
          </w:tcPr>
          <w:p w:rsidRPr="0F53E37D" w:rsidR="001A2E1C" w:rsidP="008669BF" w:rsidRDefault="001A2E1C" w14:paraId="74655FCF" w14:textId="0113FB28">
            <w:pPr>
              <w:pStyle w:val="ListParagraph"/>
              <w:ind w:left="0"/>
              <w:rPr>
                <w:rFonts w:asciiTheme="minorHAnsi" w:hAnsiTheme="minorHAnsi" w:eastAsiaTheme="minorEastAsia" w:cstheme="minorBidi"/>
                <w:b/>
                <w:bCs/>
              </w:rPr>
            </w:pPr>
            <w:r w:rsidRPr="00341EC3">
              <w:rPr>
                <w:b/>
                <w:bCs/>
              </w:rPr>
              <w:t>Ending it Right</w:t>
            </w:r>
          </w:p>
        </w:tc>
        <w:tc>
          <w:tcPr>
            <w:tcW w:w="2610" w:type="dxa"/>
            <w:shd w:val="clear" w:color="auto" w:fill="E7E6E6" w:themeFill="background2"/>
            <w:tcMar/>
          </w:tcPr>
          <w:p w:rsidR="001A2E1C" w:rsidP="008669BF" w:rsidRDefault="001A2E1C" w14:paraId="70197046" w14:textId="77777777"/>
        </w:tc>
      </w:tr>
      <w:tr w:rsidR="001A2E1C" w:rsidTr="2885DE74" w14:paraId="4F7C99AF" w14:textId="77777777">
        <w:tc>
          <w:tcPr>
            <w:tcW w:w="3555" w:type="dxa"/>
            <w:tcMar/>
          </w:tcPr>
          <w:p w:rsidRPr="0033610B" w:rsidR="001A2E1C" w:rsidP="008669BF" w:rsidRDefault="00DC2902" w14:paraId="149BF074" w14:textId="7C857985">
            <w:pPr>
              <w:rPr>
                <w:b/>
              </w:rPr>
            </w:pPr>
            <w:r>
              <w:rPr>
                <w:noProof/>
              </w:rPr>
              <w:drawing>
                <wp:inline distT="0" distB="0" distL="0" distR="0" wp14:anchorId="0F67C672" wp14:editId="1B34CE0C">
                  <wp:extent cx="2111375" cy="122428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111375" cy="1224280"/>
                          </a:xfrm>
                          <a:prstGeom prst="rect">
                            <a:avLst/>
                          </a:prstGeom>
                        </pic:spPr>
                      </pic:pic>
                    </a:graphicData>
                  </a:graphic>
                </wp:inline>
              </w:drawing>
            </w:r>
          </w:p>
        </w:tc>
        <w:tc>
          <w:tcPr>
            <w:tcW w:w="1710" w:type="dxa"/>
            <w:tcMar/>
          </w:tcPr>
          <w:p w:rsidR="001A2E1C" w:rsidP="008669BF" w:rsidRDefault="001A2E1C" w14:paraId="4EFFBFD5" w14:textId="77777777"/>
        </w:tc>
        <w:tc>
          <w:tcPr>
            <w:tcW w:w="6750" w:type="dxa"/>
            <w:tcMar/>
          </w:tcPr>
          <w:p w:rsidRPr="009F2FB8" w:rsidR="009F2FB8" w:rsidP="009F2FB8" w:rsidRDefault="009F2FB8" w14:paraId="1A0CCC6E" w14:textId="77777777">
            <w:pPr>
              <w:rPr>
                <w:color w:val="000000" w:themeColor="text1"/>
              </w:rPr>
            </w:pPr>
            <w:r w:rsidRPr="009F2FB8">
              <w:rPr>
                <w:color w:val="000000" w:themeColor="text1"/>
              </w:rPr>
              <w:t xml:space="preserve">15 Minutes Ending it Right </w:t>
            </w:r>
          </w:p>
          <w:p w:rsidR="009F2FB8" w:rsidP="0098603C" w:rsidRDefault="009F2FB8" w14:paraId="43B6CD6B" w14:textId="77777777">
            <w:pPr>
              <w:pStyle w:val="ListParagraph"/>
              <w:numPr>
                <w:ilvl w:val="0"/>
                <w:numId w:val="6"/>
              </w:numPr>
              <w:rPr>
                <w:color w:val="000000" w:themeColor="text1"/>
              </w:rPr>
            </w:pPr>
            <w:r w:rsidRPr="009F2FB8">
              <w:rPr>
                <w:color w:val="000000" w:themeColor="text1"/>
              </w:rPr>
              <w:t>NEA Tools/who to talk to handout</w:t>
            </w:r>
          </w:p>
          <w:p w:rsidR="009F2FB8" w:rsidP="0098603C" w:rsidRDefault="009F2FB8" w14:paraId="5D1625AA" w14:textId="77777777">
            <w:pPr>
              <w:pStyle w:val="ListParagraph"/>
              <w:numPr>
                <w:ilvl w:val="0"/>
                <w:numId w:val="6"/>
              </w:numPr>
              <w:rPr>
                <w:color w:val="000000" w:themeColor="text1"/>
              </w:rPr>
            </w:pPr>
            <w:r w:rsidRPr="009F2FB8">
              <w:rPr>
                <w:color w:val="000000" w:themeColor="text1"/>
              </w:rPr>
              <w:t xml:space="preserve">Thank </w:t>
            </w:r>
            <w:proofErr w:type="spellStart"/>
            <w:r w:rsidRPr="009F2FB8">
              <w:rPr>
                <w:color w:val="000000" w:themeColor="text1"/>
              </w:rPr>
              <w:t>Yous</w:t>
            </w:r>
            <w:proofErr w:type="spellEnd"/>
          </w:p>
          <w:p w:rsidR="009F2FB8" w:rsidP="0098603C" w:rsidRDefault="009F2FB8" w14:paraId="4C187D09" w14:textId="77777777">
            <w:pPr>
              <w:pStyle w:val="ListParagraph"/>
              <w:numPr>
                <w:ilvl w:val="0"/>
                <w:numId w:val="6"/>
              </w:numPr>
              <w:rPr>
                <w:color w:val="000000" w:themeColor="text1"/>
              </w:rPr>
            </w:pPr>
            <w:r w:rsidRPr="009F2FB8">
              <w:rPr>
                <w:color w:val="000000" w:themeColor="text1"/>
              </w:rPr>
              <w:t>Evaluations</w:t>
            </w:r>
          </w:p>
          <w:p w:rsidRPr="009F2FB8" w:rsidR="001A2E1C" w:rsidP="0098603C" w:rsidRDefault="009F2FB8" w14:paraId="42B3EC61" w14:textId="0C23BD58">
            <w:pPr>
              <w:pStyle w:val="ListParagraph"/>
              <w:numPr>
                <w:ilvl w:val="0"/>
                <w:numId w:val="6"/>
              </w:numPr>
              <w:rPr>
                <w:color w:val="000000" w:themeColor="text1"/>
              </w:rPr>
            </w:pPr>
            <w:r>
              <w:rPr>
                <w:color w:val="000000" w:themeColor="text1"/>
              </w:rPr>
              <w:t>Boxed Lunch</w:t>
            </w:r>
          </w:p>
        </w:tc>
        <w:tc>
          <w:tcPr>
            <w:tcW w:w="2610" w:type="dxa"/>
            <w:tcMar/>
          </w:tcPr>
          <w:p w:rsidR="001A2E1C" w:rsidP="008669BF" w:rsidRDefault="009F2FB8" w14:paraId="0B802E4B" w14:textId="1AD7ABFA">
            <w:r w:rsidRPr="009F2FB8">
              <w:t>Participants will leave with new skills and know where to give feedback and access resources.</w:t>
            </w:r>
          </w:p>
        </w:tc>
      </w:tr>
      <w:tr w:rsidR="001A2E1C" w:rsidTr="2885DE74" w14:paraId="7CC94E61" w14:textId="77777777">
        <w:tc>
          <w:tcPr>
            <w:tcW w:w="14625" w:type="dxa"/>
            <w:gridSpan w:val="4"/>
            <w:shd w:val="clear" w:color="auto" w:fill="D0CECE" w:themeFill="background2" w:themeFillShade="E6"/>
            <w:tcMar/>
          </w:tcPr>
          <w:p w:rsidR="001A2E1C" w:rsidP="008669BF" w:rsidRDefault="001A2E1C" w14:paraId="4E6110AB" w14:textId="12D60AA9">
            <w:r>
              <w:rPr>
                <w:b/>
                <w:bCs/>
                <w:sz w:val="40"/>
                <w:szCs w:val="40"/>
              </w:rPr>
              <w:t>1</w:t>
            </w:r>
            <w:r w:rsidRPr="0033610B">
              <w:rPr>
                <w:b/>
                <w:bCs/>
                <w:sz w:val="40"/>
                <w:szCs w:val="40"/>
              </w:rPr>
              <w:t>:00  ADJOURN</w:t>
            </w:r>
          </w:p>
        </w:tc>
      </w:tr>
    </w:tbl>
    <w:p w:rsidR="007F3968" w:rsidP="00F0007A" w:rsidRDefault="007F3968" w14:paraId="686ACAD2" w14:textId="2BC66DD0"/>
    <w:sectPr w:rsidR="007F3968" w:rsidSect="00EB42A0">
      <w:pgSz w:w="15840" w:h="12240" w:orient="landscape"/>
      <w:pgMar w:top="720" w:right="720" w:bottom="720"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E18F3F9" w16cex:dateUtc="2023-07-24T18: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38B504" w16cid:durableId="5E18F3F9"/>
  <w16cid:commentId w16cid:paraId="08AD94E4" w16cid:durableId="39664263"/>
  <w16cid:commentId w16cid:paraId="0635A588" w16cid:durableId="4B76C66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A27E8"/>
    <w:multiLevelType w:val="hybridMultilevel"/>
    <w:tmpl w:val="439046B2"/>
    <w:lvl w:ilvl="0" w:tplc="69F41982">
      <w:start w:val="1"/>
      <w:numFmt w:val="bullet"/>
      <w:lvlText w:val=""/>
      <w:lvlJc w:val="left"/>
      <w:pPr>
        <w:ind w:left="720" w:hanging="360"/>
      </w:pPr>
      <w:rPr>
        <w:rFonts w:hint="default" w:ascii="Symbol" w:hAnsi="Symbol"/>
      </w:rPr>
    </w:lvl>
    <w:lvl w:ilvl="1" w:tplc="F44EF984">
      <w:start w:val="1"/>
      <w:numFmt w:val="bullet"/>
      <w:lvlText w:val="o"/>
      <w:lvlJc w:val="left"/>
      <w:pPr>
        <w:ind w:left="1440" w:hanging="360"/>
      </w:pPr>
      <w:rPr>
        <w:rFonts w:hint="default" w:ascii="Courier New" w:hAnsi="Courier New"/>
      </w:rPr>
    </w:lvl>
    <w:lvl w:ilvl="2" w:tplc="C046CDA4">
      <w:start w:val="1"/>
      <w:numFmt w:val="bullet"/>
      <w:lvlText w:val=""/>
      <w:lvlJc w:val="left"/>
      <w:pPr>
        <w:ind w:left="2160" w:hanging="360"/>
      </w:pPr>
      <w:rPr>
        <w:rFonts w:hint="default" w:ascii="Wingdings" w:hAnsi="Wingdings"/>
      </w:rPr>
    </w:lvl>
    <w:lvl w:ilvl="3" w:tplc="83C22DBE">
      <w:start w:val="1"/>
      <w:numFmt w:val="bullet"/>
      <w:lvlText w:val=""/>
      <w:lvlJc w:val="left"/>
      <w:pPr>
        <w:ind w:left="2880" w:hanging="360"/>
      </w:pPr>
      <w:rPr>
        <w:rFonts w:hint="default" w:ascii="Symbol" w:hAnsi="Symbol"/>
      </w:rPr>
    </w:lvl>
    <w:lvl w:ilvl="4" w:tplc="29C4A26A">
      <w:start w:val="1"/>
      <w:numFmt w:val="bullet"/>
      <w:lvlText w:val="o"/>
      <w:lvlJc w:val="left"/>
      <w:pPr>
        <w:ind w:left="3600" w:hanging="360"/>
      </w:pPr>
      <w:rPr>
        <w:rFonts w:hint="default" w:ascii="Courier New" w:hAnsi="Courier New"/>
      </w:rPr>
    </w:lvl>
    <w:lvl w:ilvl="5" w:tplc="61D22CB0">
      <w:start w:val="1"/>
      <w:numFmt w:val="bullet"/>
      <w:lvlText w:val=""/>
      <w:lvlJc w:val="left"/>
      <w:pPr>
        <w:ind w:left="4320" w:hanging="360"/>
      </w:pPr>
      <w:rPr>
        <w:rFonts w:hint="default" w:ascii="Wingdings" w:hAnsi="Wingdings"/>
      </w:rPr>
    </w:lvl>
    <w:lvl w:ilvl="6" w:tplc="A358F1D0">
      <w:start w:val="1"/>
      <w:numFmt w:val="bullet"/>
      <w:lvlText w:val=""/>
      <w:lvlJc w:val="left"/>
      <w:pPr>
        <w:ind w:left="5040" w:hanging="360"/>
      </w:pPr>
      <w:rPr>
        <w:rFonts w:hint="default" w:ascii="Symbol" w:hAnsi="Symbol"/>
      </w:rPr>
    </w:lvl>
    <w:lvl w:ilvl="7" w:tplc="3B86E11A">
      <w:start w:val="1"/>
      <w:numFmt w:val="bullet"/>
      <w:lvlText w:val="o"/>
      <w:lvlJc w:val="left"/>
      <w:pPr>
        <w:ind w:left="5760" w:hanging="360"/>
      </w:pPr>
      <w:rPr>
        <w:rFonts w:hint="default" w:ascii="Courier New" w:hAnsi="Courier New"/>
      </w:rPr>
    </w:lvl>
    <w:lvl w:ilvl="8" w:tplc="4C888588">
      <w:start w:val="1"/>
      <w:numFmt w:val="bullet"/>
      <w:lvlText w:val=""/>
      <w:lvlJc w:val="left"/>
      <w:pPr>
        <w:ind w:left="6480" w:hanging="360"/>
      </w:pPr>
      <w:rPr>
        <w:rFonts w:hint="default" w:ascii="Wingdings" w:hAnsi="Wingdings"/>
      </w:rPr>
    </w:lvl>
  </w:abstractNum>
  <w:abstractNum w:abstractNumId="1" w15:restartNumberingAfterBreak="0">
    <w:nsid w:val="2F730A82"/>
    <w:multiLevelType w:val="hybridMultilevel"/>
    <w:tmpl w:val="B55628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247074E"/>
    <w:multiLevelType w:val="hybridMultilevel"/>
    <w:tmpl w:val="C6146EB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42E067A"/>
    <w:multiLevelType w:val="hybridMultilevel"/>
    <w:tmpl w:val="284A26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6790CE8"/>
    <w:multiLevelType w:val="hybridMultilevel"/>
    <w:tmpl w:val="B2AE41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5365D12B"/>
    <w:multiLevelType w:val="hybridMultilevel"/>
    <w:tmpl w:val="6016A4F0"/>
    <w:lvl w:ilvl="0" w:tplc="3466A8C4">
      <w:start w:val="1"/>
      <w:numFmt w:val="bullet"/>
      <w:lvlText w:val=""/>
      <w:lvlJc w:val="left"/>
      <w:pPr>
        <w:ind w:left="720" w:hanging="360"/>
      </w:pPr>
      <w:rPr>
        <w:rFonts w:hint="default" w:ascii="Symbol" w:hAnsi="Symbol"/>
      </w:rPr>
    </w:lvl>
    <w:lvl w:ilvl="1" w:tplc="0566956C">
      <w:start w:val="1"/>
      <w:numFmt w:val="bullet"/>
      <w:lvlText w:val="o"/>
      <w:lvlJc w:val="left"/>
      <w:pPr>
        <w:ind w:left="1440" w:hanging="360"/>
      </w:pPr>
      <w:rPr>
        <w:rFonts w:hint="default" w:ascii="Courier New" w:hAnsi="Courier New"/>
      </w:rPr>
    </w:lvl>
    <w:lvl w:ilvl="2" w:tplc="C1406618">
      <w:start w:val="1"/>
      <w:numFmt w:val="bullet"/>
      <w:lvlText w:val=""/>
      <w:lvlJc w:val="left"/>
      <w:pPr>
        <w:ind w:left="2160" w:hanging="360"/>
      </w:pPr>
      <w:rPr>
        <w:rFonts w:hint="default" w:ascii="Wingdings" w:hAnsi="Wingdings"/>
      </w:rPr>
    </w:lvl>
    <w:lvl w:ilvl="3" w:tplc="1B389334">
      <w:start w:val="1"/>
      <w:numFmt w:val="bullet"/>
      <w:lvlText w:val=""/>
      <w:lvlJc w:val="left"/>
      <w:pPr>
        <w:ind w:left="2880" w:hanging="360"/>
      </w:pPr>
      <w:rPr>
        <w:rFonts w:hint="default" w:ascii="Symbol" w:hAnsi="Symbol"/>
      </w:rPr>
    </w:lvl>
    <w:lvl w:ilvl="4" w:tplc="99C4844E">
      <w:start w:val="1"/>
      <w:numFmt w:val="bullet"/>
      <w:lvlText w:val="o"/>
      <w:lvlJc w:val="left"/>
      <w:pPr>
        <w:ind w:left="3600" w:hanging="360"/>
      </w:pPr>
      <w:rPr>
        <w:rFonts w:hint="default" w:ascii="Courier New" w:hAnsi="Courier New"/>
      </w:rPr>
    </w:lvl>
    <w:lvl w:ilvl="5" w:tplc="027EDB22">
      <w:start w:val="1"/>
      <w:numFmt w:val="bullet"/>
      <w:lvlText w:val=""/>
      <w:lvlJc w:val="left"/>
      <w:pPr>
        <w:ind w:left="4320" w:hanging="360"/>
      </w:pPr>
      <w:rPr>
        <w:rFonts w:hint="default" w:ascii="Wingdings" w:hAnsi="Wingdings"/>
      </w:rPr>
    </w:lvl>
    <w:lvl w:ilvl="6" w:tplc="3B8CDE9C">
      <w:start w:val="1"/>
      <w:numFmt w:val="bullet"/>
      <w:lvlText w:val=""/>
      <w:lvlJc w:val="left"/>
      <w:pPr>
        <w:ind w:left="5040" w:hanging="360"/>
      </w:pPr>
      <w:rPr>
        <w:rFonts w:hint="default" w:ascii="Symbol" w:hAnsi="Symbol"/>
      </w:rPr>
    </w:lvl>
    <w:lvl w:ilvl="7" w:tplc="92066E4A">
      <w:start w:val="1"/>
      <w:numFmt w:val="bullet"/>
      <w:lvlText w:val="o"/>
      <w:lvlJc w:val="left"/>
      <w:pPr>
        <w:ind w:left="5760" w:hanging="360"/>
      </w:pPr>
      <w:rPr>
        <w:rFonts w:hint="default" w:ascii="Courier New" w:hAnsi="Courier New"/>
      </w:rPr>
    </w:lvl>
    <w:lvl w:ilvl="8" w:tplc="6DC4604A">
      <w:start w:val="1"/>
      <w:numFmt w:val="bullet"/>
      <w:lvlText w:val=""/>
      <w:lvlJc w:val="left"/>
      <w:pPr>
        <w:ind w:left="6480" w:hanging="360"/>
      </w:pPr>
      <w:rPr>
        <w:rFonts w:hint="default" w:ascii="Wingdings" w:hAnsi="Wingdings"/>
      </w:rPr>
    </w:lvl>
  </w:abstractNum>
  <w:abstractNum w:abstractNumId="6" w15:restartNumberingAfterBreak="0">
    <w:nsid w:val="54692BFF"/>
    <w:multiLevelType w:val="hybridMultilevel"/>
    <w:tmpl w:val="A8428946"/>
    <w:lvl w:ilvl="0" w:tplc="C72219C2">
      <w:start w:val="1"/>
      <w:numFmt w:val="bullet"/>
      <w:lvlText w:val=""/>
      <w:lvlJc w:val="left"/>
      <w:pPr>
        <w:ind w:left="720" w:hanging="360"/>
      </w:pPr>
      <w:rPr>
        <w:rFonts w:hint="default" w:ascii="Symbol" w:hAnsi="Symbol"/>
      </w:rPr>
    </w:lvl>
    <w:lvl w:ilvl="1" w:tplc="8C947C0C">
      <w:start w:val="1"/>
      <w:numFmt w:val="bullet"/>
      <w:lvlText w:val="o"/>
      <w:lvlJc w:val="left"/>
      <w:pPr>
        <w:ind w:left="1440" w:hanging="360"/>
      </w:pPr>
      <w:rPr>
        <w:rFonts w:hint="default" w:ascii="Courier New" w:hAnsi="Courier New"/>
      </w:rPr>
    </w:lvl>
    <w:lvl w:ilvl="2" w:tplc="385EBD6C">
      <w:start w:val="1"/>
      <w:numFmt w:val="bullet"/>
      <w:lvlText w:val=""/>
      <w:lvlJc w:val="left"/>
      <w:pPr>
        <w:ind w:left="2160" w:hanging="360"/>
      </w:pPr>
      <w:rPr>
        <w:rFonts w:hint="default" w:ascii="Wingdings" w:hAnsi="Wingdings"/>
      </w:rPr>
    </w:lvl>
    <w:lvl w:ilvl="3" w:tplc="7C3EC4E4">
      <w:start w:val="1"/>
      <w:numFmt w:val="bullet"/>
      <w:lvlText w:val=""/>
      <w:lvlJc w:val="left"/>
      <w:pPr>
        <w:ind w:left="2880" w:hanging="360"/>
      </w:pPr>
      <w:rPr>
        <w:rFonts w:hint="default" w:ascii="Symbol" w:hAnsi="Symbol"/>
      </w:rPr>
    </w:lvl>
    <w:lvl w:ilvl="4" w:tplc="01DEDB1E">
      <w:start w:val="1"/>
      <w:numFmt w:val="bullet"/>
      <w:lvlText w:val="o"/>
      <w:lvlJc w:val="left"/>
      <w:pPr>
        <w:ind w:left="3600" w:hanging="360"/>
      </w:pPr>
      <w:rPr>
        <w:rFonts w:hint="default" w:ascii="Courier New" w:hAnsi="Courier New"/>
      </w:rPr>
    </w:lvl>
    <w:lvl w:ilvl="5" w:tplc="AE1E6392">
      <w:start w:val="1"/>
      <w:numFmt w:val="bullet"/>
      <w:lvlText w:val=""/>
      <w:lvlJc w:val="left"/>
      <w:pPr>
        <w:ind w:left="4320" w:hanging="360"/>
      </w:pPr>
      <w:rPr>
        <w:rFonts w:hint="default" w:ascii="Wingdings" w:hAnsi="Wingdings"/>
      </w:rPr>
    </w:lvl>
    <w:lvl w:ilvl="6" w:tplc="3E2EED40">
      <w:start w:val="1"/>
      <w:numFmt w:val="bullet"/>
      <w:lvlText w:val=""/>
      <w:lvlJc w:val="left"/>
      <w:pPr>
        <w:ind w:left="5040" w:hanging="360"/>
      </w:pPr>
      <w:rPr>
        <w:rFonts w:hint="default" w:ascii="Symbol" w:hAnsi="Symbol"/>
      </w:rPr>
    </w:lvl>
    <w:lvl w:ilvl="7" w:tplc="3C82CCD6">
      <w:start w:val="1"/>
      <w:numFmt w:val="bullet"/>
      <w:lvlText w:val="o"/>
      <w:lvlJc w:val="left"/>
      <w:pPr>
        <w:ind w:left="5760" w:hanging="360"/>
      </w:pPr>
      <w:rPr>
        <w:rFonts w:hint="default" w:ascii="Courier New" w:hAnsi="Courier New"/>
      </w:rPr>
    </w:lvl>
    <w:lvl w:ilvl="8" w:tplc="E438CFEA">
      <w:start w:val="1"/>
      <w:numFmt w:val="bullet"/>
      <w:lvlText w:val=""/>
      <w:lvlJc w:val="left"/>
      <w:pPr>
        <w:ind w:left="6480" w:hanging="360"/>
      </w:pPr>
      <w:rPr>
        <w:rFonts w:hint="default" w:ascii="Wingdings" w:hAnsi="Wingdings"/>
      </w:rPr>
    </w:lvl>
  </w:abstractNum>
  <w:abstractNum w:abstractNumId="7" w15:restartNumberingAfterBreak="0">
    <w:nsid w:val="61A4150D"/>
    <w:multiLevelType w:val="hybridMultilevel"/>
    <w:tmpl w:val="A56A59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699B338E"/>
    <w:multiLevelType w:val="hybridMultilevel"/>
    <w:tmpl w:val="2E68BE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6E0C8220"/>
    <w:multiLevelType w:val="hybridMultilevel"/>
    <w:tmpl w:val="73B2D9D4"/>
    <w:lvl w:ilvl="0" w:tplc="39B09136">
      <w:start w:val="1"/>
      <w:numFmt w:val="bullet"/>
      <w:lvlText w:val=""/>
      <w:lvlJc w:val="left"/>
      <w:pPr>
        <w:ind w:left="720" w:hanging="360"/>
      </w:pPr>
      <w:rPr>
        <w:rFonts w:hint="default" w:ascii="Symbol" w:hAnsi="Symbol"/>
      </w:rPr>
    </w:lvl>
    <w:lvl w:ilvl="1" w:tplc="5D4EFC8A">
      <w:start w:val="1"/>
      <w:numFmt w:val="bullet"/>
      <w:lvlText w:val="o"/>
      <w:lvlJc w:val="left"/>
      <w:pPr>
        <w:ind w:left="1440" w:hanging="360"/>
      </w:pPr>
      <w:rPr>
        <w:rFonts w:hint="default" w:ascii="Courier New" w:hAnsi="Courier New"/>
      </w:rPr>
    </w:lvl>
    <w:lvl w:ilvl="2" w:tplc="F03A6E4E">
      <w:start w:val="1"/>
      <w:numFmt w:val="bullet"/>
      <w:lvlText w:val=""/>
      <w:lvlJc w:val="left"/>
      <w:pPr>
        <w:ind w:left="2160" w:hanging="360"/>
      </w:pPr>
      <w:rPr>
        <w:rFonts w:hint="default" w:ascii="Wingdings" w:hAnsi="Wingdings"/>
      </w:rPr>
    </w:lvl>
    <w:lvl w:ilvl="3" w:tplc="065C5EF2">
      <w:start w:val="1"/>
      <w:numFmt w:val="bullet"/>
      <w:lvlText w:val=""/>
      <w:lvlJc w:val="left"/>
      <w:pPr>
        <w:ind w:left="2880" w:hanging="360"/>
      </w:pPr>
      <w:rPr>
        <w:rFonts w:hint="default" w:ascii="Symbol" w:hAnsi="Symbol"/>
      </w:rPr>
    </w:lvl>
    <w:lvl w:ilvl="4" w:tplc="0486FE7C">
      <w:start w:val="1"/>
      <w:numFmt w:val="bullet"/>
      <w:lvlText w:val="o"/>
      <w:lvlJc w:val="left"/>
      <w:pPr>
        <w:ind w:left="3600" w:hanging="360"/>
      </w:pPr>
      <w:rPr>
        <w:rFonts w:hint="default" w:ascii="Courier New" w:hAnsi="Courier New"/>
      </w:rPr>
    </w:lvl>
    <w:lvl w:ilvl="5" w:tplc="8B1E6248">
      <w:start w:val="1"/>
      <w:numFmt w:val="bullet"/>
      <w:lvlText w:val=""/>
      <w:lvlJc w:val="left"/>
      <w:pPr>
        <w:ind w:left="4320" w:hanging="360"/>
      </w:pPr>
      <w:rPr>
        <w:rFonts w:hint="default" w:ascii="Wingdings" w:hAnsi="Wingdings"/>
      </w:rPr>
    </w:lvl>
    <w:lvl w:ilvl="6" w:tplc="C44AFD56">
      <w:start w:val="1"/>
      <w:numFmt w:val="bullet"/>
      <w:lvlText w:val=""/>
      <w:lvlJc w:val="left"/>
      <w:pPr>
        <w:ind w:left="5040" w:hanging="360"/>
      </w:pPr>
      <w:rPr>
        <w:rFonts w:hint="default" w:ascii="Symbol" w:hAnsi="Symbol"/>
      </w:rPr>
    </w:lvl>
    <w:lvl w:ilvl="7" w:tplc="68CE346E">
      <w:start w:val="1"/>
      <w:numFmt w:val="bullet"/>
      <w:lvlText w:val="o"/>
      <w:lvlJc w:val="left"/>
      <w:pPr>
        <w:ind w:left="5760" w:hanging="360"/>
      </w:pPr>
      <w:rPr>
        <w:rFonts w:hint="default" w:ascii="Courier New" w:hAnsi="Courier New"/>
      </w:rPr>
    </w:lvl>
    <w:lvl w:ilvl="8" w:tplc="B044D1AE">
      <w:start w:val="1"/>
      <w:numFmt w:val="bullet"/>
      <w:lvlText w:val=""/>
      <w:lvlJc w:val="left"/>
      <w:pPr>
        <w:ind w:left="6480" w:hanging="360"/>
      </w:pPr>
      <w:rPr>
        <w:rFonts w:hint="default" w:ascii="Wingdings" w:hAnsi="Wingdings"/>
      </w:rPr>
    </w:lvl>
  </w:abstractNum>
  <w:abstractNum w:abstractNumId="10" w15:restartNumberingAfterBreak="0">
    <w:nsid w:val="72F8724C"/>
    <w:multiLevelType w:val="hybridMultilevel"/>
    <w:tmpl w:val="1A081F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CFD3BD5"/>
    <w:multiLevelType w:val="hybridMultilevel"/>
    <w:tmpl w:val="41A6D8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9"/>
  </w:num>
  <w:num w:numId="2">
    <w:abstractNumId w:val="6"/>
  </w:num>
  <w:num w:numId="3">
    <w:abstractNumId w:val="5"/>
  </w:num>
  <w:num w:numId="4">
    <w:abstractNumId w:val="0"/>
  </w:num>
  <w:num w:numId="5">
    <w:abstractNumId w:val="2"/>
  </w:num>
  <w:num w:numId="6">
    <w:abstractNumId w:val="1"/>
  </w:num>
  <w:num w:numId="7">
    <w:abstractNumId w:val="4"/>
  </w:num>
  <w:num w:numId="8">
    <w:abstractNumId w:val="8"/>
  </w:num>
  <w:num w:numId="9">
    <w:abstractNumId w:val="3"/>
  </w:num>
  <w:num w:numId="10">
    <w:abstractNumId w:val="10"/>
  </w:num>
  <w:num w:numId="11">
    <w:abstractNumId w:val="7"/>
  </w:num>
  <w:num w:numId="12">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3F8"/>
    <w:rsid w:val="00025F85"/>
    <w:rsid w:val="00043177"/>
    <w:rsid w:val="000521F6"/>
    <w:rsid w:val="00063927"/>
    <w:rsid w:val="0011407B"/>
    <w:rsid w:val="0014716D"/>
    <w:rsid w:val="001A2E1C"/>
    <w:rsid w:val="002F6010"/>
    <w:rsid w:val="0031098D"/>
    <w:rsid w:val="0033610B"/>
    <w:rsid w:val="00341EC3"/>
    <w:rsid w:val="00352EC8"/>
    <w:rsid w:val="00380EC5"/>
    <w:rsid w:val="003902F1"/>
    <w:rsid w:val="00440938"/>
    <w:rsid w:val="0047046A"/>
    <w:rsid w:val="004A5FDA"/>
    <w:rsid w:val="004C2E63"/>
    <w:rsid w:val="004E5CA5"/>
    <w:rsid w:val="00595E72"/>
    <w:rsid w:val="006033F8"/>
    <w:rsid w:val="006361BE"/>
    <w:rsid w:val="006448DF"/>
    <w:rsid w:val="0067C7FD"/>
    <w:rsid w:val="006812D7"/>
    <w:rsid w:val="006B44C0"/>
    <w:rsid w:val="006E6A08"/>
    <w:rsid w:val="006F2CBE"/>
    <w:rsid w:val="006F59B9"/>
    <w:rsid w:val="0076094D"/>
    <w:rsid w:val="00794095"/>
    <w:rsid w:val="007B2579"/>
    <w:rsid w:val="007F3968"/>
    <w:rsid w:val="008622DE"/>
    <w:rsid w:val="008669BF"/>
    <w:rsid w:val="00887370"/>
    <w:rsid w:val="00887E26"/>
    <w:rsid w:val="008F617C"/>
    <w:rsid w:val="00912916"/>
    <w:rsid w:val="009757AA"/>
    <w:rsid w:val="0098603C"/>
    <w:rsid w:val="009C1895"/>
    <w:rsid w:val="009F2FB8"/>
    <w:rsid w:val="00A15FD1"/>
    <w:rsid w:val="00A554C4"/>
    <w:rsid w:val="00A81CEB"/>
    <w:rsid w:val="00AC45BD"/>
    <w:rsid w:val="00B12EDD"/>
    <w:rsid w:val="00B64580"/>
    <w:rsid w:val="00B761E3"/>
    <w:rsid w:val="00B86A8F"/>
    <w:rsid w:val="00BC6DD5"/>
    <w:rsid w:val="00C62CA2"/>
    <w:rsid w:val="00C805C6"/>
    <w:rsid w:val="00C813B8"/>
    <w:rsid w:val="00CD5578"/>
    <w:rsid w:val="00D73C56"/>
    <w:rsid w:val="00DC2902"/>
    <w:rsid w:val="00DC6147"/>
    <w:rsid w:val="00DC6B8C"/>
    <w:rsid w:val="00E06415"/>
    <w:rsid w:val="00E17647"/>
    <w:rsid w:val="00E47EAB"/>
    <w:rsid w:val="00EB42A0"/>
    <w:rsid w:val="00F0007A"/>
    <w:rsid w:val="00F004D9"/>
    <w:rsid w:val="00F41EE1"/>
    <w:rsid w:val="00F61DC2"/>
    <w:rsid w:val="00FB3FAC"/>
    <w:rsid w:val="013B487D"/>
    <w:rsid w:val="01825F1F"/>
    <w:rsid w:val="01B72D3E"/>
    <w:rsid w:val="01C2EA1E"/>
    <w:rsid w:val="0231AE31"/>
    <w:rsid w:val="0239176B"/>
    <w:rsid w:val="02D960CA"/>
    <w:rsid w:val="03B52704"/>
    <w:rsid w:val="041A22BD"/>
    <w:rsid w:val="04753C16"/>
    <w:rsid w:val="052984EC"/>
    <w:rsid w:val="056EF554"/>
    <w:rsid w:val="05A1A71B"/>
    <w:rsid w:val="05F7D92F"/>
    <w:rsid w:val="060A7826"/>
    <w:rsid w:val="060DA4E5"/>
    <w:rsid w:val="0629419F"/>
    <w:rsid w:val="07033CB6"/>
    <w:rsid w:val="0736BDC7"/>
    <w:rsid w:val="073AAFA1"/>
    <w:rsid w:val="07529AB6"/>
    <w:rsid w:val="078F2EAA"/>
    <w:rsid w:val="07C55848"/>
    <w:rsid w:val="07D3E3B5"/>
    <w:rsid w:val="0864CB9F"/>
    <w:rsid w:val="0864CC8D"/>
    <w:rsid w:val="08D75123"/>
    <w:rsid w:val="09C75E91"/>
    <w:rsid w:val="09E9464E"/>
    <w:rsid w:val="0B21711E"/>
    <w:rsid w:val="0B294165"/>
    <w:rsid w:val="0B2C428B"/>
    <w:rsid w:val="0BCDB866"/>
    <w:rsid w:val="0C66DE6F"/>
    <w:rsid w:val="0C8C8963"/>
    <w:rsid w:val="0C9880D5"/>
    <w:rsid w:val="0D8F3555"/>
    <w:rsid w:val="0DBCD02E"/>
    <w:rsid w:val="0E1B616E"/>
    <w:rsid w:val="0E466F65"/>
    <w:rsid w:val="0F53E37D"/>
    <w:rsid w:val="0F65F0E5"/>
    <w:rsid w:val="0FC7D016"/>
    <w:rsid w:val="0FE2DDDC"/>
    <w:rsid w:val="1061F53B"/>
    <w:rsid w:val="10B304BC"/>
    <w:rsid w:val="10D7EE43"/>
    <w:rsid w:val="110643D9"/>
    <w:rsid w:val="11741633"/>
    <w:rsid w:val="12327F00"/>
    <w:rsid w:val="123CF9EA"/>
    <w:rsid w:val="124FD69A"/>
    <w:rsid w:val="125BFB24"/>
    <w:rsid w:val="129F6A89"/>
    <w:rsid w:val="13E1E6D3"/>
    <w:rsid w:val="14398768"/>
    <w:rsid w:val="150F5714"/>
    <w:rsid w:val="151C8FDD"/>
    <w:rsid w:val="15AA95C3"/>
    <w:rsid w:val="15BFDF55"/>
    <w:rsid w:val="15D85618"/>
    <w:rsid w:val="15D9B4FC"/>
    <w:rsid w:val="1602795F"/>
    <w:rsid w:val="16354192"/>
    <w:rsid w:val="16567EF4"/>
    <w:rsid w:val="1685C1CB"/>
    <w:rsid w:val="16DCA513"/>
    <w:rsid w:val="17B5D58D"/>
    <w:rsid w:val="1829A1AC"/>
    <w:rsid w:val="183F515E"/>
    <w:rsid w:val="1879CB9C"/>
    <w:rsid w:val="18AC8EBF"/>
    <w:rsid w:val="1922EA02"/>
    <w:rsid w:val="195589FF"/>
    <w:rsid w:val="1A1F3C32"/>
    <w:rsid w:val="1A3EBFB4"/>
    <w:rsid w:val="1A5AE87F"/>
    <w:rsid w:val="1A870C14"/>
    <w:rsid w:val="1A9E7371"/>
    <w:rsid w:val="1ABDAC68"/>
    <w:rsid w:val="1AD54048"/>
    <w:rsid w:val="1AFF48F5"/>
    <w:rsid w:val="1B7EBEC8"/>
    <w:rsid w:val="1BE33818"/>
    <w:rsid w:val="1C597CC9"/>
    <w:rsid w:val="1C71BAE3"/>
    <w:rsid w:val="1CB0BB5E"/>
    <w:rsid w:val="1CD9D7F5"/>
    <w:rsid w:val="1D2992C3"/>
    <w:rsid w:val="1DAC9F65"/>
    <w:rsid w:val="1E28FB22"/>
    <w:rsid w:val="1E2A76D4"/>
    <w:rsid w:val="1E52ACF2"/>
    <w:rsid w:val="1E736F84"/>
    <w:rsid w:val="1E7EF377"/>
    <w:rsid w:val="1EA40662"/>
    <w:rsid w:val="1EF99167"/>
    <w:rsid w:val="1F1FA3EC"/>
    <w:rsid w:val="1F797FCE"/>
    <w:rsid w:val="1FC4CB83"/>
    <w:rsid w:val="1FD8641B"/>
    <w:rsid w:val="1FEE7D53"/>
    <w:rsid w:val="20513161"/>
    <w:rsid w:val="20E9EDBF"/>
    <w:rsid w:val="20EAF750"/>
    <w:rsid w:val="213B9682"/>
    <w:rsid w:val="21AC7ECE"/>
    <w:rsid w:val="2209C935"/>
    <w:rsid w:val="22CF2271"/>
    <w:rsid w:val="22E148E5"/>
    <w:rsid w:val="239D2B01"/>
    <w:rsid w:val="23D23664"/>
    <w:rsid w:val="24305416"/>
    <w:rsid w:val="245C3957"/>
    <w:rsid w:val="245D9550"/>
    <w:rsid w:val="24BFFED2"/>
    <w:rsid w:val="24EB06F3"/>
    <w:rsid w:val="250AD329"/>
    <w:rsid w:val="25726AFA"/>
    <w:rsid w:val="257B6152"/>
    <w:rsid w:val="2594BF8E"/>
    <w:rsid w:val="25DD0C65"/>
    <w:rsid w:val="26433CCB"/>
    <w:rsid w:val="26EC8791"/>
    <w:rsid w:val="273845B6"/>
    <w:rsid w:val="274741C7"/>
    <w:rsid w:val="27529C31"/>
    <w:rsid w:val="28199AAF"/>
    <w:rsid w:val="28636FB0"/>
    <w:rsid w:val="2884300F"/>
    <w:rsid w:val="2885DE74"/>
    <w:rsid w:val="289A8BBA"/>
    <w:rsid w:val="28E99072"/>
    <w:rsid w:val="28EC38EE"/>
    <w:rsid w:val="293720C8"/>
    <w:rsid w:val="29BE7816"/>
    <w:rsid w:val="29E502E2"/>
    <w:rsid w:val="29F0AB43"/>
    <w:rsid w:val="2A077889"/>
    <w:rsid w:val="2A0E1021"/>
    <w:rsid w:val="2A365C1B"/>
    <w:rsid w:val="2A5FD172"/>
    <w:rsid w:val="2A61D934"/>
    <w:rsid w:val="2A688E47"/>
    <w:rsid w:val="2A784643"/>
    <w:rsid w:val="2B00A8F1"/>
    <w:rsid w:val="2B71332A"/>
    <w:rsid w:val="2B9B1072"/>
    <w:rsid w:val="2C0BB6D9"/>
    <w:rsid w:val="2C164EE3"/>
    <w:rsid w:val="2C3F6423"/>
    <w:rsid w:val="2C7093C0"/>
    <w:rsid w:val="2C99F69F"/>
    <w:rsid w:val="2CAB3C11"/>
    <w:rsid w:val="2D398652"/>
    <w:rsid w:val="2D462271"/>
    <w:rsid w:val="2D8A4928"/>
    <w:rsid w:val="2E436681"/>
    <w:rsid w:val="2E48DE58"/>
    <w:rsid w:val="2EC11547"/>
    <w:rsid w:val="2F161391"/>
    <w:rsid w:val="2F2B15A2"/>
    <w:rsid w:val="2F457E73"/>
    <w:rsid w:val="2FAC6860"/>
    <w:rsid w:val="2FCFC1ED"/>
    <w:rsid w:val="2FDF36E2"/>
    <w:rsid w:val="2FE76474"/>
    <w:rsid w:val="302A5FB7"/>
    <w:rsid w:val="30A4A655"/>
    <w:rsid w:val="314404E3"/>
    <w:rsid w:val="32FDAF47"/>
    <w:rsid w:val="32FECC32"/>
    <w:rsid w:val="334E3FE6"/>
    <w:rsid w:val="335F0747"/>
    <w:rsid w:val="33A2B447"/>
    <w:rsid w:val="33CA4FB3"/>
    <w:rsid w:val="3421FDF2"/>
    <w:rsid w:val="343BB147"/>
    <w:rsid w:val="344322FA"/>
    <w:rsid w:val="34795DF0"/>
    <w:rsid w:val="3485B6B7"/>
    <w:rsid w:val="34AF74BC"/>
    <w:rsid w:val="34BBB918"/>
    <w:rsid w:val="34D0F7F2"/>
    <w:rsid w:val="3528CA5B"/>
    <w:rsid w:val="3537344F"/>
    <w:rsid w:val="35785CBF"/>
    <w:rsid w:val="3580FC48"/>
    <w:rsid w:val="35C5CAFE"/>
    <w:rsid w:val="35FB2A5E"/>
    <w:rsid w:val="3654CEA3"/>
    <w:rsid w:val="37619B5F"/>
    <w:rsid w:val="377DC4E2"/>
    <w:rsid w:val="37B1E55C"/>
    <w:rsid w:val="38241C1E"/>
    <w:rsid w:val="3836177E"/>
    <w:rsid w:val="38606B1D"/>
    <w:rsid w:val="3860743C"/>
    <w:rsid w:val="3916FC77"/>
    <w:rsid w:val="3980B9D1"/>
    <w:rsid w:val="3A04E367"/>
    <w:rsid w:val="3A3A7B1E"/>
    <w:rsid w:val="3A4A20D8"/>
    <w:rsid w:val="3A546D6B"/>
    <w:rsid w:val="3A947A9E"/>
    <w:rsid w:val="3B6A192C"/>
    <w:rsid w:val="3B7928F4"/>
    <w:rsid w:val="3BA349C0"/>
    <w:rsid w:val="3BEBE052"/>
    <w:rsid w:val="3BF375D1"/>
    <w:rsid w:val="3C256524"/>
    <w:rsid w:val="3C350C82"/>
    <w:rsid w:val="3C424C45"/>
    <w:rsid w:val="3C740D1F"/>
    <w:rsid w:val="3C8E5D7A"/>
    <w:rsid w:val="3D587D48"/>
    <w:rsid w:val="3D6C96BC"/>
    <w:rsid w:val="3DD0DCE3"/>
    <w:rsid w:val="3DDED9D7"/>
    <w:rsid w:val="3E48892B"/>
    <w:rsid w:val="3EA0C8EB"/>
    <w:rsid w:val="3F6A45E5"/>
    <w:rsid w:val="3F7C02F4"/>
    <w:rsid w:val="3FA93265"/>
    <w:rsid w:val="3FAF013B"/>
    <w:rsid w:val="3FEF228D"/>
    <w:rsid w:val="40260FAC"/>
    <w:rsid w:val="403EAE05"/>
    <w:rsid w:val="4079807C"/>
    <w:rsid w:val="40C67A3B"/>
    <w:rsid w:val="4158D84F"/>
    <w:rsid w:val="41865B71"/>
    <w:rsid w:val="41BFD156"/>
    <w:rsid w:val="4283D2DA"/>
    <w:rsid w:val="42FDE694"/>
    <w:rsid w:val="436E76BE"/>
    <w:rsid w:val="43FA9DAE"/>
    <w:rsid w:val="440B3BF5"/>
    <w:rsid w:val="444FC5A7"/>
    <w:rsid w:val="44D59269"/>
    <w:rsid w:val="44F77218"/>
    <w:rsid w:val="4521A248"/>
    <w:rsid w:val="4525CEE7"/>
    <w:rsid w:val="45365C0D"/>
    <w:rsid w:val="45BB838D"/>
    <w:rsid w:val="45BF61BF"/>
    <w:rsid w:val="4680BF36"/>
    <w:rsid w:val="46B4B959"/>
    <w:rsid w:val="46C39C67"/>
    <w:rsid w:val="46D63FD9"/>
    <w:rsid w:val="46E0AFC6"/>
    <w:rsid w:val="46F49D1C"/>
    <w:rsid w:val="474EDE06"/>
    <w:rsid w:val="47F29CFC"/>
    <w:rsid w:val="4823B8C2"/>
    <w:rsid w:val="485A9302"/>
    <w:rsid w:val="48A2E475"/>
    <w:rsid w:val="48C1DECA"/>
    <w:rsid w:val="48F291EC"/>
    <w:rsid w:val="492336CA"/>
    <w:rsid w:val="496D25E7"/>
    <w:rsid w:val="49EC274A"/>
    <w:rsid w:val="4A8EC1DC"/>
    <w:rsid w:val="4A9CFAF6"/>
    <w:rsid w:val="4AAA321B"/>
    <w:rsid w:val="4ABB48E6"/>
    <w:rsid w:val="4B2F0E69"/>
    <w:rsid w:val="4BA8C789"/>
    <w:rsid w:val="4C1EC091"/>
    <w:rsid w:val="4C20E596"/>
    <w:rsid w:val="4D0283FD"/>
    <w:rsid w:val="4D1163B0"/>
    <w:rsid w:val="4D3D5CFB"/>
    <w:rsid w:val="4D8BEBC4"/>
    <w:rsid w:val="4DEEEE33"/>
    <w:rsid w:val="4E293746"/>
    <w:rsid w:val="4E538839"/>
    <w:rsid w:val="4E8C7E65"/>
    <w:rsid w:val="4E92E89F"/>
    <w:rsid w:val="4EBF60AD"/>
    <w:rsid w:val="4F659577"/>
    <w:rsid w:val="4F7D5306"/>
    <w:rsid w:val="4FB8B4D9"/>
    <w:rsid w:val="50225688"/>
    <w:rsid w:val="50F21E91"/>
    <w:rsid w:val="511370CD"/>
    <w:rsid w:val="512E48AF"/>
    <w:rsid w:val="519A85A2"/>
    <w:rsid w:val="51BCA2D7"/>
    <w:rsid w:val="51D5F520"/>
    <w:rsid w:val="5245C8FB"/>
    <w:rsid w:val="52C1E595"/>
    <w:rsid w:val="52CA1910"/>
    <w:rsid w:val="52CCD4D9"/>
    <w:rsid w:val="52E0020F"/>
    <w:rsid w:val="5302622E"/>
    <w:rsid w:val="54086959"/>
    <w:rsid w:val="5493DC24"/>
    <w:rsid w:val="5493F642"/>
    <w:rsid w:val="54A2B935"/>
    <w:rsid w:val="54AD8D7F"/>
    <w:rsid w:val="54CF8AAB"/>
    <w:rsid w:val="551061B5"/>
    <w:rsid w:val="55818A44"/>
    <w:rsid w:val="558CB882"/>
    <w:rsid w:val="560AEC00"/>
    <w:rsid w:val="560FFA6D"/>
    <w:rsid w:val="562FAC85"/>
    <w:rsid w:val="566EB615"/>
    <w:rsid w:val="56A054CC"/>
    <w:rsid w:val="581D2F65"/>
    <w:rsid w:val="58319EF0"/>
    <w:rsid w:val="58545582"/>
    <w:rsid w:val="58573BA1"/>
    <w:rsid w:val="58B6A323"/>
    <w:rsid w:val="58D21BAF"/>
    <w:rsid w:val="590400A6"/>
    <w:rsid w:val="59534C3F"/>
    <w:rsid w:val="595EED62"/>
    <w:rsid w:val="598B3737"/>
    <w:rsid w:val="59D79DDA"/>
    <w:rsid w:val="5A9FD107"/>
    <w:rsid w:val="5ACD713B"/>
    <w:rsid w:val="5B0D713E"/>
    <w:rsid w:val="5B270798"/>
    <w:rsid w:val="5B5B4F95"/>
    <w:rsid w:val="5B9C9B22"/>
    <w:rsid w:val="5C44954C"/>
    <w:rsid w:val="5C78E8DC"/>
    <w:rsid w:val="5C8B1C07"/>
    <w:rsid w:val="5CDDF799"/>
    <w:rsid w:val="5CF7A7CA"/>
    <w:rsid w:val="5D20954D"/>
    <w:rsid w:val="5D300612"/>
    <w:rsid w:val="5D3B425D"/>
    <w:rsid w:val="5D49E667"/>
    <w:rsid w:val="5D68BC66"/>
    <w:rsid w:val="5D7AA748"/>
    <w:rsid w:val="5D95873A"/>
    <w:rsid w:val="5D9B2E62"/>
    <w:rsid w:val="5DEAA296"/>
    <w:rsid w:val="5E0C6ABA"/>
    <w:rsid w:val="5E7C03B7"/>
    <w:rsid w:val="5E876CBD"/>
    <w:rsid w:val="5EBDD205"/>
    <w:rsid w:val="5EEB32EF"/>
    <w:rsid w:val="5F0E5587"/>
    <w:rsid w:val="5F4F319E"/>
    <w:rsid w:val="5F7C360E"/>
    <w:rsid w:val="5F9BA70A"/>
    <w:rsid w:val="600A6FB4"/>
    <w:rsid w:val="6118066F"/>
    <w:rsid w:val="617407A2"/>
    <w:rsid w:val="618078B9"/>
    <w:rsid w:val="61A8325C"/>
    <w:rsid w:val="61B3D758"/>
    <w:rsid w:val="6286D260"/>
    <w:rsid w:val="62DEC779"/>
    <w:rsid w:val="62E7C963"/>
    <w:rsid w:val="63191D17"/>
    <w:rsid w:val="63764DBE"/>
    <w:rsid w:val="63824F0D"/>
    <w:rsid w:val="638CF870"/>
    <w:rsid w:val="640CB413"/>
    <w:rsid w:val="6483FAC1"/>
    <w:rsid w:val="64A6B422"/>
    <w:rsid w:val="64EBF4E6"/>
    <w:rsid w:val="6510DA85"/>
    <w:rsid w:val="6583BC36"/>
    <w:rsid w:val="65EB7792"/>
    <w:rsid w:val="6629E666"/>
    <w:rsid w:val="6640F8BB"/>
    <w:rsid w:val="664FF62F"/>
    <w:rsid w:val="66ABB546"/>
    <w:rsid w:val="6765D23E"/>
    <w:rsid w:val="68E2F522"/>
    <w:rsid w:val="69146D33"/>
    <w:rsid w:val="69474845"/>
    <w:rsid w:val="69813987"/>
    <w:rsid w:val="6A2CD4BD"/>
    <w:rsid w:val="6A920209"/>
    <w:rsid w:val="6ACE5928"/>
    <w:rsid w:val="6AF33C45"/>
    <w:rsid w:val="6B48F360"/>
    <w:rsid w:val="6B992ABF"/>
    <w:rsid w:val="6BB3AF8E"/>
    <w:rsid w:val="6C5A131A"/>
    <w:rsid w:val="6CC65BDD"/>
    <w:rsid w:val="6CF5B6C2"/>
    <w:rsid w:val="6D6FFA51"/>
    <w:rsid w:val="6DB4029B"/>
    <w:rsid w:val="6E1D45AE"/>
    <w:rsid w:val="6E7CE37E"/>
    <w:rsid w:val="6EF5D05D"/>
    <w:rsid w:val="6F6E27C7"/>
    <w:rsid w:val="70101CB4"/>
    <w:rsid w:val="707C73D6"/>
    <w:rsid w:val="727E266D"/>
    <w:rsid w:val="72D36779"/>
    <w:rsid w:val="72E09678"/>
    <w:rsid w:val="731D44CC"/>
    <w:rsid w:val="736F72FC"/>
    <w:rsid w:val="7370CAD1"/>
    <w:rsid w:val="73CD1E06"/>
    <w:rsid w:val="73D8E8C0"/>
    <w:rsid w:val="74809531"/>
    <w:rsid w:val="74C4BE2D"/>
    <w:rsid w:val="751299F3"/>
    <w:rsid w:val="754BA3F0"/>
    <w:rsid w:val="7582F246"/>
    <w:rsid w:val="75D478BE"/>
    <w:rsid w:val="75D942A5"/>
    <w:rsid w:val="7690F73F"/>
    <w:rsid w:val="77B835F3"/>
    <w:rsid w:val="77D63DA0"/>
    <w:rsid w:val="7816E124"/>
    <w:rsid w:val="7865F187"/>
    <w:rsid w:val="78C290C2"/>
    <w:rsid w:val="7A78F104"/>
    <w:rsid w:val="7A8D3ED2"/>
    <w:rsid w:val="7B01CAF8"/>
    <w:rsid w:val="7BC66AA4"/>
    <w:rsid w:val="7BE346E3"/>
    <w:rsid w:val="7BFD6279"/>
    <w:rsid w:val="7C6E7812"/>
    <w:rsid w:val="7C8BA716"/>
    <w:rsid w:val="7C8D2BC9"/>
    <w:rsid w:val="7CF8E581"/>
    <w:rsid w:val="7D658E08"/>
    <w:rsid w:val="7D6EDE89"/>
    <w:rsid w:val="7DD9C405"/>
    <w:rsid w:val="7E48BBC9"/>
    <w:rsid w:val="7EC0751D"/>
    <w:rsid w:val="7F673DC7"/>
    <w:rsid w:val="7FC4CC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54843"/>
  <w15:chartTrackingRefBased/>
  <w15:docId w15:val="{9200FD71-D35E-492D-9E19-E9F6490A6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6033F8"/>
    <w:rPr>
      <w:rFonts w:ascii="Calibri" w:hAnsi="Calibri" w:eastAsia="Calibri" w:cs="Calibri"/>
      <w:color w:val="000000"/>
    </w:rPr>
  </w:style>
  <w:style w:type="paragraph" w:styleId="Heading1">
    <w:name w:val="heading 1"/>
    <w:basedOn w:val="Normal"/>
    <w:next w:val="Normal"/>
    <w:link w:val="Heading1Char"/>
    <w:uiPriority w:val="9"/>
    <w:qFormat/>
    <w:rsid w:val="00E06415"/>
    <w:pPr>
      <w:keepNext/>
      <w:spacing w:after="0" w:line="240" w:lineRule="auto"/>
      <w:outlineLvl w:val="0"/>
    </w:pPr>
    <w:rPr>
      <w:b/>
    </w:rPr>
  </w:style>
  <w:style w:type="paragraph" w:styleId="Heading2">
    <w:name w:val="heading 2"/>
    <w:basedOn w:val="Normal"/>
    <w:next w:val="Normal"/>
    <w:link w:val="Heading2Char"/>
    <w:uiPriority w:val="9"/>
    <w:unhideWhenUsed/>
    <w:qFormat/>
    <w:rsid w:val="0033610B"/>
    <w:pPr>
      <w:keepNext/>
      <w:spacing w:after="0" w:line="240" w:lineRule="auto"/>
      <w:outlineLvl w:val="1"/>
    </w:pPr>
    <w:rPr>
      <w:b/>
      <w:color w:val="FFFFFF" w:themeColor="background1"/>
      <w:sz w:val="28"/>
      <w:szCs w:val="28"/>
    </w:rPr>
  </w:style>
  <w:style w:type="paragraph" w:styleId="Heading4">
    <w:name w:val="heading 4"/>
    <w:basedOn w:val="Normal"/>
    <w:next w:val="Normal"/>
    <w:link w:val="Heading4Char"/>
    <w:rsid w:val="00E06415"/>
    <w:pPr>
      <w:keepNext/>
      <w:keepLines/>
      <w:spacing w:before="240" w:after="40"/>
      <w:outlineLvl w:val="3"/>
    </w:pPr>
    <w:rPr>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6033F8"/>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ListParagraph">
    <w:name w:val="List Paragraph"/>
    <w:basedOn w:val="Normal"/>
    <w:uiPriority w:val="34"/>
    <w:qFormat/>
    <w:rsid w:val="006033F8"/>
    <w:pPr>
      <w:ind w:left="720"/>
      <w:contextualSpacing/>
    </w:pPr>
  </w:style>
  <w:style w:type="paragraph" w:styleId="BalloonText">
    <w:name w:val="Balloon Text"/>
    <w:basedOn w:val="Normal"/>
    <w:link w:val="BalloonTextChar"/>
    <w:uiPriority w:val="99"/>
    <w:semiHidden/>
    <w:unhideWhenUsed/>
    <w:rsid w:val="006033F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033F8"/>
    <w:rPr>
      <w:rFonts w:ascii="Segoe UI" w:hAnsi="Segoe UI" w:eastAsia="Calibri" w:cs="Segoe UI"/>
      <w:color w:val="000000"/>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Calibri" w:hAnsi="Calibri" w:eastAsia="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E064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basedOn w:val="DefaultParagraphFont"/>
    <w:link w:val="Heading4"/>
    <w:rsid w:val="00E06415"/>
    <w:rPr>
      <w:rFonts w:ascii="Calibri" w:hAnsi="Calibri" w:eastAsia="Calibri" w:cs="Calibri"/>
      <w:b/>
      <w:color w:val="000000"/>
      <w:sz w:val="24"/>
      <w:szCs w:val="24"/>
    </w:rPr>
  </w:style>
  <w:style w:type="character" w:styleId="Heading1Char" w:customStyle="1">
    <w:name w:val="Heading 1 Char"/>
    <w:basedOn w:val="DefaultParagraphFont"/>
    <w:link w:val="Heading1"/>
    <w:uiPriority w:val="9"/>
    <w:rsid w:val="00E06415"/>
    <w:rPr>
      <w:rFonts w:ascii="Calibri" w:hAnsi="Calibri" w:eastAsia="Calibri" w:cs="Calibri"/>
      <w:b/>
      <w:color w:val="000000"/>
    </w:rPr>
  </w:style>
  <w:style w:type="character" w:styleId="Heading2Char" w:customStyle="1">
    <w:name w:val="Heading 2 Char"/>
    <w:basedOn w:val="DefaultParagraphFont"/>
    <w:link w:val="Heading2"/>
    <w:uiPriority w:val="9"/>
    <w:rsid w:val="0033610B"/>
    <w:rPr>
      <w:rFonts w:ascii="Calibri" w:hAnsi="Calibri" w:eastAsia="Calibri" w:cs="Calibri"/>
      <w:b/>
      <w:color w:val="FFFFFF" w:themeColor="background1"/>
      <w:sz w:val="28"/>
      <w:szCs w:val="28"/>
    </w:rPr>
  </w:style>
  <w:style w:type="paragraph" w:styleId="BodyText">
    <w:name w:val="Body Text"/>
    <w:basedOn w:val="Normal"/>
    <w:link w:val="BodyTextChar"/>
    <w:uiPriority w:val="99"/>
    <w:unhideWhenUsed/>
    <w:rsid w:val="00440938"/>
    <w:pPr>
      <w:spacing w:after="0" w:line="240" w:lineRule="auto"/>
    </w:pPr>
    <w:rPr>
      <w:b/>
    </w:rPr>
  </w:style>
  <w:style w:type="character" w:styleId="BodyTextChar" w:customStyle="1">
    <w:name w:val="Body Text Char"/>
    <w:basedOn w:val="DefaultParagraphFont"/>
    <w:link w:val="BodyText"/>
    <w:uiPriority w:val="99"/>
    <w:rsid w:val="00440938"/>
    <w:rPr>
      <w:rFonts w:ascii="Calibri" w:hAnsi="Calibri" w:eastAsia="Calibri" w:cs="Calibri"/>
      <w:b/>
      <w:color w:val="000000"/>
    </w:rPr>
  </w:style>
  <w:style w:type="paragraph" w:styleId="paragraph" w:customStyle="1">
    <w:name w:val="paragraph"/>
    <w:basedOn w:val="Normal"/>
    <w:rsid w:val="006F59B9"/>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6F59B9"/>
  </w:style>
  <w:style w:type="character" w:styleId="eop" w:customStyle="1">
    <w:name w:val="eop"/>
    <w:basedOn w:val="DefaultParagraphFont"/>
    <w:rsid w:val="006F59B9"/>
  </w:style>
  <w:style w:type="character" w:styleId="Hyperlink">
    <w:name w:val="Hyperlink"/>
    <w:basedOn w:val="DefaultParagraphFont"/>
    <w:uiPriority w:val="99"/>
    <w:unhideWhenUsed/>
    <w:rsid w:val="001140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16023">
      <w:bodyDiv w:val="1"/>
      <w:marLeft w:val="0"/>
      <w:marRight w:val="0"/>
      <w:marTop w:val="0"/>
      <w:marBottom w:val="0"/>
      <w:divBdr>
        <w:top w:val="none" w:sz="0" w:space="0" w:color="auto"/>
        <w:left w:val="none" w:sz="0" w:space="0" w:color="auto"/>
        <w:bottom w:val="none" w:sz="0" w:space="0" w:color="auto"/>
        <w:right w:val="none" w:sz="0" w:space="0" w:color="auto"/>
      </w:divBdr>
      <w:divsChild>
        <w:div w:id="409424308">
          <w:marLeft w:val="0"/>
          <w:marRight w:val="0"/>
          <w:marTop w:val="0"/>
          <w:marBottom w:val="0"/>
          <w:divBdr>
            <w:top w:val="none" w:sz="0" w:space="0" w:color="auto"/>
            <w:left w:val="none" w:sz="0" w:space="0" w:color="auto"/>
            <w:bottom w:val="none" w:sz="0" w:space="0" w:color="auto"/>
            <w:right w:val="none" w:sz="0" w:space="0" w:color="auto"/>
          </w:divBdr>
          <w:divsChild>
            <w:div w:id="1615862299">
              <w:marLeft w:val="0"/>
              <w:marRight w:val="0"/>
              <w:marTop w:val="0"/>
              <w:marBottom w:val="0"/>
              <w:divBdr>
                <w:top w:val="none" w:sz="0" w:space="0" w:color="auto"/>
                <w:left w:val="none" w:sz="0" w:space="0" w:color="auto"/>
                <w:bottom w:val="none" w:sz="0" w:space="0" w:color="auto"/>
                <w:right w:val="none" w:sz="0" w:space="0" w:color="auto"/>
              </w:divBdr>
            </w:div>
          </w:divsChild>
        </w:div>
        <w:div w:id="2060322071">
          <w:marLeft w:val="0"/>
          <w:marRight w:val="0"/>
          <w:marTop w:val="0"/>
          <w:marBottom w:val="0"/>
          <w:divBdr>
            <w:top w:val="none" w:sz="0" w:space="0" w:color="auto"/>
            <w:left w:val="none" w:sz="0" w:space="0" w:color="auto"/>
            <w:bottom w:val="none" w:sz="0" w:space="0" w:color="auto"/>
            <w:right w:val="none" w:sz="0" w:space="0" w:color="auto"/>
          </w:divBdr>
          <w:divsChild>
            <w:div w:id="261573250">
              <w:marLeft w:val="0"/>
              <w:marRight w:val="0"/>
              <w:marTop w:val="0"/>
              <w:marBottom w:val="0"/>
              <w:divBdr>
                <w:top w:val="none" w:sz="0" w:space="0" w:color="auto"/>
                <w:left w:val="none" w:sz="0" w:space="0" w:color="auto"/>
                <w:bottom w:val="none" w:sz="0" w:space="0" w:color="auto"/>
                <w:right w:val="none" w:sz="0" w:space="0" w:color="auto"/>
              </w:divBdr>
            </w:div>
          </w:divsChild>
        </w:div>
        <w:div w:id="1402369540">
          <w:marLeft w:val="0"/>
          <w:marRight w:val="0"/>
          <w:marTop w:val="0"/>
          <w:marBottom w:val="0"/>
          <w:divBdr>
            <w:top w:val="none" w:sz="0" w:space="0" w:color="auto"/>
            <w:left w:val="none" w:sz="0" w:space="0" w:color="auto"/>
            <w:bottom w:val="none" w:sz="0" w:space="0" w:color="auto"/>
            <w:right w:val="none" w:sz="0" w:space="0" w:color="auto"/>
          </w:divBdr>
          <w:divsChild>
            <w:div w:id="11464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670116">
      <w:bodyDiv w:val="1"/>
      <w:marLeft w:val="0"/>
      <w:marRight w:val="0"/>
      <w:marTop w:val="0"/>
      <w:marBottom w:val="0"/>
      <w:divBdr>
        <w:top w:val="none" w:sz="0" w:space="0" w:color="auto"/>
        <w:left w:val="none" w:sz="0" w:space="0" w:color="auto"/>
        <w:bottom w:val="none" w:sz="0" w:space="0" w:color="auto"/>
        <w:right w:val="none" w:sz="0" w:space="0" w:color="auto"/>
      </w:divBdr>
      <w:divsChild>
        <w:div w:id="1980066839">
          <w:marLeft w:val="0"/>
          <w:marRight w:val="0"/>
          <w:marTop w:val="0"/>
          <w:marBottom w:val="0"/>
          <w:divBdr>
            <w:top w:val="none" w:sz="0" w:space="0" w:color="auto"/>
            <w:left w:val="none" w:sz="0" w:space="0" w:color="auto"/>
            <w:bottom w:val="none" w:sz="0" w:space="0" w:color="auto"/>
            <w:right w:val="none" w:sz="0" w:space="0" w:color="auto"/>
          </w:divBdr>
          <w:divsChild>
            <w:div w:id="220755659">
              <w:marLeft w:val="0"/>
              <w:marRight w:val="0"/>
              <w:marTop w:val="0"/>
              <w:marBottom w:val="0"/>
              <w:divBdr>
                <w:top w:val="none" w:sz="0" w:space="0" w:color="auto"/>
                <w:left w:val="none" w:sz="0" w:space="0" w:color="auto"/>
                <w:bottom w:val="none" w:sz="0" w:space="0" w:color="auto"/>
                <w:right w:val="none" w:sz="0" w:space="0" w:color="auto"/>
              </w:divBdr>
            </w:div>
            <w:div w:id="1913932013">
              <w:marLeft w:val="0"/>
              <w:marRight w:val="0"/>
              <w:marTop w:val="0"/>
              <w:marBottom w:val="0"/>
              <w:divBdr>
                <w:top w:val="none" w:sz="0" w:space="0" w:color="auto"/>
                <w:left w:val="none" w:sz="0" w:space="0" w:color="auto"/>
                <w:bottom w:val="none" w:sz="0" w:space="0" w:color="auto"/>
                <w:right w:val="none" w:sz="0" w:space="0" w:color="auto"/>
              </w:divBdr>
            </w:div>
            <w:div w:id="1526359057">
              <w:marLeft w:val="0"/>
              <w:marRight w:val="0"/>
              <w:marTop w:val="0"/>
              <w:marBottom w:val="0"/>
              <w:divBdr>
                <w:top w:val="none" w:sz="0" w:space="0" w:color="auto"/>
                <w:left w:val="none" w:sz="0" w:space="0" w:color="auto"/>
                <w:bottom w:val="none" w:sz="0" w:space="0" w:color="auto"/>
                <w:right w:val="none" w:sz="0" w:space="0" w:color="auto"/>
              </w:divBdr>
            </w:div>
          </w:divsChild>
        </w:div>
        <w:div w:id="263080921">
          <w:marLeft w:val="0"/>
          <w:marRight w:val="0"/>
          <w:marTop w:val="0"/>
          <w:marBottom w:val="0"/>
          <w:divBdr>
            <w:top w:val="none" w:sz="0" w:space="0" w:color="auto"/>
            <w:left w:val="none" w:sz="0" w:space="0" w:color="auto"/>
            <w:bottom w:val="none" w:sz="0" w:space="0" w:color="auto"/>
            <w:right w:val="none" w:sz="0" w:space="0" w:color="auto"/>
          </w:divBdr>
          <w:divsChild>
            <w:div w:id="1257397128">
              <w:marLeft w:val="0"/>
              <w:marRight w:val="0"/>
              <w:marTop w:val="0"/>
              <w:marBottom w:val="0"/>
              <w:divBdr>
                <w:top w:val="none" w:sz="0" w:space="0" w:color="auto"/>
                <w:left w:val="none" w:sz="0" w:space="0" w:color="auto"/>
                <w:bottom w:val="none" w:sz="0" w:space="0" w:color="auto"/>
                <w:right w:val="none" w:sz="0" w:space="0" w:color="auto"/>
              </w:divBdr>
            </w:div>
            <w:div w:id="433986028">
              <w:marLeft w:val="0"/>
              <w:marRight w:val="0"/>
              <w:marTop w:val="0"/>
              <w:marBottom w:val="0"/>
              <w:divBdr>
                <w:top w:val="none" w:sz="0" w:space="0" w:color="auto"/>
                <w:left w:val="none" w:sz="0" w:space="0" w:color="auto"/>
                <w:bottom w:val="none" w:sz="0" w:space="0" w:color="auto"/>
                <w:right w:val="none" w:sz="0" w:space="0" w:color="auto"/>
              </w:divBdr>
            </w:div>
            <w:div w:id="145358856">
              <w:marLeft w:val="0"/>
              <w:marRight w:val="0"/>
              <w:marTop w:val="0"/>
              <w:marBottom w:val="0"/>
              <w:divBdr>
                <w:top w:val="none" w:sz="0" w:space="0" w:color="auto"/>
                <w:left w:val="none" w:sz="0" w:space="0" w:color="auto"/>
                <w:bottom w:val="none" w:sz="0" w:space="0" w:color="auto"/>
                <w:right w:val="none" w:sz="0" w:space="0" w:color="auto"/>
              </w:divBdr>
            </w:div>
            <w:div w:id="743339181">
              <w:marLeft w:val="0"/>
              <w:marRight w:val="0"/>
              <w:marTop w:val="0"/>
              <w:marBottom w:val="0"/>
              <w:divBdr>
                <w:top w:val="none" w:sz="0" w:space="0" w:color="auto"/>
                <w:left w:val="none" w:sz="0" w:space="0" w:color="auto"/>
                <w:bottom w:val="none" w:sz="0" w:space="0" w:color="auto"/>
                <w:right w:val="none" w:sz="0" w:space="0" w:color="auto"/>
              </w:divBdr>
            </w:div>
            <w:div w:id="1154684951">
              <w:marLeft w:val="0"/>
              <w:marRight w:val="0"/>
              <w:marTop w:val="0"/>
              <w:marBottom w:val="0"/>
              <w:divBdr>
                <w:top w:val="none" w:sz="0" w:space="0" w:color="auto"/>
                <w:left w:val="none" w:sz="0" w:space="0" w:color="auto"/>
                <w:bottom w:val="none" w:sz="0" w:space="0" w:color="auto"/>
                <w:right w:val="none" w:sz="0" w:space="0" w:color="auto"/>
              </w:divBdr>
            </w:div>
            <w:div w:id="1006978053">
              <w:marLeft w:val="0"/>
              <w:marRight w:val="0"/>
              <w:marTop w:val="0"/>
              <w:marBottom w:val="0"/>
              <w:divBdr>
                <w:top w:val="none" w:sz="0" w:space="0" w:color="auto"/>
                <w:left w:val="none" w:sz="0" w:space="0" w:color="auto"/>
                <w:bottom w:val="none" w:sz="0" w:space="0" w:color="auto"/>
                <w:right w:val="none" w:sz="0" w:space="0" w:color="auto"/>
              </w:divBdr>
            </w:div>
            <w:div w:id="244923454">
              <w:marLeft w:val="0"/>
              <w:marRight w:val="0"/>
              <w:marTop w:val="0"/>
              <w:marBottom w:val="0"/>
              <w:divBdr>
                <w:top w:val="none" w:sz="0" w:space="0" w:color="auto"/>
                <w:left w:val="none" w:sz="0" w:space="0" w:color="auto"/>
                <w:bottom w:val="none" w:sz="0" w:space="0" w:color="auto"/>
                <w:right w:val="none" w:sz="0" w:space="0" w:color="auto"/>
              </w:divBdr>
            </w:div>
            <w:div w:id="778371915">
              <w:marLeft w:val="0"/>
              <w:marRight w:val="0"/>
              <w:marTop w:val="0"/>
              <w:marBottom w:val="0"/>
              <w:divBdr>
                <w:top w:val="none" w:sz="0" w:space="0" w:color="auto"/>
                <w:left w:val="none" w:sz="0" w:space="0" w:color="auto"/>
                <w:bottom w:val="none" w:sz="0" w:space="0" w:color="auto"/>
                <w:right w:val="none" w:sz="0" w:space="0" w:color="auto"/>
              </w:divBdr>
            </w:div>
            <w:div w:id="1283918254">
              <w:marLeft w:val="0"/>
              <w:marRight w:val="0"/>
              <w:marTop w:val="0"/>
              <w:marBottom w:val="0"/>
              <w:divBdr>
                <w:top w:val="none" w:sz="0" w:space="0" w:color="auto"/>
                <w:left w:val="none" w:sz="0" w:space="0" w:color="auto"/>
                <w:bottom w:val="none" w:sz="0" w:space="0" w:color="auto"/>
                <w:right w:val="none" w:sz="0" w:space="0" w:color="auto"/>
              </w:divBdr>
            </w:div>
            <w:div w:id="1637829537">
              <w:marLeft w:val="0"/>
              <w:marRight w:val="0"/>
              <w:marTop w:val="0"/>
              <w:marBottom w:val="0"/>
              <w:divBdr>
                <w:top w:val="none" w:sz="0" w:space="0" w:color="auto"/>
                <w:left w:val="none" w:sz="0" w:space="0" w:color="auto"/>
                <w:bottom w:val="none" w:sz="0" w:space="0" w:color="auto"/>
                <w:right w:val="none" w:sz="0" w:space="0" w:color="auto"/>
              </w:divBdr>
            </w:div>
            <w:div w:id="1893925368">
              <w:marLeft w:val="0"/>
              <w:marRight w:val="0"/>
              <w:marTop w:val="0"/>
              <w:marBottom w:val="0"/>
              <w:divBdr>
                <w:top w:val="none" w:sz="0" w:space="0" w:color="auto"/>
                <w:left w:val="none" w:sz="0" w:space="0" w:color="auto"/>
                <w:bottom w:val="none" w:sz="0" w:space="0" w:color="auto"/>
                <w:right w:val="none" w:sz="0" w:space="0" w:color="auto"/>
              </w:divBdr>
            </w:div>
            <w:div w:id="556671083">
              <w:marLeft w:val="0"/>
              <w:marRight w:val="0"/>
              <w:marTop w:val="0"/>
              <w:marBottom w:val="0"/>
              <w:divBdr>
                <w:top w:val="none" w:sz="0" w:space="0" w:color="auto"/>
                <w:left w:val="none" w:sz="0" w:space="0" w:color="auto"/>
                <w:bottom w:val="none" w:sz="0" w:space="0" w:color="auto"/>
                <w:right w:val="none" w:sz="0" w:space="0" w:color="auto"/>
              </w:divBdr>
            </w:div>
            <w:div w:id="972490156">
              <w:marLeft w:val="0"/>
              <w:marRight w:val="0"/>
              <w:marTop w:val="0"/>
              <w:marBottom w:val="0"/>
              <w:divBdr>
                <w:top w:val="none" w:sz="0" w:space="0" w:color="auto"/>
                <w:left w:val="none" w:sz="0" w:space="0" w:color="auto"/>
                <w:bottom w:val="none" w:sz="0" w:space="0" w:color="auto"/>
                <w:right w:val="none" w:sz="0" w:space="0" w:color="auto"/>
              </w:divBdr>
            </w:div>
            <w:div w:id="320351635">
              <w:marLeft w:val="0"/>
              <w:marRight w:val="0"/>
              <w:marTop w:val="0"/>
              <w:marBottom w:val="0"/>
              <w:divBdr>
                <w:top w:val="none" w:sz="0" w:space="0" w:color="auto"/>
                <w:left w:val="none" w:sz="0" w:space="0" w:color="auto"/>
                <w:bottom w:val="none" w:sz="0" w:space="0" w:color="auto"/>
                <w:right w:val="none" w:sz="0" w:space="0" w:color="auto"/>
              </w:divBdr>
            </w:div>
            <w:div w:id="118768379">
              <w:marLeft w:val="0"/>
              <w:marRight w:val="0"/>
              <w:marTop w:val="0"/>
              <w:marBottom w:val="0"/>
              <w:divBdr>
                <w:top w:val="none" w:sz="0" w:space="0" w:color="auto"/>
                <w:left w:val="none" w:sz="0" w:space="0" w:color="auto"/>
                <w:bottom w:val="none" w:sz="0" w:space="0" w:color="auto"/>
                <w:right w:val="none" w:sz="0" w:space="0" w:color="auto"/>
              </w:divBdr>
            </w:div>
          </w:divsChild>
        </w:div>
        <w:div w:id="2090499690">
          <w:marLeft w:val="0"/>
          <w:marRight w:val="0"/>
          <w:marTop w:val="0"/>
          <w:marBottom w:val="0"/>
          <w:divBdr>
            <w:top w:val="none" w:sz="0" w:space="0" w:color="auto"/>
            <w:left w:val="none" w:sz="0" w:space="0" w:color="auto"/>
            <w:bottom w:val="none" w:sz="0" w:space="0" w:color="auto"/>
            <w:right w:val="none" w:sz="0" w:space="0" w:color="auto"/>
          </w:divBdr>
          <w:divsChild>
            <w:div w:id="1431046798">
              <w:marLeft w:val="0"/>
              <w:marRight w:val="0"/>
              <w:marTop w:val="0"/>
              <w:marBottom w:val="0"/>
              <w:divBdr>
                <w:top w:val="none" w:sz="0" w:space="0" w:color="auto"/>
                <w:left w:val="none" w:sz="0" w:space="0" w:color="auto"/>
                <w:bottom w:val="none" w:sz="0" w:space="0" w:color="auto"/>
                <w:right w:val="none" w:sz="0" w:space="0" w:color="auto"/>
              </w:divBdr>
            </w:div>
            <w:div w:id="1759016109">
              <w:marLeft w:val="0"/>
              <w:marRight w:val="0"/>
              <w:marTop w:val="0"/>
              <w:marBottom w:val="0"/>
              <w:divBdr>
                <w:top w:val="none" w:sz="0" w:space="0" w:color="auto"/>
                <w:left w:val="none" w:sz="0" w:space="0" w:color="auto"/>
                <w:bottom w:val="none" w:sz="0" w:space="0" w:color="auto"/>
                <w:right w:val="none" w:sz="0" w:space="0" w:color="auto"/>
              </w:divBdr>
            </w:div>
            <w:div w:id="106977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00175">
      <w:bodyDiv w:val="1"/>
      <w:marLeft w:val="0"/>
      <w:marRight w:val="0"/>
      <w:marTop w:val="0"/>
      <w:marBottom w:val="0"/>
      <w:divBdr>
        <w:top w:val="none" w:sz="0" w:space="0" w:color="auto"/>
        <w:left w:val="none" w:sz="0" w:space="0" w:color="auto"/>
        <w:bottom w:val="none" w:sz="0" w:space="0" w:color="auto"/>
        <w:right w:val="none" w:sz="0" w:space="0" w:color="auto"/>
      </w:divBdr>
      <w:divsChild>
        <w:div w:id="1589653688">
          <w:marLeft w:val="1440"/>
          <w:marRight w:val="0"/>
          <w:marTop w:val="0"/>
          <w:marBottom w:val="0"/>
          <w:divBdr>
            <w:top w:val="none" w:sz="0" w:space="0" w:color="auto"/>
            <w:left w:val="none" w:sz="0" w:space="0" w:color="auto"/>
            <w:bottom w:val="none" w:sz="0" w:space="0" w:color="auto"/>
            <w:right w:val="none" w:sz="0" w:space="0" w:color="auto"/>
          </w:divBdr>
        </w:div>
        <w:div w:id="1504513059">
          <w:marLeft w:val="1440"/>
          <w:marRight w:val="0"/>
          <w:marTop w:val="0"/>
          <w:marBottom w:val="0"/>
          <w:divBdr>
            <w:top w:val="none" w:sz="0" w:space="0" w:color="auto"/>
            <w:left w:val="none" w:sz="0" w:space="0" w:color="auto"/>
            <w:bottom w:val="none" w:sz="0" w:space="0" w:color="auto"/>
            <w:right w:val="none" w:sz="0" w:space="0" w:color="auto"/>
          </w:divBdr>
        </w:div>
      </w:divsChild>
    </w:div>
    <w:div w:id="1050963206">
      <w:bodyDiv w:val="1"/>
      <w:marLeft w:val="0"/>
      <w:marRight w:val="0"/>
      <w:marTop w:val="0"/>
      <w:marBottom w:val="0"/>
      <w:divBdr>
        <w:top w:val="none" w:sz="0" w:space="0" w:color="auto"/>
        <w:left w:val="none" w:sz="0" w:space="0" w:color="auto"/>
        <w:bottom w:val="none" w:sz="0" w:space="0" w:color="auto"/>
        <w:right w:val="none" w:sz="0" w:space="0" w:color="auto"/>
      </w:divBdr>
      <w:divsChild>
        <w:div w:id="1634677605">
          <w:marLeft w:val="720"/>
          <w:marRight w:val="0"/>
          <w:marTop w:val="0"/>
          <w:marBottom w:val="0"/>
          <w:divBdr>
            <w:top w:val="none" w:sz="0" w:space="0" w:color="auto"/>
            <w:left w:val="none" w:sz="0" w:space="0" w:color="auto"/>
            <w:bottom w:val="none" w:sz="0" w:space="0" w:color="auto"/>
            <w:right w:val="none" w:sz="0" w:space="0" w:color="auto"/>
          </w:divBdr>
        </w:div>
        <w:div w:id="2032024171">
          <w:marLeft w:val="720"/>
          <w:marRight w:val="0"/>
          <w:marTop w:val="0"/>
          <w:marBottom w:val="0"/>
          <w:divBdr>
            <w:top w:val="none" w:sz="0" w:space="0" w:color="auto"/>
            <w:left w:val="none" w:sz="0" w:space="0" w:color="auto"/>
            <w:bottom w:val="none" w:sz="0" w:space="0" w:color="auto"/>
            <w:right w:val="none" w:sz="0" w:space="0" w:color="auto"/>
          </w:divBdr>
        </w:div>
      </w:divsChild>
    </w:div>
    <w:div w:id="2120292718">
      <w:bodyDiv w:val="1"/>
      <w:marLeft w:val="0"/>
      <w:marRight w:val="0"/>
      <w:marTop w:val="0"/>
      <w:marBottom w:val="0"/>
      <w:divBdr>
        <w:top w:val="none" w:sz="0" w:space="0" w:color="auto"/>
        <w:left w:val="none" w:sz="0" w:space="0" w:color="auto"/>
        <w:bottom w:val="none" w:sz="0" w:space="0" w:color="auto"/>
        <w:right w:val="none" w:sz="0" w:space="0" w:color="auto"/>
      </w:divBdr>
      <w:divsChild>
        <w:div w:id="2036029927">
          <w:marLeft w:val="720"/>
          <w:marRight w:val="0"/>
          <w:marTop w:val="0"/>
          <w:marBottom w:val="0"/>
          <w:divBdr>
            <w:top w:val="none" w:sz="0" w:space="0" w:color="auto"/>
            <w:left w:val="none" w:sz="0" w:space="0" w:color="auto"/>
            <w:bottom w:val="none" w:sz="0" w:space="0" w:color="auto"/>
            <w:right w:val="none" w:sz="0" w:space="0" w:color="auto"/>
          </w:divBdr>
        </w:div>
        <w:div w:id="1027757817">
          <w:marLeft w:val="1440"/>
          <w:marRight w:val="0"/>
          <w:marTop w:val="0"/>
          <w:marBottom w:val="0"/>
          <w:divBdr>
            <w:top w:val="none" w:sz="0" w:space="0" w:color="auto"/>
            <w:left w:val="none" w:sz="0" w:space="0" w:color="auto"/>
            <w:bottom w:val="none" w:sz="0" w:space="0" w:color="auto"/>
            <w:right w:val="none" w:sz="0" w:space="0" w:color="auto"/>
          </w:divBdr>
        </w:div>
        <w:div w:id="791903994">
          <w:marLeft w:val="1440"/>
          <w:marRight w:val="0"/>
          <w:marTop w:val="0"/>
          <w:marBottom w:val="0"/>
          <w:divBdr>
            <w:top w:val="none" w:sz="0" w:space="0" w:color="auto"/>
            <w:left w:val="none" w:sz="0" w:space="0" w:color="auto"/>
            <w:bottom w:val="none" w:sz="0" w:space="0" w:color="auto"/>
            <w:right w:val="none" w:sz="0" w:space="0" w:color="auto"/>
          </w:divBdr>
        </w:div>
        <w:div w:id="435566916">
          <w:marLeft w:val="2160"/>
          <w:marRight w:val="0"/>
          <w:marTop w:val="0"/>
          <w:marBottom w:val="0"/>
          <w:divBdr>
            <w:top w:val="none" w:sz="0" w:space="0" w:color="auto"/>
            <w:left w:val="none" w:sz="0" w:space="0" w:color="auto"/>
            <w:bottom w:val="none" w:sz="0" w:space="0" w:color="auto"/>
            <w:right w:val="none" w:sz="0" w:space="0" w:color="auto"/>
          </w:divBdr>
        </w:div>
        <w:div w:id="51200134">
          <w:marLeft w:val="2160"/>
          <w:marRight w:val="0"/>
          <w:marTop w:val="0"/>
          <w:marBottom w:val="0"/>
          <w:divBdr>
            <w:top w:val="none" w:sz="0" w:space="0" w:color="auto"/>
            <w:left w:val="none" w:sz="0" w:space="0" w:color="auto"/>
            <w:bottom w:val="none" w:sz="0" w:space="0" w:color="auto"/>
            <w:right w:val="none" w:sz="0" w:space="0" w:color="auto"/>
          </w:divBdr>
        </w:div>
        <w:div w:id="1038579051">
          <w:marLeft w:val="2160"/>
          <w:marRight w:val="0"/>
          <w:marTop w:val="0"/>
          <w:marBottom w:val="0"/>
          <w:divBdr>
            <w:top w:val="none" w:sz="0" w:space="0" w:color="auto"/>
            <w:left w:val="none" w:sz="0" w:space="0" w:color="auto"/>
            <w:bottom w:val="none" w:sz="0" w:space="0" w:color="auto"/>
            <w:right w:val="none" w:sz="0" w:space="0" w:color="auto"/>
          </w:divBdr>
        </w:div>
        <w:div w:id="94178449">
          <w:marLeft w:val="2160"/>
          <w:marRight w:val="0"/>
          <w:marTop w:val="0"/>
          <w:marBottom w:val="0"/>
          <w:divBdr>
            <w:top w:val="none" w:sz="0" w:space="0" w:color="auto"/>
            <w:left w:val="none" w:sz="0" w:space="0" w:color="auto"/>
            <w:bottom w:val="none" w:sz="0" w:space="0" w:color="auto"/>
            <w:right w:val="none" w:sz="0" w:space="0" w:color="auto"/>
          </w:divBdr>
        </w:div>
        <w:div w:id="1270964567">
          <w:marLeft w:val="2160"/>
          <w:marRight w:val="0"/>
          <w:marTop w:val="0"/>
          <w:marBottom w:val="0"/>
          <w:divBdr>
            <w:top w:val="none" w:sz="0" w:space="0" w:color="auto"/>
            <w:left w:val="none" w:sz="0" w:space="0" w:color="auto"/>
            <w:bottom w:val="none" w:sz="0" w:space="0" w:color="auto"/>
            <w:right w:val="none" w:sz="0" w:space="0" w:color="auto"/>
          </w:divBdr>
        </w:div>
        <w:div w:id="78488181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6.png" Id="rId13" /><Relationship Type="http://schemas.openxmlformats.org/officeDocument/2006/relationships/image" Target="media/image11.png" Id="rId18" /><Relationship Type="http://schemas.openxmlformats.org/officeDocument/2006/relationships/image" Target="media/image19.png" Id="rId26" /><Relationship Type="http://schemas.openxmlformats.org/officeDocument/2006/relationships/customXml" Target="../customXml/item3.xml" Id="rId3" /><Relationship Type="http://schemas.openxmlformats.org/officeDocument/2006/relationships/image" Target="media/image14.png" Id="rId21" /><Relationship Type="http://schemas.openxmlformats.org/officeDocument/2006/relationships/webSettings" Target="webSettings.xml" Id="rId7" /><Relationship Type="http://schemas.openxmlformats.org/officeDocument/2006/relationships/image" Target="media/image5.png" Id="rId12" /><Relationship Type="http://schemas.openxmlformats.org/officeDocument/2006/relationships/image" Target="media/image10.png" Id="rId17" /><Relationship Type="http://schemas.openxmlformats.org/officeDocument/2006/relationships/image" Target="media/image18.png" Id="rId25" /><Relationship Type="http://schemas.microsoft.com/office/2016/09/relationships/commentsIds" Target="commentsIds.xml" Id="rId59" /><Relationship Type="http://schemas.openxmlformats.org/officeDocument/2006/relationships/customXml" Target="../customXml/item2.xml" Id="rId2" /><Relationship Type="http://schemas.openxmlformats.org/officeDocument/2006/relationships/image" Target="media/image9.png" Id="rId16" /><Relationship Type="http://schemas.openxmlformats.org/officeDocument/2006/relationships/image" Target="media/image13.png" Id="rId20" /><Relationship Type="http://schemas.openxmlformats.org/officeDocument/2006/relationships/image" Target="media/image22.png"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png" Id="rId11" /><Relationship Type="http://schemas.openxmlformats.org/officeDocument/2006/relationships/image" Target="media/image17.png" Id="rId24" /><Relationship Type="http://schemas.openxmlformats.org/officeDocument/2006/relationships/theme" Target="theme/theme1.xml" Id="rId32" /><Relationship Type="http://schemas.openxmlformats.org/officeDocument/2006/relationships/styles" Target="styles.xml" Id="rId5" /><Relationship Type="http://schemas.openxmlformats.org/officeDocument/2006/relationships/image" Target="media/image8.png" Id="rId15" /><Relationship Type="http://schemas.openxmlformats.org/officeDocument/2006/relationships/image" Target="media/image16.png" Id="rId23" /><Relationship Type="http://schemas.openxmlformats.org/officeDocument/2006/relationships/image" Target="media/image21.png" Id="rId28" /><Relationship Type="http://schemas.openxmlformats.org/officeDocument/2006/relationships/image" Target="media/image3.png" Id="rId10" /><Relationship Type="http://schemas.openxmlformats.org/officeDocument/2006/relationships/image" Target="media/image12.png" Id="rId19" /><Relationship Type="http://schemas.openxmlformats.org/officeDocument/2006/relationships/fontTable" Target="fontTable.xml" Id="rId31" /><Relationship Type="http://schemas.microsoft.com/office/2018/08/relationships/commentsExtensible" Target="commentsExtensible.xml" Id="rId60" /><Relationship Type="http://schemas.openxmlformats.org/officeDocument/2006/relationships/numbering" Target="numbering.xml" Id="rId4" /><Relationship Type="http://schemas.openxmlformats.org/officeDocument/2006/relationships/image" Target="media/image2.png" Id="rId9" /><Relationship Type="http://schemas.openxmlformats.org/officeDocument/2006/relationships/image" Target="media/image7.png" Id="rId14" /><Relationship Type="http://schemas.openxmlformats.org/officeDocument/2006/relationships/image" Target="media/image15.png" Id="rId22" /><Relationship Type="http://schemas.openxmlformats.org/officeDocument/2006/relationships/image" Target="media/image20.png" Id="rId27" /><Relationship Type="http://schemas.openxmlformats.org/officeDocument/2006/relationships/image" Target="media/image23.png" Id="rId30" /><Relationship Type="http://schemas.openxmlformats.org/officeDocument/2006/relationships/image" Target="media/image1.png"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557AA0-6CD6-464F-90E6-A46DEB4A3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D8DE53-E62B-497F-8117-AEC96E19C786}">
  <ds:schemaRefs>
    <ds:schemaRef ds:uri="http://purl.org/dc/dcmitype/"/>
    <ds:schemaRef ds:uri="http://purl.org/dc/terms/"/>
    <ds:schemaRef ds:uri="http://schemas.openxmlformats.org/package/2006/metadata/core-properties"/>
    <ds:schemaRef ds:uri="http://schemas.microsoft.com/office/2006/documentManagement/types"/>
    <ds:schemaRef ds:uri="http://purl.org/dc/elements/1.1/"/>
    <ds:schemaRef ds:uri="05627597-0322-42fc-bc19-1d0dde15c694"/>
    <ds:schemaRef ds:uri="http://schemas.microsoft.com/office/2006/metadata/properties"/>
    <ds:schemaRef ds:uri="http://schemas.microsoft.com/office/infopath/2007/PartnerControls"/>
    <ds:schemaRef ds:uri="5ed5bd0d-9aa5-480d-8c58-25f9f57090c9"/>
    <ds:schemaRef ds:uri="http://www.w3.org/XML/1998/namespace"/>
  </ds:schemaRefs>
</ds:datastoreItem>
</file>

<file path=customXml/itemProps3.xml><?xml version="1.0" encoding="utf-8"?>
<ds:datastoreItem xmlns:ds="http://schemas.openxmlformats.org/officeDocument/2006/customXml" ds:itemID="{171BEBA5-9C94-4F6E-A9DD-821C9D7F5C8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Davis, Meighan [HQ-CE]</dc:creator>
  <keywords/>
  <dc:description/>
  <lastModifiedBy>Reilly, Monet [PA]</lastModifiedBy>
  <revision>23</revision>
  <lastPrinted>2024-02-15T16:44:00.0000000Z</lastPrinted>
  <dcterms:created xsi:type="dcterms:W3CDTF">2023-11-26T22:14:00.0000000Z</dcterms:created>
  <dcterms:modified xsi:type="dcterms:W3CDTF">2024-02-22T16:42:19.9269770Z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ac706b0c3ef1faf5f280867f8dbd4b3ff1de507d6a44c7ce9ab039fd2d0b8a89</vt:lpwstr>
  </property>
</Properties>
</file>