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5B5" w:rsidRDefault="00E655B5" w:rsidP="00E655B5">
      <w:pPr>
        <w:spacing w:after="200" w:line="276" w:lineRule="auto"/>
        <w:rPr>
          <w:rFonts w:ascii="Segoe UI Symbol" w:hAnsi="Segoe UI Symbol"/>
          <w:noProof/>
          <w:sz w:val="52"/>
          <w:szCs w:val="52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61312" behindDoc="0" locked="0" layoutInCell="1" allowOverlap="1" wp14:anchorId="7C0A7289" wp14:editId="37D8F33F">
            <wp:simplePos x="0" y="0"/>
            <wp:positionH relativeFrom="column">
              <wp:posOffset>-127595</wp:posOffset>
            </wp:positionH>
            <wp:positionV relativeFrom="paragraph">
              <wp:posOffset>-333676</wp:posOffset>
            </wp:positionV>
            <wp:extent cx="5099050" cy="720725"/>
            <wp:effectExtent l="0" t="0" r="6350" b="31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55B5" w:rsidRDefault="00E655B5" w:rsidP="00E655B5">
      <w:pPr>
        <w:spacing w:after="200" w:line="276" w:lineRule="auto"/>
        <w:rPr>
          <w:rFonts w:ascii="Segoe UI Black" w:hAnsi="Segoe UI Black" w:cs="FF Good Pro Medium"/>
          <w:color w:val="002EA8"/>
          <w:sz w:val="40"/>
        </w:rPr>
      </w:pPr>
      <w:r>
        <w:rPr>
          <w:rFonts w:ascii="Segoe UI Black" w:hAnsi="Segoe UI Black" w:cs="FF Good Pro Medium"/>
          <w:color w:val="002EA8"/>
          <w:sz w:val="40"/>
        </w:rPr>
        <w:t>CAMPAIGN MESSAGE STRUCTURE</w:t>
      </w:r>
    </w:p>
    <w:p w:rsidR="00E655B5" w:rsidRDefault="00E655B5" w:rsidP="00E655B5">
      <w:pPr>
        <w:spacing w:after="200" w:line="276" w:lineRule="auto"/>
        <w:rPr>
          <w:rFonts w:ascii="Segoe UI Historic" w:eastAsia="Calibri" w:hAnsi="Segoe UI Historic" w:cs="Segoe UI Historic"/>
          <w:sz w:val="24"/>
        </w:rPr>
      </w:pPr>
      <w:r>
        <w:rPr>
          <w:rFonts w:ascii="Segoe UI Historic" w:eastAsia="Calibri" w:hAnsi="Segoe UI Historic" w:cs="Segoe UI Historic"/>
          <w:sz w:val="24"/>
        </w:rPr>
        <w:t>Below are three of the most widely use tools to structure your campaign message</w:t>
      </w:r>
    </w:p>
    <w:p w:rsidR="00E655B5" w:rsidRDefault="00E655B5" w:rsidP="00E655B5">
      <w:pPr>
        <w:spacing w:after="200" w:line="276" w:lineRule="auto"/>
        <w:rPr>
          <w:rFonts w:ascii="Segoe UI Semibold" w:eastAsia="Calibri" w:hAnsi="Segoe UI Semibold" w:cs="Segoe UI Semibold"/>
          <w:b/>
          <w:sz w:val="24"/>
        </w:rPr>
      </w:pPr>
      <w:r w:rsidRPr="009042AE">
        <w:rPr>
          <w:rFonts w:ascii="Segoe UI Semibold" w:eastAsia="Calibri" w:hAnsi="Segoe UI Semibold" w:cs="Segoe UI Semibold"/>
          <w:b/>
          <w:sz w:val="24"/>
        </w:rPr>
        <w:t>Message Triangle:</w:t>
      </w:r>
    </w:p>
    <w:p w:rsidR="00E655B5" w:rsidRDefault="00E655B5" w:rsidP="00E655B5">
      <w:pPr>
        <w:spacing w:after="200" w:line="276" w:lineRule="auto"/>
        <w:rPr>
          <w:rFonts w:ascii="Segoe UI Semibold" w:hAnsi="Segoe UI Semibold" w:cs="Segoe UI Semibold"/>
          <w:b/>
        </w:rPr>
      </w:pPr>
      <w:r w:rsidRPr="009042AE">
        <w:rPr>
          <w:rFonts w:ascii="Segoe UI Semibold" w:hAnsi="Segoe UI Semibold" w:cs="Segoe UI Semibold"/>
          <w:b/>
          <w:noProof/>
        </w:rPr>
        <w:drawing>
          <wp:inline distT="0" distB="0" distL="0" distR="0" wp14:anchorId="00A4D414" wp14:editId="4E68BD2F">
            <wp:extent cx="5943600" cy="28079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5B5" w:rsidRDefault="00E655B5" w:rsidP="00E655B5">
      <w:pPr>
        <w:spacing w:after="200" w:line="276" w:lineRule="auto"/>
        <w:rPr>
          <w:rFonts w:ascii="Segoe UI Semibold" w:eastAsia="Calibri" w:hAnsi="Segoe UI Semibold" w:cs="Segoe UI Semibold"/>
          <w:b/>
          <w:sz w:val="24"/>
        </w:rPr>
      </w:pPr>
      <w:r>
        <w:rPr>
          <w:rFonts w:ascii="Segoe UI Semibold" w:eastAsia="Calibri" w:hAnsi="Segoe UI Semibold" w:cs="Segoe UI Semibold"/>
          <w:b/>
          <w:sz w:val="24"/>
        </w:rPr>
        <w:t xml:space="preserve">Tully Box: </w:t>
      </w:r>
    </w:p>
    <w:p w:rsidR="00E655B5" w:rsidRDefault="00E655B5" w:rsidP="00E655B5">
      <w:pPr>
        <w:spacing w:after="200" w:line="276" w:lineRule="auto"/>
        <w:rPr>
          <w:rFonts w:ascii="Segoe UI Semibold" w:hAnsi="Segoe UI Semibold" w:cs="Segoe UI Semibold"/>
          <w:b/>
        </w:rPr>
      </w:pPr>
      <w:r w:rsidRPr="009042AE">
        <w:rPr>
          <w:rFonts w:ascii="Segoe UI Semibold" w:hAnsi="Segoe UI Semibold" w:cs="Segoe UI Semibold"/>
          <w:b/>
          <w:noProof/>
        </w:rPr>
        <w:drawing>
          <wp:anchor distT="0" distB="0" distL="114300" distR="114300" simplePos="0" relativeHeight="251659264" behindDoc="0" locked="0" layoutInCell="1" allowOverlap="1" wp14:anchorId="232E9D94" wp14:editId="4E5FEC1D">
            <wp:simplePos x="0" y="0"/>
            <wp:positionH relativeFrom="column">
              <wp:posOffset>0</wp:posOffset>
            </wp:positionH>
            <wp:positionV relativeFrom="paragraph">
              <wp:posOffset>-2657</wp:posOffset>
            </wp:positionV>
            <wp:extent cx="5943600" cy="2360930"/>
            <wp:effectExtent l="0" t="0" r="0" b="127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55B5" w:rsidRDefault="00E655B5" w:rsidP="00E655B5">
      <w:pPr>
        <w:spacing w:after="200" w:line="276" w:lineRule="auto"/>
        <w:rPr>
          <w:rFonts w:ascii="Segoe UI Semibold" w:hAnsi="Segoe UI Semibold" w:cs="Segoe UI Semibold"/>
          <w:b/>
        </w:rPr>
      </w:pPr>
    </w:p>
    <w:p w:rsidR="00E655B5" w:rsidRDefault="00E655B5" w:rsidP="00E655B5">
      <w:pPr>
        <w:spacing w:after="200" w:line="276" w:lineRule="auto"/>
        <w:rPr>
          <w:rFonts w:ascii="Segoe UI Semibold" w:hAnsi="Segoe UI Semibold" w:cs="Segoe UI Semibold"/>
          <w:b/>
        </w:rPr>
      </w:pPr>
    </w:p>
    <w:p w:rsidR="00E655B5" w:rsidRDefault="00E655B5" w:rsidP="00E655B5">
      <w:pPr>
        <w:spacing w:after="200" w:line="276" w:lineRule="auto"/>
        <w:rPr>
          <w:rFonts w:ascii="Segoe UI Semibold" w:hAnsi="Segoe UI Semibold" w:cs="Segoe UI Semibold"/>
          <w:b/>
        </w:rPr>
      </w:pPr>
    </w:p>
    <w:p w:rsidR="00E655B5" w:rsidRDefault="00E655B5" w:rsidP="00E655B5">
      <w:pPr>
        <w:spacing w:after="200" w:line="276" w:lineRule="auto"/>
        <w:rPr>
          <w:rFonts w:ascii="Segoe UI Semibold" w:hAnsi="Segoe UI Semibold" w:cs="Segoe UI Semibold"/>
          <w:b/>
        </w:rPr>
      </w:pPr>
    </w:p>
    <w:p w:rsidR="00E655B5" w:rsidRDefault="00E655B5" w:rsidP="00E655B5">
      <w:pPr>
        <w:spacing w:after="200" w:line="276" w:lineRule="auto"/>
        <w:rPr>
          <w:rFonts w:ascii="Segoe UI Semibold" w:hAnsi="Segoe UI Semibold" w:cs="Segoe UI Semibold"/>
          <w:b/>
        </w:rPr>
      </w:pPr>
    </w:p>
    <w:p w:rsidR="00E655B5" w:rsidRDefault="00E655B5" w:rsidP="00E655B5">
      <w:pPr>
        <w:spacing w:after="200" w:line="276" w:lineRule="auto"/>
        <w:rPr>
          <w:rFonts w:ascii="Segoe UI Semibold" w:eastAsia="Calibri" w:hAnsi="Segoe UI Semibold" w:cs="Segoe UI Semibold"/>
          <w:b/>
          <w:sz w:val="24"/>
        </w:rPr>
      </w:pPr>
      <w:bookmarkStart w:id="0" w:name="_GoBack"/>
      <w:bookmarkEnd w:id="0"/>
      <w:r>
        <w:rPr>
          <w:rFonts w:ascii="Segoe UI Semibold" w:eastAsia="Calibri" w:hAnsi="Segoe UI Semibold" w:cs="Segoe UI Semibold"/>
          <w:b/>
          <w:sz w:val="24"/>
        </w:rPr>
        <w:t>Race Class Narrative:</w:t>
      </w:r>
    </w:p>
    <w:p w:rsidR="00E655B5" w:rsidRPr="006F0CC6" w:rsidRDefault="00E655B5" w:rsidP="00E655B5">
      <w:pPr>
        <w:pStyle w:val="ListParagraph"/>
        <w:numPr>
          <w:ilvl w:val="0"/>
          <w:numId w:val="1"/>
        </w:numPr>
        <w:spacing w:after="200" w:line="276" w:lineRule="auto"/>
        <w:rPr>
          <w:rFonts w:ascii="Segoe UI Semibold" w:hAnsi="Segoe UI Semibold" w:cs="Segoe UI Semibold"/>
          <w:sz w:val="24"/>
        </w:rPr>
      </w:pPr>
      <w:r w:rsidRPr="006F0CC6">
        <w:rPr>
          <w:rFonts w:ascii="Segoe UI Semibold" w:hAnsi="Segoe UI Semibold" w:cs="Segoe UI Semibold"/>
          <w:sz w:val="24"/>
        </w:rPr>
        <w:t>Open with shared values that name (and/or show) race.</w:t>
      </w:r>
    </w:p>
    <w:p w:rsidR="00E655B5" w:rsidRPr="006F0CC6" w:rsidRDefault="00E655B5" w:rsidP="00E655B5">
      <w:pPr>
        <w:pStyle w:val="ListParagraph"/>
        <w:numPr>
          <w:ilvl w:val="0"/>
          <w:numId w:val="1"/>
        </w:numPr>
        <w:spacing w:after="200" w:line="276" w:lineRule="auto"/>
        <w:rPr>
          <w:rFonts w:ascii="Segoe UI Semibold" w:hAnsi="Segoe UI Semibold" w:cs="Segoe UI Semibold"/>
          <w:sz w:val="24"/>
        </w:rPr>
      </w:pPr>
      <w:r w:rsidRPr="006F0CC6">
        <w:rPr>
          <w:rFonts w:ascii="Segoe UI Semibold" w:hAnsi="Segoe UI Semibold" w:cs="Segoe UI Semibold"/>
          <w:sz w:val="24"/>
        </w:rPr>
        <w:t>Name villains, their motivation, and how they use strategic racism and scapegoating to divide and distract us while they harm us all.</w:t>
      </w:r>
    </w:p>
    <w:p w:rsidR="00E655B5" w:rsidRPr="006F0CC6" w:rsidRDefault="00E655B5" w:rsidP="00E655B5">
      <w:pPr>
        <w:pStyle w:val="ListParagraph"/>
        <w:numPr>
          <w:ilvl w:val="0"/>
          <w:numId w:val="1"/>
        </w:numPr>
        <w:spacing w:after="200" w:line="276" w:lineRule="auto"/>
        <w:rPr>
          <w:rFonts w:ascii="Segoe UI Semibold" w:hAnsi="Segoe UI Semibold" w:cs="Segoe UI Semibold"/>
          <w:sz w:val="24"/>
        </w:rPr>
      </w:pPr>
      <w:r w:rsidRPr="006F0CC6">
        <w:rPr>
          <w:rFonts w:ascii="Segoe UI Semibold" w:hAnsi="Segoe UI Semibold" w:cs="Segoe UI Semibold"/>
          <w:sz w:val="24"/>
        </w:rPr>
        <w:t>Uplift victories and/or everyday collective actions that solve problem(s).</w:t>
      </w:r>
    </w:p>
    <w:p w:rsidR="00E655B5" w:rsidRDefault="00E655B5" w:rsidP="00E655B5">
      <w:pPr>
        <w:pStyle w:val="ListParagraph"/>
        <w:numPr>
          <w:ilvl w:val="0"/>
          <w:numId w:val="1"/>
        </w:numPr>
        <w:spacing w:after="200" w:line="276" w:lineRule="auto"/>
        <w:rPr>
          <w:rFonts w:ascii="Segoe UI Semibold" w:hAnsi="Segoe UI Semibold" w:cs="Segoe UI Semibold"/>
          <w:sz w:val="24"/>
        </w:rPr>
      </w:pPr>
      <w:r w:rsidRPr="006F0CC6">
        <w:rPr>
          <w:rFonts w:ascii="Segoe UI Semibold" w:hAnsi="Segoe UI Semibold" w:cs="Segoe UI Semibold"/>
          <w:sz w:val="24"/>
        </w:rPr>
        <w:t>Describe a vision for what will change that includes everyone coming together to achieve it.</w:t>
      </w:r>
    </w:p>
    <w:p w:rsidR="00E655B5" w:rsidRDefault="00E655B5" w:rsidP="00E655B5">
      <w:pPr>
        <w:pStyle w:val="ListParagraph"/>
        <w:numPr>
          <w:ilvl w:val="0"/>
          <w:numId w:val="1"/>
        </w:numPr>
        <w:spacing w:after="200" w:line="276" w:lineRule="auto"/>
        <w:rPr>
          <w:rFonts w:ascii="Segoe UI Semibold" w:hAnsi="Segoe UI Semibold" w:cs="Segoe UI Semibold"/>
          <w:sz w:val="24"/>
        </w:rPr>
      </w:pPr>
      <w:r w:rsidRPr="006F0CC6">
        <w:rPr>
          <w:rFonts w:ascii="Segoe UI Semibold" w:hAnsi="Segoe UI Semibold" w:cs="Segoe UI Semibold"/>
          <w:sz w:val="24"/>
        </w:rPr>
        <w:t>Insert a specific call to action.</w:t>
      </w:r>
    </w:p>
    <w:p w:rsidR="00E655B5" w:rsidRDefault="00E655B5" w:rsidP="00E655B5">
      <w:pPr>
        <w:spacing w:after="200" w:line="276" w:lineRule="auto"/>
        <w:rPr>
          <w:rFonts w:ascii="Segoe UI Semibold" w:hAnsi="Segoe UI Semibold" w:cs="Segoe UI Semibold"/>
          <w:b/>
          <w:sz w:val="24"/>
        </w:rPr>
      </w:pPr>
      <w:r w:rsidRPr="000F4B18">
        <w:rPr>
          <w:rFonts w:ascii="Segoe UI Semibold" w:hAnsi="Segoe UI Semibold" w:cs="Segoe UI Semibold"/>
          <w:b/>
          <w:sz w:val="24"/>
        </w:rPr>
        <w:t>Example</w:t>
      </w:r>
      <w:r>
        <w:rPr>
          <w:rFonts w:ascii="Segoe UI Semibold" w:hAnsi="Segoe UI Semibold" w:cs="Segoe UI Semibold"/>
          <w:b/>
          <w:sz w:val="24"/>
        </w:rPr>
        <w:t xml:space="preserve">: </w:t>
      </w:r>
    </w:p>
    <w:p w:rsidR="00E655B5" w:rsidRPr="000F4B18" w:rsidRDefault="00E655B5" w:rsidP="00E655B5">
      <w:pPr>
        <w:rPr>
          <w:rFonts w:ascii="Segoe UI Semibold" w:hAnsi="Segoe UI Semibold" w:cs="Segoe UI Semibold"/>
          <w:sz w:val="24"/>
        </w:rPr>
      </w:pPr>
      <w:r w:rsidRPr="000F4B18">
        <w:rPr>
          <w:rFonts w:ascii="Segoe UI Semibold" w:hAnsi="Segoe UI Semibold" w:cs="Segoe UI Semibold"/>
          <w:sz w:val="24"/>
        </w:rPr>
        <w:t xml:space="preserve">“From Up North to Milwaukee’s </w:t>
      </w:r>
      <w:proofErr w:type="spellStart"/>
      <w:r w:rsidRPr="000F4B18">
        <w:rPr>
          <w:rFonts w:ascii="Segoe UI Semibold" w:hAnsi="Segoe UI Semibold" w:cs="Segoe UI Semibold"/>
          <w:sz w:val="24"/>
        </w:rPr>
        <w:t>northside</w:t>
      </w:r>
      <w:proofErr w:type="spellEnd"/>
      <w:r w:rsidRPr="000F4B18">
        <w:rPr>
          <w:rFonts w:ascii="Segoe UI Semibold" w:hAnsi="Segoe UI Semibold" w:cs="Segoe UI Semibold"/>
          <w:sz w:val="24"/>
        </w:rPr>
        <w:t>, we marched, protested and turned out in</w:t>
      </w:r>
    </w:p>
    <w:p w:rsidR="00E655B5" w:rsidRPr="000F4B18" w:rsidRDefault="00E655B5" w:rsidP="00E655B5">
      <w:pPr>
        <w:rPr>
          <w:rFonts w:ascii="Segoe UI Semibold" w:hAnsi="Segoe UI Semibold" w:cs="Segoe UI Semibold"/>
          <w:sz w:val="24"/>
        </w:rPr>
      </w:pPr>
      <w:proofErr w:type="gramStart"/>
      <w:r w:rsidRPr="000F4B18">
        <w:rPr>
          <w:rFonts w:ascii="Segoe UI Semibold" w:hAnsi="Segoe UI Semibold" w:cs="Segoe UI Semibold"/>
          <w:sz w:val="24"/>
        </w:rPr>
        <w:t>record</w:t>
      </w:r>
      <w:proofErr w:type="gramEnd"/>
      <w:r w:rsidRPr="000F4B18">
        <w:rPr>
          <w:rFonts w:ascii="Segoe UI Semibold" w:hAnsi="Segoe UI Semibold" w:cs="Segoe UI Semibold"/>
          <w:sz w:val="24"/>
        </w:rPr>
        <w:t xml:space="preserve"> numbers to vote and pick the leaders that we trusted to fund our public</w:t>
      </w:r>
    </w:p>
    <w:p w:rsidR="00512E9A" w:rsidRDefault="00E655B5" w:rsidP="00E655B5">
      <w:proofErr w:type="gramStart"/>
      <w:r w:rsidRPr="000F4B18">
        <w:rPr>
          <w:rFonts w:ascii="Segoe UI Semibold" w:hAnsi="Segoe UI Semibold" w:cs="Segoe UI Semibold"/>
          <w:sz w:val="24"/>
        </w:rPr>
        <w:t>neighborhood</w:t>
      </w:r>
      <w:proofErr w:type="gramEnd"/>
      <w:r w:rsidRPr="000F4B18">
        <w:rPr>
          <w:rFonts w:ascii="Segoe UI Semibold" w:hAnsi="Segoe UI Semibold" w:cs="Segoe UI Semibold"/>
          <w:sz w:val="24"/>
        </w:rPr>
        <w:t xml:space="preserve"> schools.</w:t>
      </w:r>
      <w:r>
        <w:rPr>
          <w:rFonts w:ascii="Segoe UI Semibold" w:hAnsi="Segoe UI Semibold" w:cs="Segoe UI Semibold"/>
          <w:sz w:val="24"/>
        </w:rPr>
        <w:t xml:space="preserve"> </w:t>
      </w:r>
      <w:r w:rsidRPr="000F4B18">
        <w:rPr>
          <w:rFonts w:ascii="Segoe UI Semibold" w:hAnsi="Segoe UI Semibold" w:cs="Segoe UI Semibold"/>
          <w:sz w:val="24"/>
        </w:rPr>
        <w:t xml:space="preserve">We see through politicians who spread lies, refuse </w:t>
      </w:r>
      <w:r>
        <w:rPr>
          <w:rFonts w:ascii="Segoe UI Semibold" w:hAnsi="Segoe UI Semibold" w:cs="Segoe UI Semibold"/>
          <w:sz w:val="24"/>
        </w:rPr>
        <w:t xml:space="preserve">to govern in our interests, and </w:t>
      </w:r>
      <w:r w:rsidRPr="000F4B18">
        <w:rPr>
          <w:rFonts w:ascii="Segoe UI Semibold" w:hAnsi="Segoe UI Semibold" w:cs="Segoe UI Semibold"/>
          <w:sz w:val="24"/>
        </w:rPr>
        <w:t xml:space="preserve">pass laws to silence our voices based on where we live and what we look like. That’s why we are coming together to elect leaders </w:t>
      </w:r>
      <w:r>
        <w:rPr>
          <w:rFonts w:ascii="Segoe UI Semibold" w:hAnsi="Segoe UI Semibold" w:cs="Segoe UI Semibold"/>
          <w:sz w:val="24"/>
        </w:rPr>
        <w:t xml:space="preserve">who’ll deliver the fully funded </w:t>
      </w:r>
      <w:r w:rsidRPr="000F4B18">
        <w:rPr>
          <w:rFonts w:ascii="Segoe UI Semibold" w:hAnsi="Segoe UI Semibold" w:cs="Segoe UI Semibold"/>
          <w:sz w:val="24"/>
        </w:rPr>
        <w:t>public schools that al</w:t>
      </w:r>
      <w:r>
        <w:rPr>
          <w:rFonts w:ascii="Segoe UI Semibold" w:hAnsi="Segoe UI Semibold" w:cs="Segoe UI Semibold"/>
          <w:sz w:val="24"/>
        </w:rPr>
        <w:t>l our families need and deserve. Join us on Election Day to elect X to help deliver for our communities.”</w:t>
      </w:r>
      <w:r w:rsidRPr="00E655B5">
        <w:rPr>
          <w:rFonts w:ascii="Segoe UI Symbol" w:hAnsi="Segoe UI Symbol"/>
          <w:noProof/>
          <w:sz w:val="52"/>
          <w:szCs w:val="52"/>
        </w:rPr>
        <w:t xml:space="preserve"> </w:t>
      </w:r>
    </w:p>
    <w:sectPr w:rsidR="00512E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panose1 w:val="020B0604020101020102"/>
    <w:charset w:val="00"/>
    <w:family w:val="swiss"/>
    <w:pitch w:val="variable"/>
    <w:sig w:usb0="A00002FF" w:usb1="4000205B" w:usb2="00000008" w:usb3="00000000" w:csb0="00000097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D2133"/>
    <w:multiLevelType w:val="hybridMultilevel"/>
    <w:tmpl w:val="B5925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5B5"/>
    <w:rsid w:val="00512E9A"/>
    <w:rsid w:val="00E6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C0D0E9"/>
  <w15:chartTrackingRefBased/>
  <w15:docId w15:val="{02F3C82D-6829-419F-AF61-EC3768692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5B5"/>
    <w:pPr>
      <w:spacing w:after="0" w:line="240" w:lineRule="auto"/>
    </w:pPr>
    <w:rPr>
      <w:rFonts w:ascii="Comic Sans MS" w:eastAsia="Times New Roman" w:hAnsi="Comic Sans MS" w:cs="Times New Roman"/>
      <w:sz w:val="4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6141D6F-6067-4684-8A32-000BB1F72207}"/>
</file>

<file path=customXml/itemProps2.xml><?xml version="1.0" encoding="utf-8"?>
<ds:datastoreItem xmlns:ds="http://schemas.openxmlformats.org/officeDocument/2006/customXml" ds:itemID="{22A4FFBD-4CB5-41FB-B332-F841C9CE489D}"/>
</file>

<file path=customXml/itemProps3.xml><?xml version="1.0" encoding="utf-8"?>
<ds:datastoreItem xmlns:ds="http://schemas.openxmlformats.org/officeDocument/2006/customXml" ds:itemID="{3A71C68B-924C-48C9-B247-0BB719DF38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941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1</cp:revision>
  <dcterms:created xsi:type="dcterms:W3CDTF">2025-02-03T16:50:00Z</dcterms:created>
  <dcterms:modified xsi:type="dcterms:W3CDTF">2025-02-03T16:51:00Z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7113da79-f38d-45a1-8a4f-6d72c4046231</vt:lpwstr>
  </property>
  <property fmtid="{D5CDD505-2E9C-101B-9397-08002B2CF9AE}" pid="3" name="ContentTypeId">
    <vt:lpwstr>0x0101004F15A52AE31FEC4EB9E74AAFCF7B6AD7</vt:lpwstr>
  </property>
</Properties>
</file>