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7"/>
        <w:gridCol w:w="4213"/>
      </w:tblGrid>
      <w:tr w:rsidR="00E04878" w:rsidRPr="00E04878" w14:paraId="4C67B3A2" w14:textId="77777777" w:rsidTr="00E04878">
        <w:tc>
          <w:tcPr>
            <w:tcW w:w="4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DFAB1" w14:textId="77777777" w:rsidR="00E04878" w:rsidRPr="00E04878" w:rsidRDefault="00E04878" w:rsidP="00E0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NEASO/AFSE Staff</w:t>
            </w:r>
          </w:p>
        </w:tc>
        <w:tc>
          <w:tcPr>
            <w:tcW w:w="46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72733" w14:textId="77777777" w:rsidR="00E04878" w:rsidRPr="00E04878" w:rsidRDefault="00E04878" w:rsidP="00E04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NEASO Managers</w:t>
            </w:r>
          </w:p>
        </w:tc>
      </w:tr>
      <w:tr w:rsidR="00E04878" w:rsidRPr="00E04878" w14:paraId="7A6846AD" w14:textId="77777777" w:rsidTr="00E04878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31B1A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Karla Medina</w:t>
            </w:r>
          </w:p>
          <w:p w14:paraId="121398B4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Christine Mosley</w:t>
            </w:r>
          </w:p>
          <w:p w14:paraId="14D5E638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Mike </w:t>
            </w:r>
            <w:proofErr w:type="spellStart"/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Soodeen</w:t>
            </w:r>
            <w:proofErr w:type="spellEnd"/>
          </w:p>
          <w:p w14:paraId="6CEDA7FD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Mark Collier</w:t>
            </w:r>
          </w:p>
          <w:p w14:paraId="74529735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Meighan Davis</w:t>
            </w:r>
          </w:p>
          <w:p w14:paraId="1F7FC7AA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B7E88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Cesar </w:t>
            </w:r>
            <w:proofErr w:type="spellStart"/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Basurto</w:t>
            </w:r>
            <w:proofErr w:type="spellEnd"/>
          </w:p>
          <w:p w14:paraId="2DD1DC9B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Kelvin Smith</w:t>
            </w:r>
          </w:p>
          <w:p w14:paraId="6708FECC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Donna Vaught</w:t>
            </w:r>
          </w:p>
          <w:p w14:paraId="5F23C5CE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Ruth Steinmetz</w:t>
            </w:r>
          </w:p>
        </w:tc>
      </w:tr>
      <w:tr w:rsidR="00E04878" w:rsidRPr="00E04878" w14:paraId="1CA83CF6" w14:textId="77777777" w:rsidTr="00E04878">
        <w:tc>
          <w:tcPr>
            <w:tcW w:w="4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C48B2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tooltip="mailto:kmedina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kmedina@nea.org</w:t>
              </w:r>
            </w:hyperlink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8" w:tooltip="mailto:CMosley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CMosley@nea.org</w:t>
              </w:r>
            </w:hyperlink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9" w:tooltip="mailto:MSoodeen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MSoodeen@nea.org</w:t>
              </w:r>
            </w:hyperlink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0" w:tooltip="mailto:mcollier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mcollier@nea.org</w:t>
              </w:r>
            </w:hyperlink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1" w:tooltip="mailto:mdavis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mdavis@nea.org</w:t>
              </w:r>
            </w:hyperlink>
          </w:p>
          <w:p w14:paraId="0E2D933C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60B9D" w14:textId="77777777" w:rsidR="00E04878" w:rsidRPr="00E04878" w:rsidRDefault="00E04878" w:rsidP="00E04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12" w:tooltip="mailto:CBasurto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CBasurto@nea.org</w:t>
              </w:r>
            </w:hyperlink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3" w:tooltip="mailto:KSmith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KSmith@nea.org</w:t>
              </w:r>
            </w:hyperlink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4" w:tooltip="mailto:dvaught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dvaught@nea.org</w:t>
              </w:r>
            </w:hyperlink>
            <w:r w:rsidRPr="00E04878">
              <w:rPr>
                <w:rFonts w:ascii="Times New Roman" w:eastAsia="Times New Roman" w:hAnsi="Times New Roman" w:cs="Times New Roman"/>
                <w:sz w:val="24"/>
                <w:szCs w:val="24"/>
              </w:rPr>
              <w:t>; </w:t>
            </w:r>
            <w:hyperlink r:id="rId15" w:tooltip="mailto:RSteinmetz@nea.org" w:history="1">
              <w:r w:rsidRPr="00E04878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bdr w:val="none" w:sz="0" w:space="0" w:color="auto" w:frame="1"/>
                </w:rPr>
                <w:t>RSteinmetz@nea.org</w:t>
              </w:r>
            </w:hyperlink>
          </w:p>
        </w:tc>
      </w:tr>
    </w:tbl>
    <w:p w14:paraId="7D37624F" w14:textId="77777777" w:rsidR="00E04878" w:rsidRPr="00E04878" w:rsidRDefault="00E04878" w:rsidP="00E04878">
      <w:pPr>
        <w:spacing w:after="0" w:line="240" w:lineRule="auto"/>
        <w:textAlignment w:val="baseline"/>
        <w:rPr>
          <w:rFonts w:ascii="var(--fontFamilyBase)" w:eastAsia="Times New Roman" w:hAnsi="var(--fontFamilyBase)" w:cs="Times New Roman"/>
          <w:sz w:val="24"/>
          <w:szCs w:val="24"/>
        </w:rPr>
      </w:pPr>
      <w:r w:rsidRPr="00E04878">
        <w:rPr>
          <w:rFonts w:ascii="controlIcons" w:eastAsia="Times New Roman" w:hAnsi="controlIcons" w:cs="Times New Roman"/>
          <w:sz w:val="24"/>
          <w:szCs w:val="24"/>
          <w:bdr w:val="none" w:sz="0" w:space="0" w:color="auto" w:frame="1"/>
        </w:rPr>
        <w:t></w:t>
      </w:r>
    </w:p>
    <w:p w14:paraId="50C372B3" w14:textId="77777777" w:rsidR="00E04878" w:rsidRPr="00E04878" w:rsidRDefault="00E04878" w:rsidP="00E04878">
      <w:pPr>
        <w:spacing w:after="0" w:line="240" w:lineRule="auto"/>
        <w:textAlignment w:val="baseline"/>
        <w:rPr>
          <w:rFonts w:ascii="var(--fontFamilyBase)" w:eastAsia="Times New Roman" w:hAnsi="var(--fontFamilyBase)" w:cs="Times New Roman"/>
          <w:sz w:val="24"/>
          <w:szCs w:val="24"/>
        </w:rPr>
      </w:pPr>
      <w:r w:rsidRPr="00E04878">
        <w:rPr>
          <w:rFonts w:ascii="inherit" w:eastAsia="Times New Roman" w:hAnsi="inherit" w:cs="Times New Roman"/>
          <w:sz w:val="24"/>
          <w:szCs w:val="24"/>
          <w:bdr w:val="none" w:sz="0" w:space="0" w:color="auto" w:frame="1"/>
        </w:rPr>
        <w:t xml:space="preserve">Thank </w:t>
      </w:r>
      <w:proofErr w:type="spellStart"/>
      <w:r w:rsidRPr="00E04878">
        <w:rPr>
          <w:rFonts w:ascii="inherit" w:eastAsia="Times New Roman" w:hAnsi="inherit" w:cs="Times New Roman"/>
          <w:sz w:val="24"/>
          <w:szCs w:val="24"/>
          <w:bdr w:val="none" w:sz="0" w:space="0" w:color="auto" w:frame="1"/>
        </w:rPr>
        <w:t>you</w:t>
      </w:r>
      <w:proofErr w:type="gramStart"/>
      <w:r w:rsidRPr="00E04878">
        <w:rPr>
          <w:rFonts w:ascii="inherit" w:eastAsia="Times New Roman" w:hAnsi="inherit" w:cs="Times New Roman"/>
          <w:sz w:val="24"/>
          <w:szCs w:val="24"/>
          <w:bdr w:val="none" w:sz="0" w:space="0" w:color="auto" w:frame="1"/>
        </w:rPr>
        <w:t>!Got</w:t>
      </w:r>
      <w:proofErr w:type="spellEnd"/>
      <w:proofErr w:type="gramEnd"/>
      <w:r w:rsidRPr="00E04878">
        <w:rPr>
          <w:rFonts w:ascii="inherit" w:eastAsia="Times New Roman" w:hAnsi="inherit" w:cs="Times New Roman"/>
          <w:sz w:val="24"/>
          <w:szCs w:val="24"/>
          <w:bdr w:val="none" w:sz="0" w:space="0" w:color="auto" w:frame="1"/>
        </w:rPr>
        <w:t xml:space="preserve"> it, </w:t>
      </w:r>
      <w:proofErr w:type="spellStart"/>
      <w:r w:rsidRPr="00E04878">
        <w:rPr>
          <w:rFonts w:ascii="inherit" w:eastAsia="Times New Roman" w:hAnsi="inherit" w:cs="Times New Roman"/>
          <w:sz w:val="24"/>
          <w:szCs w:val="24"/>
          <w:bdr w:val="none" w:sz="0" w:space="0" w:color="auto" w:frame="1"/>
        </w:rPr>
        <w:t>thanks!Received</w:t>
      </w:r>
      <w:proofErr w:type="spellEnd"/>
      <w:r w:rsidRPr="00E04878">
        <w:rPr>
          <w:rFonts w:ascii="inherit" w:eastAsia="Times New Roman" w:hAnsi="inherit" w:cs="Times New Roman"/>
          <w:sz w:val="24"/>
          <w:szCs w:val="24"/>
          <w:bdr w:val="none" w:sz="0" w:space="0" w:color="auto" w:frame="1"/>
        </w:rPr>
        <w:t>, thank you.</w:t>
      </w:r>
    </w:p>
    <w:p w14:paraId="75141C8F" w14:textId="77777777" w:rsidR="00E04878" w:rsidRPr="00E04878" w:rsidRDefault="00E04878" w:rsidP="00E04878">
      <w:pPr>
        <w:spacing w:after="120" w:line="240" w:lineRule="auto"/>
        <w:textAlignment w:val="baseline"/>
        <w:rPr>
          <w:rFonts w:ascii="var(--fontFamilyBase)" w:eastAsia="Times New Roman" w:hAnsi="var(--fontFamilyBase)" w:cs="Times New Roman"/>
          <w:sz w:val="24"/>
          <w:szCs w:val="24"/>
        </w:rPr>
      </w:pPr>
      <w:r w:rsidRPr="00E04878">
        <w:rPr>
          <w:rFonts w:ascii="FluentSystemIcons" w:eastAsia="Times New Roman" w:hAnsi="FluentSystemIcons" w:cs="Times New Roman"/>
          <w:sz w:val="30"/>
          <w:szCs w:val="30"/>
          <w:bdr w:val="none" w:sz="0" w:space="0" w:color="auto" w:frame="1"/>
        </w:rPr>
        <w:t></w:t>
      </w:r>
      <w:proofErr w:type="spellStart"/>
      <w:r w:rsidRPr="00E04878">
        <w:rPr>
          <w:rFonts w:ascii="var(--fontFamilyBase)" w:eastAsia="Times New Roman" w:hAnsi="var(--fontFamilyBase)" w:cs="Times New Roman"/>
          <w:sz w:val="24"/>
          <w:szCs w:val="24"/>
        </w:rPr>
        <w:t>Reply</w:t>
      </w:r>
      <w:r w:rsidRPr="00E04878">
        <w:rPr>
          <w:rFonts w:ascii="FluentSystemIcons" w:eastAsia="Times New Roman" w:hAnsi="FluentSystemIcons" w:cs="Times New Roman"/>
          <w:color w:val="0078D4"/>
          <w:sz w:val="30"/>
          <w:szCs w:val="30"/>
          <w:bdr w:val="none" w:sz="0" w:space="0" w:color="auto" w:frame="1"/>
        </w:rPr>
        <w:t></w:t>
      </w:r>
      <w:r w:rsidRPr="00E04878">
        <w:rPr>
          <w:rFonts w:ascii="var(--fontFamilyBase)" w:eastAsia="Times New Roman" w:hAnsi="var(--fontFamilyBase)" w:cs="Times New Roman"/>
          <w:sz w:val="24"/>
          <w:szCs w:val="24"/>
        </w:rPr>
        <w:t>Forward</w:t>
      </w:r>
      <w:proofErr w:type="spellEnd"/>
    </w:p>
    <w:p w14:paraId="1F988A7E" w14:textId="77777777" w:rsidR="00E04878" w:rsidRPr="00E04878" w:rsidRDefault="00E04878" w:rsidP="00E04878">
      <w:pPr>
        <w:spacing w:after="120" w:line="240" w:lineRule="auto"/>
        <w:textAlignment w:val="baseline"/>
        <w:rPr>
          <w:rFonts w:ascii="Segoe UI" w:eastAsia="Times New Roman" w:hAnsi="Segoe UI" w:cs="Segoe UI"/>
          <w:sz w:val="21"/>
          <w:szCs w:val="21"/>
        </w:rPr>
      </w:pPr>
      <w:r w:rsidRPr="00E04878">
        <w:rPr>
          <w:rFonts w:ascii="inherit" w:eastAsia="Times New Roman" w:hAnsi="inherit" w:cs="Segoe UI"/>
          <w:sz w:val="21"/>
          <w:szCs w:val="21"/>
          <w:bdr w:val="none" w:sz="0" w:space="0" w:color="auto" w:frame="1"/>
        </w:rPr>
        <w:t>HE</w:t>
      </w:r>
      <w:r w:rsidRPr="00E04878">
        <w:rPr>
          <w:rFonts w:ascii="var(--fontFamilyBase)" w:eastAsia="Times New Roman" w:hAnsi="var(--fontFamilyBase)" w:cs="Segoe UI"/>
          <w:noProof/>
          <w:sz w:val="21"/>
          <w:szCs w:val="21"/>
          <w:bdr w:val="none" w:sz="0" w:space="0" w:color="auto" w:frame="1"/>
        </w:rPr>
        <mc:AlternateContent>
          <mc:Choice Requires="wps">
            <w:drawing>
              <wp:inline distT="0" distB="0" distL="0" distR="0" wp14:anchorId="0D16AD17" wp14:editId="39FB0FC4">
                <wp:extent cx="304800" cy="304800"/>
                <wp:effectExtent l="0" t="0" r="0" b="0"/>
                <wp:docPr id="1" name="Rectangle 1" descr="blob:https://outlook.office.com/8f641ec6-9c84-481b-946d-20ea70114fc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E638C52" id="Rectangle 1" o:spid="_x0000_s1026" alt="blob:https://outlook.office.com/8f641ec6-9c84-481b-946d-20ea70114fc3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Ibi4wIAAAQGAAAOAAAAZHJzL2Uyb0RvYy54bWysVG1v0zAQ/o7Ef7D8PU3SuS+Jlk6jaRDS&#10;gInBD3Adp7GW2MF2mw7Ef+fstF27fUFAPlj2nfPcc3eP7/pm3zZox7URSmY4HkUYcclUKeQmw9++&#10;FsEcI2OpLGmjJM/wEzf4ZvH2zXXfpXysatWUXCMAkSbtuwzX1nZpGBpW85aakeq4BGeldEstHPUm&#10;LDXtAb1twnEUTcNe6bLTinFjwJoPTrzw+FXFmf1cVYZb1GQYuFm/ar+u3Rourmm60bSrBTvQoH/B&#10;oqVCQtATVE4tRVstXkG1gmllVGVHTLWhqirBuM8BsomjF9k81LTjPhcojulOZTL/D5Z92t1rJEro&#10;HUaSttCiL1A0KjcNR2AquWFQrnWj1qnrjYHmqK1tlHocDex9IvNqSmLOpkHC5iQg83gdJGRaBuOI&#10;01kUx6RiV67WPQBAyIfuXrtqme5OsUeDpFrWEJLfmg6CD1yOJq1VX3NaQtKxgwgvMNzBABpa9x9V&#10;Cezp1irfiX2lWxcDWKK9b/jTqeF8bxED41VE5hHIgoHrsHcRaHr8udPGvueqRW6TYQ3sPDjd3Rk7&#10;XD1ecbGkKkTTgJ2mjbwwAOZggdDwq/M5El4iP5MoWc1XrnDj6SogUZ4Ht8WSBNMink3yq3y5zONf&#10;Lm5M0lqUJZcuzFGuMfkzORweziC0k2CNakTp4BwlozfrZaPRjsJzKfznSw6e52vhJQ1fL8jlRUrx&#10;mETvxklQTOezgBRkEiSzaB5EcfIumUYkIXlxmdKdkPzfU0J9hpPJeOK7dEb6RW6R/17nRtNWWBhI&#10;jWgzDNKAz12iqVPgSpZ+b6lohv1ZKRz951JAu4+N9np1Eh3Uv1blE8hVK5ATKA9GJ2xqpX9g1MMY&#10;yrD5vqWaY9R8kCD5JCbEzS1/IJPZGA763LM+91DJACrDFqNhu7TDrNt2WmxqiBT7wkh1C8+kEl7C&#10;7gkNrA6PC0aNz+QwFt0sOz/7W8/De/E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o5SG4uMCAAAE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14:paraId="3A05D705" w14:textId="77777777" w:rsidR="00DB5C18" w:rsidRDefault="00E04878" w:rsidP="00E04878">
      <w:r w:rsidRPr="00E04878">
        <w:rPr>
          <w:rFonts w:ascii="Segoe UI" w:eastAsia="Times New Roman" w:hAnsi="Segoe UI" w:cs="Segoe UI"/>
          <w:sz w:val="21"/>
          <w:szCs w:val="21"/>
          <w:bdr w:val="none" w:sz="0" w:space="0" w:color="auto" w:frame="1"/>
          <w:shd w:val="clear" w:color="auto" w:fill="FAFAFA"/>
        </w:rPr>
        <w:br/>
      </w:r>
      <w:bookmarkStart w:id="0" w:name="_GoBack"/>
      <w:bookmarkEnd w:id="0"/>
    </w:p>
    <w:sectPr w:rsidR="00DB5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trolIcons">
    <w:altName w:val="Times New Roman"/>
    <w:panose1 w:val="00000000000000000000"/>
    <w:charset w:val="00"/>
    <w:family w:val="roman"/>
    <w:notTrueType/>
    <w:pitch w:val="default"/>
  </w:font>
  <w:font w:name="var(--fontFamilyBase)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FluentSystemIco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878"/>
    <w:rsid w:val="00907798"/>
    <w:rsid w:val="00DB5C18"/>
    <w:rsid w:val="00E0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429D"/>
  <w15:chartTrackingRefBased/>
  <w15:docId w15:val="{B7844EB6-A6EC-4290-B0E3-F6952376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4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04878"/>
    <w:rPr>
      <w:color w:val="0000FF"/>
      <w:u w:val="single"/>
    </w:rPr>
  </w:style>
  <w:style w:type="character" w:customStyle="1" w:styleId="fui-buttonicon">
    <w:name w:val="fui-button__icon"/>
    <w:basedOn w:val="DefaultParagraphFont"/>
    <w:rsid w:val="00E04878"/>
  </w:style>
  <w:style w:type="character" w:customStyle="1" w:styleId="ms-button-label">
    <w:name w:val="ms-button-label"/>
    <w:basedOn w:val="DefaultParagraphFont"/>
    <w:rsid w:val="00E04878"/>
  </w:style>
  <w:style w:type="character" w:customStyle="1" w:styleId="flwlv">
    <w:name w:val="flwlv"/>
    <w:basedOn w:val="DefaultParagraphFont"/>
    <w:rsid w:val="00E04878"/>
  </w:style>
  <w:style w:type="character" w:customStyle="1" w:styleId="fui-avatarinitials">
    <w:name w:val="fui-avatar__initials"/>
    <w:basedOn w:val="DefaultParagraphFont"/>
    <w:rsid w:val="00E04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69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162562">
                              <w:marLeft w:val="30"/>
                              <w:marRight w:val="30"/>
                              <w:marTop w:val="3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471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1175">
                                      <w:marLeft w:val="780"/>
                                      <w:marRight w:val="24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362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615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816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869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7885338">
                                  <w:marLeft w:val="780"/>
                                  <w:marRight w:val="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315963">
                                  <w:marLeft w:val="7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092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1178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2426259">
                                  <w:marLeft w:val="720"/>
                                  <w:marRight w:val="240"/>
                                  <w:marTop w:val="18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5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3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407703">
                  <w:marLeft w:val="30"/>
                  <w:marRight w:val="3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15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24676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Mosley@nea.org" TargetMode="External"/><Relationship Id="rId13" Type="http://schemas.openxmlformats.org/officeDocument/2006/relationships/hyperlink" Target="mailto:KSmith@nea.org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kmedina@nea.org" TargetMode="External"/><Relationship Id="rId12" Type="http://schemas.openxmlformats.org/officeDocument/2006/relationships/hyperlink" Target="mailto:CBasurto@nea.or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davis@nea.org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RSteinmetz@nea.org" TargetMode="External"/><Relationship Id="rId10" Type="http://schemas.openxmlformats.org/officeDocument/2006/relationships/hyperlink" Target="mailto:mcollier@nea.org" TargetMode="External"/><Relationship Id="rId4" Type="http://schemas.openxmlformats.org/officeDocument/2006/relationships/styles" Target="styles.xml"/><Relationship Id="rId9" Type="http://schemas.openxmlformats.org/officeDocument/2006/relationships/hyperlink" Target="mailto:MSoodeen@nea.org" TargetMode="External"/><Relationship Id="rId14" Type="http://schemas.openxmlformats.org/officeDocument/2006/relationships/hyperlink" Target="mailto:dvaught@ne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/>
  </documentManagement>
</p:properties>
</file>

<file path=customXml/itemProps1.xml><?xml version="1.0" encoding="utf-8"?>
<ds:datastoreItem xmlns:ds="http://schemas.openxmlformats.org/officeDocument/2006/customXml" ds:itemID="{5EE9FAF8-955B-4891-B697-7C63EB9CF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145516-72E6-4F0A-8A6D-E1180B8B48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45FC42-FE20-48FE-B4BA-74B00C4F5097}">
  <ds:schemaRefs>
    <ds:schemaRef ds:uri="http://schemas.microsoft.com/office/infopath/2007/PartnerControls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05627597-0322-42fc-bc19-1d0dde15c694"/>
    <ds:schemaRef ds:uri="http://purl.org/dc/terms/"/>
    <ds:schemaRef ds:uri="http://schemas.openxmlformats.org/package/2006/metadata/core-properties"/>
    <ds:schemaRef ds:uri="5ed5bd0d-9aa5-480d-8c58-25f9f57090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2025-03-03T15:22:00Z</dcterms:created>
  <dcterms:modified xsi:type="dcterms:W3CDTF">2025-03-03T19:28:00Z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