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RDefault="00B618BA" w14:paraId="1CE7EF3D" w14:textId="08D1B2A8">
      <w:pPr>
        <w:spacing w:after="0"/>
        <w:rPr>
          <w:b/>
          <w:sz w:val="16"/>
          <w:szCs w:val="16"/>
        </w:rPr>
      </w:pPr>
    </w:p>
    <w:p w:rsidR="00B618BA" w:rsidRDefault="00B618BA" w14:paraId="6FBF930C" w14:textId="77777777">
      <w:pPr>
        <w:spacing w:after="0"/>
        <w:rPr>
          <w:b/>
          <w:sz w:val="16"/>
          <w:szCs w:val="16"/>
        </w:rPr>
      </w:pPr>
    </w:p>
    <w:p w:rsidR="00F2736E" w:rsidRDefault="00592D1E" w14:paraId="6C78DAB2" w14:textId="01D6DA5D">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8F7BF4">
        <w:rPr>
          <w:b/>
          <w:sz w:val="52"/>
          <w:szCs w:val="52"/>
        </w:rPr>
        <w:t>1 Bargaining for All</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5"/>
        <w:gridCol w:w="1500"/>
        <w:gridCol w:w="346"/>
        <w:gridCol w:w="1455"/>
        <w:gridCol w:w="2474"/>
        <w:gridCol w:w="5115"/>
        <w:gridCol w:w="2135"/>
      </w:tblGrid>
      <w:tr w:rsidR="00F2736E" w:rsidTr="09A5359B"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563999" w:rsidTr="09A5359B" w14:paraId="4EC1CB1E" w14:textId="77777777">
        <w:trPr>
          <w:trHeight w:val="1060"/>
        </w:trPr>
        <w:tc>
          <w:tcPr>
            <w:tcW w:w="3691" w:type="dxa"/>
            <w:gridSpan w:val="3"/>
            <w:tcBorders>
              <w:right w:val="nil"/>
            </w:tcBorders>
            <w:tcMar/>
          </w:tcPr>
          <w:p w:rsidR="00563999" w:rsidP="00563999" w:rsidRDefault="00563999" w14:paraId="01FA19BE" w14:textId="77777777">
            <w:r>
              <w:t>1 Set of Handouts per Person</w:t>
            </w:r>
          </w:p>
          <w:p w:rsidR="00563999" w:rsidP="00563999" w:rsidRDefault="00563999" w14:paraId="72BA48B1" w14:textId="77777777">
            <w:r>
              <w:t>Name Tags AND Name Tents</w:t>
            </w:r>
          </w:p>
          <w:p w:rsidR="00563999" w:rsidP="00563999" w:rsidRDefault="00563999" w14:paraId="6F8390C2" w14:textId="77777777">
            <w:r>
              <w:t>Sign-in Sheet</w:t>
            </w:r>
          </w:p>
          <w:p w:rsidR="00563999" w:rsidP="00563999" w:rsidRDefault="00563999" w14:paraId="255546F5" w14:textId="77777777">
            <w:r>
              <w:t>Room signs</w:t>
            </w:r>
          </w:p>
          <w:p w:rsidR="00563999" w:rsidP="00563999" w:rsidRDefault="00563999" w14:paraId="255111DD" w14:textId="1DF3A0E9">
            <w:r>
              <w:t>Chart Markers – non-permanent</w:t>
            </w:r>
          </w:p>
        </w:tc>
        <w:tc>
          <w:tcPr>
            <w:tcW w:w="3929" w:type="dxa"/>
            <w:gridSpan w:val="2"/>
            <w:tcBorders>
              <w:top w:val="nil"/>
              <w:left w:val="nil"/>
              <w:bottom w:val="single" w:color="000000" w:themeColor="text1" w:sz="4" w:space="0"/>
              <w:right w:val="single" w:color="000000" w:themeColor="text1" w:sz="4" w:space="0"/>
            </w:tcBorders>
            <w:tcMar/>
          </w:tcPr>
          <w:p w:rsidR="00563999" w:rsidP="00563999" w:rsidRDefault="00563999" w14:paraId="6D5497DD" w14:textId="77777777">
            <w:r>
              <w:t>Chart Paper (Adhesive strip on Top)</w:t>
            </w:r>
          </w:p>
          <w:p w:rsidR="00563999" w:rsidP="00563999" w:rsidRDefault="00563999" w14:paraId="6152EA6D" w14:textId="77777777">
            <w:r>
              <w:t>Post its</w:t>
            </w:r>
          </w:p>
          <w:p w:rsidR="00563999" w:rsidP="00563999" w:rsidRDefault="00563999" w14:paraId="44F83C3A" w14:textId="77777777">
            <w:r>
              <w:t xml:space="preserve">Index Cards </w:t>
            </w:r>
          </w:p>
          <w:p w:rsidR="00563999" w:rsidP="00563999" w:rsidRDefault="00563999" w14:paraId="022B54BE" w14:textId="77777777">
            <w:r>
              <w:t xml:space="preserve">Highlighters – 3 colors </w:t>
            </w:r>
          </w:p>
          <w:p w:rsidR="00563999" w:rsidP="00563999" w:rsidRDefault="00563999" w14:paraId="54863ACE" w14:textId="1FC4CFFA">
            <w:r>
              <w:t>Pens and Pencils</w:t>
            </w:r>
          </w:p>
        </w:tc>
        <w:tc>
          <w:tcPr>
            <w:tcW w:w="7250" w:type="dxa"/>
            <w:gridSpan w:val="2"/>
            <w:tcBorders>
              <w:left w:val="single" w:color="000000" w:themeColor="text1" w:sz="4" w:space="0"/>
            </w:tcBorders>
            <w:tcMar/>
          </w:tcPr>
          <w:p w:rsidR="00563999" w:rsidP="00563999" w:rsidRDefault="00563999" w14:paraId="6FE2CFFC" w14:textId="77777777">
            <w:r>
              <w:t>Round Tables</w:t>
            </w:r>
          </w:p>
          <w:p w:rsidR="00563999" w:rsidP="00563999" w:rsidRDefault="00563999" w14:paraId="6B51F745" w14:textId="77777777">
            <w:r>
              <w:t>Projector, Screen, Microphones and Speakers</w:t>
            </w:r>
          </w:p>
          <w:p w:rsidR="00563999" w:rsidP="00563999" w:rsidRDefault="00563999" w14:paraId="428814AB" w14:textId="77777777">
            <w:r>
              <w:t>Carousel stations and reporting stations around the perimeter</w:t>
            </w:r>
          </w:p>
          <w:p w:rsidR="00563999" w:rsidP="00563999" w:rsidRDefault="00563999" w14:paraId="5C5BF48E" w14:textId="798DAEAC">
            <w:r>
              <w:t>30 to 50 people</w:t>
            </w:r>
          </w:p>
        </w:tc>
      </w:tr>
      <w:tr w:rsidR="00F2736E" w:rsidTr="09A5359B" w14:paraId="76D82799" w14:textId="77777777">
        <w:trPr>
          <w:trHeight w:val="1060"/>
        </w:trPr>
        <w:tc>
          <w:tcPr>
            <w:tcW w:w="14870" w:type="dxa"/>
            <w:gridSpan w:val="7"/>
            <w:tcMar/>
          </w:tcPr>
          <w:p w:rsidR="008F7BF4" w:rsidP="00D46C2B" w:rsidRDefault="005068AA" w14:paraId="7506DB0F" w14:textId="77777777">
            <w:pPr>
              <w:rPr>
                <w:sz w:val="24"/>
                <w:szCs w:val="24"/>
              </w:rPr>
            </w:pPr>
            <w:r>
              <w:rPr>
                <w:sz w:val="24"/>
                <w:szCs w:val="24"/>
              </w:rPr>
              <w:t>Key Outcomes for the Day</w:t>
            </w:r>
            <w:r w:rsidR="00592D1E">
              <w:rPr>
                <w:sz w:val="24"/>
                <w:szCs w:val="24"/>
              </w:rPr>
              <w:t xml:space="preserve">     </w:t>
            </w:r>
          </w:p>
          <w:p w:rsidR="008F7BF4" w:rsidP="00D46C2B" w:rsidRDefault="008F7BF4" w14:paraId="36FF4508" w14:textId="4E1F7F6D">
            <w:pPr>
              <w:rPr>
                <w:sz w:val="24"/>
                <w:szCs w:val="24"/>
              </w:rPr>
            </w:pPr>
            <w:r>
              <w:rPr>
                <w:sz w:val="24"/>
                <w:szCs w:val="24"/>
              </w:rPr>
              <w:t>Understand Collective Bargaining as a Moral Imperative – It is the way to secure dignity for workers in all aspects of their economy</w:t>
            </w:r>
          </w:p>
          <w:p w:rsidR="008F7BF4" w:rsidP="00D46C2B" w:rsidRDefault="008F7BF4" w14:paraId="29685AD5" w14:textId="55128133">
            <w:pPr>
              <w:rPr>
                <w:sz w:val="24"/>
                <w:szCs w:val="24"/>
              </w:rPr>
            </w:pPr>
            <w:r>
              <w:rPr>
                <w:sz w:val="24"/>
                <w:szCs w:val="24"/>
              </w:rPr>
              <w:t>What is your Policy Landscape</w:t>
            </w:r>
          </w:p>
          <w:p w:rsidR="008F7BF4" w:rsidP="00D46C2B" w:rsidRDefault="008F7BF4" w14:paraId="03FBD463" w14:textId="77777777">
            <w:pPr>
              <w:rPr>
                <w:sz w:val="24"/>
                <w:szCs w:val="24"/>
              </w:rPr>
            </w:pPr>
            <w:r>
              <w:rPr>
                <w:sz w:val="24"/>
                <w:szCs w:val="24"/>
              </w:rPr>
              <w:t>Explore Current Examples of New Bargaining Agreements</w:t>
            </w:r>
          </w:p>
          <w:p w:rsidR="008F7BF4" w:rsidP="00D46C2B" w:rsidRDefault="121F431E" w14:paraId="41F36F5A" w14:textId="4519424C">
            <w:pPr>
              <w:rPr>
                <w:sz w:val="24"/>
                <w:szCs w:val="24"/>
              </w:rPr>
            </w:pPr>
            <w:r w:rsidRPr="121F431E">
              <w:rPr>
                <w:sz w:val="24"/>
                <w:szCs w:val="24"/>
              </w:rPr>
              <w:t xml:space="preserve">Internal Organizing and Required Foundation Building (Education and Messaging)    </w:t>
            </w:r>
          </w:p>
          <w:p w:rsidRPr="00B46A5A" w:rsidR="00592D1E" w:rsidP="00D46C2B" w:rsidRDefault="008F7BF4" w14:paraId="11B20E38" w14:textId="61DD8819">
            <w:pPr>
              <w:rPr>
                <w:sz w:val="24"/>
                <w:szCs w:val="24"/>
              </w:rPr>
            </w:pPr>
            <w:r>
              <w:rPr>
                <w:sz w:val="24"/>
                <w:szCs w:val="24"/>
              </w:rPr>
              <w:t>Assessment of Who is Ready</w:t>
            </w:r>
            <w:r w:rsidR="00592D1E">
              <w:rPr>
                <w:sz w:val="24"/>
                <w:szCs w:val="24"/>
              </w:rPr>
              <w:t xml:space="preserve">            </w:t>
            </w:r>
          </w:p>
        </w:tc>
      </w:tr>
      <w:tr w:rsidR="00F2736E" w:rsidTr="09A5359B" w14:paraId="312AAC4E" w14:textId="77777777">
        <w:tc>
          <w:tcPr>
            <w:tcW w:w="184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801"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589"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9A5359B" w14:paraId="21E404C6" w14:textId="77777777">
        <w:tc>
          <w:tcPr>
            <w:tcW w:w="1845" w:type="dxa"/>
            <w:shd w:val="clear" w:color="auto" w:fill="BFBFBF" w:themeFill="background1" w:themeFillShade="BF"/>
            <w:tcMar/>
          </w:tcPr>
          <w:p w:rsidR="00F2736E" w:rsidRDefault="00F2736E" w14:paraId="4D20EFEC" w14:textId="77777777"/>
          <w:p w:rsidR="00F2736E" w:rsidRDefault="00F2736E" w14:paraId="03A1046F" w14:textId="77777777"/>
        </w:tc>
        <w:tc>
          <w:tcPr>
            <w:tcW w:w="15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801"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589"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13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563999" w:rsidTr="09A5359B" w14:paraId="4E6D293C" w14:textId="77777777">
        <w:trPr>
          <w:trHeight w:val="323"/>
        </w:trPr>
        <w:tc>
          <w:tcPr>
            <w:tcW w:w="1845" w:type="dxa"/>
            <w:tcMar/>
          </w:tcPr>
          <w:p w:rsidR="00563999" w:rsidP="00563999" w:rsidRDefault="00563999" w14:paraId="2F0CD919" w14:textId="77777777">
            <w:r>
              <w:t xml:space="preserve">8:30-9:00 </w:t>
            </w:r>
          </w:p>
          <w:p w:rsidR="00563999" w:rsidP="00563999" w:rsidRDefault="00563999" w14:paraId="1AF159C5" w14:textId="77777777" w14:noSpellErr="1">
            <w:r w:rsidRPr="4EA289FC" w:rsidR="4EA289FC">
              <w:rPr>
                <w:highlight w:val="yellow"/>
              </w:rPr>
              <w:t>Ellen</w:t>
            </w:r>
          </w:p>
          <w:p w:rsidR="00563999" w:rsidP="00563999" w:rsidRDefault="00563999" w14:paraId="380D8B32" w14:textId="77777777">
            <w:r w:rsidRPr="000D59EE">
              <w:rPr>
                <w:noProof/>
              </w:rPr>
              <w:drawing>
                <wp:inline distT="0" distB="0" distL="0" distR="0" wp14:anchorId="3A8BDFA0" wp14:editId="230EE367">
                  <wp:extent cx="767080" cy="431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7080" cy="431165"/>
                          </a:xfrm>
                          <a:prstGeom prst="rect">
                            <a:avLst/>
                          </a:prstGeom>
                        </pic:spPr>
                      </pic:pic>
                    </a:graphicData>
                  </a:graphic>
                </wp:inline>
              </w:drawing>
            </w:r>
          </w:p>
          <w:p w:rsidR="00563999" w:rsidP="00563999" w:rsidRDefault="00563999" w14:paraId="7AA1D294" w14:textId="77777777">
            <w:r w:rsidRPr="000D59EE">
              <w:rPr>
                <w:noProof/>
              </w:rPr>
              <w:drawing>
                <wp:inline distT="0" distB="0" distL="0" distR="0" wp14:anchorId="0D36BDF0" wp14:editId="082159A9">
                  <wp:extent cx="767080" cy="431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7080" cy="431165"/>
                          </a:xfrm>
                          <a:prstGeom prst="rect">
                            <a:avLst/>
                          </a:prstGeom>
                        </pic:spPr>
                      </pic:pic>
                    </a:graphicData>
                  </a:graphic>
                </wp:inline>
              </w:drawing>
            </w:r>
          </w:p>
          <w:p w:rsidR="00563999" w:rsidP="00563999" w:rsidRDefault="00563999" w14:paraId="2D187AAB" w14:textId="77777777">
            <w:r w:rsidRPr="000D59EE">
              <w:rPr>
                <w:noProof/>
              </w:rPr>
              <w:drawing>
                <wp:inline distT="0" distB="0" distL="0" distR="0" wp14:anchorId="02796816" wp14:editId="069AD69B">
                  <wp:extent cx="767080"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7080" cy="431165"/>
                          </a:xfrm>
                          <a:prstGeom prst="rect">
                            <a:avLst/>
                          </a:prstGeom>
                        </pic:spPr>
                      </pic:pic>
                    </a:graphicData>
                  </a:graphic>
                </wp:inline>
              </w:drawing>
            </w:r>
          </w:p>
          <w:p w:rsidR="00563999" w:rsidP="00563999" w:rsidRDefault="00563999" w14:paraId="1F26B230" w14:textId="77777777">
            <w:r w:rsidRPr="000D59EE">
              <w:rPr>
                <w:noProof/>
              </w:rPr>
              <w:drawing>
                <wp:inline distT="0" distB="0" distL="0" distR="0" wp14:anchorId="7D27BE24" wp14:editId="78B666FF">
                  <wp:extent cx="767080" cy="431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7080" cy="431165"/>
                          </a:xfrm>
                          <a:prstGeom prst="rect">
                            <a:avLst/>
                          </a:prstGeom>
                        </pic:spPr>
                      </pic:pic>
                    </a:graphicData>
                  </a:graphic>
                </wp:inline>
              </w:drawing>
            </w:r>
          </w:p>
          <w:p w:rsidR="00563999" w:rsidP="00563999" w:rsidRDefault="00563999" w14:paraId="2A8E9A87" w14:textId="77777777">
            <w:r w:rsidRPr="000D59EE">
              <w:rPr>
                <w:noProof/>
              </w:rPr>
              <w:lastRenderedPageBreak/>
              <w:drawing>
                <wp:inline distT="0" distB="0" distL="0" distR="0" wp14:anchorId="089A4657" wp14:editId="21893B45">
                  <wp:extent cx="767080" cy="431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7080" cy="431165"/>
                          </a:xfrm>
                          <a:prstGeom prst="rect">
                            <a:avLst/>
                          </a:prstGeom>
                        </pic:spPr>
                      </pic:pic>
                    </a:graphicData>
                  </a:graphic>
                </wp:inline>
              </w:drawing>
            </w:r>
          </w:p>
          <w:p w:rsidR="00563999" w:rsidP="00563999" w:rsidRDefault="00563999" w14:paraId="3BCB04A2" w14:textId="77777777">
            <w:r w:rsidRPr="000D59EE">
              <w:rPr>
                <w:noProof/>
              </w:rPr>
              <w:drawing>
                <wp:inline distT="0" distB="0" distL="0" distR="0" wp14:anchorId="28B37A5E" wp14:editId="086A39C0">
                  <wp:extent cx="767080" cy="4311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7080" cy="431165"/>
                          </a:xfrm>
                          <a:prstGeom prst="rect">
                            <a:avLst/>
                          </a:prstGeom>
                        </pic:spPr>
                      </pic:pic>
                    </a:graphicData>
                  </a:graphic>
                </wp:inline>
              </w:drawing>
            </w:r>
          </w:p>
          <w:p w:rsidR="00563999" w:rsidP="00563999" w:rsidRDefault="00563999" w14:paraId="767DA1A6" w14:textId="77777777"/>
          <w:p w:rsidR="00563999" w:rsidP="00563999" w:rsidRDefault="00563999" w14:paraId="4CAF6599" w14:textId="77777777">
            <w:r w:rsidRPr="000D59EE">
              <w:rPr>
                <w:noProof/>
              </w:rPr>
              <w:drawing>
                <wp:inline distT="0" distB="0" distL="0" distR="0" wp14:anchorId="6E3626CE" wp14:editId="2E7BA58C">
                  <wp:extent cx="767080" cy="431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7080" cy="431165"/>
                          </a:xfrm>
                          <a:prstGeom prst="rect">
                            <a:avLst/>
                          </a:prstGeom>
                        </pic:spPr>
                      </pic:pic>
                    </a:graphicData>
                  </a:graphic>
                </wp:inline>
              </w:drawing>
            </w:r>
          </w:p>
          <w:p w:rsidR="00563999" w:rsidP="00563999" w:rsidRDefault="00563999" w14:paraId="7FD98801" w14:textId="77777777">
            <w:r w:rsidRPr="000D59EE">
              <w:rPr>
                <w:noProof/>
              </w:rPr>
              <w:drawing>
                <wp:inline distT="0" distB="0" distL="0" distR="0" wp14:anchorId="588AB750" wp14:editId="5CA74E87">
                  <wp:extent cx="767080" cy="43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080" cy="431165"/>
                          </a:xfrm>
                          <a:prstGeom prst="rect">
                            <a:avLst/>
                          </a:prstGeom>
                        </pic:spPr>
                      </pic:pic>
                    </a:graphicData>
                  </a:graphic>
                </wp:inline>
              </w:drawing>
            </w:r>
          </w:p>
          <w:p w:rsidR="00563999" w:rsidP="00563999" w:rsidRDefault="00563999" w14:paraId="57437E01" w14:textId="0A09CF9D"/>
          <w:p w:rsidR="00563999" w:rsidP="00563999" w:rsidRDefault="00563999" w14:paraId="4397D774" w14:textId="70ED2A4B"/>
        </w:tc>
        <w:tc>
          <w:tcPr>
            <w:tcW w:w="1500" w:type="dxa"/>
            <w:tcMar/>
          </w:tcPr>
          <w:p w:rsidR="00563999" w:rsidP="00563999" w:rsidRDefault="00563999" w14:paraId="1C70A913" w14:textId="77777777">
            <w:r>
              <w:lastRenderedPageBreak/>
              <w:t xml:space="preserve">How will we work together during our time? </w:t>
            </w:r>
          </w:p>
          <w:p w:rsidR="00563999" w:rsidP="00563999" w:rsidRDefault="00563999" w14:paraId="2912F0DB" w14:textId="77777777"/>
          <w:p w:rsidR="00563999" w:rsidP="00563999" w:rsidRDefault="00563999" w14:paraId="56AEC8D0" w14:textId="77777777"/>
          <w:p w:rsidR="00563999" w:rsidP="00563999" w:rsidRDefault="00563999" w14:paraId="0A5AC9CE" w14:textId="77777777"/>
          <w:p w:rsidR="00563999" w:rsidP="00563999" w:rsidRDefault="00563999" w14:paraId="33314778" w14:textId="77777777"/>
        </w:tc>
        <w:tc>
          <w:tcPr>
            <w:tcW w:w="1801" w:type="dxa"/>
            <w:gridSpan w:val="2"/>
            <w:tcMar/>
          </w:tcPr>
          <w:p w:rsidR="00563999" w:rsidP="00563999" w:rsidRDefault="00563999" w14:paraId="048FA7A1" w14:textId="77777777"/>
        </w:tc>
        <w:tc>
          <w:tcPr>
            <w:tcW w:w="7589" w:type="dxa"/>
            <w:gridSpan w:val="2"/>
            <w:tcMar/>
          </w:tcPr>
          <w:p w:rsidR="00563999" w:rsidP="00563999" w:rsidRDefault="00563999" w14:paraId="0E23824F" w14:textId="08A0CE68">
            <w:r w:rsidRPr="09A5359B" w:rsidR="09A5359B">
              <w:rPr>
                <w:b w:val="1"/>
                <w:bCs w:val="1"/>
              </w:rPr>
              <w:t xml:space="preserve">30 Minutes Getting </w:t>
            </w:r>
            <w:r w:rsidRPr="09A5359B" w:rsidR="09A5359B">
              <w:rPr>
                <w:b w:val="1"/>
                <w:bCs w:val="1"/>
              </w:rPr>
              <w:t>Started:</w:t>
            </w:r>
          </w:p>
          <w:p w:rsidR="00563999" w:rsidP="00563999" w:rsidRDefault="00563999" w14:paraId="034AD377" w14:textId="77777777">
            <w:r>
              <w:t>Welcome</w:t>
            </w:r>
          </w:p>
          <w:p w:rsidR="00563999" w:rsidP="00563999" w:rsidRDefault="00563999" w14:paraId="689F29A3" w14:textId="77777777"/>
          <w:p w:rsidR="00563999" w:rsidP="00563999" w:rsidRDefault="00563999" w14:paraId="3D0D2EE7" w14:textId="6754B64B">
            <w:r w:rsidR="09A5359B">
              <w:rPr/>
              <w:t xml:space="preserve">Land Acknowledgement – include the native peoples names on slides (the Arapaho, </w:t>
            </w:r>
            <w:r w:rsidR="09A5359B">
              <w:rPr/>
              <w:t>Ute</w:t>
            </w:r>
            <w:r w:rsidR="09A5359B">
              <w:rPr/>
              <w:t xml:space="preserve"> and Cheyanne peoples)</w:t>
            </w:r>
          </w:p>
          <w:p w:rsidR="09A5359B" w:rsidP="09A5359B" w:rsidRDefault="09A5359B" w14:paraId="4876E44A" w14:textId="5698DC0F">
            <w:pPr>
              <w:pStyle w:val="Normal"/>
            </w:pPr>
          </w:p>
          <w:p w:rsidR="09A5359B" w:rsidRDefault="09A5359B" w14:paraId="646FA6D5">
            <w:r w:rsidR="09A5359B">
              <w:rPr/>
              <w:t>Agenda for our Time</w:t>
            </w:r>
          </w:p>
          <w:p w:rsidR="09A5359B" w:rsidP="09A5359B" w:rsidRDefault="09A5359B" w14:paraId="350628AF" w14:textId="0D58D72C">
            <w:pPr>
              <w:pStyle w:val="Normal"/>
            </w:pPr>
          </w:p>
          <w:p w:rsidR="09A5359B" w:rsidRDefault="09A5359B" w14:paraId="17CE2D46">
            <w:r w:rsidR="09A5359B">
              <w:rPr/>
              <w:t>Outcomes for Today</w:t>
            </w:r>
          </w:p>
          <w:p w:rsidR="09A5359B" w:rsidP="09A5359B" w:rsidRDefault="09A5359B" w14:paraId="3BBFCEDB" w14:textId="3E8A4104">
            <w:pPr>
              <w:pStyle w:val="Normal"/>
            </w:pPr>
            <w:r w:rsidR="09A5359B">
              <w:rPr/>
              <w:t xml:space="preserve">Why Collective </w:t>
            </w:r>
            <w:r w:rsidR="09A5359B">
              <w:rPr/>
              <w:t>Bargaining?</w:t>
            </w:r>
          </w:p>
          <w:p w:rsidR="09A5359B" w:rsidP="09A5359B" w:rsidRDefault="09A5359B" w14:paraId="1CF74DB7" w14:textId="12353025">
            <w:pPr>
              <w:pStyle w:val="Normal"/>
            </w:pPr>
            <w:r w:rsidR="09A5359B">
              <w:rPr/>
              <w:t xml:space="preserve">They Can Bargain, Why Don't </w:t>
            </w:r>
            <w:r w:rsidR="09A5359B">
              <w:rPr/>
              <w:t>They?</w:t>
            </w:r>
          </w:p>
          <w:p w:rsidR="09A5359B" w:rsidP="09A5359B" w:rsidRDefault="09A5359B" w14:paraId="2A7C1CF9" w14:textId="71920BDD">
            <w:pPr>
              <w:pStyle w:val="Normal"/>
            </w:pPr>
            <w:r w:rsidR="09A5359B">
              <w:rPr/>
              <w:t xml:space="preserve">Workplace Democracy </w:t>
            </w:r>
          </w:p>
          <w:p w:rsidR="09A5359B" w:rsidP="09A5359B" w:rsidRDefault="09A5359B" w14:paraId="627D74A2" w14:textId="6129CED7">
            <w:pPr>
              <w:pStyle w:val="Normal"/>
            </w:pPr>
            <w:r w:rsidR="09A5359B">
              <w:rPr/>
              <w:t xml:space="preserve">What Do We Say about Collective Bargaining </w:t>
            </w:r>
          </w:p>
          <w:p w:rsidR="09A5359B" w:rsidP="09A5359B" w:rsidRDefault="09A5359B" w14:paraId="5173D0E6" w14:textId="64057801">
            <w:pPr>
              <w:pStyle w:val="Normal"/>
            </w:pPr>
            <w:r w:rsidR="09A5359B">
              <w:rPr/>
              <w:t>Power</w:t>
            </w:r>
          </w:p>
          <w:p w:rsidR="09A5359B" w:rsidP="09A5359B" w:rsidRDefault="09A5359B" w14:paraId="00EACECD" w14:textId="01DA6EF3">
            <w:pPr>
              <w:pStyle w:val="Normal"/>
            </w:pPr>
          </w:p>
          <w:p w:rsidR="00563999" w:rsidP="00563999" w:rsidRDefault="00563999" w14:paraId="3DCD38D9" w14:textId="77777777"/>
          <w:p w:rsidR="00563999" w:rsidP="00563999" w:rsidRDefault="00563999" w14:paraId="050AAA03" w14:textId="2625A001">
            <w:r w:rsidR="09A5359B">
              <w:rPr/>
              <w:t>Community Agreements – Take 5-10 minutes to review</w:t>
            </w:r>
            <w:r w:rsidR="09A5359B">
              <w:rPr/>
              <w:t xml:space="preserve"> </w:t>
            </w:r>
            <w:r w:rsidRPr="09A5359B" w:rsidR="09A5359B">
              <w:rPr>
                <w:highlight w:val="yellow"/>
              </w:rPr>
              <w:t>pages</w:t>
            </w:r>
            <w:r w:rsidRPr="09A5359B" w:rsidR="09A5359B">
              <w:rPr>
                <w:highlight w:val="yellow"/>
              </w:rPr>
              <w:t xml:space="preserve"> </w:t>
            </w:r>
            <w:r w:rsidRPr="09A5359B" w:rsidR="09A5359B">
              <w:rPr>
                <w:highlight w:val="yellow"/>
              </w:rPr>
              <w:t>3-4</w:t>
            </w:r>
            <w:r w:rsidR="09A5359B">
              <w:rPr/>
              <w:t xml:space="preserve"> of </w:t>
            </w:r>
            <w:r w:rsidR="09A5359B">
              <w:rPr/>
              <w:t xml:space="preserve">handouts, these were sent in advance.  At your tables first then as a whole group, answer any questions, discuss anything that you want to include, seek understanding of what is needed to learn. As a whole room we are going to do a visible community adoption of these agreements.  We seek consensus. In this case consensus will mean the following: each person only has to be comfortable enough to move forward, showing a sideways thumb, we don’t have to strive for perfect agreement, a completely upright thumb. </w:t>
            </w:r>
            <w:proofErr w:type="gramStart"/>
            <w:r w:rsidR="09A5359B">
              <w:rPr/>
              <w:t>IF</w:t>
            </w:r>
            <w:proofErr w:type="gramEnd"/>
            <w:r w:rsidR="09A5359B">
              <w:rPr/>
              <w:t xml:space="preserve"> </w:t>
            </w:r>
            <w:proofErr w:type="gramStart"/>
            <w:r w:rsidR="09A5359B">
              <w:rPr/>
              <w:t>however</w:t>
            </w:r>
            <w:proofErr w:type="gramEnd"/>
            <w:r w:rsidR="09A5359B">
              <w:rPr/>
              <w:t xml:space="preserve"> you cannot move forward you indicate that with a down thumb. The responsibility for the down thumb is to explain what it would take to move at least to side-ways.  These agreements will be revisited as needed by anyone in this community and each morning.  Show me up, side, or down thumb and please keep them in this position until I can visually check.  </w:t>
            </w:r>
          </w:p>
          <w:p w:rsidR="00563999" w:rsidP="00563999" w:rsidRDefault="00563999" w14:paraId="0528EC04" w14:textId="77777777">
            <w:r>
              <w:t xml:space="preserve"> </w:t>
            </w:r>
          </w:p>
          <w:p w:rsidR="00563999" w:rsidP="00563999" w:rsidRDefault="00563999" w14:paraId="0DF30E67" w14:textId="72EDA381">
            <w:r w:rsidR="09A5359B">
              <w:rPr/>
              <w:t xml:space="preserve">Quick Intro Whip Around the Room - Name, Required Pronouns, Location </w:t>
            </w:r>
          </w:p>
          <w:p w:rsidR="00563999" w:rsidP="00563999" w:rsidRDefault="00563999" w14:paraId="407C3AB1" w14:textId="77777777"/>
          <w:p w:rsidR="00563999" w:rsidP="00563999" w:rsidRDefault="00563999" w14:paraId="78E477C2" w14:textId="77777777"/>
          <w:p w:rsidR="00563999" w:rsidP="00563999" w:rsidRDefault="00563999" w14:paraId="14F3C504" w14:textId="77777777"/>
          <w:p w:rsidR="00563999" w:rsidP="00563999" w:rsidRDefault="00563999" w14:paraId="161E8795" w14:textId="57FC8913"/>
        </w:tc>
        <w:tc>
          <w:tcPr>
            <w:tcW w:w="2135" w:type="dxa"/>
            <w:tcMar/>
          </w:tcPr>
          <w:p w:rsidR="00563999" w:rsidP="00563999" w:rsidRDefault="00563999" w14:paraId="2C442C88" w14:textId="6CAC6468">
            <w:r>
              <w:lastRenderedPageBreak/>
              <w:t xml:space="preserve">Participants will understand the structure of their time and how we will work together. </w:t>
            </w:r>
          </w:p>
        </w:tc>
      </w:tr>
      <w:tr w:rsidR="0053242C" w:rsidTr="09A5359B" w14:paraId="1838C94E" w14:textId="77777777">
        <w:trPr>
          <w:trHeight w:val="323"/>
        </w:trPr>
        <w:tc>
          <w:tcPr>
            <w:tcW w:w="1845" w:type="dxa"/>
            <w:tcMar/>
          </w:tcPr>
          <w:p w:rsidR="0053242C" w:rsidP="00563999" w:rsidRDefault="00243B4F" w14:paraId="774C9AC1" w14:textId="77777777">
            <w:r>
              <w:t>9:00-9:30</w:t>
            </w:r>
          </w:p>
          <w:p w:rsidR="00DD0554" w:rsidP="00563999" w:rsidRDefault="00DD0554" w14:paraId="2304E03B" w14:textId="15F6A2BD">
            <w:r w:rsidR="1B9BCE06">
              <w:rPr/>
              <w:t xml:space="preserve">Halimah </w:t>
            </w:r>
          </w:p>
          <w:p w:rsidR="00277E0B" w:rsidP="00563999" w:rsidRDefault="00277E0B" w14:paraId="6D907790" w14:textId="0E4D0EA5"/>
          <w:p w:rsidR="00277E0B" w:rsidP="00563999" w:rsidRDefault="00277E0B" w14:paraId="3D378118" w14:textId="03A7CBCC"/>
          <w:p w:rsidR="00277E0B" w:rsidP="00563999" w:rsidRDefault="00277E0B" w14:paraId="5741F7EC" w14:textId="28A2AD0D"/>
          <w:p w:rsidR="00277E0B" w:rsidP="00563999" w:rsidRDefault="00277E0B" w14:paraId="03D5A51E" w14:textId="56E101DE"/>
          <w:p w:rsidR="00277E0B" w:rsidP="00563999" w:rsidRDefault="00277E0B" w14:paraId="1111792B" w14:textId="61D2F7DF"/>
          <w:p w:rsidR="00277E0B" w:rsidP="00563999" w:rsidRDefault="00277E0B" w14:paraId="757C120E" w14:textId="77777777"/>
          <w:p w:rsidR="00202406" w:rsidP="00563999" w:rsidRDefault="00202406" w14:paraId="4FEA4306" w14:textId="77777777">
            <w:r w:rsidRPr="00202406">
              <w:rPr>
                <w:noProof/>
              </w:rPr>
              <w:drawing>
                <wp:inline distT="0" distB="0" distL="0" distR="0" wp14:anchorId="390173C1" wp14:editId="07C28E28">
                  <wp:extent cx="1025525" cy="57658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202406" w:rsidP="00563999" w:rsidRDefault="00202406" w14:paraId="78199D09" w14:textId="420C36D5"/>
          <w:p w:rsidR="00277E0B" w:rsidP="00563999" w:rsidRDefault="00277E0B" w14:paraId="69A0629E" w14:textId="3EE8B046"/>
          <w:p w:rsidR="00277E0B" w:rsidP="00563999" w:rsidRDefault="00277E0B" w14:paraId="7FBF4997" w14:textId="0CAD150A"/>
          <w:p w:rsidR="00277E0B" w:rsidP="00563999" w:rsidRDefault="00277E0B" w14:paraId="670CE963" w14:textId="47D21E63"/>
          <w:p w:rsidR="00277E0B" w:rsidP="00563999" w:rsidRDefault="00277E0B" w14:paraId="62E4A683" w14:textId="09C49D45"/>
          <w:p w:rsidR="00277E0B" w:rsidP="00563999" w:rsidRDefault="00277E0B" w14:paraId="56D207C7" w14:textId="0784910F"/>
          <w:p w:rsidR="00277E0B" w:rsidP="00563999" w:rsidRDefault="00277E0B" w14:paraId="03BD9A4F" w14:textId="6199F632"/>
          <w:p w:rsidR="00277E0B" w:rsidP="00563999" w:rsidRDefault="00277E0B" w14:paraId="6A86CB81" w14:textId="77777777"/>
          <w:p w:rsidR="00202406" w:rsidP="00563999" w:rsidRDefault="00202406" w14:paraId="0949DD5A" w14:textId="73AE12F1">
            <w:r w:rsidRPr="00202406">
              <w:rPr>
                <w:noProof/>
              </w:rPr>
              <w:drawing>
                <wp:inline distT="0" distB="0" distL="0" distR="0" wp14:anchorId="6E5A8366" wp14:editId="216FDE29">
                  <wp:extent cx="1025525" cy="57658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202406" w:rsidP="00563999" w:rsidRDefault="00202406" w14:paraId="49822515" w14:textId="136F1604"/>
          <w:p w:rsidR="00277E0B" w:rsidP="00563999" w:rsidRDefault="00277E0B" w14:paraId="621924B8" w14:textId="4B82433F"/>
          <w:p w:rsidR="00277E0B" w:rsidP="00563999" w:rsidRDefault="00277E0B" w14:paraId="5F5AB102" w14:textId="0624841D"/>
          <w:p w:rsidR="00277E0B" w:rsidP="00563999" w:rsidRDefault="00277E0B" w14:paraId="41ECFD04" w14:textId="21F8CF3A"/>
          <w:p w:rsidR="00277E0B" w:rsidP="00563999" w:rsidRDefault="00277E0B" w14:paraId="6132BA63" w14:textId="77777777"/>
          <w:p w:rsidR="00202406" w:rsidP="00563999" w:rsidRDefault="00202406" w14:paraId="125E627F" w14:textId="1C08397D">
            <w:r w:rsidRPr="00202406">
              <w:rPr>
                <w:noProof/>
              </w:rPr>
              <w:drawing>
                <wp:inline distT="0" distB="0" distL="0" distR="0" wp14:anchorId="0292332D" wp14:editId="3DC1F2C1">
                  <wp:extent cx="1025525" cy="57658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tc>
        <w:tc>
          <w:tcPr>
            <w:tcW w:w="1500" w:type="dxa"/>
            <w:tcMar/>
          </w:tcPr>
          <w:p w:rsidR="0053242C" w:rsidP="00563999" w:rsidRDefault="0012385B" w14:paraId="49F56486" w14:textId="52EAD300">
            <w:r>
              <w:t xml:space="preserve">What do I think about </w:t>
            </w:r>
            <w:r w:rsidR="00202406">
              <w:t xml:space="preserve">the prospects of </w:t>
            </w:r>
            <w:r>
              <w:t>collective bargaining?</w:t>
            </w:r>
          </w:p>
        </w:tc>
        <w:tc>
          <w:tcPr>
            <w:tcW w:w="1801" w:type="dxa"/>
            <w:gridSpan w:val="2"/>
            <w:tcMar/>
          </w:tcPr>
          <w:p w:rsidR="0053242C" w:rsidP="00563999" w:rsidRDefault="00DD0554" w14:paraId="21AAF588" w14:textId="77777777">
            <w:r>
              <w:t>TWO OPTIONS</w:t>
            </w:r>
          </w:p>
          <w:p w:rsidR="00DD0554" w:rsidP="00563999" w:rsidRDefault="00DD0554" w14:paraId="7C7A156C" w14:textId="77777777">
            <w:r>
              <w:t>Fold the Line</w:t>
            </w:r>
          </w:p>
          <w:p w:rsidR="00DD0554" w:rsidP="00563999" w:rsidRDefault="00DD0554" w14:paraId="40617969" w14:textId="77777777"/>
          <w:p w:rsidR="00DD0554" w:rsidP="00563999" w:rsidRDefault="00DD0554" w14:paraId="661E3FF8" w14:textId="12CAD550"/>
        </w:tc>
        <w:tc>
          <w:tcPr>
            <w:tcW w:w="7589" w:type="dxa"/>
            <w:gridSpan w:val="2"/>
            <w:tcMar/>
          </w:tcPr>
          <w:p w:rsidR="00202406" w:rsidP="00563999" w:rsidRDefault="0003083E" w14:paraId="1246B6F3" w14:textId="77777777">
            <w:r w:rsidRPr="00202406">
              <w:rPr>
                <w:b/>
              </w:rPr>
              <w:t xml:space="preserve">30 Minutes Fold the Line </w:t>
            </w:r>
            <w:r w:rsidRPr="00202406" w:rsidR="0053242C">
              <w:rPr>
                <w:b/>
              </w:rPr>
              <w:t xml:space="preserve">activity </w:t>
            </w:r>
            <w:r w:rsidR="0053242C">
              <w:t xml:space="preserve">– </w:t>
            </w:r>
          </w:p>
          <w:p w:rsidR="00202406" w:rsidP="00563999" w:rsidRDefault="00202406" w14:paraId="48E066B3" w14:textId="6BDBE1C7">
            <w:r w:rsidRPr="09A5359B" w:rsidR="09A5359B">
              <w:rPr>
                <w:b w:val="1"/>
                <w:bCs w:val="1"/>
              </w:rPr>
              <w:t>7 Minutes Intro, Movement and Pairing –</w:t>
            </w:r>
            <w:r w:rsidR="09A5359B">
              <w:rPr/>
              <w:t xml:space="preserve"> We have just done a quick whip around the room to hear everyone’s name, and now we are going to get to know one other person more deeply.  Think about the number of miles that you traveled to get here.  The people that traveled the shortest distance, begin the line here – and those that traveled the longest distance will be over there – so a line from least to most amount of travel.  Now move (Help folks get into a line – it does not have to be perfect –should take about </w:t>
            </w:r>
            <w:r w:rsidRPr="09A5359B" w:rsidR="09A5359B">
              <w:rPr>
                <w:u w:val="single"/>
              </w:rPr>
              <w:t xml:space="preserve">3 </w:t>
            </w:r>
            <w:r w:rsidRPr="09A5359B" w:rsidR="09A5359B">
              <w:rPr>
                <w:u w:val="single"/>
              </w:rPr>
              <w:t xml:space="preserve">minutes) </w:t>
            </w:r>
          </w:p>
          <w:p w:rsidR="00202406" w:rsidP="00563999" w:rsidRDefault="00202406" w14:paraId="6A03D37C" w14:textId="4099E003">
            <w:r w:rsidRPr="09A5359B" w:rsidR="09A5359B">
              <w:rPr>
                <w:u w:val="single"/>
              </w:rPr>
              <w:t>Now</w:t>
            </w:r>
            <w:r w:rsidR="09A5359B">
              <w:rPr/>
              <w:t xml:space="preserve"> that we are lined up, we are going to pair off – the very ends of the line are partners, the next one in are partners, so on and so forth until we meet in the middle.  (Help and give them about 3 minutes to do </w:t>
            </w:r>
            <w:proofErr w:type="gramStart"/>
            <w:r w:rsidR="09A5359B">
              <w:rPr/>
              <w:t>this)  Now</w:t>
            </w:r>
            <w:proofErr w:type="gramEnd"/>
            <w:r w:rsidR="09A5359B">
              <w:rPr/>
              <w:t xml:space="preserve"> that you have a partner or a triad – Here is what I would like you to spend the next 10 minutes talking about:</w:t>
            </w:r>
          </w:p>
          <w:p w:rsidR="00277E0B" w:rsidP="00563999" w:rsidRDefault="00277E0B" w14:paraId="18F8FB58" w14:textId="77777777"/>
          <w:p w:rsidR="0053242C" w:rsidP="00563999" w:rsidRDefault="121F431E" w14:paraId="170F9B28" w14:textId="1A8D5384">
            <w:r>
              <w:t>Name Pronouns Work Location</w:t>
            </w:r>
          </w:p>
          <w:p w:rsidR="121F431E" w:rsidP="121F431E" w:rsidRDefault="121F431E" w14:paraId="238D6483" w14:textId="5D7A1CAC">
            <w:r w:rsidR="09A5359B">
              <w:rPr/>
              <w:t>What is your highest hope (for this training)?</w:t>
            </w:r>
          </w:p>
          <w:p w:rsidR="121F431E" w:rsidP="121F431E" w:rsidRDefault="121F431E" w14:paraId="0E19BFD8" w14:textId="14773B05">
            <w:r w:rsidR="09A5359B">
              <w:rPr/>
              <w:t xml:space="preserve">What is your lowest expectation (for this training)? </w:t>
            </w:r>
          </w:p>
          <w:p w:rsidR="0053242C" w:rsidP="00563999" w:rsidRDefault="0053242C" w14:paraId="51AE6899" w14:textId="1A09C9FD">
            <w:r w:rsidR="09A5359B">
              <w:rPr/>
              <w:t xml:space="preserve">You can bargain, why aren’t you? </w:t>
            </w:r>
          </w:p>
          <w:p w:rsidR="00277E0B" w:rsidP="00563999" w:rsidRDefault="00277E0B" w14:paraId="54CFB427" w14:textId="51A23AFB"/>
          <w:p w:rsidR="00277E0B" w:rsidP="00277E0B" w:rsidRDefault="00277E0B" w14:paraId="57BD7FBB" w14:textId="2BF0981E">
            <w:pPr>
              <w:pStyle w:val="Heading5"/>
              <w:keepLines w:val="0"/>
              <w:spacing w:before="0" w:after="0"/>
              <w:outlineLvl w:val="4"/>
            </w:pPr>
            <w:r w:rsidRPr="00277E0B">
              <w:t>10 Minutes Group Talk</w:t>
            </w:r>
          </w:p>
          <w:p w:rsidRPr="00277E0B" w:rsidR="00277E0B" w:rsidP="00277E0B" w:rsidRDefault="00277E0B" w14:paraId="48087D8E" w14:textId="7B3DC050">
            <w:r w:rsidRPr="00277E0B">
              <w:rPr>
                <w:b/>
              </w:rPr>
              <w:t>3 Minutes Directions and Return to Sea</w:t>
            </w:r>
            <w:r>
              <w:rPr>
                <w:b/>
              </w:rPr>
              <w:t>t</w:t>
            </w:r>
            <w:r w:rsidRPr="00277E0B">
              <w:rPr>
                <w:b/>
              </w:rPr>
              <w:t>s</w:t>
            </w:r>
            <w:r>
              <w:t xml:space="preserve"> – Ok, let’s head back to your seats (give them time to get resettled. </w:t>
            </w:r>
          </w:p>
          <w:p w:rsidR="00277E0B" w:rsidP="00277E0B" w:rsidRDefault="00277E0B" w14:paraId="31DB85DD" w14:textId="08CBB2D3"/>
          <w:p w:rsidRPr="00277E0B" w:rsidR="00277E0B" w:rsidP="00277E0B" w:rsidRDefault="00277E0B" w14:paraId="0997FEFB" w14:textId="31969465">
            <w:pPr>
              <w:pStyle w:val="Heading5"/>
              <w:keepLines w:val="0"/>
              <w:spacing w:before="0" w:after="0"/>
              <w:outlineLvl w:val="4"/>
            </w:pPr>
            <w:r>
              <w:t>8</w:t>
            </w:r>
            <w:r w:rsidRPr="00277E0B">
              <w:t xml:space="preserve"> Minutes Whole Group Discussion –</w:t>
            </w:r>
          </w:p>
          <w:p w:rsidRPr="00277E0B" w:rsidR="00277E0B" w:rsidP="00277E0B" w:rsidRDefault="00277E0B" w14:paraId="4351C6C8" w14:textId="77777777">
            <w:r w:rsidRPr="00277E0B">
              <w:t>What are some of the lowest expectations you heard?</w:t>
            </w:r>
          </w:p>
          <w:p w:rsidRPr="00277E0B" w:rsidR="00277E0B" w:rsidP="00277E0B" w:rsidRDefault="00277E0B" w14:paraId="3343BF39" w14:textId="77777777">
            <w:r w:rsidRPr="00277E0B">
              <w:t>What are some of the highest hopes you heard?</w:t>
            </w:r>
          </w:p>
          <w:p w:rsidRPr="00277E0B" w:rsidR="00277E0B" w:rsidP="00277E0B" w:rsidRDefault="00277E0B" w14:paraId="490BBC02" w14:textId="55E22C54">
            <w:r w:rsidR="09A5359B">
              <w:rPr/>
              <w:t xml:space="preserve">Why aren’t you bargaining? </w:t>
            </w:r>
          </w:p>
          <w:p w:rsidRPr="00277E0B" w:rsidR="00277E0B" w:rsidP="00277E0B" w:rsidRDefault="00277E0B" w14:paraId="62386B72" w14:textId="77777777">
            <w:r w:rsidRPr="00277E0B">
              <w:t xml:space="preserve">What else does the room need to know? </w:t>
            </w:r>
          </w:p>
          <w:p w:rsidR="00E3788F" w:rsidP="00277E0B" w:rsidRDefault="00E3788F" w14:paraId="40FA36E9" w14:textId="77777777">
            <w:pPr>
              <w:pStyle w:val="Header"/>
              <w:tabs>
                <w:tab w:val="clear" w:pos="4680"/>
                <w:tab w:val="clear" w:pos="9360"/>
              </w:tabs>
            </w:pPr>
          </w:p>
          <w:p w:rsidR="00E3788F" w:rsidP="00563999" w:rsidRDefault="00277E0B" w14:paraId="3188FE63" w14:textId="0C5C5250">
            <w:r w:rsidRPr="09A5359B" w:rsidR="09A5359B">
              <w:rPr>
                <w:b w:val="1"/>
                <w:bCs w:val="1"/>
              </w:rPr>
              <w:t>2 Minutes for Final Words</w:t>
            </w:r>
            <w:r w:rsidR="09A5359B">
              <w:rPr/>
              <w:t xml:space="preserve"> - Debrief with the quote from page 207 </w:t>
            </w:r>
            <w:r w:rsidR="09A5359B">
              <w:rPr/>
              <w:t>- “</w:t>
            </w:r>
            <w:r w:rsidR="09A5359B">
              <w:rPr/>
              <w:t>Collective bargaining is fundamental to building a healthy democracy by creating pathways for elevating the decisions of workers alongside those of employers. And in an era of advanced global capitalism, where financialization, fissured employment, and entrenched white supremacy and patriarchy exist, collective bargaining must be expanded to meet the needs of modern workers, addressing all the ways that they interact with the economy. “</w:t>
            </w:r>
          </w:p>
        </w:tc>
        <w:tc>
          <w:tcPr>
            <w:tcW w:w="2135" w:type="dxa"/>
            <w:tcMar/>
          </w:tcPr>
          <w:p w:rsidR="0053242C" w:rsidP="00563999" w:rsidRDefault="0012385B" w14:paraId="6F93E804" w14:textId="4E192D41">
            <w:r>
              <w:t xml:space="preserve">Participants will build a sense of community around the topic of learning. </w:t>
            </w:r>
          </w:p>
        </w:tc>
      </w:tr>
      <w:tr w:rsidR="00F4088E" w:rsidTr="09A5359B" w14:paraId="2D257665" w14:textId="77777777">
        <w:tc>
          <w:tcPr>
            <w:tcW w:w="1845" w:type="dxa"/>
            <w:tcMar/>
          </w:tcPr>
          <w:p w:rsidR="00243B4F" w:rsidP="00563999" w:rsidRDefault="00243B4F" w14:paraId="05EF104F" w14:textId="7765DA87">
            <w:r w:rsidR="4EA289FC">
              <w:rPr/>
              <w:t>9:30-9:45</w:t>
            </w:r>
          </w:p>
          <w:p w:rsidR="4EA289FC" w:rsidP="4EA289FC" w:rsidRDefault="4EA289FC" w14:paraId="2434126E" w14:textId="6FD2508A">
            <w:pPr>
              <w:pStyle w:val="Normal"/>
            </w:pPr>
            <w:r w:rsidR="4EA289FC">
              <w:rPr/>
              <w:t>Ellen</w:t>
            </w:r>
          </w:p>
          <w:p w:rsidR="00F30639" w:rsidP="00563999" w:rsidRDefault="00F30639" w14:paraId="2453427E" w14:textId="7A14AAF2">
            <w:r w:rsidRPr="00F30639">
              <w:rPr>
                <w:noProof/>
              </w:rPr>
              <w:drawing>
                <wp:inline distT="0" distB="0" distL="0" distR="0" wp14:anchorId="1B42306B" wp14:editId="554834E3">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F30639" w:rsidP="00563999" w:rsidRDefault="00F30639" w14:paraId="3B246DDB" w14:textId="5FCDDE0A"/>
          <w:p w:rsidR="003923B7" w:rsidP="00563999" w:rsidRDefault="003923B7" w14:paraId="77CC0BFB" w14:textId="2BAD7FCB"/>
          <w:p w:rsidR="003923B7" w:rsidP="00563999" w:rsidRDefault="003923B7" w14:paraId="3A0C4B24" w14:textId="5F241F9A"/>
          <w:p w:rsidR="003923B7" w:rsidP="00563999" w:rsidRDefault="003923B7" w14:paraId="07DD4F82" w14:textId="4220E2A6"/>
          <w:p w:rsidR="003923B7" w:rsidP="00563999" w:rsidRDefault="003923B7" w14:paraId="02A3E216" w14:textId="41BC3E06"/>
          <w:p w:rsidR="003923B7" w:rsidP="00563999" w:rsidRDefault="003923B7" w14:paraId="6DA449C3" w14:textId="2AC5D3CA"/>
          <w:p w:rsidR="003923B7" w:rsidP="00563999" w:rsidRDefault="003923B7" w14:paraId="025AB152" w14:textId="4BF46934"/>
          <w:p w:rsidR="003923B7" w:rsidP="00563999" w:rsidRDefault="003923B7" w14:paraId="7A74BC50" w14:textId="150A91D5"/>
          <w:p w:rsidR="003923B7" w:rsidP="00563999" w:rsidRDefault="003923B7" w14:paraId="51895692" w14:textId="77777777"/>
          <w:p w:rsidR="00F30639" w:rsidP="00563999" w:rsidRDefault="00F30639" w14:paraId="72E77971" w14:textId="40D547E9">
            <w:r w:rsidRPr="00F30639">
              <w:rPr>
                <w:noProof/>
              </w:rPr>
              <w:drawing>
                <wp:inline distT="0" distB="0" distL="0" distR="0" wp14:anchorId="51349CF8" wp14:editId="6A76C270">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F30639" w:rsidP="00563999" w:rsidRDefault="00F30639" w14:paraId="48A5C8C1" w14:textId="6856127E"/>
          <w:p w:rsidR="003923B7" w:rsidP="00563999" w:rsidRDefault="003923B7" w14:paraId="49105DE4" w14:textId="04ADFA91"/>
          <w:p w:rsidR="003923B7" w:rsidP="00563999" w:rsidRDefault="003923B7" w14:paraId="21725283" w14:textId="2B8B2848"/>
          <w:p w:rsidR="003923B7" w:rsidP="00563999" w:rsidRDefault="003923B7" w14:paraId="149516CC" w14:textId="49A295E5"/>
          <w:p w:rsidR="003923B7" w:rsidP="00563999" w:rsidRDefault="003923B7" w14:paraId="7D5D5DB6" w14:textId="31A05415"/>
          <w:p w:rsidR="003923B7" w:rsidP="00563999" w:rsidRDefault="003923B7" w14:paraId="6EC682CB" w14:textId="5638645A"/>
          <w:p w:rsidR="003923B7" w:rsidP="00563999" w:rsidRDefault="003923B7" w14:paraId="4C6EA3F1" w14:textId="5CDB4D86"/>
          <w:p w:rsidR="003923B7" w:rsidP="00563999" w:rsidRDefault="003923B7" w14:paraId="6439E87E" w14:textId="77777777"/>
          <w:p w:rsidR="00F30639" w:rsidP="00563999" w:rsidRDefault="00F30639" w14:paraId="064B06BD" w14:textId="07404BBA">
            <w:r w:rsidRPr="00F30639">
              <w:rPr>
                <w:noProof/>
              </w:rPr>
              <w:drawing>
                <wp:inline distT="0" distB="0" distL="0" distR="0" wp14:anchorId="47C51DB6" wp14:editId="7011B372">
                  <wp:extent cx="1025525" cy="57658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F30639" w:rsidP="00563999" w:rsidRDefault="00F30639" w14:paraId="02F1B684" w14:textId="762B9AA3"/>
          <w:p w:rsidR="003923B7" w:rsidP="00563999" w:rsidRDefault="003923B7" w14:paraId="01D84B44" w14:textId="77777777"/>
          <w:p w:rsidR="00F30639" w:rsidP="00563999" w:rsidRDefault="00F30639" w14:paraId="1D8312C9" w14:textId="77777777">
            <w:r w:rsidRPr="00F30639">
              <w:rPr>
                <w:noProof/>
              </w:rPr>
              <w:drawing>
                <wp:inline distT="0" distB="0" distL="0" distR="0" wp14:anchorId="731A1668" wp14:editId="4ADA81ED">
                  <wp:extent cx="1025525" cy="57658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F30639" w:rsidP="00563999" w:rsidRDefault="00F30639" w14:paraId="4DF6111F" w14:textId="2C437166"/>
          <w:p w:rsidR="003923B7" w:rsidP="00563999" w:rsidRDefault="003923B7" w14:paraId="32621632" w14:textId="3D518639"/>
          <w:p w:rsidR="003923B7" w:rsidP="00563999" w:rsidRDefault="003923B7" w14:paraId="7B9701C2" w14:textId="4F309BAB"/>
          <w:p w:rsidR="00F30639" w:rsidP="00563999" w:rsidRDefault="00F30639" w14:paraId="479E154E" w14:textId="77777777">
            <w:r w:rsidRPr="00F30639">
              <w:rPr>
                <w:noProof/>
              </w:rPr>
              <w:drawing>
                <wp:inline distT="0" distB="0" distL="0" distR="0" wp14:anchorId="33129F72" wp14:editId="6C7BBA45">
                  <wp:extent cx="1025525" cy="57658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p w:rsidR="00F30639" w:rsidP="00563999" w:rsidRDefault="00F30639" w14:paraId="47E15032" w14:textId="018D5783"/>
          <w:p w:rsidR="003923B7" w:rsidP="00563999" w:rsidRDefault="003923B7" w14:paraId="2662F2B1" w14:textId="5DE79DFE"/>
          <w:p w:rsidR="003923B7" w:rsidP="00563999" w:rsidRDefault="003923B7" w14:paraId="19A502C6" w14:textId="16215D73"/>
          <w:p w:rsidR="003923B7" w:rsidP="00563999" w:rsidRDefault="003923B7" w14:paraId="190AB5DC" w14:textId="0872EF50"/>
          <w:p w:rsidR="003923B7" w:rsidP="00563999" w:rsidRDefault="003923B7" w14:paraId="3C53960C" w14:textId="2AE01809"/>
          <w:p w:rsidR="003923B7" w:rsidP="00563999" w:rsidRDefault="003923B7" w14:paraId="7206CEDC" w14:textId="1CC3D98B"/>
          <w:p w:rsidR="003923B7" w:rsidP="00563999" w:rsidRDefault="003923B7" w14:paraId="207D6A29" w14:textId="024C8BB8"/>
          <w:p w:rsidR="003923B7" w:rsidP="00563999" w:rsidRDefault="003923B7" w14:paraId="4D98C6D1" w14:textId="1CC1F7BC"/>
          <w:p w:rsidR="003923B7" w:rsidP="00563999" w:rsidRDefault="003923B7" w14:paraId="58499A79" w14:textId="77777777"/>
          <w:p w:rsidR="00F30639" w:rsidP="00563999" w:rsidRDefault="00F30639" w14:paraId="72887C4F" w14:textId="77777777">
            <w:r w:rsidRPr="00F30639">
              <w:rPr>
                <w:noProof/>
              </w:rPr>
              <w:drawing>
                <wp:inline distT="0" distB="0" distL="0" distR="0" wp14:anchorId="4ECBC853" wp14:editId="7AD0F4D6">
                  <wp:extent cx="1025525" cy="57658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5525" cy="576580"/>
                          </a:xfrm>
                          <a:prstGeom prst="rect">
                            <a:avLst/>
                          </a:prstGeom>
                        </pic:spPr>
                      </pic:pic>
                    </a:graphicData>
                  </a:graphic>
                </wp:inline>
              </w:drawing>
            </w:r>
          </w:p>
          <w:p w:rsidR="00F30639" w:rsidP="00563999" w:rsidRDefault="00F30639" w14:paraId="2AF8A906" w14:textId="18BEE161"/>
          <w:p w:rsidR="000A4AE6" w:rsidP="00563999" w:rsidRDefault="000A4AE6" w14:paraId="6DD90926" w14:textId="26355722"/>
          <w:p w:rsidR="000A4AE6" w:rsidP="00563999" w:rsidRDefault="000A4AE6" w14:paraId="03FF2C73" w14:textId="3D8A8E3C"/>
          <w:p w:rsidR="000A4AE6" w:rsidP="00563999" w:rsidRDefault="000A4AE6" w14:paraId="077F7775" w14:textId="77777777"/>
          <w:p w:rsidR="00F30639" w:rsidP="00563999" w:rsidRDefault="00F30639" w14:paraId="62C3A1A3" w14:textId="77777777">
            <w:r>
              <w:drawing>
                <wp:inline wp14:editId="6DAE7B4D" wp14:anchorId="5276EEAE">
                  <wp:extent cx="1025525" cy="576580"/>
                  <wp:effectExtent l="0" t="0" r="317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102494b50aad412a">
                            <a:extLst>
                              <a:ext xmlns:a="http://schemas.openxmlformats.org/drawingml/2006/main" uri="{28A0092B-C50C-407E-A947-70E740481C1C}">
                                <a14:useLocalDpi val="0"/>
                              </a:ext>
                            </a:extLst>
                          </a:blip>
                          <a:stretch>
                            <a:fillRect/>
                          </a:stretch>
                        </pic:blipFill>
                        <pic:spPr>
                          <a:xfrm rot="0" flipH="0" flipV="0">
                            <a:off x="0" y="0"/>
                            <a:ext cx="1025525" cy="576580"/>
                          </a:xfrm>
                          <a:prstGeom prst="rect">
                            <a:avLst/>
                          </a:prstGeom>
                        </pic:spPr>
                      </pic:pic>
                    </a:graphicData>
                  </a:graphic>
                </wp:inline>
              </w:drawing>
            </w:r>
          </w:p>
          <w:p w:rsidR="000A4AE6" w:rsidP="00563999" w:rsidRDefault="000A4AE6" w14:paraId="2067621A" w14:textId="37F6A27D"/>
          <w:p w:rsidR="000A4AE6" w:rsidP="00563999" w:rsidRDefault="000A4AE6" w14:paraId="0BC47266" w14:textId="77777777"/>
          <w:p w:rsidR="00F30639" w:rsidP="00563999" w:rsidRDefault="00F30639" w14:paraId="09B846A9" w14:textId="08687D23">
            <w:r w:rsidRPr="00F30639">
              <w:rPr>
                <w:noProof/>
              </w:rPr>
              <w:drawing>
                <wp:inline distT="0" distB="0" distL="0" distR="0" wp14:anchorId="2B9562E9" wp14:editId="1D004B28">
                  <wp:extent cx="1025525" cy="57658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tc>
        <w:tc>
          <w:tcPr>
            <w:tcW w:w="1500" w:type="dxa"/>
            <w:tcMar/>
          </w:tcPr>
          <w:p w:rsidR="00F4088E" w:rsidP="00563999" w:rsidRDefault="00F4088E" w14:paraId="7D7B76AA" w14:textId="7CD88652">
            <w:r>
              <w:t xml:space="preserve">Why is it imperative for NEA to focus on bargaining? </w:t>
            </w:r>
          </w:p>
        </w:tc>
        <w:tc>
          <w:tcPr>
            <w:tcW w:w="1801" w:type="dxa"/>
            <w:gridSpan w:val="2"/>
            <w:tcMar/>
          </w:tcPr>
          <w:p w:rsidR="00F4088E" w:rsidP="00563999" w:rsidRDefault="00F4088E" w14:paraId="66CD4EE1" w14:textId="0BD34F3C">
            <w:r w:rsidR="09A5359B">
              <w:rPr/>
              <w:t>C4O Discussion Paper Highlights</w:t>
            </w:r>
          </w:p>
          <w:p w:rsidR="00F4088E" w:rsidP="09A5359B" w:rsidRDefault="00F4088E" w14:paraId="021E8421" w14:textId="4D485B27">
            <w:pPr>
              <w:pStyle w:val="Normal"/>
            </w:pPr>
          </w:p>
          <w:p w:rsidR="00F4088E" w:rsidP="09A5359B" w:rsidRDefault="00F4088E" w14:paraId="04845D95" w14:textId="76EE588A">
            <w:pPr>
              <w:pStyle w:val="Normal"/>
              <w:rPr>
                <w:highlight w:val="yellow"/>
              </w:rPr>
            </w:pPr>
            <w:r w:rsidRPr="09A5359B" w:rsidR="09A5359B">
              <w:rPr>
                <w:highlight w:val="yellow"/>
              </w:rPr>
              <w:t>Page 56</w:t>
            </w:r>
          </w:p>
        </w:tc>
        <w:tc>
          <w:tcPr>
            <w:tcW w:w="7589" w:type="dxa"/>
            <w:gridSpan w:val="2"/>
            <w:tcMar/>
          </w:tcPr>
          <w:p w:rsidR="00F4088E" w:rsidP="008E194D" w:rsidRDefault="00243B4F" w14:paraId="23B3F83A" w14:textId="633CED87">
            <w:pPr>
              <w:pStyle w:val="Heading5"/>
              <w:keepLines w:val="0"/>
              <w:spacing w:before="0" w:after="0"/>
              <w:outlineLvl w:val="4"/>
            </w:pPr>
            <w:r>
              <w:t>15 Minutes -</w:t>
            </w:r>
            <w:r w:rsidR="00F30639">
              <w:t>Why Collective Bargaining is an NEA Focus</w:t>
            </w:r>
          </w:p>
          <w:p w:rsidR="00F30639" w:rsidP="00F30639" w:rsidRDefault="00F30639" w14:paraId="7FD7835E" w14:textId="5D51AD85"/>
          <w:p w:rsidR="00F30639" w:rsidP="00F30639" w:rsidRDefault="6A509174" w14:paraId="185041BF" w14:textId="255C1495">
            <w:r>
              <w:t xml:space="preserve">(This is a mini-lecture on the C4O Discussion Paper) We are going to need a reminder of </w:t>
            </w:r>
            <w:proofErr w:type="gramStart"/>
            <w:r>
              <w:t>three  definitions</w:t>
            </w:r>
            <w:proofErr w:type="gramEnd"/>
            <w:r>
              <w:t xml:space="preserve"> that matter to us in this work.  There are number of ways to define Organizing and the work of Organizers, but for the next two days we are going to use these:</w:t>
            </w:r>
          </w:p>
          <w:p w:rsidR="00F30639" w:rsidP="00F30639" w:rsidRDefault="00F30639" w14:paraId="3188D3D2" w14:textId="3C44C412">
            <w:pPr>
              <w:pStyle w:val="ListParagraph"/>
              <w:numPr>
                <w:ilvl w:val="0"/>
                <w:numId w:val="28"/>
              </w:numPr>
            </w:pPr>
            <w:r w:rsidRPr="00F30639">
              <w:t xml:space="preserve">Organizing is leadership that enables people to turn the resources they have into the power they need to make the change they want. </w:t>
            </w:r>
          </w:p>
          <w:p w:rsidRPr="00F30639" w:rsidR="00F30639" w:rsidP="00F30639" w:rsidRDefault="00F30639" w14:paraId="6932F335" w14:textId="77777777">
            <w:pPr>
              <w:pStyle w:val="ListParagraph"/>
              <w:numPr>
                <w:ilvl w:val="0"/>
                <w:numId w:val="28"/>
              </w:numPr>
            </w:pPr>
            <w:r w:rsidRPr="00F30639">
              <w:t xml:space="preserve">Organizing means enabling workers and changing lives. </w:t>
            </w:r>
          </w:p>
          <w:p w:rsidRPr="00F30639" w:rsidR="00F30639" w:rsidP="00F30639" w:rsidRDefault="00F30639" w14:paraId="62A922E0" w14:textId="77777777">
            <w:pPr>
              <w:pStyle w:val="ListParagraph"/>
              <w:numPr>
                <w:ilvl w:val="0"/>
                <w:numId w:val="28"/>
              </w:numPr>
            </w:pPr>
            <w:r w:rsidRPr="00F30639">
              <w:t xml:space="preserve">The duty of the organizer is to provide people with the opportunity to work for what they believe in. Our job is to create those opportunities. The members will build their union. </w:t>
            </w:r>
          </w:p>
          <w:p w:rsidRPr="00F30639" w:rsidR="00F30639" w:rsidP="00F30639" w:rsidRDefault="00F30639" w14:paraId="62FF425B" w14:textId="77777777"/>
          <w:p w:rsidR="00F30639" w:rsidP="003923B7" w:rsidRDefault="00F30639" w14:paraId="3C673991" w14:textId="5E11F257">
            <w:r>
              <w:t>As we reorganize and right-size the Center for Organizing and Affiliate Support we have a number of key building</w:t>
            </w:r>
            <w:r w:rsidR="003923B7">
              <w:t xml:space="preserve"> blocks</w:t>
            </w:r>
            <w:r>
              <w:t xml:space="preserve">.  The one that is important for us in this training is: </w:t>
            </w:r>
          </w:p>
          <w:p w:rsidR="00F30639" w:rsidP="00F30639" w:rsidRDefault="00F30639" w14:paraId="5ABC0E02" w14:textId="77777777"/>
          <w:p w:rsidR="00F30639" w:rsidP="00F30639" w:rsidRDefault="00F30639" w14:paraId="5113D02D" w14:textId="21AD4BB4">
            <w:r w:rsidRPr="00F30639">
              <w:t xml:space="preserve">“Focus on opportunities across </w:t>
            </w:r>
            <w:r w:rsidRPr="00F30639">
              <w:rPr>
                <w:b/>
                <w:bCs/>
              </w:rPr>
              <w:t>bargaining states</w:t>
            </w:r>
            <w:r w:rsidRPr="00F30639">
              <w:t xml:space="preserve"> to run </w:t>
            </w:r>
            <w:r w:rsidRPr="00F30639">
              <w:rPr>
                <w:b/>
                <w:bCs/>
              </w:rPr>
              <w:t>majority status campaigns to win exclusive representation and first contracts</w:t>
            </w:r>
            <w:r w:rsidRPr="00F30639">
              <w:t xml:space="preserve">. </w:t>
            </w:r>
            <w:r w:rsidRPr="00F30639">
              <w:rPr>
                <w:i/>
                <w:iCs/>
              </w:rPr>
              <w:t>(</w:t>
            </w:r>
            <w:proofErr w:type="gramStart"/>
            <w:r w:rsidRPr="00F30639">
              <w:rPr>
                <w:i/>
                <w:iCs/>
              </w:rPr>
              <w:t>in</w:t>
            </w:r>
            <w:proofErr w:type="gramEnd"/>
            <w:r w:rsidRPr="00F30639">
              <w:rPr>
                <w:i/>
                <w:iCs/>
              </w:rPr>
              <w:t xml:space="preserve"> both permissive and mandatory bargaining states</w:t>
            </w:r>
            <w:r w:rsidRPr="00F30639">
              <w:t>). Expansion of majority status bargaining rights directly correlates with increased member density and thereby increased member voice and power. Recognition campaigns expand the union.”</w:t>
            </w:r>
          </w:p>
          <w:p w:rsidR="00F30639" w:rsidP="00F30639" w:rsidRDefault="00F30639" w14:paraId="103E09EA" w14:textId="6249AA1C"/>
          <w:p w:rsidR="00F30639" w:rsidP="00F30639" w:rsidRDefault="00F30639" w14:paraId="3F0FDD12" w14:textId="247DA521">
            <w:r w:rsidR="09A5359B">
              <w:rPr/>
              <w:t xml:space="preserve">Why is 2023 the right time to focus on </w:t>
            </w:r>
            <w:r w:rsidR="09A5359B">
              <w:rPr/>
              <w:t>this?</w:t>
            </w:r>
          </w:p>
          <w:p w:rsidRPr="00F30639" w:rsidR="00F30639" w:rsidP="00F30639" w:rsidRDefault="00F30639" w14:paraId="77A1415D" w14:textId="77777777">
            <w:r w:rsidRPr="00F30639">
              <w:t>Nationwide support for organized labor is highest since the 1960s</w:t>
            </w:r>
          </w:p>
          <w:p w:rsidRPr="00F30639" w:rsidR="00F30639" w:rsidP="00F30639" w:rsidRDefault="00F30639" w14:paraId="00557EAE" w14:textId="77777777">
            <w:r w:rsidRPr="00F30639">
              <w:t xml:space="preserve">Ambitious new union drives in the service sector </w:t>
            </w:r>
          </w:p>
          <w:p w:rsidRPr="00F30639" w:rsidR="00F30639" w:rsidP="00F30639" w:rsidRDefault="00F30639" w14:paraId="6AE99048" w14:textId="0DEF962C">
            <w:r w:rsidR="09A5359B">
              <w:rPr/>
              <w:t xml:space="preserve">Historically low unemployment and an infusion of federal dollars into the economy </w:t>
            </w:r>
          </w:p>
          <w:p w:rsidRPr="00F30639" w:rsidR="00F30639" w:rsidP="00F30639" w:rsidRDefault="00F30639" w14:paraId="1D510768" w14:textId="3E4447B7">
            <w:r w:rsidR="09A5359B">
              <w:rPr/>
              <w:t xml:space="preserve">Surge of educator strikes continues – focused on winning </w:t>
            </w:r>
            <w:r w:rsidR="09A5359B">
              <w:rPr/>
              <w:t>student-centered</w:t>
            </w:r>
            <w:r w:rsidR="09A5359B">
              <w:rPr/>
              <w:t xml:space="preserve"> issues</w:t>
            </w:r>
          </w:p>
          <w:p w:rsidR="00F30639" w:rsidP="00F30639" w:rsidRDefault="00F30639" w14:paraId="697456DB" w14:textId="4224CF09"/>
          <w:p w:rsidR="00F30639" w:rsidP="00F30639" w:rsidRDefault="00F30639" w14:paraId="192752B4" w14:textId="515E8946">
            <w:r>
              <w:t xml:space="preserve">We have been incredibly successful at building one of the largest member organizing programs in the labor movement.  It is necessary for our survival – but alone it is not sufficient. </w:t>
            </w:r>
          </w:p>
          <w:p w:rsidRPr="00F30639" w:rsidR="00F30639" w:rsidP="00F30639" w:rsidRDefault="00F30639" w14:paraId="67963E8E" w14:textId="77777777">
            <w:r w:rsidRPr="00F30639">
              <w:t xml:space="preserve">We have to recruit 250,000 new members a year just to maintain current levels of union density.  (Necessary) </w:t>
            </w:r>
          </w:p>
          <w:p w:rsidRPr="00F30639" w:rsidR="00F30639" w:rsidP="00F30639" w:rsidRDefault="00F30639" w14:paraId="09EAC4F3" w14:textId="77777777">
            <w:r w:rsidRPr="00F30639">
              <w:t xml:space="preserve">Maintenance does not build. </w:t>
            </w:r>
            <w:r w:rsidRPr="00F30639">
              <w:br/>
            </w:r>
            <w:r w:rsidRPr="00F30639">
              <w:t>(Not Sufficient)</w:t>
            </w:r>
          </w:p>
          <w:p w:rsidR="00F30639" w:rsidP="00F30639" w:rsidRDefault="00F30639" w14:paraId="795FB97B" w14:textId="35FC16EC"/>
          <w:p w:rsidRPr="00F30639" w:rsidR="00F30639" w:rsidP="00F30639" w:rsidRDefault="00F30639" w14:paraId="41A8D15A" w14:textId="50CB15D0">
            <w:r>
              <w:t xml:space="preserve">We know that routine engagement in collective bargaining creates a different relationship between members and their union. </w:t>
            </w:r>
            <w:r w:rsidR="003923B7">
              <w:t xml:space="preserve"> </w:t>
            </w:r>
            <w:r w:rsidRPr="00F30639">
              <w:t xml:space="preserve">States with near universal contracts have higher density than states with permissive bargaining laws, almost all of whom have higher density than states where collective bargaining is prohibited. The more widespread collective bargaining is, the higher our membership density. </w:t>
            </w:r>
          </w:p>
          <w:p w:rsidRPr="00F30639" w:rsidR="00F30639" w:rsidP="00F30639" w:rsidRDefault="00F30639" w14:paraId="04743155" w14:textId="77777777">
            <w:r w:rsidRPr="00F30639">
              <w:t>Among our certificated membership:</w:t>
            </w:r>
          </w:p>
          <w:p w:rsidRPr="00F30639" w:rsidR="00A0106C" w:rsidP="00F30639" w:rsidRDefault="00721BCD" w14:paraId="78952FDD" w14:textId="77777777">
            <w:pPr>
              <w:numPr>
                <w:ilvl w:val="0"/>
                <w:numId w:val="27"/>
              </w:numPr>
            </w:pPr>
            <w:r w:rsidRPr="00F30639">
              <w:t xml:space="preserve">61% density across all the mandatory bargaining states </w:t>
            </w:r>
          </w:p>
          <w:p w:rsidRPr="00F30639" w:rsidR="00A0106C" w:rsidP="00F30639" w:rsidRDefault="00721BCD" w14:paraId="0E5A3503" w14:textId="77777777">
            <w:pPr>
              <w:numPr>
                <w:ilvl w:val="2"/>
                <w:numId w:val="27"/>
              </w:numPr>
            </w:pPr>
            <w:r w:rsidRPr="00F30639">
              <w:t>10 states are above 80%</w:t>
            </w:r>
          </w:p>
          <w:p w:rsidRPr="00F30639" w:rsidR="00A0106C" w:rsidP="00F30639" w:rsidRDefault="00721BCD" w14:paraId="35B07428" w14:textId="77777777">
            <w:pPr>
              <w:numPr>
                <w:ilvl w:val="0"/>
                <w:numId w:val="27"/>
              </w:numPr>
            </w:pPr>
            <w:r w:rsidRPr="00F30639">
              <w:t>We are at 39% density across permissive bargaining states</w:t>
            </w:r>
          </w:p>
          <w:p w:rsidRPr="00F30639" w:rsidR="00A0106C" w:rsidP="00F30639" w:rsidRDefault="00721BCD" w14:paraId="4D64E19F" w14:textId="77777777">
            <w:pPr>
              <w:numPr>
                <w:ilvl w:val="0"/>
                <w:numId w:val="27"/>
              </w:numPr>
            </w:pPr>
            <w:r w:rsidRPr="00F30639">
              <w:t>We are at 12% density across prohibited bargaining states</w:t>
            </w:r>
          </w:p>
          <w:p w:rsidR="00F30639" w:rsidP="00F30639" w:rsidRDefault="00F30639" w14:paraId="6743EA1A" w14:textId="3C6EAADF"/>
          <w:p w:rsidR="00F30639" w:rsidP="00F30639" w:rsidRDefault="00F30639" w14:paraId="0999CBEB" w14:textId="6244C85F">
            <w:r w:rsidR="09A5359B">
              <w:rPr/>
              <w:t xml:space="preserve">To maximize the efforts of our current member recruitment programs and continue to build our </w:t>
            </w:r>
            <w:r w:rsidR="09A5359B">
              <w:rPr/>
              <w:t>membership we</w:t>
            </w:r>
            <w:r w:rsidR="09A5359B">
              <w:rPr/>
              <w:t xml:space="preserve"> need to run recognition campaigns for collective bargaining in places where they already have the right to do it.</w:t>
            </w:r>
            <w:r w:rsidR="09A5359B">
              <w:rPr/>
              <w:t xml:space="preserve"> </w:t>
            </w:r>
          </w:p>
          <w:p w:rsidR="00F30639" w:rsidP="00F30639" w:rsidRDefault="00F30639" w14:paraId="36D35673" w14:textId="77777777"/>
          <w:p w:rsidRPr="00F30639" w:rsidR="00F30639" w:rsidP="00F30639" w:rsidRDefault="00F30639" w14:paraId="7621A8F7" w14:textId="7F248370">
            <w:r w:rsidRPr="00F30639">
              <w:t xml:space="preserve">Winning recognition and bargaining rights inevitably result in increased membership, density and strength. </w:t>
            </w:r>
          </w:p>
          <w:p w:rsidRPr="00F30639" w:rsidR="00F30639" w:rsidP="00F30639" w:rsidRDefault="00F30639" w14:paraId="045BF562" w14:textId="77777777">
            <w:r w:rsidRPr="00F30639">
              <w:t>Members and potential members are rarely more engaged than during campaigns for recognition and first contracts. These can be critical compression points for increasing membership, engagement, and strength.</w:t>
            </w:r>
          </w:p>
          <w:p w:rsidRPr="00F30639" w:rsidR="00F30639" w:rsidP="00F30639" w:rsidRDefault="00F30639" w14:paraId="56E173F6" w14:textId="77777777">
            <w:r w:rsidRPr="00F30639">
              <w:t xml:space="preserve">Our ability to assist locals without bargaining rights, to win exclusive recognition and first contracts can qualitatively expand and strengthen the union. </w:t>
            </w:r>
          </w:p>
          <w:p w:rsidR="00F30639" w:rsidP="00F30639" w:rsidRDefault="00F30639" w14:paraId="7C9E0892" w14:textId="4F2DEF62"/>
          <w:p w:rsidR="09A5359B" w:rsidP="09A5359B" w:rsidRDefault="09A5359B" w14:paraId="7AC043AF" w14:textId="01E65AB8">
            <w:pPr>
              <w:pStyle w:val="Normal"/>
            </w:pPr>
            <w:r w:rsidR="09A5359B">
              <w:rPr/>
              <w:t xml:space="preserve">Increased membership and density isn't just about numbers, its about the power to make systemic change through working together. </w:t>
            </w:r>
          </w:p>
          <w:p w:rsidR="09A5359B" w:rsidP="09A5359B" w:rsidRDefault="09A5359B" w14:paraId="296F81BF" w14:textId="5CB85660">
            <w:pPr>
              <w:pStyle w:val="Normal"/>
            </w:pPr>
            <w:r w:rsidR="09A5359B">
              <w:rPr/>
              <w:t xml:space="preserve"> </w:t>
            </w:r>
          </w:p>
          <w:p w:rsidR="09A5359B" w:rsidP="09A5359B" w:rsidRDefault="09A5359B" w14:paraId="1D6F25D5" w14:textId="1942A35D">
            <w:pPr>
              <w:pStyle w:val="Normal"/>
            </w:pPr>
            <w:r w:rsidR="09A5359B">
              <w:rPr/>
              <w:t>"We claim the power to make the big decisions that will shape the changes that impact our lives in the years to come." (pg. 206)</w:t>
            </w:r>
          </w:p>
          <w:p w:rsidR="09A5359B" w:rsidP="09A5359B" w:rsidRDefault="09A5359B" w14:paraId="055266BD" w14:textId="1A178921">
            <w:pPr>
              <w:pStyle w:val="Normal"/>
            </w:pPr>
          </w:p>
          <w:p w:rsidRPr="00F30639" w:rsidR="00F30639" w:rsidP="00F30639" w:rsidRDefault="00F30639" w14:paraId="4C55AE46" w14:textId="77777777">
            <w:r w:rsidRPr="00F30639">
              <w:t xml:space="preserve">Leaders are developed through action. </w:t>
            </w:r>
          </w:p>
          <w:p w:rsidRPr="00F30639" w:rsidR="00F30639" w:rsidP="00F30639" w:rsidRDefault="00F30639" w14:paraId="0E0B9404" w14:textId="77777777">
            <w:r w:rsidRPr="00F30639">
              <w:t xml:space="preserve">Campaigns for recognition and first contracts are powerful crucibles for the identification, testing and validation of trusted and respected worksite leaders. </w:t>
            </w:r>
          </w:p>
          <w:p w:rsidRPr="00F30639" w:rsidR="00F30639" w:rsidP="00F30639" w:rsidRDefault="00F30639" w14:paraId="6D3A1619" w14:textId="77777777">
            <w:r w:rsidR="09A5359B">
              <w:rPr/>
              <w:t xml:space="preserve">Successful recognition campaigns are led by effective </w:t>
            </w:r>
            <w:r w:rsidRPr="09A5359B" w:rsidR="09A5359B">
              <w:rPr>
                <w:i w:val="1"/>
                <w:iCs w:val="1"/>
              </w:rPr>
              <w:t>member organizing committees</w:t>
            </w:r>
            <w:r w:rsidR="09A5359B">
              <w:rPr/>
              <w:t xml:space="preserve">. And they build effective worksite leadership networks. </w:t>
            </w:r>
          </w:p>
          <w:p w:rsidR="00F30639" w:rsidP="00F30639" w:rsidRDefault="00F30639" w14:paraId="30456BCD" w14:textId="076649D5"/>
          <w:p w:rsidR="00F30639" w:rsidP="00F30639" w:rsidRDefault="00F30639" w14:paraId="7A2B237A" w14:textId="3AA8DB5A">
            <w:r>
              <w:t>Key Points</w:t>
            </w:r>
          </w:p>
          <w:p w:rsidRPr="00F30639" w:rsidR="00F30639" w:rsidP="00F30639" w:rsidRDefault="00F30639" w14:paraId="03F4DB5D" w14:textId="77777777">
            <w:r w:rsidRPr="00F30639">
              <w:rPr>
                <w:b/>
                <w:bCs/>
              </w:rPr>
              <w:t>Help more of our members win the right to bargain collectively, and they will advance their own self-interest, bargain for the common good, and fight for the safe, just and equitable schools our students deserve.</w:t>
            </w:r>
            <w:r w:rsidRPr="00F30639">
              <w:t xml:space="preserve"> </w:t>
            </w:r>
          </w:p>
          <w:p w:rsidRPr="00F30639" w:rsidR="00F30639" w:rsidP="00F30639" w:rsidRDefault="00F30639" w14:paraId="63903D46" w14:textId="77777777">
            <w:r w:rsidRPr="00F30639">
              <w:rPr>
                <w:b/>
                <w:bCs/>
              </w:rPr>
              <w:t xml:space="preserve">Winning the right to bargain empowers workers and changes lives. </w:t>
            </w:r>
          </w:p>
          <w:p w:rsidRPr="00F30639" w:rsidR="00F30639" w:rsidP="00F30639" w:rsidRDefault="00F30639" w14:paraId="2F8B9301" w14:textId="77777777">
            <w:r w:rsidRPr="00F30639">
              <w:rPr>
                <w:b/>
                <w:bCs/>
              </w:rPr>
              <w:t>Focusing on that, makes everything else possible.</w:t>
            </w:r>
          </w:p>
          <w:p w:rsidRPr="00F4088E" w:rsidR="00F4088E" w:rsidP="00F4088E" w:rsidRDefault="00F4088E" w14:paraId="6506E07D" w14:textId="2E879D8D"/>
        </w:tc>
        <w:tc>
          <w:tcPr>
            <w:tcW w:w="2135" w:type="dxa"/>
            <w:tcMar/>
          </w:tcPr>
          <w:p w:rsidR="00F4088E" w:rsidP="00BE7DB1" w:rsidRDefault="00F4088E" w14:paraId="53DF0090" w14:textId="77777777">
            <w:pPr>
              <w:pStyle w:val="Header"/>
              <w:tabs>
                <w:tab w:val="clear" w:pos="4680"/>
                <w:tab w:val="clear" w:pos="9360"/>
              </w:tabs>
            </w:pPr>
          </w:p>
        </w:tc>
      </w:tr>
      <w:tr w:rsidR="00563999" w:rsidTr="09A5359B" w14:paraId="7F39AA67" w14:textId="77777777">
        <w:tc>
          <w:tcPr>
            <w:tcW w:w="1845" w:type="dxa"/>
            <w:tcMar/>
          </w:tcPr>
          <w:p w:rsidR="00563999" w:rsidP="00563999" w:rsidRDefault="00243B4F" w14:paraId="18E9290A" w14:textId="78E67E73">
            <w:r w:rsidR="097E0555">
              <w:rPr/>
              <w:t>9:45-10:15</w:t>
            </w:r>
          </w:p>
          <w:p w:rsidR="097E0555" w:rsidP="097E0555" w:rsidRDefault="097E0555" w14:paraId="078CA317" w14:textId="2A778CB2">
            <w:pPr>
              <w:pStyle w:val="Normal"/>
            </w:pPr>
          </w:p>
          <w:p w:rsidR="097E0555" w:rsidP="097E0555" w:rsidRDefault="097E0555" w14:paraId="02DC5631" w14:textId="290E5F1A">
            <w:pPr>
              <w:pStyle w:val="Normal"/>
            </w:pPr>
            <w:r w:rsidR="097E0555">
              <w:rPr/>
              <w:t>Charles</w:t>
            </w:r>
          </w:p>
          <w:p w:rsidR="00FE57D1" w:rsidP="00563999" w:rsidRDefault="00FE57D1" w14:paraId="5044DD02" w14:textId="77777777"/>
          <w:p w:rsidR="00FE57D1" w:rsidP="00563999" w:rsidRDefault="00FE57D1" w14:paraId="444945F7" w14:textId="6D7F20BF"/>
          <w:p w:rsidR="004462AD" w:rsidP="00563999" w:rsidRDefault="004462AD" w14:paraId="411840A3" w14:textId="6FCDDAE3"/>
          <w:p w:rsidR="004462AD" w:rsidP="00563999" w:rsidRDefault="004462AD" w14:paraId="4753195F" w14:textId="35218172"/>
          <w:p w:rsidR="004462AD" w:rsidP="00563999" w:rsidRDefault="004462AD" w14:paraId="616FCFFF" w14:textId="75F6E7C7"/>
          <w:p w:rsidR="004462AD" w:rsidP="00563999" w:rsidRDefault="004462AD" w14:paraId="1C26B631" w14:textId="77777777"/>
          <w:p w:rsidR="004462AD" w:rsidP="00563999" w:rsidRDefault="004462AD" w14:paraId="37BA3409" w14:textId="0EF90144">
            <w:r w:rsidRPr="004462AD">
              <w:rPr>
                <w:noProof/>
              </w:rPr>
              <w:drawing>
                <wp:inline distT="0" distB="0" distL="0" distR="0" wp14:anchorId="18409120" wp14:editId="000C2835">
                  <wp:extent cx="1025525" cy="57658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4462AD" w:rsidP="00563999" w:rsidRDefault="004462AD" w14:paraId="01B24A8D" w14:textId="77777777"/>
          <w:p w:rsidR="00FE57D1" w:rsidP="00563999" w:rsidRDefault="00FE57D1" w14:paraId="2B125778" w14:textId="512DB659"/>
          <w:p w:rsidR="004462AD" w:rsidP="00563999" w:rsidRDefault="004462AD" w14:paraId="61B95836" w14:textId="74B82B53"/>
          <w:p w:rsidR="004462AD" w:rsidP="00563999" w:rsidRDefault="004462AD" w14:paraId="5862F79A" w14:textId="519513D8"/>
          <w:p w:rsidR="004462AD" w:rsidP="00563999" w:rsidRDefault="004462AD" w14:paraId="5F271365" w14:textId="3438FD34"/>
          <w:p w:rsidR="004462AD" w:rsidP="00563999" w:rsidRDefault="004462AD" w14:paraId="09567C20" w14:textId="19FCDEE7"/>
          <w:p w:rsidR="004462AD" w:rsidP="00563999" w:rsidRDefault="004462AD" w14:paraId="7ECDE154" w14:textId="6EADA03D"/>
          <w:p w:rsidR="004462AD" w:rsidP="00563999" w:rsidRDefault="004462AD" w14:paraId="15E94138" w14:textId="1CBEC1AF"/>
          <w:p w:rsidR="004462AD" w:rsidP="00563999" w:rsidRDefault="004462AD" w14:paraId="5D1907A7" w14:textId="750CBCF8"/>
          <w:p w:rsidR="004462AD" w:rsidP="00563999" w:rsidRDefault="004462AD" w14:paraId="04BA770D" w14:textId="0C7A0478"/>
          <w:p w:rsidR="004462AD" w:rsidP="00563999" w:rsidRDefault="004462AD" w14:paraId="400A3880" w14:textId="242F76C9"/>
          <w:p w:rsidR="004462AD" w:rsidP="00563999" w:rsidRDefault="004462AD" w14:paraId="4BECCDF1" w14:textId="507C161E"/>
          <w:p w:rsidR="004462AD" w:rsidP="00563999" w:rsidRDefault="004462AD" w14:paraId="43695457" w14:textId="14747696">
            <w:r w:rsidRPr="004462AD">
              <w:rPr>
                <w:noProof/>
              </w:rPr>
              <w:drawing>
                <wp:inline distT="0" distB="0" distL="0" distR="0" wp14:anchorId="49EF2753" wp14:editId="76C48686">
                  <wp:extent cx="1025525" cy="57658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4462AD" w:rsidP="00563999" w:rsidRDefault="004462AD" w14:paraId="52F60287" w14:textId="733BC1B7"/>
          <w:p w:rsidR="004462AD" w:rsidP="00563999" w:rsidRDefault="004462AD" w14:paraId="568370E1" w14:textId="4CCB0702"/>
          <w:p w:rsidR="004462AD" w:rsidP="00563999" w:rsidRDefault="004462AD" w14:paraId="23D8C5F3" w14:textId="6E448F38"/>
          <w:p w:rsidR="00FE57D1" w:rsidP="00563999" w:rsidRDefault="004462AD" w14:paraId="5E2F0A03" w14:textId="764FFFA6">
            <w:r w:rsidRPr="004462AD">
              <w:rPr>
                <w:noProof/>
              </w:rPr>
              <w:drawing>
                <wp:inline distT="0" distB="0" distL="0" distR="0" wp14:anchorId="305648BA" wp14:editId="7930C84E">
                  <wp:extent cx="1025525" cy="57658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FE57D1" w:rsidP="00563999" w:rsidRDefault="00FE57D1" w14:paraId="7FC9CB86" w14:textId="77777777"/>
          <w:p w:rsidR="00FE57D1" w:rsidP="00563999" w:rsidRDefault="00FE57D1" w14:paraId="37455F7A" w14:textId="08E08E55"/>
          <w:p w:rsidR="00FE57D1" w:rsidP="00563999" w:rsidRDefault="00FE57D1" w14:paraId="40456093" w14:textId="77777777"/>
          <w:p w:rsidR="00FE57D1" w:rsidP="00563999" w:rsidRDefault="00FE57D1" w14:paraId="4CD3B5BE" w14:textId="04D3F715">
            <w:r w:rsidRPr="00FE57D1">
              <w:rPr>
                <w:noProof/>
              </w:rPr>
              <w:drawing>
                <wp:inline distT="0" distB="0" distL="0" distR="0" wp14:anchorId="52BA8904" wp14:editId="5927349F">
                  <wp:extent cx="1025525" cy="576580"/>
                  <wp:effectExtent l="0" t="0" r="3175" b="0"/>
                  <wp:docPr id="123193835" name="Picture 12319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tc>
        <w:tc>
          <w:tcPr>
            <w:tcW w:w="1500" w:type="dxa"/>
            <w:tcMar/>
          </w:tcPr>
          <w:p w:rsidR="00563999" w:rsidP="00563999" w:rsidRDefault="00996843" w14:paraId="70F016C8" w14:textId="62A6ABB6">
            <w:r>
              <w:t xml:space="preserve">What does collective bargaining mean to me? </w:t>
            </w:r>
          </w:p>
        </w:tc>
        <w:tc>
          <w:tcPr>
            <w:tcW w:w="1801" w:type="dxa"/>
            <w:gridSpan w:val="2"/>
            <w:tcMar/>
          </w:tcPr>
          <w:p w:rsidR="0087038D" w:rsidP="0087038D" w:rsidRDefault="0087038D" w14:paraId="5A429502" w14:textId="77777777">
            <w:r w:rsidR="09A5359B">
              <w:rPr/>
              <w:t xml:space="preserve">Chapter 1 </w:t>
            </w:r>
            <w:r w:rsidR="09A5359B">
              <w:rPr/>
              <w:t>Collective Bargaining</w:t>
            </w:r>
          </w:p>
          <w:p w:rsidR="0087038D" w:rsidP="0087038D" w:rsidRDefault="0087038D" w14:paraId="475B5A99" w14:textId="77777777">
            <w:r w:rsidR="09A5359B">
              <w:rPr/>
              <w:t>Definitions</w:t>
            </w:r>
          </w:p>
          <w:p w:rsidR="0087038D" w:rsidP="0087038D" w:rsidRDefault="0087038D" w14:paraId="16AF7680" w14:textId="77777777">
            <w:r w:rsidR="09A5359B">
              <w:rPr/>
              <w:t>p. 13-15, and p.19</w:t>
            </w:r>
            <w:r w:rsidR="09A5359B">
              <w:rPr/>
              <w:t xml:space="preserve"> </w:t>
            </w:r>
          </w:p>
          <w:p w:rsidR="00563999" w:rsidP="00563999" w:rsidRDefault="00563999" w14:paraId="45A6F1EA" w14:textId="2F43E205"/>
        </w:tc>
        <w:tc>
          <w:tcPr>
            <w:tcW w:w="7589" w:type="dxa"/>
            <w:gridSpan w:val="2"/>
            <w:tcMar/>
          </w:tcPr>
          <w:p w:rsidR="008E194D" w:rsidP="008E194D" w:rsidRDefault="00243B4F" w14:paraId="48A64026" w14:textId="0C55173F">
            <w:pPr>
              <w:pStyle w:val="Heading5"/>
              <w:keepLines w:val="0"/>
              <w:spacing w:before="0" w:after="0"/>
              <w:outlineLvl w:val="4"/>
            </w:pPr>
            <w:r>
              <w:t xml:space="preserve">30 </w:t>
            </w:r>
            <w:r w:rsidR="0087038D">
              <w:t>Minutes Total – Is Collective Bargaining Urgent or Important</w:t>
            </w:r>
            <w:r w:rsidRPr="008E194D" w:rsidR="008E194D">
              <w:t>?</w:t>
            </w:r>
          </w:p>
          <w:p w:rsidRPr="007E2525" w:rsidR="007E2525" w:rsidP="007E2525" w:rsidRDefault="007E2525" w14:paraId="37697C5E" w14:textId="77777777"/>
          <w:p w:rsidR="00232CC8" w:rsidP="00232CC8" w:rsidRDefault="007E2525" w14:paraId="250FE1ED" w14:textId="16D93868">
            <w:r w:rsidRPr="09A5359B" w:rsidR="09A5359B">
              <w:rPr>
                <w:b w:val="1"/>
                <w:bCs w:val="1"/>
              </w:rPr>
              <w:t>5 Minutes Introduction</w:t>
            </w:r>
            <w:r w:rsidR="09A5359B">
              <w:rPr/>
              <w:t xml:space="preserve"> </w:t>
            </w:r>
            <w:r w:rsidR="09A5359B">
              <w:rPr/>
              <w:t xml:space="preserve">-  </w:t>
            </w:r>
            <w:r w:rsidR="09A5359B">
              <w:rPr/>
              <w:t xml:space="preserve">The word “urgent” gets used a lot in organizing and union work.  If everything is urgent, then nothing is really strategic.  We are going to look at two definitions that can help you think strategically about the work you do, AND how to make collective bargaining a part of that. </w:t>
            </w:r>
          </w:p>
          <w:p w:rsidR="00232CC8" w:rsidP="00232CC8" w:rsidRDefault="00232CC8" w14:paraId="0E6BFB70" w14:textId="77777777"/>
          <w:p w:rsidR="00232CC8" w:rsidP="00232CC8" w:rsidRDefault="00232CC8" w14:paraId="5A759CD3" w14:textId="5C456A66">
            <w:r>
              <w:t>Turn to page   and look at the two definitions for Important and Urgent.</w:t>
            </w:r>
          </w:p>
          <w:p w:rsidRPr="003C2393" w:rsidR="00232CC8" w:rsidP="00232CC8" w:rsidRDefault="00232CC8" w14:paraId="6D0E2B4F" w14:textId="77777777">
            <w:pPr>
              <w:pStyle w:val="ListParagraph"/>
              <w:widowControl w:val="0"/>
              <w:numPr>
                <w:ilvl w:val="0"/>
                <w:numId w:val="29"/>
              </w:numPr>
              <w:tabs>
                <w:tab w:val="left" w:pos="939"/>
                <w:tab w:val="left" w:pos="940"/>
              </w:tabs>
              <w:autoSpaceDE w:val="0"/>
              <w:autoSpaceDN w:val="0"/>
              <w:spacing w:line="247" w:lineRule="auto"/>
              <w:ind w:right="209"/>
              <w:contextualSpacing w:val="0"/>
              <w:rPr>
                <w:sz w:val="24"/>
              </w:rPr>
            </w:pPr>
            <w:r>
              <w:rPr>
                <w:b/>
                <w:color w:val="2E3A44"/>
                <w:sz w:val="24"/>
              </w:rPr>
              <w:t xml:space="preserve">Important </w:t>
            </w:r>
            <w:r>
              <w:rPr>
                <w:sz w:val="24"/>
              </w:rPr>
              <w:t>activities have an outcome that leads to the achievement of your</w:t>
            </w:r>
            <w:r>
              <w:rPr>
                <w:spacing w:val="80"/>
                <w:sz w:val="24"/>
              </w:rPr>
              <w:t xml:space="preserve"> </w:t>
            </w:r>
            <w:r>
              <w:rPr>
                <w:spacing w:val="-2"/>
                <w:sz w:val="24"/>
              </w:rPr>
              <w:t>goals. These are the activities that we know would help us out in the “long term” and we “intend” to them when the “timing is right” but the consequences of not doing them are not immediate so we put off acting on them.</w:t>
            </w:r>
          </w:p>
          <w:p w:rsidR="00232CC8" w:rsidP="00232CC8" w:rsidRDefault="00232CC8" w14:paraId="53A05BAD" w14:textId="77777777">
            <w:pPr>
              <w:pStyle w:val="ListParagraph"/>
              <w:tabs>
                <w:tab w:val="left" w:pos="939"/>
                <w:tab w:val="left" w:pos="940"/>
              </w:tabs>
              <w:spacing w:line="247" w:lineRule="auto"/>
              <w:ind w:left="864" w:right="209"/>
              <w:rPr>
                <w:sz w:val="24"/>
              </w:rPr>
            </w:pPr>
          </w:p>
          <w:p w:rsidRPr="002C4484" w:rsidR="00232CC8" w:rsidP="00232CC8" w:rsidRDefault="00232CC8" w14:paraId="49E9DDEE" w14:textId="77777777">
            <w:pPr>
              <w:pStyle w:val="ListParagraph"/>
              <w:widowControl w:val="0"/>
              <w:numPr>
                <w:ilvl w:val="0"/>
                <w:numId w:val="29"/>
              </w:numPr>
              <w:tabs>
                <w:tab w:val="left" w:pos="939"/>
                <w:tab w:val="left" w:pos="940"/>
              </w:tabs>
              <w:autoSpaceDE w:val="0"/>
              <w:autoSpaceDN w:val="0"/>
              <w:spacing w:line="259" w:lineRule="exact"/>
              <w:contextualSpacing w:val="0"/>
              <w:rPr>
                <w:sz w:val="24"/>
              </w:rPr>
            </w:pPr>
            <w:r>
              <w:rPr>
                <w:b/>
                <w:color w:val="2E3A44"/>
                <w:sz w:val="24"/>
              </w:rPr>
              <w:t>Urgent</w:t>
            </w:r>
            <w:r>
              <w:rPr>
                <w:b/>
                <w:color w:val="2E3A44"/>
                <w:spacing w:val="48"/>
                <w:sz w:val="24"/>
              </w:rPr>
              <w:t xml:space="preserve"> </w:t>
            </w:r>
            <w:r>
              <w:rPr>
                <w:sz w:val="24"/>
              </w:rPr>
              <w:t>activities</w:t>
            </w:r>
            <w:r>
              <w:rPr>
                <w:spacing w:val="47"/>
                <w:sz w:val="24"/>
              </w:rPr>
              <w:t xml:space="preserve"> </w:t>
            </w:r>
            <w:r>
              <w:rPr>
                <w:sz w:val="24"/>
              </w:rPr>
              <w:t>demand</w:t>
            </w:r>
            <w:r>
              <w:rPr>
                <w:spacing w:val="48"/>
                <w:sz w:val="24"/>
              </w:rPr>
              <w:t xml:space="preserve"> </w:t>
            </w:r>
            <w:r>
              <w:rPr>
                <w:sz w:val="24"/>
              </w:rPr>
              <w:t>immediate</w:t>
            </w:r>
            <w:r>
              <w:rPr>
                <w:spacing w:val="48"/>
                <w:sz w:val="24"/>
              </w:rPr>
              <w:t xml:space="preserve"> </w:t>
            </w:r>
            <w:r>
              <w:rPr>
                <w:sz w:val="24"/>
              </w:rPr>
              <w:t>attention,</w:t>
            </w:r>
            <w:r>
              <w:rPr>
                <w:spacing w:val="47"/>
                <w:sz w:val="24"/>
              </w:rPr>
              <w:t xml:space="preserve"> </w:t>
            </w:r>
            <w:r>
              <w:rPr>
                <w:sz w:val="24"/>
              </w:rPr>
              <w:t>and</w:t>
            </w:r>
            <w:r>
              <w:rPr>
                <w:spacing w:val="48"/>
                <w:sz w:val="24"/>
              </w:rPr>
              <w:t xml:space="preserve"> </w:t>
            </w:r>
            <w:r>
              <w:rPr>
                <w:sz w:val="24"/>
              </w:rPr>
              <w:t>are</w:t>
            </w:r>
            <w:r>
              <w:rPr>
                <w:spacing w:val="48"/>
                <w:sz w:val="24"/>
              </w:rPr>
              <w:t xml:space="preserve"> </w:t>
            </w:r>
            <w:r>
              <w:rPr>
                <w:sz w:val="24"/>
              </w:rPr>
              <w:t>usually</w:t>
            </w:r>
            <w:r>
              <w:rPr>
                <w:spacing w:val="48"/>
                <w:sz w:val="24"/>
              </w:rPr>
              <w:t xml:space="preserve"> </w:t>
            </w:r>
            <w:r>
              <w:rPr>
                <w:spacing w:val="-2"/>
                <w:sz w:val="24"/>
              </w:rPr>
              <w:t xml:space="preserve">associated </w:t>
            </w:r>
            <w:r>
              <w:t>with</w:t>
            </w:r>
            <w:r w:rsidRPr="003C2393">
              <w:rPr>
                <w:spacing w:val="40"/>
              </w:rPr>
              <w:t xml:space="preserve"> </w:t>
            </w:r>
            <w:r>
              <w:t>the</w:t>
            </w:r>
            <w:r w:rsidRPr="003C2393">
              <w:rPr>
                <w:spacing w:val="40"/>
              </w:rPr>
              <w:t xml:space="preserve"> </w:t>
            </w:r>
            <w:r>
              <w:t>achievement</w:t>
            </w:r>
            <w:r w:rsidRPr="003C2393">
              <w:rPr>
                <w:spacing w:val="40"/>
              </w:rPr>
              <w:t xml:space="preserve"> </w:t>
            </w:r>
            <w:r>
              <w:t>of</w:t>
            </w:r>
            <w:r w:rsidRPr="003C2393">
              <w:rPr>
                <w:spacing w:val="40"/>
              </w:rPr>
              <w:t xml:space="preserve"> </w:t>
            </w:r>
            <w:r>
              <w:t>someone</w:t>
            </w:r>
            <w:r w:rsidRPr="003C2393">
              <w:rPr>
                <w:spacing w:val="40"/>
              </w:rPr>
              <w:t xml:space="preserve"> </w:t>
            </w:r>
            <w:r>
              <w:t>else’s</w:t>
            </w:r>
            <w:r w:rsidRPr="003C2393">
              <w:rPr>
                <w:spacing w:val="40"/>
              </w:rPr>
              <w:t xml:space="preserve"> </w:t>
            </w:r>
            <w:r>
              <w:t>goals,</w:t>
            </w:r>
            <w:r w:rsidRPr="003C2393">
              <w:rPr>
                <w:spacing w:val="40"/>
              </w:rPr>
              <w:t xml:space="preserve"> </w:t>
            </w:r>
            <w:r>
              <w:t>or</w:t>
            </w:r>
            <w:r w:rsidRPr="003C2393">
              <w:rPr>
                <w:spacing w:val="40"/>
              </w:rPr>
              <w:t xml:space="preserve"> </w:t>
            </w:r>
            <w:r>
              <w:t>with</w:t>
            </w:r>
            <w:r w:rsidRPr="003C2393">
              <w:rPr>
                <w:spacing w:val="40"/>
              </w:rPr>
              <w:t xml:space="preserve"> </w:t>
            </w:r>
            <w:r>
              <w:t>an</w:t>
            </w:r>
            <w:r w:rsidRPr="003C2393">
              <w:rPr>
                <w:spacing w:val="40"/>
              </w:rPr>
              <w:t xml:space="preserve"> </w:t>
            </w:r>
            <w:r>
              <w:t>uncomfortable problem or situation that needs to be resolved. Urgent activities are often the ones we concentrate on. These are the “squeaky wheels that get the grease.” They demand attention because the consequences of not dealing with them are immediate.</w:t>
            </w:r>
          </w:p>
          <w:p w:rsidR="00232CC8" w:rsidP="007E2525" w:rsidRDefault="007E2525" w14:paraId="719E9D91" w14:textId="77777777">
            <w:r>
              <w:t xml:space="preserve"> </w:t>
            </w:r>
          </w:p>
          <w:p w:rsidR="007E2525" w:rsidP="007E2525" w:rsidRDefault="007E2525" w14:paraId="06E1E1BB" w14:textId="5D1DD8E3">
            <w:r>
              <w:t>Turn to the handout titled is Bargaining Important and/or Urgent? We have pulled 4 quotes from your bo</w:t>
            </w:r>
            <w:r w:rsidR="00232CC8">
              <w:t>ok,</w:t>
            </w:r>
            <w:r>
              <w:t xml:space="preserve"> The Future We Need.  Take 20 minutes to read those to yourselves, and then</w:t>
            </w:r>
            <w:r w:rsidR="00232CC8">
              <w:t xml:space="preserve"> 10 minutes to discuss the four</w:t>
            </w:r>
            <w:r>
              <w:t xml:space="preserve"> questions.  At the end of that time, we will stop you and do </w:t>
            </w:r>
            <w:r w:rsidR="00232CC8">
              <w:t>a little whole room discussion</w:t>
            </w:r>
            <w:r>
              <w:t xml:space="preserve">. </w:t>
            </w:r>
          </w:p>
          <w:p w:rsidR="007E2525" w:rsidP="007E2525" w:rsidRDefault="007E2525" w14:paraId="28892073" w14:textId="77777777"/>
          <w:p w:rsidR="007E2525" w:rsidP="007E2525" w:rsidRDefault="007E2525" w14:paraId="0E4766A6" w14:textId="77777777">
            <w:r>
              <w:rPr>
                <w:b/>
              </w:rPr>
              <w:t>20</w:t>
            </w:r>
            <w:r w:rsidRPr="002C4484">
              <w:rPr>
                <w:b/>
              </w:rPr>
              <w:t xml:space="preserve"> minutes Group time</w:t>
            </w:r>
            <w:r>
              <w:t xml:space="preserve"> – 5 minutes to read the 4 quotes, and then 15 minutes to discuss the 3 questions. </w:t>
            </w:r>
          </w:p>
          <w:p w:rsidR="007E2525" w:rsidP="007E2525" w:rsidRDefault="007E2525" w14:paraId="643995F1" w14:textId="77777777">
            <w:pPr>
              <w:pStyle w:val="ListParagraph"/>
              <w:numPr>
                <w:ilvl w:val="0"/>
                <w:numId w:val="30"/>
              </w:numPr>
            </w:pPr>
            <w:r>
              <w:t>Which of the definitions are CLOSEST to your definition as you currently think about it?</w:t>
            </w:r>
          </w:p>
          <w:p w:rsidRPr="00A71FE7" w:rsidR="007E2525" w:rsidP="007E2525" w:rsidRDefault="007E2525" w14:paraId="103A1BC4" w14:textId="77777777">
            <w:pPr>
              <w:pStyle w:val="ListParagraph"/>
              <w:numPr>
                <w:ilvl w:val="0"/>
                <w:numId w:val="30"/>
              </w:numPr>
            </w:pPr>
            <w:r w:rsidRPr="00A71FE7">
              <w:t xml:space="preserve">You already have the “right” to bargain collectively, why don’t you?  </w:t>
            </w:r>
          </w:p>
          <w:p w:rsidRPr="00A71FE7" w:rsidR="007E2525" w:rsidP="007E2525" w:rsidRDefault="007E2525" w14:paraId="2047E02F" w14:textId="77777777">
            <w:pPr>
              <w:pStyle w:val="ListParagraph"/>
              <w:numPr>
                <w:ilvl w:val="0"/>
                <w:numId w:val="30"/>
              </w:numPr>
            </w:pPr>
            <w:r w:rsidRPr="00A71FE7">
              <w:t>What would you have to stop doing in order to make this happen?</w:t>
            </w:r>
          </w:p>
          <w:p w:rsidRPr="00A71FE7" w:rsidR="007E2525" w:rsidP="007E2525" w:rsidRDefault="007E2525" w14:paraId="00702479" w14:textId="77777777">
            <w:pPr>
              <w:pStyle w:val="ListParagraph"/>
              <w:numPr>
                <w:ilvl w:val="0"/>
                <w:numId w:val="30"/>
              </w:numPr>
            </w:pPr>
            <w:r w:rsidRPr="00A71FE7">
              <w:t xml:space="preserve">Who would you have to convince that this was both important and urgent? </w:t>
            </w:r>
          </w:p>
          <w:p w:rsidR="007E2525" w:rsidP="008E194D" w:rsidRDefault="007E2525" w14:paraId="1D250BFB" w14:textId="1D95BC3C"/>
          <w:p w:rsidR="007E2525" w:rsidP="007E2525" w:rsidRDefault="007E2525" w14:paraId="3CC9CFEC" w14:textId="496F7F25">
            <w:r>
              <w:rPr>
                <w:b/>
              </w:rPr>
              <w:t xml:space="preserve">5 </w:t>
            </w:r>
            <w:r w:rsidRPr="002C4484">
              <w:rPr>
                <w:b/>
              </w:rPr>
              <w:t xml:space="preserve">Minutes </w:t>
            </w:r>
            <w:r w:rsidR="00232CC8">
              <w:rPr>
                <w:b/>
              </w:rPr>
              <w:t>Whole Room Conversation</w:t>
            </w:r>
            <w:r>
              <w:t xml:space="preserve"> – OK wow some great conversations happening.  </w:t>
            </w:r>
          </w:p>
          <w:p w:rsidR="00232CC8" w:rsidP="007E2525" w:rsidRDefault="00232CC8" w14:paraId="556D994A" w14:textId="77777777"/>
          <w:p w:rsidRPr="002C4484" w:rsidR="00232CC8" w:rsidP="007E2525" w:rsidRDefault="00232CC8" w14:paraId="16B945CB" w14:textId="43C95961">
            <w:pPr>
              <w:rPr>
                <w:sz w:val="24"/>
              </w:rPr>
            </w:pPr>
            <w:r>
              <w:t xml:space="preserve">What are some important ideas that your table discussed that you think the room would benefit from hearing? </w:t>
            </w:r>
          </w:p>
          <w:p w:rsidR="00FE57D1" w:rsidP="008E194D" w:rsidRDefault="00FE57D1" w14:paraId="0DCEF152" w14:textId="74F4C949"/>
          <w:p w:rsidR="00FE57D1" w:rsidP="008E194D" w:rsidRDefault="004462AD" w14:paraId="6DDADB0B" w14:textId="0CA3893C">
            <w:r>
              <w:t xml:space="preserve">We are going to return to this after break. </w:t>
            </w:r>
          </w:p>
          <w:p w:rsidR="00FE57D1" w:rsidP="008E194D" w:rsidRDefault="00FE57D1" w14:paraId="309B7035" w14:textId="77DC9983"/>
        </w:tc>
        <w:tc>
          <w:tcPr>
            <w:tcW w:w="2135" w:type="dxa"/>
            <w:tcMar/>
          </w:tcPr>
          <w:p w:rsidR="00563999" w:rsidP="00BE7DB1" w:rsidRDefault="00BE7DB1" w14:paraId="562C5EB2" w14:textId="6993462E">
            <w:pPr>
              <w:pStyle w:val="Header"/>
              <w:tabs>
                <w:tab w:val="clear" w:pos="4680"/>
                <w:tab w:val="clear" w:pos="9360"/>
              </w:tabs>
            </w:pPr>
            <w:r>
              <w:t xml:space="preserve">Participants will begin to explore their own understandings of what collective bargaining is. </w:t>
            </w:r>
          </w:p>
        </w:tc>
      </w:tr>
      <w:tr w:rsidR="00243B4F" w:rsidTr="09A5359B" w14:paraId="406385DB" w14:textId="77777777">
        <w:tc>
          <w:tcPr>
            <w:tcW w:w="1845" w:type="dxa"/>
            <w:shd w:val="clear" w:color="auto" w:fill="D0CECE" w:themeFill="background2" w:themeFillShade="E6"/>
            <w:tcMar/>
          </w:tcPr>
          <w:p w:rsidR="00243B4F" w:rsidP="00243B4F" w:rsidRDefault="00243B4F" w14:paraId="00865F03" w14:textId="77777777">
            <w:pPr>
              <w:rPr>
                <w:b/>
              </w:rPr>
            </w:pPr>
            <w:r w:rsidRPr="00563999">
              <w:rPr>
                <w:b/>
              </w:rPr>
              <w:t>10:15-10:30</w:t>
            </w:r>
          </w:p>
          <w:p w:rsidR="00243B4F" w:rsidP="00243B4F" w:rsidRDefault="00243B4F" w14:paraId="42B898F2" w14:textId="3DF7A12D">
            <w:r w:rsidRPr="002207B4">
              <w:rPr>
                <w:b/>
                <w:noProof/>
              </w:rPr>
              <w:drawing>
                <wp:inline distT="0" distB="0" distL="0" distR="0" wp14:anchorId="5FEEFFD5" wp14:editId="6ED9746E">
                  <wp:extent cx="1025525" cy="576580"/>
                  <wp:effectExtent l="0" t="0" r="3175" b="0"/>
                  <wp:docPr id="123193840" name="Picture 123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tc>
        <w:tc>
          <w:tcPr>
            <w:tcW w:w="13025" w:type="dxa"/>
            <w:gridSpan w:val="6"/>
            <w:shd w:val="clear" w:color="auto" w:fill="D0CECE" w:themeFill="background2" w:themeFillShade="E6"/>
            <w:tcMar/>
          </w:tcPr>
          <w:p w:rsidR="00243B4F" w:rsidP="00243B4F" w:rsidRDefault="00243B4F" w14:paraId="7A523FB9" w14:textId="275488F0">
            <w:r w:rsidRPr="005068AA">
              <w:rPr>
                <w:b/>
              </w:rPr>
              <w:t>BREAK</w:t>
            </w:r>
          </w:p>
        </w:tc>
      </w:tr>
      <w:tr w:rsidR="00563999" w:rsidTr="09A5359B" w14:paraId="1855AB78" w14:textId="77777777">
        <w:tc>
          <w:tcPr>
            <w:tcW w:w="1845" w:type="dxa"/>
            <w:tcMar/>
          </w:tcPr>
          <w:p w:rsidR="00E26092" w:rsidP="1B9BCE06" w:rsidRDefault="008663F0" w14:paraId="67144F36" w14:textId="0A8CEF13">
            <w:pPr>
              <w:rPr>
                <w:noProof/>
                <w:highlight w:val="yellow"/>
              </w:rPr>
            </w:pPr>
            <w:r w:rsidRPr="09A5359B" w:rsidR="09A5359B">
              <w:rPr>
                <w:highlight w:val="yellow"/>
              </w:rPr>
              <w:t>10:30-11:20</w:t>
            </w:r>
          </w:p>
          <w:p w:rsidR="00E26092" w:rsidP="00563999" w:rsidRDefault="00E26092" w14:paraId="08E4BA1B" w14:textId="39A649B0">
            <w:pPr>
              <w:rPr>
                <w:noProof/>
              </w:rPr>
            </w:pPr>
            <w:r w:rsidRPr="1B9BCE06" w:rsidR="1B9BCE06">
              <w:rPr>
                <w:noProof/>
              </w:rPr>
              <w:t>Zac</w:t>
            </w:r>
          </w:p>
          <w:p w:rsidR="00E26092" w:rsidP="00563999" w:rsidRDefault="00E26092" w14:paraId="78878EC6" w14:textId="25657C21">
            <w:pPr>
              <w:rPr>
                <w:noProof/>
              </w:rPr>
            </w:pPr>
          </w:p>
          <w:p w:rsidR="00E26092" w:rsidP="00563999" w:rsidRDefault="00E26092" w14:paraId="4157CC97" w14:textId="0D22084E">
            <w:pPr>
              <w:rPr>
                <w:noProof/>
              </w:rPr>
            </w:pPr>
          </w:p>
          <w:p w:rsidR="00E26092" w:rsidP="00563999" w:rsidRDefault="00E26092" w14:paraId="6DA5461D" w14:textId="54D3E48A">
            <w:pPr>
              <w:rPr>
                <w:noProof/>
              </w:rPr>
            </w:pPr>
          </w:p>
          <w:p w:rsidR="00E26092" w:rsidP="00563999" w:rsidRDefault="00E26092" w14:paraId="5FF35AB2" w14:textId="14554150">
            <w:pPr>
              <w:rPr>
                <w:noProof/>
              </w:rPr>
            </w:pPr>
          </w:p>
          <w:p w:rsidR="00E26092" w:rsidP="00563999" w:rsidRDefault="00E26092" w14:paraId="25B74BD1" w14:textId="35DF54DD">
            <w:pPr>
              <w:rPr>
                <w:noProof/>
              </w:rPr>
            </w:pPr>
            <w:r w:rsidRPr="00E26092">
              <w:rPr>
                <w:noProof/>
              </w:rPr>
              <w:drawing>
                <wp:inline distT="0" distB="0" distL="0" distR="0" wp14:anchorId="53C77B4D" wp14:editId="26D20AB9">
                  <wp:extent cx="1025525" cy="57658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5525" cy="576580"/>
                          </a:xfrm>
                          <a:prstGeom prst="rect">
                            <a:avLst/>
                          </a:prstGeom>
                        </pic:spPr>
                      </pic:pic>
                    </a:graphicData>
                  </a:graphic>
                </wp:inline>
              </w:drawing>
            </w:r>
          </w:p>
          <w:p w:rsidR="00243B4F" w:rsidP="00563999" w:rsidRDefault="00E26092" w14:paraId="4CEF6F12" w14:textId="47B0DCD2">
            <w:r w:rsidRPr="00E26092">
              <w:rPr>
                <w:noProof/>
              </w:rPr>
              <w:drawing>
                <wp:inline distT="0" distB="0" distL="0" distR="0" wp14:anchorId="1E57485A" wp14:editId="157F6609">
                  <wp:extent cx="1025525" cy="57658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5525" cy="576580"/>
                          </a:xfrm>
                          <a:prstGeom prst="rect">
                            <a:avLst/>
                          </a:prstGeom>
                        </pic:spPr>
                      </pic:pic>
                    </a:graphicData>
                  </a:graphic>
                </wp:inline>
              </w:drawing>
            </w:r>
          </w:p>
          <w:p w:rsidR="00E26092" w:rsidP="00563999" w:rsidRDefault="00E26092" w14:paraId="46B9B0E8" w14:textId="229291CC"/>
          <w:p w:rsidR="00E26092" w:rsidP="00563999" w:rsidRDefault="00E26092" w14:paraId="6BEFF6C7" w14:textId="7528F093"/>
          <w:p w:rsidR="00E26092" w:rsidP="00563999" w:rsidRDefault="00E26092" w14:paraId="3EA236B5" w14:textId="747C4B9D"/>
          <w:p w:rsidR="00E26092" w:rsidP="00563999" w:rsidRDefault="00E26092" w14:paraId="5F6DB501" w14:textId="13566541"/>
          <w:p w:rsidR="00E26092" w:rsidP="00563999" w:rsidRDefault="00E26092" w14:paraId="74773618" w14:textId="109A0550"/>
          <w:p w:rsidR="00E26092" w:rsidP="00563999" w:rsidRDefault="00E26092" w14:paraId="7FCA9025" w14:textId="580E687C"/>
          <w:p w:rsidR="00E26092" w:rsidP="00563999" w:rsidRDefault="00E26092" w14:paraId="3BCB4ECA" w14:textId="06D3112B"/>
          <w:p w:rsidR="00E26092" w:rsidP="00563999" w:rsidRDefault="00E26092" w14:paraId="6A464FEC" w14:textId="578029B9"/>
          <w:p w:rsidR="00E26092" w:rsidP="00563999" w:rsidRDefault="00E26092" w14:paraId="6ACD89F4" w14:textId="2A714AB4"/>
          <w:p w:rsidR="00E26092" w:rsidP="00563999" w:rsidRDefault="00E26092" w14:paraId="574BA378" w14:textId="19ED5134"/>
          <w:p w:rsidR="00E26092" w:rsidP="00563999" w:rsidRDefault="00E26092" w14:paraId="4050E48C" w14:textId="4608AC2F"/>
          <w:p w:rsidR="00E26092" w:rsidP="00563999" w:rsidRDefault="00E26092" w14:paraId="55C26901" w14:textId="7CFF3ABF"/>
          <w:p w:rsidR="00E26092" w:rsidP="00563999" w:rsidRDefault="00E26092" w14:paraId="667DA872" w14:textId="7E6CE2F4"/>
          <w:p w:rsidR="00E26092" w:rsidP="00563999" w:rsidRDefault="00E26092" w14:paraId="324BAB5E" w14:textId="47017E2D"/>
          <w:p w:rsidR="00E26092" w:rsidP="00563999" w:rsidRDefault="00E26092" w14:paraId="1F5269BA" w14:textId="2EA0E2D1"/>
          <w:p w:rsidR="00E26092" w:rsidP="00563999" w:rsidRDefault="00E26092" w14:paraId="6D2A3C65" w14:textId="5E205A8C"/>
          <w:p w:rsidR="00E26092" w:rsidP="00563999" w:rsidRDefault="00E26092" w14:paraId="419E4640" w14:textId="4AB445BB">
            <w:r w:rsidRPr="00E26092">
              <w:rPr>
                <w:noProof/>
              </w:rPr>
              <w:drawing>
                <wp:inline distT="0" distB="0" distL="0" distR="0" wp14:anchorId="41E820ED" wp14:editId="014405E2">
                  <wp:extent cx="1025525" cy="57658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5525" cy="576580"/>
                          </a:xfrm>
                          <a:prstGeom prst="rect">
                            <a:avLst/>
                          </a:prstGeom>
                        </pic:spPr>
                      </pic:pic>
                    </a:graphicData>
                  </a:graphic>
                </wp:inline>
              </w:drawing>
            </w:r>
          </w:p>
          <w:p w:rsidR="00E26092" w:rsidP="00563999" w:rsidRDefault="00E26092" w14:paraId="00E3F9EB" w14:textId="6C795934"/>
          <w:p w:rsidR="00E26092" w:rsidP="00563999" w:rsidRDefault="00E26092" w14:paraId="5AEC4755" w14:textId="15B2463D"/>
          <w:p w:rsidR="00E26092" w:rsidP="00563999" w:rsidRDefault="00E26092" w14:paraId="733D554B" w14:textId="77777777"/>
          <w:p w:rsidR="00E26092" w:rsidP="00563999" w:rsidRDefault="00E26092" w14:paraId="5E1B9D83" w14:textId="6CCA3FD6">
            <w:r w:rsidRPr="00E26092">
              <w:rPr>
                <w:noProof/>
              </w:rPr>
              <w:drawing>
                <wp:inline distT="0" distB="0" distL="0" distR="0" wp14:anchorId="25FFDB05" wp14:editId="63822668">
                  <wp:extent cx="1025525" cy="57658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5525" cy="576580"/>
                          </a:xfrm>
                          <a:prstGeom prst="rect">
                            <a:avLst/>
                          </a:prstGeom>
                        </pic:spPr>
                      </pic:pic>
                    </a:graphicData>
                  </a:graphic>
                </wp:inline>
              </w:drawing>
            </w:r>
          </w:p>
          <w:p w:rsidR="00E26092" w:rsidP="00563999" w:rsidRDefault="00E26092" w14:paraId="0CC11698" w14:textId="7E69C0B5"/>
          <w:p w:rsidR="00E26092" w:rsidP="00563999" w:rsidRDefault="00E26092" w14:paraId="3A12C91B" w14:textId="77777777"/>
          <w:p w:rsidR="00E26092" w:rsidP="00563999" w:rsidRDefault="00E26092" w14:paraId="12300E8D" w14:textId="77777777"/>
          <w:p w:rsidR="002207B4" w:rsidP="00563999" w:rsidRDefault="00E26092" w14:paraId="3C912B17" w14:textId="62D6BF66">
            <w:r w:rsidRPr="00E26092">
              <w:rPr>
                <w:noProof/>
              </w:rPr>
              <w:drawing>
                <wp:inline distT="0" distB="0" distL="0" distR="0" wp14:anchorId="71C57478" wp14:editId="3F1204AC">
                  <wp:extent cx="1025525" cy="57658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25525" cy="576580"/>
                          </a:xfrm>
                          <a:prstGeom prst="rect">
                            <a:avLst/>
                          </a:prstGeom>
                        </pic:spPr>
                      </pic:pic>
                    </a:graphicData>
                  </a:graphic>
                </wp:inline>
              </w:drawing>
            </w:r>
          </w:p>
          <w:p w:rsidR="008663F0" w:rsidP="00563999" w:rsidRDefault="008663F0" w14:paraId="63798884" w14:textId="244A77D1"/>
          <w:p w:rsidR="008663F0" w:rsidP="00563999" w:rsidRDefault="008663F0" w14:paraId="57E346EB" w14:textId="36B4700B"/>
          <w:p w:rsidR="008663F0" w:rsidP="00563999" w:rsidRDefault="008663F0" w14:paraId="433B2B0A" w14:textId="1A545DA0"/>
          <w:p w:rsidR="008663F0" w:rsidP="00563999" w:rsidRDefault="008663F0" w14:paraId="319880A4" w14:textId="77777777"/>
          <w:p w:rsidR="008663F0" w:rsidP="00563999" w:rsidRDefault="008663F0" w14:paraId="5D9885FB" w14:textId="77777777"/>
          <w:p w:rsidR="002207B4" w:rsidP="00563999" w:rsidRDefault="002207B4" w14:paraId="02C3A3DB" w14:textId="74E894A0">
            <w:r w:rsidRPr="002207B4">
              <w:rPr>
                <w:noProof/>
              </w:rPr>
              <w:drawing>
                <wp:inline distT="0" distB="0" distL="0" distR="0" wp14:anchorId="199ABDCE" wp14:editId="60704F17">
                  <wp:extent cx="1025525" cy="576580"/>
                  <wp:effectExtent l="0" t="0" r="3175" b="0"/>
                  <wp:docPr id="123193838" name="Picture 123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5525" cy="576580"/>
                          </a:xfrm>
                          <a:prstGeom prst="rect">
                            <a:avLst/>
                          </a:prstGeom>
                        </pic:spPr>
                      </pic:pic>
                    </a:graphicData>
                  </a:graphic>
                </wp:inline>
              </w:drawing>
            </w:r>
          </w:p>
          <w:p w:rsidR="002207B4" w:rsidP="00563999" w:rsidRDefault="002207B4" w14:paraId="20712365" w14:textId="4500F01E"/>
          <w:p w:rsidR="002207B4" w:rsidP="00563999" w:rsidRDefault="002207B4" w14:paraId="616DB8C5" w14:textId="77777777"/>
          <w:p w:rsidR="008663F0" w:rsidP="00563999" w:rsidRDefault="008663F0" w14:paraId="75CEFF4F" w14:textId="77777777"/>
          <w:p w:rsidR="008663F0" w:rsidP="00563999" w:rsidRDefault="008663F0" w14:paraId="020D8BE3" w14:textId="41CAFC16">
            <w:r w:rsidRPr="008663F0">
              <w:rPr>
                <w:noProof/>
              </w:rPr>
              <w:drawing>
                <wp:inline distT="0" distB="0" distL="0" distR="0" wp14:anchorId="2335B6EE" wp14:editId="5EB78141">
                  <wp:extent cx="1025525" cy="57658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5525" cy="576580"/>
                          </a:xfrm>
                          <a:prstGeom prst="rect">
                            <a:avLst/>
                          </a:prstGeom>
                        </pic:spPr>
                      </pic:pic>
                    </a:graphicData>
                  </a:graphic>
                </wp:inline>
              </w:drawing>
            </w:r>
          </w:p>
        </w:tc>
        <w:tc>
          <w:tcPr>
            <w:tcW w:w="1500" w:type="dxa"/>
            <w:tcMar/>
          </w:tcPr>
          <w:p w:rsidR="00563999" w:rsidP="00563999" w:rsidRDefault="7D84B653" w14:paraId="5AC04F4B" w14:textId="77777777">
            <w:r>
              <w:t xml:space="preserve">Why do we need to bargain collectively? </w:t>
            </w:r>
          </w:p>
          <w:p w:rsidR="00996843" w:rsidP="00563999" w:rsidRDefault="00996843" w14:paraId="6F7F9A7A" w14:textId="77777777"/>
          <w:p w:rsidR="00996843" w:rsidP="00563999" w:rsidRDefault="00996843" w14:paraId="5CBC3DC2" w14:textId="77CC7EED">
            <w:r>
              <w:t>Why is it urgent to move our locals that can into their first collective bargaining agreement?</w:t>
            </w:r>
          </w:p>
        </w:tc>
        <w:tc>
          <w:tcPr>
            <w:tcW w:w="1801" w:type="dxa"/>
            <w:gridSpan w:val="2"/>
            <w:tcMar/>
          </w:tcPr>
          <w:p w:rsidR="00563999" w:rsidP="00563999" w:rsidRDefault="121F431E" w14:paraId="3031C32A" w14:textId="77777777">
            <w:r>
              <w:t>Worksheet</w:t>
            </w:r>
          </w:p>
          <w:p w:rsidR="121F431E" w:rsidP="121F431E" w:rsidRDefault="121F431E" w14:paraId="7DFEB1C1" w14:textId="3EBDE28E">
            <w:r>
              <w:t>Important and Urgent Worksheet</w:t>
            </w:r>
          </w:p>
          <w:p w:rsidR="009E78EA" w:rsidP="00563999" w:rsidRDefault="009E78EA" w14:paraId="1B8D1022" w14:textId="77777777"/>
          <w:p w:rsidR="009E78EA" w:rsidP="00563999" w:rsidRDefault="009E78EA" w14:paraId="19568A97" w14:textId="6369F6A0">
            <w:r>
              <w:t>Chapter 1 Collective Bargaining</w:t>
            </w:r>
          </w:p>
          <w:p w:rsidR="009E78EA" w:rsidP="353D6245" w:rsidRDefault="4E0CB9D7" w14:paraId="394521EE" w14:textId="38535692">
            <w:r>
              <w:t>Definitions</w:t>
            </w:r>
          </w:p>
          <w:p w:rsidR="009E78EA" w:rsidP="353D6245" w:rsidRDefault="4E0CB9D7" w14:paraId="54116FDC" w14:textId="251D8E28">
            <w:r w:rsidR="09A5359B">
              <w:rPr/>
              <w:t xml:space="preserve">p. </w:t>
            </w:r>
            <w:r w:rsidR="09A5359B">
              <w:rPr/>
              <w:t>13</w:t>
            </w:r>
            <w:r w:rsidR="09A5359B">
              <w:rPr/>
              <w:t>-15</w:t>
            </w:r>
            <w:r w:rsidR="09A5359B">
              <w:rPr/>
              <w:t xml:space="preserve">, and </w:t>
            </w:r>
            <w:r w:rsidR="09A5359B">
              <w:rPr/>
              <w:t>p.19</w:t>
            </w:r>
            <w:r w:rsidR="09A5359B">
              <w:rPr/>
              <w:t xml:space="preserve"> </w:t>
            </w:r>
          </w:p>
          <w:p w:rsidR="00C2174D" w:rsidP="353D6245" w:rsidRDefault="00C2174D" w14:paraId="39D212D8" w14:textId="77777777"/>
          <w:p w:rsidR="00C2174D" w:rsidP="353D6245" w:rsidRDefault="00C2174D" w14:paraId="4A30C65E" w14:textId="77777777"/>
          <w:p w:rsidR="00C2174D" w:rsidP="353D6245" w:rsidRDefault="00C2174D" w14:paraId="3C9A2175" w14:textId="1CBA1A49"/>
        </w:tc>
        <w:tc>
          <w:tcPr>
            <w:tcW w:w="7589" w:type="dxa"/>
            <w:gridSpan w:val="2"/>
            <w:tcMar/>
          </w:tcPr>
          <w:p w:rsidRPr="002C4484" w:rsidR="00563999" w:rsidP="002C4484" w:rsidRDefault="00457706" w14:paraId="11768F98" w14:textId="292C1B90">
            <w:pPr>
              <w:pStyle w:val="Heading5"/>
              <w:keepLines w:val="0"/>
              <w:spacing w:before="0" w:after="0"/>
              <w:outlineLvl w:val="4"/>
            </w:pPr>
            <w:r w:rsidR="1B9BCE06">
              <w:rPr/>
              <w:t>40  Minutes</w:t>
            </w:r>
            <w:r w:rsidR="1B9BCE06">
              <w:rPr/>
              <w:t xml:space="preserve"> </w:t>
            </w:r>
            <w:r w:rsidR="1B9BCE06">
              <w:rPr/>
              <w:t>– The</w:t>
            </w:r>
            <w:r w:rsidR="1B9BCE06">
              <w:rPr/>
              <w:t>y</w:t>
            </w:r>
            <w:r w:rsidR="1B9BCE06">
              <w:rPr/>
              <w:t xml:space="preserve"> Can Bargain, Why Don’t The</w:t>
            </w:r>
            <w:r w:rsidR="1B9BCE06">
              <w:rPr/>
              <w:t>y</w:t>
            </w:r>
            <w:r w:rsidR="1B9BCE06">
              <w:rPr/>
              <w:t xml:space="preserve">? </w:t>
            </w:r>
            <w:r w:rsidR="1B9BCE06">
              <w:rPr/>
              <w:t xml:space="preserve"> </w:t>
            </w:r>
            <w:r w:rsidR="1B9BCE06">
              <w:rPr/>
              <w:t>Urgent and Important Matrix</w:t>
            </w:r>
          </w:p>
          <w:p w:rsidR="00DF2FCC" w:rsidP="353D6245" w:rsidRDefault="00DF2FCC" w14:paraId="02B1FA21" w14:textId="3F8F4FAC">
            <w:r w:rsidRPr="004462AD">
              <w:rPr>
                <w:b/>
              </w:rPr>
              <w:t>5 Minutes Introduction</w:t>
            </w:r>
            <w:r w:rsidR="004462AD">
              <w:rPr>
                <w:b/>
              </w:rPr>
              <w:t xml:space="preserve"> and directions</w:t>
            </w:r>
            <w:r w:rsidRPr="004462AD">
              <w:t xml:space="preserve"> </w:t>
            </w:r>
            <w:proofErr w:type="gramStart"/>
            <w:r w:rsidRPr="004462AD">
              <w:t>-  Our</w:t>
            </w:r>
            <w:proofErr w:type="gramEnd"/>
            <w:r w:rsidRPr="004462AD">
              <w:t xml:space="preserve"> locals and ourselves</w:t>
            </w:r>
            <w:r>
              <w:t xml:space="preserve"> have more to do than we have time for.  But, if everything is important – then nothing can be important.  Just with a quick show of hands</w:t>
            </w:r>
            <w:r w:rsidR="00232CC8">
              <w:t xml:space="preserve"> as a reminder of the work we did before break</w:t>
            </w:r>
            <w:r>
              <w:t>, raise yours if you think collective bargaining is important?  Ok – look around. Raise your hands if you think that</w:t>
            </w:r>
            <w:r w:rsidR="004462AD">
              <w:t xml:space="preserve"> it is urgent?   OK look around</w:t>
            </w:r>
            <w:r>
              <w:t xml:space="preserve">. </w:t>
            </w:r>
            <w:r w:rsidR="004462AD">
              <w:t xml:space="preserve"> So almost everyone believes it is one or the other or both. So if this is the case why has it not yet been done? </w:t>
            </w:r>
            <w:r>
              <w:t xml:space="preserve"> We are going to do some work with our table mates on thinking strategically about how we use our time. Because if we are already fully scheduled, and we can’t strategically make time to bargain – it is simply not going to happen.   Turn to the handout titled is Bargaining Important and/or Urgent? </w:t>
            </w:r>
          </w:p>
          <w:p w:rsidR="00DF2FCC" w:rsidP="353D6245" w:rsidRDefault="00DF2FCC" w14:paraId="39E7D737" w14:textId="1347F345"/>
          <w:p w:rsidR="002C4484" w:rsidP="353D6245" w:rsidRDefault="00DF2FCC" w14:paraId="2F18E8DB" w14:textId="4FAC9977">
            <w:r w:rsidR="09A5359B">
              <w:rPr/>
              <w:t xml:space="preserve">A way to strategically prioritize our work </w:t>
            </w:r>
            <w:r w:rsidR="09A5359B">
              <w:rPr/>
              <w:t>including collective bargaining</w:t>
            </w:r>
            <w:r w:rsidR="09A5359B">
              <w:rPr/>
              <w:t xml:space="preserve">.  </w:t>
            </w:r>
            <w:r w:rsidR="09A5359B">
              <w:rPr/>
              <w:t>When I turn you back to your table groups you are going to need the page Urgent and Important Matrix</w:t>
            </w:r>
            <w:r w:rsidR="09A5359B">
              <w:rPr/>
              <w:t xml:space="preserve">.  </w:t>
            </w:r>
            <w:r w:rsidR="09A5359B">
              <w:rPr/>
              <w:t xml:space="preserve"> Two key ideas from before break are:</w:t>
            </w:r>
          </w:p>
          <w:p w:rsidRPr="003C2393" w:rsidR="002C4484" w:rsidP="002C4484" w:rsidRDefault="002C4484" w14:paraId="2CE9584B" w14:textId="77777777">
            <w:pPr>
              <w:pStyle w:val="ListParagraph"/>
              <w:widowControl w:val="0"/>
              <w:numPr>
                <w:ilvl w:val="0"/>
                <w:numId w:val="29"/>
              </w:numPr>
              <w:tabs>
                <w:tab w:val="left" w:pos="939"/>
                <w:tab w:val="left" w:pos="940"/>
              </w:tabs>
              <w:autoSpaceDE w:val="0"/>
              <w:autoSpaceDN w:val="0"/>
              <w:spacing w:line="247" w:lineRule="auto"/>
              <w:ind w:right="209"/>
              <w:contextualSpacing w:val="0"/>
              <w:rPr>
                <w:sz w:val="24"/>
              </w:rPr>
            </w:pPr>
            <w:r>
              <w:rPr>
                <w:b/>
                <w:color w:val="2E3A44"/>
                <w:sz w:val="24"/>
              </w:rPr>
              <w:t xml:space="preserve">Important </w:t>
            </w:r>
            <w:r>
              <w:rPr>
                <w:sz w:val="24"/>
              </w:rPr>
              <w:t>activities have an outcome that leads to the achievement of your</w:t>
            </w:r>
            <w:r>
              <w:rPr>
                <w:spacing w:val="80"/>
                <w:sz w:val="24"/>
              </w:rPr>
              <w:t xml:space="preserve"> </w:t>
            </w:r>
            <w:r>
              <w:rPr>
                <w:spacing w:val="-2"/>
                <w:sz w:val="24"/>
              </w:rPr>
              <w:t>goals. These are the activities that we know would help us out in the “long term” and we “intend” to them when the “timing is right” but the consequences of not doing them are not immediate so we put off acting on them.</w:t>
            </w:r>
          </w:p>
          <w:p w:rsidR="002C4484" w:rsidP="002C4484" w:rsidRDefault="002C4484" w14:paraId="0EED0CFE" w14:textId="77777777">
            <w:pPr>
              <w:pStyle w:val="ListParagraph"/>
              <w:tabs>
                <w:tab w:val="left" w:pos="939"/>
                <w:tab w:val="left" w:pos="940"/>
              </w:tabs>
              <w:spacing w:line="247" w:lineRule="auto"/>
              <w:ind w:left="864" w:right="209"/>
              <w:rPr>
                <w:sz w:val="24"/>
              </w:rPr>
            </w:pPr>
          </w:p>
          <w:p w:rsidRPr="002C4484" w:rsidR="002C4484" w:rsidP="002C4484" w:rsidRDefault="002C4484" w14:paraId="37181449" w14:textId="17DE304A">
            <w:pPr>
              <w:pStyle w:val="ListParagraph"/>
              <w:widowControl w:val="0"/>
              <w:numPr>
                <w:ilvl w:val="0"/>
                <w:numId w:val="29"/>
              </w:numPr>
              <w:tabs>
                <w:tab w:val="left" w:pos="939"/>
                <w:tab w:val="left" w:pos="940"/>
              </w:tabs>
              <w:autoSpaceDE w:val="0"/>
              <w:autoSpaceDN w:val="0"/>
              <w:spacing w:line="259" w:lineRule="exact"/>
              <w:contextualSpacing w:val="0"/>
              <w:rPr>
                <w:sz w:val="24"/>
              </w:rPr>
            </w:pPr>
            <w:r>
              <w:rPr>
                <w:b/>
                <w:color w:val="2E3A44"/>
                <w:sz w:val="24"/>
              </w:rPr>
              <w:t>Urgent</w:t>
            </w:r>
            <w:r>
              <w:rPr>
                <w:b/>
                <w:color w:val="2E3A44"/>
                <w:spacing w:val="48"/>
                <w:sz w:val="24"/>
              </w:rPr>
              <w:t xml:space="preserve"> </w:t>
            </w:r>
            <w:r>
              <w:rPr>
                <w:sz w:val="24"/>
              </w:rPr>
              <w:t>activities</w:t>
            </w:r>
            <w:r>
              <w:rPr>
                <w:spacing w:val="47"/>
                <w:sz w:val="24"/>
              </w:rPr>
              <w:t xml:space="preserve"> </w:t>
            </w:r>
            <w:r>
              <w:rPr>
                <w:sz w:val="24"/>
              </w:rPr>
              <w:t>demand</w:t>
            </w:r>
            <w:r>
              <w:rPr>
                <w:spacing w:val="48"/>
                <w:sz w:val="24"/>
              </w:rPr>
              <w:t xml:space="preserve"> </w:t>
            </w:r>
            <w:r>
              <w:rPr>
                <w:sz w:val="24"/>
              </w:rPr>
              <w:t>immediate</w:t>
            </w:r>
            <w:r>
              <w:rPr>
                <w:spacing w:val="48"/>
                <w:sz w:val="24"/>
              </w:rPr>
              <w:t xml:space="preserve"> </w:t>
            </w:r>
            <w:r>
              <w:rPr>
                <w:sz w:val="24"/>
              </w:rPr>
              <w:t>attention,</w:t>
            </w:r>
            <w:r>
              <w:rPr>
                <w:spacing w:val="47"/>
                <w:sz w:val="24"/>
              </w:rPr>
              <w:t xml:space="preserve"> </w:t>
            </w:r>
            <w:r>
              <w:rPr>
                <w:sz w:val="24"/>
              </w:rPr>
              <w:t>and</w:t>
            </w:r>
            <w:r>
              <w:rPr>
                <w:spacing w:val="48"/>
                <w:sz w:val="24"/>
              </w:rPr>
              <w:t xml:space="preserve"> </w:t>
            </w:r>
            <w:r>
              <w:rPr>
                <w:sz w:val="24"/>
              </w:rPr>
              <w:t>are</w:t>
            </w:r>
            <w:r>
              <w:rPr>
                <w:spacing w:val="48"/>
                <w:sz w:val="24"/>
              </w:rPr>
              <w:t xml:space="preserve"> </w:t>
            </w:r>
            <w:r>
              <w:rPr>
                <w:sz w:val="24"/>
              </w:rPr>
              <w:t>usually</w:t>
            </w:r>
            <w:r>
              <w:rPr>
                <w:spacing w:val="48"/>
                <w:sz w:val="24"/>
              </w:rPr>
              <w:t xml:space="preserve"> </w:t>
            </w:r>
            <w:r>
              <w:rPr>
                <w:spacing w:val="-2"/>
                <w:sz w:val="24"/>
              </w:rPr>
              <w:t xml:space="preserve">associated </w:t>
            </w:r>
            <w:r>
              <w:t>with</w:t>
            </w:r>
            <w:r w:rsidRPr="003C2393">
              <w:rPr>
                <w:spacing w:val="40"/>
              </w:rPr>
              <w:t xml:space="preserve"> </w:t>
            </w:r>
            <w:r>
              <w:t>the</w:t>
            </w:r>
            <w:r w:rsidRPr="003C2393">
              <w:rPr>
                <w:spacing w:val="40"/>
              </w:rPr>
              <w:t xml:space="preserve"> </w:t>
            </w:r>
            <w:r>
              <w:t>achievement</w:t>
            </w:r>
            <w:r w:rsidRPr="003C2393">
              <w:rPr>
                <w:spacing w:val="40"/>
              </w:rPr>
              <w:t xml:space="preserve"> </w:t>
            </w:r>
            <w:r>
              <w:t>of</w:t>
            </w:r>
            <w:r w:rsidRPr="003C2393">
              <w:rPr>
                <w:spacing w:val="40"/>
              </w:rPr>
              <w:t xml:space="preserve"> </w:t>
            </w:r>
            <w:r>
              <w:t>someone</w:t>
            </w:r>
            <w:r w:rsidRPr="003C2393">
              <w:rPr>
                <w:spacing w:val="40"/>
              </w:rPr>
              <w:t xml:space="preserve"> </w:t>
            </w:r>
            <w:r>
              <w:t>else’s</w:t>
            </w:r>
            <w:r w:rsidRPr="003C2393">
              <w:rPr>
                <w:spacing w:val="40"/>
              </w:rPr>
              <w:t xml:space="preserve"> </w:t>
            </w:r>
            <w:r>
              <w:t>goals,</w:t>
            </w:r>
            <w:r w:rsidRPr="003C2393">
              <w:rPr>
                <w:spacing w:val="40"/>
              </w:rPr>
              <w:t xml:space="preserve"> </w:t>
            </w:r>
            <w:r>
              <w:t>or</w:t>
            </w:r>
            <w:r w:rsidRPr="003C2393">
              <w:rPr>
                <w:spacing w:val="40"/>
              </w:rPr>
              <w:t xml:space="preserve"> </w:t>
            </w:r>
            <w:r>
              <w:t>with</w:t>
            </w:r>
            <w:r w:rsidRPr="003C2393">
              <w:rPr>
                <w:spacing w:val="40"/>
              </w:rPr>
              <w:t xml:space="preserve"> </w:t>
            </w:r>
            <w:r>
              <w:t>an</w:t>
            </w:r>
            <w:r w:rsidRPr="003C2393">
              <w:rPr>
                <w:spacing w:val="40"/>
              </w:rPr>
              <w:t xml:space="preserve"> </w:t>
            </w:r>
            <w:r>
              <w:t>uncomfortable problem or situation that needs to be resolved. Urgent activities are often the ones we concentrate on. These are the “squeaky wheels that get the grease.” They demand attention because the consequences of not dealing with them are immediate.</w:t>
            </w:r>
          </w:p>
          <w:p w:rsidRPr="002C4484" w:rsidR="002C4484" w:rsidP="002C4484" w:rsidRDefault="002C4484" w14:paraId="4A43CA57" w14:textId="77777777">
            <w:pPr>
              <w:pStyle w:val="ListParagraph"/>
              <w:rPr>
                <w:sz w:val="24"/>
              </w:rPr>
            </w:pPr>
          </w:p>
          <w:p w:rsidRPr="002C4484" w:rsidR="002C4484" w:rsidP="002C4484" w:rsidRDefault="002C4484" w14:paraId="41EF3470" w14:textId="738F8A21">
            <w:pPr>
              <w:widowControl w:val="0"/>
              <w:tabs>
                <w:tab w:val="left" w:pos="939"/>
                <w:tab w:val="left" w:pos="940"/>
              </w:tabs>
              <w:autoSpaceDE w:val="0"/>
              <w:autoSpaceDN w:val="0"/>
              <w:spacing w:line="259" w:lineRule="exact"/>
              <w:rPr>
                <w:sz w:val="24"/>
              </w:rPr>
            </w:pPr>
            <w:r>
              <w:rPr>
                <w:sz w:val="24"/>
              </w:rPr>
              <w:t xml:space="preserve">When you look at the table on the other side you can see that it is like a Johari Window that allows you to analyze the intersections of important and urgent.  Each window gives you some ideas about the kind of work that should go in each window and what actions you should take. </w:t>
            </w:r>
          </w:p>
          <w:p w:rsidRPr="002C4484" w:rsidR="002C4484" w:rsidP="002C4484" w:rsidRDefault="002C4484" w14:paraId="57EC6B6B" w14:textId="77777777">
            <w:pPr>
              <w:pStyle w:val="ListParagraph"/>
              <w:rPr>
                <w:sz w:val="24"/>
              </w:rPr>
            </w:pPr>
          </w:p>
          <w:p w:rsidR="002C4484" w:rsidP="00A71FE7" w:rsidRDefault="002C4484" w14:paraId="2955B73F" w14:textId="7FAB7EBF">
            <w:pPr>
              <w:widowControl w:val="0"/>
              <w:tabs>
                <w:tab w:val="left" w:pos="939"/>
                <w:tab w:val="left" w:pos="940"/>
              </w:tabs>
              <w:autoSpaceDE w:val="0"/>
              <w:autoSpaceDN w:val="0"/>
              <w:spacing w:line="259" w:lineRule="exact"/>
            </w:pPr>
            <w:r>
              <w:t xml:space="preserve">There are three steps you are going to do. FIRST ON YOUR OWN– Brainstorm for 5 full minutes all the work you do.  All of it. </w:t>
            </w:r>
            <w:r w:rsidR="00A71FE7">
              <w:t xml:space="preserve"> </w:t>
            </w:r>
            <w:r>
              <w:t>When those five minutes are up, then you are going to</w:t>
            </w:r>
            <w:r w:rsidR="00830330">
              <w:t xml:space="preserve"> take 1</w:t>
            </w:r>
            <w:r w:rsidR="00A71FE7">
              <w:t>0</w:t>
            </w:r>
            <w:r w:rsidR="00830330">
              <w:t xml:space="preserve"> minutes</w:t>
            </w:r>
            <w:r>
              <w:t xml:space="preserve"> WORK AS A TABLE </w:t>
            </w:r>
            <w:proofErr w:type="gramStart"/>
            <w:r>
              <w:t>TEAM  to</w:t>
            </w:r>
            <w:proofErr w:type="gramEnd"/>
            <w:r>
              <w:t xml:space="preserve"> categorizing your work using the urgent and important matrix.</w:t>
            </w:r>
            <w:r w:rsidR="00A71FE7">
              <w:t xml:space="preserve"> And then for</w:t>
            </w:r>
            <w:r w:rsidR="004462AD">
              <w:t xml:space="preserve"> step 3 you will take another 5</w:t>
            </w:r>
            <w:r w:rsidR="00A71FE7">
              <w:t xml:space="preserve"> minutes as group to answer where you think collective bargaining sits in this matrix and why. </w:t>
            </w:r>
          </w:p>
          <w:p w:rsidR="00A71FE7" w:rsidP="353D6245" w:rsidRDefault="00A71FE7" w14:paraId="5058EEC1" w14:textId="432EF504"/>
          <w:p w:rsidR="00A71FE7" w:rsidP="353D6245" w:rsidRDefault="759C7AED" w14:paraId="7B7A60CF" w14:textId="5A376DB8">
            <w:r w:rsidRPr="759C7AED">
              <w:rPr>
                <w:b/>
                <w:bCs/>
              </w:rPr>
              <w:t>20 Minutes</w:t>
            </w:r>
            <w:r>
              <w:t xml:space="preserve"> Table Work – first 5 minutes on their own, then 15 minutes of table discussion. </w:t>
            </w:r>
          </w:p>
          <w:p w:rsidR="00BE7DB1" w:rsidP="00563999" w:rsidRDefault="00BE7DB1" w14:paraId="3DC44F5E" w14:textId="2C97CC03"/>
          <w:p w:rsidRPr="004462AD" w:rsidR="00A71FE7" w:rsidP="004462AD" w:rsidRDefault="008663F0" w14:paraId="3F2E364A" w14:textId="44C60333">
            <w:pPr>
              <w:pStyle w:val="Header"/>
              <w:tabs>
                <w:tab w:val="clear" w:pos="4680"/>
                <w:tab w:val="clear" w:pos="9360"/>
              </w:tabs>
              <w:rPr>
                <w:b/>
              </w:rPr>
            </w:pPr>
            <w:r>
              <w:rPr>
                <w:b/>
              </w:rPr>
              <w:t>10</w:t>
            </w:r>
            <w:r w:rsidRPr="004462AD" w:rsidR="00A71FE7">
              <w:rPr>
                <w:b/>
              </w:rPr>
              <w:t xml:space="preserve"> Minutes – Whole Group </w:t>
            </w:r>
            <w:r w:rsidRPr="004462AD" w:rsidR="004462AD">
              <w:rPr>
                <w:b/>
              </w:rPr>
              <w:t>Report out</w:t>
            </w:r>
          </w:p>
          <w:p w:rsidR="004462AD" w:rsidP="004462AD" w:rsidRDefault="004462AD" w14:paraId="3DAFA152" w14:textId="33C7C196">
            <w:pPr>
              <w:pStyle w:val="Header"/>
              <w:tabs>
                <w:tab w:val="clear" w:pos="4680"/>
                <w:tab w:val="clear" w:pos="9360"/>
              </w:tabs>
            </w:pPr>
            <w:r>
              <w:t>What did you notice that you COULD stop doing, or get others to do?</w:t>
            </w:r>
          </w:p>
          <w:p w:rsidR="004462AD" w:rsidP="004462AD" w:rsidRDefault="004462AD" w14:paraId="115A5F0D" w14:textId="5B28997F">
            <w:pPr>
              <w:pStyle w:val="Header"/>
              <w:tabs>
                <w:tab w:val="clear" w:pos="4680"/>
                <w:tab w:val="clear" w:pos="9360"/>
              </w:tabs>
            </w:pPr>
            <w:r>
              <w:t>What are ways that you can make space to include collective bargaining?</w:t>
            </w:r>
          </w:p>
          <w:p w:rsidR="004462AD" w:rsidP="004462AD" w:rsidRDefault="004462AD" w14:paraId="3F957E3E" w14:textId="0D5CDDAA">
            <w:pPr>
              <w:pStyle w:val="Header"/>
              <w:tabs>
                <w:tab w:val="clear" w:pos="4680"/>
                <w:tab w:val="clear" w:pos="9360"/>
              </w:tabs>
            </w:pPr>
            <w:r>
              <w:t xml:space="preserve">What would it take to get others to pick this work up along with you? </w:t>
            </w:r>
          </w:p>
          <w:p w:rsidR="00BE7DB1" w:rsidP="00563999" w:rsidRDefault="004462AD" w14:paraId="5423D9B7" w14:textId="2B5EE75B">
            <w:r>
              <w:t>How do you stay employed and push this agenda?</w:t>
            </w:r>
          </w:p>
          <w:p w:rsidR="004462AD" w:rsidP="00563999" w:rsidRDefault="004462AD" w14:paraId="72DE50D1" w14:textId="5700B48E"/>
          <w:p w:rsidRPr="008663F0" w:rsidR="004462AD" w:rsidP="008663F0" w:rsidRDefault="008663F0" w14:paraId="511B9443" w14:textId="40F3A780">
            <w:pPr>
              <w:pStyle w:val="Heading5"/>
              <w:keepLines w:val="0"/>
              <w:spacing w:before="0" w:after="0"/>
              <w:outlineLvl w:val="4"/>
            </w:pPr>
            <w:r w:rsidRPr="008663F0">
              <w:t>5 Minutes Closing Thoughts and Key Ideas</w:t>
            </w:r>
          </w:p>
          <w:p w:rsidR="00BE7DB1" w:rsidP="00563999" w:rsidRDefault="008663F0" w14:paraId="2B42F201" w14:textId="39CAE312">
            <w:r w:rsidR="09A5359B">
              <w:rPr/>
              <w:t>Out closing thoughts connecting this section from our book on P. 19</w:t>
            </w:r>
          </w:p>
          <w:p w:rsidRPr="008663F0" w:rsidR="008663F0" w:rsidP="008663F0" w:rsidRDefault="008663F0" w14:paraId="03BF2952" w14:textId="77777777">
            <w:r w:rsidRPr="008663F0">
              <w:t xml:space="preserve">To fulfill its true potential, collective bargaining should be seen as a gateway to democracy in the entire economic arena. …  We need to not only ensure that collective bargaining is accessible to workers in this climate but also deepens its effect if it is to become an impetus to the revival of democracy.   P.19 </w:t>
            </w:r>
          </w:p>
          <w:p w:rsidR="008663F0" w:rsidP="00563999" w:rsidRDefault="008663F0" w14:paraId="47B21EBC" w14:textId="77777777"/>
          <w:p w:rsidRPr="008663F0" w:rsidR="008663F0" w:rsidP="008663F0" w:rsidRDefault="008663F0" w14:paraId="358B16F3" w14:textId="254EBA27">
            <w:r>
              <w:t xml:space="preserve">Key Ideas - </w:t>
            </w:r>
            <w:r w:rsidRPr="008663F0">
              <w:t xml:space="preserve">Collective Bargaining, done strategically, is a principled, activist process that can engage 100% of the workers in a meaningful relationship with their union. </w:t>
            </w:r>
            <w:r>
              <w:t xml:space="preserve"> </w:t>
            </w:r>
            <w:r w:rsidRPr="008663F0">
              <w:t>Collective Bargaining engages members in securing wins for their workplace, their students, and their communities.</w:t>
            </w:r>
          </w:p>
          <w:p w:rsidR="008663F0" w:rsidP="00563999" w:rsidRDefault="008663F0" w14:paraId="00025827" w14:textId="04C6C8A8"/>
        </w:tc>
        <w:tc>
          <w:tcPr>
            <w:tcW w:w="2135" w:type="dxa"/>
            <w:tcMar/>
          </w:tcPr>
          <w:p w:rsidR="00563999" w:rsidP="002C4484" w:rsidRDefault="00996843" w14:paraId="74FC910E" w14:textId="6B6BC777">
            <w:r>
              <w:t xml:space="preserve">Participants will </w:t>
            </w:r>
            <w:r w:rsidR="002C4484">
              <w:t xml:space="preserve">think strategically about their time and the work they need to give up in order to include collective bargaining. </w:t>
            </w:r>
            <w:r w:rsidR="67D04FB3">
              <w:t xml:space="preserve"> </w:t>
            </w:r>
          </w:p>
        </w:tc>
      </w:tr>
      <w:tr w:rsidR="00D93A9F" w:rsidTr="09A5359B" w14:paraId="49E0AA03" w14:textId="77777777">
        <w:tc>
          <w:tcPr>
            <w:tcW w:w="1845" w:type="dxa"/>
            <w:tcMar/>
          </w:tcPr>
          <w:p w:rsidR="00D93A9F" w:rsidP="00377905" w:rsidRDefault="00000581" w14:paraId="55FDD1D6" w14:textId="19F7D57D">
            <w:r w:rsidR="1B9BCE06">
              <w:rPr/>
              <w:t xml:space="preserve">11:20-12:00 </w:t>
            </w:r>
          </w:p>
          <w:p w:rsidR="002207B4" w:rsidP="00377905" w:rsidRDefault="002207B4" w14:paraId="0EEFE295" w14:textId="3D298063">
            <w:r w:rsidR="27C10F6E">
              <w:rPr/>
              <w:t>Jeny</w:t>
            </w:r>
          </w:p>
          <w:p w:rsidR="27C10F6E" w:rsidP="27C10F6E" w:rsidRDefault="27C10F6E" w14:paraId="14778A67" w14:textId="36691C9C">
            <w:pPr>
              <w:pStyle w:val="Normal"/>
            </w:pPr>
          </w:p>
          <w:p w:rsidR="002207B4" w:rsidP="00377905" w:rsidRDefault="002207B4" w14:paraId="646F3C1D" w14:textId="77777777">
            <w:r w:rsidRPr="002207B4">
              <w:rPr>
                <w:noProof/>
              </w:rPr>
              <w:drawing>
                <wp:inline distT="0" distB="0" distL="0" distR="0" wp14:anchorId="0E24CCE6" wp14:editId="34D5495B">
                  <wp:extent cx="1025525" cy="576580"/>
                  <wp:effectExtent l="0" t="0" r="3175" b="0"/>
                  <wp:docPr id="123193841" name="Picture 123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25525" cy="576580"/>
                          </a:xfrm>
                          <a:prstGeom prst="rect">
                            <a:avLst/>
                          </a:prstGeom>
                        </pic:spPr>
                      </pic:pic>
                    </a:graphicData>
                  </a:graphic>
                </wp:inline>
              </w:drawing>
            </w:r>
          </w:p>
          <w:p w:rsidR="002207B4" w:rsidP="00377905" w:rsidRDefault="002207B4" w14:paraId="75B53D7D" w14:textId="77777777"/>
          <w:p w:rsidR="002207B4" w:rsidP="00377905" w:rsidRDefault="002207B4" w14:paraId="46C1F7E4" w14:textId="77777777"/>
          <w:p w:rsidR="002207B4" w:rsidP="00377905" w:rsidRDefault="002207B4" w14:paraId="0E0D5804" w14:textId="77777777">
            <w:r w:rsidRPr="002207B4">
              <w:rPr>
                <w:noProof/>
              </w:rPr>
              <w:drawing>
                <wp:inline distT="0" distB="0" distL="0" distR="0" wp14:anchorId="73355C80" wp14:editId="612A9B3A">
                  <wp:extent cx="1025525" cy="576580"/>
                  <wp:effectExtent l="0" t="0" r="3175" b="0"/>
                  <wp:docPr id="123193842" name="Picture 12319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25525" cy="576580"/>
                          </a:xfrm>
                          <a:prstGeom prst="rect">
                            <a:avLst/>
                          </a:prstGeom>
                        </pic:spPr>
                      </pic:pic>
                    </a:graphicData>
                  </a:graphic>
                </wp:inline>
              </w:drawing>
            </w:r>
          </w:p>
          <w:p w:rsidR="002207B4" w:rsidP="00377905" w:rsidRDefault="002207B4" w14:paraId="5C7FD4C6" w14:textId="77777777"/>
          <w:p w:rsidR="002207B4" w:rsidP="00377905" w:rsidRDefault="002207B4" w14:paraId="551172FC" w14:textId="77777777"/>
          <w:p w:rsidR="002207B4" w:rsidP="00377905" w:rsidRDefault="002207B4" w14:paraId="0E6BDD32" w14:textId="77777777"/>
          <w:p w:rsidR="002207B4" w:rsidP="00377905" w:rsidRDefault="002207B4" w14:paraId="61759036" w14:textId="77777777"/>
          <w:p w:rsidR="002207B4" w:rsidP="00377905" w:rsidRDefault="002207B4" w14:paraId="6CE1556E" w14:textId="77777777"/>
          <w:p w:rsidR="002207B4" w:rsidP="00377905" w:rsidRDefault="002207B4" w14:paraId="24EDE90A" w14:textId="77777777"/>
          <w:p w:rsidR="002207B4" w:rsidP="00377905" w:rsidRDefault="002207B4" w14:paraId="6C65E8E5" w14:textId="77777777"/>
          <w:p w:rsidR="002207B4" w:rsidP="00377905" w:rsidRDefault="002207B4" w14:paraId="36CE86E6" w14:textId="77777777">
            <w:r w:rsidRPr="002207B4">
              <w:rPr>
                <w:noProof/>
              </w:rPr>
              <w:drawing>
                <wp:inline distT="0" distB="0" distL="0" distR="0" wp14:anchorId="547764A6" wp14:editId="035D1B8F">
                  <wp:extent cx="1025525" cy="576580"/>
                  <wp:effectExtent l="0" t="0" r="3175" b="0"/>
                  <wp:docPr id="123193843" name="Picture 12319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5525" cy="576580"/>
                          </a:xfrm>
                          <a:prstGeom prst="rect">
                            <a:avLst/>
                          </a:prstGeom>
                        </pic:spPr>
                      </pic:pic>
                    </a:graphicData>
                  </a:graphic>
                </wp:inline>
              </w:drawing>
            </w:r>
          </w:p>
          <w:p w:rsidR="002207B4" w:rsidP="00377905" w:rsidRDefault="002207B4" w14:paraId="2BFC91DB" w14:textId="77777777"/>
          <w:p w:rsidR="002207B4" w:rsidP="00377905" w:rsidRDefault="002207B4" w14:paraId="61C54F3D" w14:textId="77777777"/>
          <w:p w:rsidR="002207B4" w:rsidP="00377905" w:rsidRDefault="002207B4" w14:paraId="3E67509D" w14:textId="2C0134FB">
            <w:r w:rsidRPr="002207B4">
              <w:rPr>
                <w:noProof/>
              </w:rPr>
              <w:drawing>
                <wp:inline distT="0" distB="0" distL="0" distR="0" wp14:anchorId="455A47FE" wp14:editId="3388A7B4">
                  <wp:extent cx="1025525" cy="576580"/>
                  <wp:effectExtent l="0" t="0" r="3175" b="0"/>
                  <wp:docPr id="123193844" name="Picture 12319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5525" cy="576580"/>
                          </a:xfrm>
                          <a:prstGeom prst="rect">
                            <a:avLst/>
                          </a:prstGeom>
                        </pic:spPr>
                      </pic:pic>
                    </a:graphicData>
                  </a:graphic>
                </wp:inline>
              </w:drawing>
            </w:r>
          </w:p>
        </w:tc>
        <w:tc>
          <w:tcPr>
            <w:tcW w:w="1500" w:type="dxa"/>
            <w:tcMar/>
          </w:tcPr>
          <w:p w:rsidR="00D93A9F" w:rsidP="00C17467" w:rsidRDefault="00C2174D" w14:paraId="1C8C7333" w14:textId="4F31A8D0">
            <w:r>
              <w:t xml:space="preserve">What does history have  </w:t>
            </w:r>
            <w:r w:rsidR="00C74E15">
              <w:t xml:space="preserve">to teach us about </w:t>
            </w:r>
          </w:p>
        </w:tc>
        <w:tc>
          <w:tcPr>
            <w:tcW w:w="1801" w:type="dxa"/>
            <w:gridSpan w:val="2"/>
            <w:tcMar/>
          </w:tcPr>
          <w:p w:rsidR="00D93A9F" w:rsidP="008E4CA9" w:rsidRDefault="5009FC24" w14:paraId="7A10C358" w14:textId="4C535F87">
            <w:r>
              <w:t>Cha</w:t>
            </w:r>
            <w:r w:rsidR="00BCDFDE">
              <w:t>pt</w:t>
            </w:r>
            <w:r>
              <w:t>er 2</w:t>
            </w:r>
          </w:p>
          <w:p w:rsidR="00D93A9F" w:rsidP="353D6245" w:rsidRDefault="478D5ACA" w14:paraId="0877B2ED" w14:textId="6DE07DAD">
            <w:r>
              <w:t>History of Collective Bargaining</w:t>
            </w:r>
          </w:p>
          <w:p w:rsidR="00B37417" w:rsidP="353D6245" w:rsidRDefault="00B37417" w14:paraId="58423754" w14:textId="2C3ED720"/>
          <w:p w:rsidR="00B37417" w:rsidP="353D6245" w:rsidRDefault="00B37417" w14:paraId="01CFC424" w14:textId="120F8447"/>
          <w:p w:rsidR="00B37417" w:rsidP="353D6245" w:rsidRDefault="00B37417" w14:paraId="78525827" w14:textId="796488EE">
            <w:r>
              <w:t>Need some sort of graphic organizer</w:t>
            </w:r>
          </w:p>
          <w:p w:rsidR="00D93A9F" w:rsidP="353D6245" w:rsidRDefault="00D93A9F" w14:paraId="51F19343" w14:textId="6BA6DF9B"/>
          <w:p w:rsidR="00D93A9F" w:rsidP="353D6245" w:rsidRDefault="00D93A9F" w14:paraId="532C2F09" w14:textId="751BF762"/>
        </w:tc>
        <w:tc>
          <w:tcPr>
            <w:tcW w:w="7589" w:type="dxa"/>
            <w:gridSpan w:val="2"/>
            <w:tcMar/>
          </w:tcPr>
          <w:p w:rsidR="001951F2" w:rsidP="353D6245" w:rsidRDefault="00000581" w14:paraId="2A59B5CF" w14:textId="399EE5D9">
            <w:pPr>
              <w:spacing w:line="259" w:lineRule="auto"/>
              <w:rPr>
                <w:b w:val="1"/>
                <w:bCs w:val="1"/>
              </w:rPr>
            </w:pPr>
            <w:r w:rsidRPr="1B9BCE06" w:rsidR="1B9BCE06">
              <w:rPr>
                <w:b w:val="1"/>
                <w:bCs w:val="1"/>
              </w:rPr>
              <w:t>40 Minutes Three Lessons History Has to Teach Us about Workplace Democracy</w:t>
            </w:r>
          </w:p>
          <w:p w:rsidR="00B37417" w:rsidP="353D6245" w:rsidRDefault="00B37417" w14:paraId="0AD9E554" w14:textId="11383652">
            <w:pPr>
              <w:spacing w:line="259" w:lineRule="auto"/>
            </w:pPr>
            <w:r>
              <w:t xml:space="preserve">Chapter 2 teaches us three lessons from history we need to remember when we begin collective bargaining. </w:t>
            </w:r>
          </w:p>
          <w:p w:rsidR="00B37417" w:rsidP="353D6245" w:rsidRDefault="00B37417" w14:paraId="3488A35C" w14:textId="77777777">
            <w:pPr>
              <w:spacing w:line="259" w:lineRule="auto"/>
            </w:pPr>
          </w:p>
          <w:p w:rsidR="09A5359B" w:rsidP="09A5359B" w:rsidRDefault="09A5359B" w14:paraId="3EE0FB08" w14:textId="2D136F11">
            <w:pPr>
              <w:pStyle w:val="Normal"/>
              <w:spacing w:line="259" w:lineRule="auto"/>
              <w:outlineLvl w:val="4"/>
              <w:rPr>
                <w:b w:val="1"/>
                <w:bCs w:val="1"/>
              </w:rPr>
            </w:pPr>
            <w:r w:rsidRPr="09A5359B" w:rsidR="09A5359B">
              <w:rPr>
                <w:b w:val="1"/>
                <w:bCs w:val="1"/>
              </w:rPr>
              <w:t>5 Minutes</w:t>
            </w:r>
          </w:p>
          <w:p w:rsidR="001951F2" w:rsidP="353D6245" w:rsidRDefault="4FF59AC8" w14:paraId="16C17546" w14:textId="1B82FABD">
            <w:pPr>
              <w:spacing w:line="259" w:lineRule="auto"/>
            </w:pPr>
            <w:r>
              <w:t xml:space="preserve">The first lesson – Don't bargain away power, even if </w:t>
            </w:r>
            <w:r w:rsidR="0833E996">
              <w:t xml:space="preserve">it gets a </w:t>
            </w:r>
            <w:r w:rsidR="4D3F652B">
              <w:t>short-term</w:t>
            </w:r>
            <w:r w:rsidR="0833E996">
              <w:t xml:space="preserve"> win</w:t>
            </w:r>
          </w:p>
          <w:p w:rsidR="001951F2" w:rsidP="353D6245" w:rsidRDefault="0833E996" w14:paraId="11A1E989" w14:textId="75B3FDE5">
            <w:pPr>
              <w:spacing w:line="259" w:lineRule="auto"/>
            </w:pPr>
            <w:r>
              <w:t>The second lesson – We have to confront the in</w:t>
            </w:r>
            <w:r w:rsidR="7A35ED38">
              <w:t xml:space="preserve">dividual and systemic discrimination </w:t>
            </w:r>
            <w:r w:rsidR="3A9FE49F">
              <w:t>present in our organization</w:t>
            </w:r>
          </w:p>
          <w:p w:rsidR="09A5359B" w:rsidP="09A5359B" w:rsidRDefault="09A5359B" w14:paraId="5E0E9549" w14:textId="4CAA32BB">
            <w:pPr>
              <w:pStyle w:val="Normal"/>
              <w:spacing w:line="259" w:lineRule="auto"/>
              <w:rPr>
                <w:rFonts w:ascii="Calibri" w:hAnsi="Calibri" w:eastAsia="Calibri" w:cs="Calibri"/>
                <w:noProof w:val="0"/>
                <w:sz w:val="22"/>
                <w:szCs w:val="22"/>
                <w:lang w:val="en-US"/>
              </w:rPr>
            </w:pPr>
            <w:r w:rsidR="09A5359B">
              <w:rPr/>
              <w:t>The third lesson – Don't compromise core-values to maintain perceived relationships</w:t>
            </w:r>
          </w:p>
          <w:p w:rsidR="001951F2" w:rsidP="353D6245" w:rsidRDefault="001951F2" w14:paraId="736BAF92" w14:textId="75BA3970">
            <w:pPr>
              <w:spacing w:line="259" w:lineRule="auto"/>
            </w:pPr>
          </w:p>
          <w:p w:rsidR="001951F2" w:rsidP="09A5359B" w:rsidRDefault="107D474B" w14:paraId="2384305D" w14:textId="247F81E9">
            <w:pPr>
              <w:pStyle w:val="Normal"/>
              <w:spacing w:line="259" w:lineRule="auto"/>
            </w:pPr>
            <w:r w:rsidR="09A5359B">
              <w:rPr/>
              <w:t>What did you read that supports each of these lessons</w:t>
            </w:r>
          </w:p>
          <w:p w:rsidR="001951F2" w:rsidP="09A5359B" w:rsidRDefault="107D474B" w14:paraId="1AFF3BC5" w14:textId="5662CB4F">
            <w:pPr>
              <w:pStyle w:val="Normal"/>
              <w:spacing w:line="259" w:lineRule="auto"/>
            </w:pPr>
            <w:r w:rsidR="09A5359B">
              <w:rPr/>
              <w:t xml:space="preserve"> (Possible Examples:</w:t>
            </w:r>
          </w:p>
          <w:p w:rsidR="001951F2" w:rsidP="09A5359B" w:rsidRDefault="107D474B" w14:paraId="0B8C6988" w14:textId="44DE530B">
            <w:pPr>
              <w:pStyle w:val="Normal"/>
              <w:spacing w:line="259" w:lineRule="auto"/>
            </w:pPr>
            <w:r w:rsidR="09A5359B">
              <w:rPr/>
              <w:t>P. 20 Black Washerwomen of Atlanta</w:t>
            </w:r>
          </w:p>
          <w:p w:rsidR="001951F2" w:rsidP="353D6245" w:rsidRDefault="107D474B" w14:paraId="0934D2E4" w14:textId="1B4A202D">
            <w:pPr>
              <w:spacing w:line="259" w:lineRule="auto"/>
            </w:pPr>
            <w:r w:rsidR="09A5359B">
              <w:rPr/>
              <w:t xml:space="preserve">P. 22 Knights of Labor, IWW, Craft Unions </w:t>
            </w:r>
          </w:p>
          <w:p w:rsidR="001951F2" w:rsidP="353D6245" w:rsidRDefault="107D474B" w14:paraId="49F95FE2" w14:textId="2CBD9B76">
            <w:pPr>
              <w:spacing w:line="259" w:lineRule="auto"/>
            </w:pPr>
            <w:r w:rsidR="09A5359B">
              <w:rPr/>
              <w:t>P. 24 Laws and Acts</w:t>
            </w:r>
          </w:p>
          <w:p w:rsidR="001951F2" w:rsidP="09A5359B" w:rsidRDefault="107D474B" w14:paraId="6918BF95" w14:textId="69CDFF8E">
            <w:pPr>
              <w:pStyle w:val="Header"/>
              <w:tabs>
                <w:tab w:val="clear" w:leader="none" w:pos="4680"/>
                <w:tab w:val="clear" w:leader="none" w:pos="9360"/>
              </w:tabs>
              <w:spacing w:line="259" w:lineRule="auto"/>
            </w:pPr>
            <w:r w:rsidR="09A5359B">
              <w:rPr/>
              <w:t>P. 25 Main point</w:t>
            </w:r>
          </w:p>
          <w:p w:rsidR="001951F2" w:rsidP="353D6245" w:rsidRDefault="107D474B" w14:paraId="2E6D3FB9" w14:textId="5A3542A2">
            <w:pPr>
              <w:spacing w:line="259" w:lineRule="auto"/>
            </w:pPr>
            <w:r w:rsidR="09A5359B">
              <w:rPr/>
              <w:t>P. 27 Wagner Act</w:t>
            </w:r>
          </w:p>
          <w:p w:rsidR="001951F2" w:rsidP="353D6245" w:rsidRDefault="107D474B" w14:paraId="4A23E548" w14:textId="6F595AC2">
            <w:pPr>
              <w:spacing w:line="259" w:lineRule="auto"/>
            </w:pPr>
            <w:r w:rsidR="09A5359B">
              <w:rPr/>
              <w:t>P 28 Black Rail Workers)</w:t>
            </w:r>
          </w:p>
          <w:p w:rsidR="00B37417" w:rsidP="09A5359B" w:rsidRDefault="00B37417" w14:paraId="404FAF82" w14:textId="77777777">
            <w:pPr>
              <w:spacing w:line="259" w:lineRule="auto"/>
              <w:rPr>
                <w:b w:val="1"/>
                <w:bCs w:val="1"/>
              </w:rPr>
            </w:pPr>
          </w:p>
          <w:p w:rsidR="09A5359B" w:rsidP="09A5359B" w:rsidRDefault="09A5359B" w14:paraId="150D168A" w14:textId="4BEE6250">
            <w:pPr>
              <w:pStyle w:val="Normal"/>
              <w:spacing w:line="259" w:lineRule="auto"/>
              <w:rPr>
                <w:b w:val="1"/>
                <w:bCs w:val="1"/>
              </w:rPr>
            </w:pPr>
            <w:r w:rsidRPr="09A5359B" w:rsidR="09A5359B">
              <w:rPr>
                <w:b w:val="1"/>
                <w:bCs w:val="1"/>
              </w:rPr>
              <w:t>20 Minutes</w:t>
            </w:r>
          </w:p>
          <w:p w:rsidR="09A5359B" w:rsidP="09A5359B" w:rsidRDefault="09A5359B" w14:paraId="7CD82CDE" w14:textId="6AB20C1A">
            <w:pPr>
              <w:spacing w:line="259" w:lineRule="auto"/>
            </w:pPr>
            <w:r w:rsidR="09A5359B">
              <w:rPr/>
              <w:t>Make Six small groups (First Day let them be comfortable)</w:t>
            </w:r>
          </w:p>
          <w:p w:rsidR="00B37417" w:rsidP="353D6245" w:rsidRDefault="00B37417" w14:paraId="62663617" w14:textId="77777777">
            <w:pPr>
              <w:spacing w:line="259" w:lineRule="auto"/>
            </w:pPr>
          </w:p>
          <w:p w:rsidR="001951F2" w:rsidP="353D6245" w:rsidRDefault="45E3F5CD" w14:paraId="7BA80CC3" w14:textId="0B512017">
            <w:pPr>
              <w:spacing w:line="259" w:lineRule="auto"/>
            </w:pPr>
            <w:r w:rsidR="09A5359B">
              <w:rPr/>
              <w:t xml:space="preserve">6 Small Groups – (Each group will only address one of the lessons from above) Make a T Chart with Counters and Exemplify at the top. </w:t>
            </w:r>
          </w:p>
          <w:p w:rsidR="001951F2" w:rsidP="353D6245" w:rsidRDefault="45E3F5CD" w14:paraId="65BEF3A8" w14:textId="7952E626">
            <w:pPr>
              <w:spacing w:line="259" w:lineRule="auto"/>
            </w:pPr>
            <w:r w:rsidR="09A5359B">
              <w:rPr/>
              <w:t xml:space="preserve">In each column list the </w:t>
            </w:r>
          </w:p>
          <w:p w:rsidR="001951F2" w:rsidP="353D6245" w:rsidRDefault="45E3F5CD" w14:paraId="728C0C22" w14:textId="3B6F37DA">
            <w:pPr>
              <w:spacing w:line="259" w:lineRule="auto"/>
            </w:pPr>
            <w:r w:rsidR="09A5359B">
              <w:rPr/>
              <w:t>- beliefs</w:t>
            </w:r>
          </w:p>
          <w:p w:rsidR="001951F2" w:rsidP="353D6245" w:rsidRDefault="45E3F5CD" w14:paraId="544F852E" w14:textId="0BCCCCB3">
            <w:pPr>
              <w:spacing w:line="259" w:lineRule="auto"/>
            </w:pPr>
            <w:r w:rsidR="09A5359B">
              <w:rPr/>
              <w:t>- practices</w:t>
            </w:r>
          </w:p>
          <w:p w:rsidR="001951F2" w:rsidP="353D6245" w:rsidRDefault="45E3F5CD" w14:paraId="3980AC81" w14:textId="69C268DF">
            <w:pPr>
              <w:spacing w:line="259" w:lineRule="auto"/>
            </w:pPr>
            <w:r w:rsidR="09A5359B">
              <w:rPr/>
              <w:t xml:space="preserve">- messages </w:t>
            </w:r>
          </w:p>
          <w:p w:rsidR="001951F2" w:rsidP="353D6245" w:rsidRDefault="45E3F5CD" w14:paraId="4DF9FB37" w14:textId="3D3DF321">
            <w:pPr>
              <w:spacing w:line="259" w:lineRule="auto"/>
            </w:pPr>
            <w:r w:rsidR="09A5359B">
              <w:rPr/>
              <w:t xml:space="preserve">your locals currently use that are either </w:t>
            </w:r>
            <w:r w:rsidRPr="09A5359B" w:rsidR="09A5359B">
              <w:rPr>
                <w:u w:val="single"/>
              </w:rPr>
              <w:t>counters</w:t>
            </w:r>
            <w:r w:rsidR="09A5359B">
              <w:rPr/>
              <w:t xml:space="preserve"> to these lessons or which </w:t>
            </w:r>
            <w:r w:rsidRPr="09A5359B" w:rsidR="09A5359B">
              <w:rPr>
                <w:u w:val="single"/>
              </w:rPr>
              <w:t>exemplifies</w:t>
            </w:r>
            <w:r w:rsidR="09A5359B">
              <w:rPr/>
              <w:t xml:space="preserve"> these lessons</w:t>
            </w:r>
          </w:p>
          <w:p w:rsidR="001951F2" w:rsidP="353D6245" w:rsidRDefault="001951F2" w14:paraId="0745C68C" w14:textId="00E45526">
            <w:pPr>
              <w:spacing w:line="259" w:lineRule="auto"/>
            </w:pPr>
          </w:p>
          <w:p w:rsidR="09A5359B" w:rsidP="09A5359B" w:rsidRDefault="09A5359B" w14:paraId="11D49AE0" w14:textId="242CA5AF">
            <w:pPr>
              <w:pStyle w:val="Normal"/>
              <w:spacing w:line="259" w:lineRule="auto"/>
              <w:rPr>
                <w:b w:val="1"/>
                <w:bCs w:val="1"/>
              </w:rPr>
            </w:pPr>
            <w:r w:rsidRPr="09A5359B" w:rsidR="09A5359B">
              <w:rPr>
                <w:b w:val="1"/>
                <w:bCs w:val="1"/>
              </w:rPr>
              <w:t>5 Minutes</w:t>
            </w:r>
          </w:p>
          <w:p w:rsidR="09A5359B" w:rsidP="09A5359B" w:rsidRDefault="09A5359B" w14:paraId="101BCD27" w14:textId="69D7AD9E">
            <w:pPr>
              <w:pStyle w:val="Normal"/>
              <w:spacing w:line="259" w:lineRule="auto"/>
            </w:pPr>
            <w:r w:rsidR="09A5359B">
              <w:rPr/>
              <w:t>What is your role in moving your affiliates to understand that this what collective bargaining is about??   (Give 5 minutes to discuss this in groups and then)</w:t>
            </w:r>
          </w:p>
          <w:p w:rsidR="09A5359B" w:rsidP="09A5359B" w:rsidRDefault="09A5359B" w14:paraId="31D6AD99" w14:textId="07FBEFB8">
            <w:pPr>
              <w:pStyle w:val="Normal"/>
              <w:spacing w:line="259" w:lineRule="auto"/>
              <w:rPr>
                <w:b w:val="1"/>
                <w:bCs w:val="1"/>
              </w:rPr>
            </w:pPr>
          </w:p>
          <w:p w:rsidR="001951F2" w:rsidP="09A5359B" w:rsidRDefault="002207B4" w14:paraId="5902D19E" w14:textId="507E9306">
            <w:pPr>
              <w:spacing w:line="259" w:lineRule="auto"/>
              <w:rPr>
                <w:b w:val="1"/>
                <w:bCs w:val="1"/>
              </w:rPr>
            </w:pPr>
            <w:r w:rsidRPr="09A5359B" w:rsidR="09A5359B">
              <w:rPr>
                <w:b w:val="1"/>
                <w:bCs w:val="1"/>
              </w:rPr>
              <w:t>10 Minutes</w:t>
            </w:r>
          </w:p>
          <w:p w:rsidR="001951F2" w:rsidP="353D6245" w:rsidRDefault="002207B4" w14:paraId="29675F23" w14:textId="69D37876">
            <w:pPr>
              <w:spacing w:line="259" w:lineRule="auto"/>
            </w:pPr>
            <w:proofErr w:type="gramStart"/>
            <w:r w:rsidR="09A5359B">
              <w:rPr/>
              <w:t>Debrief  --</w:t>
            </w:r>
            <w:proofErr w:type="gramEnd"/>
            <w:r w:rsidR="09A5359B">
              <w:rPr/>
              <w:t xml:space="preserve"> What is your role in moving your affiliates to understand that this what collective bargaining is about?? </w:t>
            </w:r>
          </w:p>
          <w:p w:rsidR="09A5359B" w:rsidP="09A5359B" w:rsidRDefault="09A5359B" w14:paraId="70071EFD" w14:textId="67F01D56">
            <w:pPr>
              <w:pStyle w:val="Normal"/>
              <w:spacing w:line="259" w:lineRule="auto"/>
            </w:pPr>
          </w:p>
          <w:p w:rsidRPr="00B37417" w:rsidR="001951F2" w:rsidP="00B37417" w:rsidRDefault="752A1861" w14:paraId="2B5DB780" w14:textId="425CDD64">
            <w:pPr>
              <w:pStyle w:val="Heading5"/>
              <w:keepLines w:val="0"/>
              <w:spacing w:before="0" w:after="0"/>
              <w:outlineLvl w:val="4"/>
            </w:pPr>
            <w:r w:rsidR="09A5359B">
              <w:rPr/>
              <w:t xml:space="preserve">Key points </w:t>
            </w:r>
          </w:p>
          <w:p w:rsidR="001951F2" w:rsidP="09A5359B" w:rsidRDefault="5F93D34F" w14:paraId="3F242CE5" w14:textId="2FA7C715">
            <w:pPr>
              <w:pStyle w:val="ListParagraph"/>
              <w:numPr>
                <w:ilvl w:val="0"/>
                <w:numId w:val="32"/>
              </w:numPr>
              <w:spacing w:line="259" w:lineRule="auto"/>
              <w:rPr/>
            </w:pPr>
            <w:r w:rsidR="09A5359B">
              <w:rPr/>
              <w:t xml:space="preserve">As we have moved through time, we have forgotten the lessons from history </w:t>
            </w:r>
          </w:p>
          <w:p w:rsidR="001951F2" w:rsidP="09A5359B" w:rsidRDefault="5F93D34F" w14:paraId="08D19D3E" w14:textId="083DE4CA">
            <w:pPr>
              <w:pStyle w:val="ListParagraph"/>
              <w:numPr>
                <w:ilvl w:val="0"/>
                <w:numId w:val="32"/>
              </w:numPr>
              <w:spacing w:line="259" w:lineRule="auto"/>
              <w:rPr/>
            </w:pPr>
            <w:r w:rsidR="09A5359B">
              <w:rPr/>
              <w:t xml:space="preserve">History </w:t>
            </w:r>
            <w:r w:rsidR="09A5359B">
              <w:rPr/>
              <w:t>doesn't</w:t>
            </w:r>
            <w:r w:rsidR="09A5359B">
              <w:rPr/>
              <w:t xml:space="preserve"> repeat, it rhymes. </w:t>
            </w:r>
          </w:p>
          <w:p w:rsidR="001951F2" w:rsidP="09A5359B" w:rsidRDefault="5F93D34F" w14:paraId="3C2DE93B" w14:textId="22010A29">
            <w:pPr>
              <w:pStyle w:val="ListParagraph"/>
              <w:numPr>
                <w:ilvl w:val="0"/>
                <w:numId w:val="32"/>
              </w:numPr>
              <w:spacing w:line="259" w:lineRule="auto"/>
              <w:rPr/>
            </w:pPr>
            <w:r w:rsidR="09A5359B">
              <w:rPr/>
              <w:t>Collective Bargaining is what democracy looks like in the workplace. To have a healthy democracy we must all get involved.</w:t>
            </w:r>
          </w:p>
          <w:p w:rsidR="001951F2" w:rsidP="09A5359B" w:rsidRDefault="5F93D34F" w14:paraId="7331A1FE" w14:textId="2D24F5FB">
            <w:pPr>
              <w:pStyle w:val="Normal"/>
              <w:spacing w:line="259" w:lineRule="auto"/>
            </w:pPr>
          </w:p>
          <w:p w:rsidR="001951F2" w:rsidP="09A5359B" w:rsidRDefault="5F93D34F" w14:paraId="61155F5C" w14:textId="4140A8C1">
            <w:pPr>
              <w:pStyle w:val="Normal"/>
              <w:spacing w:line="259" w:lineRule="auto"/>
            </w:pPr>
            <w:r w:rsidR="09A5359B">
              <w:rPr/>
              <w:t xml:space="preserve">After lunch we get the pleasure of meeting Erica Smiley (who goes by Smiley) and we will be able to dive in deeper into </w:t>
            </w:r>
            <w:r w:rsidR="09A5359B">
              <w:rPr/>
              <w:t>these conversations</w:t>
            </w:r>
            <w:r w:rsidR="09A5359B">
              <w:rPr/>
              <w:t>.</w:t>
            </w:r>
          </w:p>
        </w:tc>
        <w:tc>
          <w:tcPr>
            <w:tcW w:w="2135" w:type="dxa"/>
            <w:tcMar/>
          </w:tcPr>
          <w:p w:rsidR="00D93A9F" w:rsidP="00D93A9F" w:rsidRDefault="478D5ACA" w14:paraId="0BF82644" w14:textId="3EF3EFE8">
            <w:r>
              <w:t xml:space="preserve">Participants will understand some of the important points in history of Collective Bargaining  </w:t>
            </w:r>
          </w:p>
        </w:tc>
      </w:tr>
      <w:tr w:rsidR="007B432F" w:rsidTr="09A5359B" w14:paraId="7BC6440D" w14:textId="77777777">
        <w:tc>
          <w:tcPr>
            <w:tcW w:w="1845" w:type="dxa"/>
            <w:shd w:val="clear" w:color="auto" w:fill="D0CECE" w:themeFill="background2" w:themeFillShade="E6"/>
            <w:tcMar/>
          </w:tcPr>
          <w:p w:rsidR="007B432F" w:rsidP="005173B9" w:rsidRDefault="005068AA" w14:paraId="3F7E984E" w14:textId="77777777">
            <w:pPr>
              <w:rPr>
                <w:b/>
              </w:rPr>
            </w:pPr>
            <w:r>
              <w:rPr>
                <w:b/>
              </w:rPr>
              <w:t>12:00 to 1:00</w:t>
            </w:r>
          </w:p>
          <w:p w:rsidRPr="007B432F" w:rsidR="00CA6271" w:rsidP="005173B9" w:rsidRDefault="00CA6271" w14:paraId="1C3B3058" w14:textId="591959B8">
            <w:pPr>
              <w:rPr>
                <w:b/>
              </w:rPr>
            </w:pPr>
            <w:r w:rsidRPr="00CA6271">
              <w:rPr>
                <w:b/>
                <w:noProof/>
              </w:rPr>
              <w:drawing>
                <wp:inline distT="0" distB="0" distL="0" distR="0" wp14:anchorId="3C93C97A" wp14:editId="0CA51ACD">
                  <wp:extent cx="1025525" cy="576580"/>
                  <wp:effectExtent l="0" t="0" r="3175" b="0"/>
                  <wp:docPr id="123193819" name="Picture 12319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5525" cy="576580"/>
                          </a:xfrm>
                          <a:prstGeom prst="rect">
                            <a:avLst/>
                          </a:prstGeom>
                        </pic:spPr>
                      </pic:pic>
                    </a:graphicData>
                  </a:graphic>
                </wp:inline>
              </w:drawing>
            </w:r>
          </w:p>
        </w:tc>
        <w:tc>
          <w:tcPr>
            <w:tcW w:w="13025" w:type="dxa"/>
            <w:gridSpan w:val="6"/>
            <w:shd w:val="clear" w:color="auto" w:fill="D0CECE" w:themeFill="background2" w:themeFillShade="E6"/>
            <w:tcMar/>
          </w:tcPr>
          <w:p w:rsidRPr="007B432F" w:rsidR="007B432F" w:rsidP="00592D1E" w:rsidRDefault="005068AA" w14:paraId="25BA6BCC" w14:textId="77777777">
            <w:pPr>
              <w:rPr>
                <w:b/>
              </w:rPr>
            </w:pPr>
            <w:r>
              <w:rPr>
                <w:b/>
              </w:rPr>
              <w:t>LUNCH</w:t>
            </w:r>
          </w:p>
        </w:tc>
      </w:tr>
      <w:tr w:rsidR="6A509174" w:rsidTr="09A5359B" w14:paraId="54E392C9" w14:textId="77777777">
        <w:trPr>
          <w:trHeight w:val="300"/>
        </w:trPr>
        <w:tc>
          <w:tcPr>
            <w:tcW w:w="1845" w:type="dxa"/>
            <w:tcMar/>
          </w:tcPr>
          <w:p w:rsidR="6A509174" w:rsidP="6A509174" w:rsidRDefault="6A509174" w14:paraId="08F15DFE" w14:textId="77777777">
            <w:r>
              <w:t xml:space="preserve">1:00-2:30  </w:t>
            </w:r>
          </w:p>
          <w:p w:rsidR="00000581" w:rsidP="6A509174" w:rsidRDefault="00000581" w14:paraId="474EB16C" w14:textId="686F2F03">
            <w:r w:rsidRPr="00000581">
              <w:rPr>
                <w:noProof/>
              </w:rPr>
              <w:drawing>
                <wp:inline distT="0" distB="0" distL="0" distR="0" wp14:anchorId="0C6B6C85" wp14:editId="102EE969">
                  <wp:extent cx="1025525" cy="57658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5525" cy="576580"/>
                          </a:xfrm>
                          <a:prstGeom prst="rect">
                            <a:avLst/>
                          </a:prstGeom>
                        </pic:spPr>
                      </pic:pic>
                    </a:graphicData>
                  </a:graphic>
                </wp:inline>
              </w:drawing>
            </w:r>
          </w:p>
        </w:tc>
        <w:tc>
          <w:tcPr>
            <w:tcW w:w="1500" w:type="dxa"/>
            <w:tcMar/>
          </w:tcPr>
          <w:p w:rsidR="6A509174" w:rsidP="6A509174" w:rsidRDefault="6A509174" w14:paraId="51AE032C" w14:textId="0C405AD3"/>
        </w:tc>
        <w:tc>
          <w:tcPr>
            <w:tcW w:w="1801" w:type="dxa"/>
            <w:gridSpan w:val="2"/>
            <w:tcBorders>
              <w:right w:val="single" w:color="1E8BCD" w:sz="4" w:space="0"/>
            </w:tcBorders>
            <w:tcMar/>
          </w:tcPr>
          <w:p w:rsidR="6A509174" w:rsidP="6A509174" w:rsidRDefault="6A509174" w14:paraId="50B9E6A5" w14:textId="2F760BE4"/>
        </w:tc>
        <w:tc>
          <w:tcPr>
            <w:tcW w:w="7589" w:type="dxa"/>
            <w:gridSpan w:val="2"/>
            <w:tcBorders>
              <w:top w:val="single" w:color="1E8BCD" w:sz="4" w:space="0"/>
              <w:left w:val="single" w:color="1E8BCD" w:sz="4" w:space="0"/>
              <w:bottom w:val="single" w:color="1E8BCD" w:sz="4" w:space="0"/>
              <w:right w:val="single" w:color="1E8BCD" w:sz="4" w:space="0"/>
            </w:tcBorders>
            <w:tcMar/>
          </w:tcPr>
          <w:p w:rsidR="6A509174" w:rsidP="6A509174" w:rsidRDefault="6A509174" w14:paraId="47AE8CB5" w14:textId="1164034A">
            <w:r>
              <w:t>Guest Authors Panel</w:t>
            </w:r>
          </w:p>
          <w:p w:rsidR="6A509174" w:rsidP="6A509174" w:rsidRDefault="6A509174" w14:paraId="71F87FE4" w14:textId="5D5277DF"/>
          <w:p w:rsidR="6A509174" w:rsidP="6A509174" w:rsidRDefault="6A509174" w14:paraId="7778E955" w14:textId="3423FF15"/>
        </w:tc>
        <w:tc>
          <w:tcPr>
            <w:tcW w:w="2135" w:type="dxa"/>
            <w:tcBorders>
              <w:left w:val="single" w:color="1E8BCD" w:sz="4" w:space="0"/>
            </w:tcBorders>
            <w:tcMar/>
          </w:tcPr>
          <w:p w:rsidR="6A509174" w:rsidP="6A509174" w:rsidRDefault="6A509174" w14:paraId="411C3D82" w14:textId="221AEB04"/>
        </w:tc>
      </w:tr>
      <w:tr w:rsidR="008E3F16" w:rsidTr="09A5359B" w14:paraId="3B469F24" w14:textId="77777777">
        <w:tc>
          <w:tcPr>
            <w:tcW w:w="1845" w:type="dxa"/>
            <w:shd w:val="clear" w:color="auto" w:fill="E7E6E6" w:themeFill="background2"/>
            <w:tcMar/>
          </w:tcPr>
          <w:p w:rsidR="008E3F16" w:rsidP="008E3F16" w:rsidRDefault="008E3F16" w14:paraId="13F6FEF8" w14:textId="77777777">
            <w:pPr>
              <w:spacing w:line="259" w:lineRule="auto"/>
            </w:pPr>
            <w:r w:rsidRPr="6A509174">
              <w:rPr>
                <w:b/>
                <w:bCs/>
              </w:rPr>
              <w:t>2:30-2:45</w:t>
            </w:r>
          </w:p>
          <w:p w:rsidR="008E3F16" w:rsidP="008E3F16" w:rsidRDefault="008E3F16" w14:paraId="26909723" w14:textId="05A02FB6">
            <w:r w:rsidRPr="00CA6271">
              <w:rPr>
                <w:b/>
                <w:noProof/>
              </w:rPr>
              <w:drawing>
                <wp:inline distT="0" distB="0" distL="0" distR="0" wp14:anchorId="6D5314C2" wp14:editId="275046CC">
                  <wp:extent cx="1025525" cy="576580"/>
                  <wp:effectExtent l="0" t="0" r="3175" b="0"/>
                  <wp:docPr id="123193818" name="Picture 12319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25525" cy="576580"/>
                          </a:xfrm>
                          <a:prstGeom prst="rect">
                            <a:avLst/>
                          </a:prstGeom>
                        </pic:spPr>
                      </pic:pic>
                    </a:graphicData>
                  </a:graphic>
                </wp:inline>
              </w:drawing>
            </w:r>
          </w:p>
        </w:tc>
        <w:tc>
          <w:tcPr>
            <w:tcW w:w="13025" w:type="dxa"/>
            <w:gridSpan w:val="6"/>
            <w:shd w:val="clear" w:color="auto" w:fill="E7E6E6" w:themeFill="background2"/>
            <w:tcMar/>
          </w:tcPr>
          <w:p w:rsidR="008E3F16" w:rsidP="008E3F16" w:rsidRDefault="008E3F16" w14:paraId="3C2A3BD8" w14:textId="4DB8BE60">
            <w:r>
              <w:rPr>
                <w:b/>
              </w:rPr>
              <w:t>BREAK</w:t>
            </w:r>
          </w:p>
        </w:tc>
      </w:tr>
      <w:tr w:rsidR="008E3F16" w:rsidTr="09A5359B" w14:paraId="30F47D73" w14:textId="77777777">
        <w:tc>
          <w:tcPr>
            <w:tcW w:w="1845" w:type="dxa"/>
            <w:tcMar/>
          </w:tcPr>
          <w:p w:rsidR="008E3F16" w:rsidP="008E3F16" w:rsidRDefault="008E3F16" w14:paraId="5AEBE1D6" w14:textId="69062C85">
            <w:r>
              <w:t>2:45-3:45</w:t>
            </w:r>
          </w:p>
          <w:p w:rsidR="008E3F16" w:rsidP="008E3F16" w:rsidRDefault="008E3F16" w14:paraId="2643A284" w14:textId="34E3F711">
            <w:r w:rsidR="1B9BCE06">
              <w:rPr/>
              <w:t>Sara and Monet</w:t>
            </w:r>
          </w:p>
          <w:p w:rsidR="008E3F16" w:rsidP="008E3F16" w:rsidRDefault="008E3F16" w14:paraId="0BBE5848" w14:textId="77777777">
            <w:r>
              <w:rPr>
                <w:noProof/>
              </w:rPr>
              <w:drawing>
                <wp:inline distT="0" distB="0" distL="0" distR="0" wp14:anchorId="4C1F1CD1" wp14:editId="60A15FDB">
                  <wp:extent cx="911225" cy="512445"/>
                  <wp:effectExtent l="0" t="0" r="3175" b="1905"/>
                  <wp:docPr id="1231938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204D69B8" w14:textId="77777777"/>
          <w:p w:rsidR="008E3F16" w:rsidP="008E3F16" w:rsidRDefault="008E3F16" w14:paraId="54DD8E16" w14:textId="77777777"/>
          <w:p w:rsidR="008E3F16" w:rsidP="008E3F16" w:rsidRDefault="008E3F16" w14:paraId="52A0BE74" w14:textId="77777777"/>
          <w:p w:rsidR="008E3F16" w:rsidP="008E3F16" w:rsidRDefault="008E3F16" w14:paraId="7BB74785" w14:textId="77777777"/>
          <w:p w:rsidR="008E3F16" w:rsidP="008E3F16" w:rsidRDefault="008E3F16" w14:paraId="413FC249" w14:textId="77777777"/>
          <w:p w:rsidR="008E3F16" w:rsidP="008E3F16" w:rsidRDefault="008E3F16" w14:paraId="460D45DB" w14:textId="77777777"/>
          <w:p w:rsidR="008E3F16" w:rsidP="008E3F16" w:rsidRDefault="008E3F16" w14:paraId="063DCC83" w14:textId="77777777"/>
          <w:p w:rsidR="008E3F16" w:rsidP="008E3F16" w:rsidRDefault="008E3F16" w14:paraId="0BDB6AED" w14:textId="77777777">
            <w:r w:rsidRPr="00182B11">
              <w:rPr>
                <w:noProof/>
              </w:rPr>
              <w:drawing>
                <wp:inline distT="0" distB="0" distL="0" distR="0" wp14:anchorId="29E73DE9" wp14:editId="273ED5F5">
                  <wp:extent cx="911225" cy="512445"/>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11225" cy="512445"/>
                          </a:xfrm>
                          <a:prstGeom prst="rect">
                            <a:avLst/>
                          </a:prstGeom>
                        </pic:spPr>
                      </pic:pic>
                    </a:graphicData>
                  </a:graphic>
                </wp:inline>
              </w:drawing>
            </w:r>
          </w:p>
          <w:p w:rsidR="008E3F16" w:rsidP="008E3F16" w:rsidRDefault="008E3F16" w14:paraId="7BA1B573" w14:textId="77777777"/>
          <w:p w:rsidR="008E3F16" w:rsidP="008E3F16" w:rsidRDefault="008E3F16" w14:paraId="05BAF531" w14:textId="77777777"/>
          <w:p w:rsidR="008E3F16" w:rsidP="008E3F16" w:rsidRDefault="008E3F16" w14:paraId="705D0861" w14:textId="77777777">
            <w:r w:rsidRPr="00182B11">
              <w:rPr>
                <w:noProof/>
              </w:rPr>
              <w:drawing>
                <wp:inline distT="0" distB="0" distL="0" distR="0" wp14:anchorId="30A2E854" wp14:editId="74B7AD90">
                  <wp:extent cx="911225" cy="512445"/>
                  <wp:effectExtent l="0" t="0" r="317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11225" cy="512445"/>
                          </a:xfrm>
                          <a:prstGeom prst="rect">
                            <a:avLst/>
                          </a:prstGeom>
                        </pic:spPr>
                      </pic:pic>
                    </a:graphicData>
                  </a:graphic>
                </wp:inline>
              </w:drawing>
            </w:r>
          </w:p>
          <w:p w:rsidR="008E3F16" w:rsidP="008E3F16" w:rsidRDefault="008E3F16" w14:paraId="3C175831" w14:textId="77777777"/>
          <w:p w:rsidR="008E3F16" w:rsidP="008E3F16" w:rsidRDefault="008E3F16" w14:paraId="669F1974" w14:textId="77777777"/>
          <w:p w:rsidR="008E3F16" w:rsidP="008E3F16" w:rsidRDefault="008E3F16" w14:paraId="00A06630" w14:textId="77777777"/>
          <w:p w:rsidR="008E3F16" w:rsidP="008E3F16" w:rsidRDefault="008E3F16" w14:paraId="247CFA42" w14:textId="77777777"/>
          <w:p w:rsidR="008E3F16" w:rsidP="008E3F16" w:rsidRDefault="008E3F16" w14:paraId="69998001" w14:textId="77777777">
            <w:r w:rsidRPr="00182B11">
              <w:rPr>
                <w:noProof/>
              </w:rPr>
              <w:drawing>
                <wp:inline distT="0" distB="0" distL="0" distR="0" wp14:anchorId="458A5F5A" wp14:editId="6878EB37">
                  <wp:extent cx="911225" cy="512445"/>
                  <wp:effectExtent l="0" t="0" r="317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11225" cy="512445"/>
                          </a:xfrm>
                          <a:prstGeom prst="rect">
                            <a:avLst/>
                          </a:prstGeom>
                        </pic:spPr>
                      </pic:pic>
                    </a:graphicData>
                  </a:graphic>
                </wp:inline>
              </w:drawing>
            </w:r>
          </w:p>
          <w:p w:rsidR="008E3F16" w:rsidP="008E3F16" w:rsidRDefault="008E3F16" w14:paraId="40D09D63" w14:textId="77777777"/>
          <w:p w:rsidR="008E3F16" w:rsidP="008E3F16" w:rsidRDefault="008E3F16" w14:paraId="1E32BA3B" w14:textId="77777777"/>
          <w:p w:rsidR="008E3F16" w:rsidP="008E3F16" w:rsidRDefault="008E3F16" w14:paraId="1B1F260E" w14:textId="77777777"/>
          <w:p w:rsidR="008E3F16" w:rsidP="008E3F16" w:rsidRDefault="008E3F16" w14:paraId="1503988B" w14:textId="77777777"/>
          <w:p w:rsidR="008E3F16" w:rsidP="008E3F16" w:rsidRDefault="008E3F16" w14:paraId="45FFBB7A" w14:textId="77777777">
            <w:r>
              <w:rPr>
                <w:noProof/>
              </w:rPr>
              <w:drawing>
                <wp:inline distT="0" distB="0" distL="0" distR="0" wp14:anchorId="01E48FED" wp14:editId="38721CA3">
                  <wp:extent cx="911225" cy="512445"/>
                  <wp:effectExtent l="0" t="0" r="3175" b="1905"/>
                  <wp:docPr id="187387434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7EC80CE3" w14:textId="77777777"/>
          <w:p w:rsidR="008E3F16" w:rsidP="008E3F16" w:rsidRDefault="008E3F16" w14:paraId="5BA34AF0" w14:textId="77777777"/>
          <w:p w:rsidR="008E3F16" w:rsidP="008E3F16" w:rsidRDefault="008E3F16" w14:paraId="227EB760" w14:textId="77777777"/>
          <w:p w:rsidR="008E3F16" w:rsidP="09A5359B" w:rsidRDefault="008E3F16" w14:paraId="724D9DB6" w14:textId="3830782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2C0EAA3" wp14:anchorId="20218E39">
                  <wp:extent cx="1028700" cy="581025"/>
                  <wp:effectExtent l="0" t="0" r="0" b="0"/>
                  <wp:docPr id="990394694" name="" title=""/>
                  <wp:cNvGraphicFramePr>
                    <a:graphicFrameLocks noChangeAspect="1"/>
                  </wp:cNvGraphicFramePr>
                  <a:graphic>
                    <a:graphicData uri="http://schemas.openxmlformats.org/drawingml/2006/picture">
                      <pic:pic>
                        <pic:nvPicPr>
                          <pic:cNvPr id="0" name=""/>
                          <pic:cNvPicPr/>
                        </pic:nvPicPr>
                        <pic:blipFill>
                          <a:blip r:embed="Ra72568ed2f904c33">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008E3F16" w:rsidP="008E3F16" w:rsidRDefault="008E3F16" w14:paraId="26A84608" w14:textId="77777777"/>
          <w:p w:rsidR="008E3F16" w:rsidP="008E3F16" w:rsidRDefault="008E3F16" w14:paraId="20935E93" w14:textId="77777777"/>
          <w:p w:rsidR="008E3F16" w:rsidP="008E3F16" w:rsidRDefault="008E3F16" w14:paraId="509FF3AF" w14:textId="77777777"/>
          <w:p w:rsidR="008E3F16" w:rsidP="008E3F16" w:rsidRDefault="008E3F16" w14:paraId="235468F4" w14:textId="77777777"/>
          <w:p w:rsidR="008E3F16" w:rsidP="008E3F16" w:rsidRDefault="008E3F16" w14:paraId="784B0D16" w14:textId="77777777">
            <w:r>
              <w:rPr>
                <w:noProof/>
              </w:rPr>
              <w:drawing>
                <wp:inline distT="0" distB="0" distL="0" distR="0" wp14:anchorId="0CC17322" wp14:editId="746AA8A1">
                  <wp:extent cx="911225" cy="512445"/>
                  <wp:effectExtent l="0" t="0" r="3175" b="1905"/>
                  <wp:docPr id="25859213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72420AE3" w14:textId="77777777"/>
          <w:p w:rsidR="008E3F16" w:rsidP="008E3F16" w:rsidRDefault="008E3F16" w14:paraId="6AA89714" w14:textId="77777777">
            <w:r>
              <w:rPr>
                <w:noProof/>
              </w:rPr>
              <w:drawing>
                <wp:inline distT="0" distB="0" distL="0" distR="0" wp14:anchorId="3AD41B0E" wp14:editId="761EB795">
                  <wp:extent cx="911225" cy="512445"/>
                  <wp:effectExtent l="0" t="0" r="3175" b="1905"/>
                  <wp:docPr id="204668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60B8DAC4" w14:textId="77777777"/>
          <w:p w:rsidR="008E3F16" w:rsidP="008E3F16" w:rsidRDefault="008E3F16" w14:paraId="2EAD7EC0" w14:textId="77777777">
            <w:r>
              <w:rPr>
                <w:noProof/>
              </w:rPr>
              <w:drawing>
                <wp:inline distT="0" distB="0" distL="0" distR="0" wp14:anchorId="1375C49F" wp14:editId="2804B40C">
                  <wp:extent cx="911225" cy="512445"/>
                  <wp:effectExtent l="0" t="0" r="3175" b="1905"/>
                  <wp:docPr id="183554912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0E454A8" w14:textId="77777777"/>
          <w:p w:rsidR="008E3F16" w:rsidP="008E3F16" w:rsidRDefault="008E3F16" w14:paraId="629080C1" w14:textId="77777777">
            <w:r>
              <w:rPr>
                <w:noProof/>
              </w:rPr>
              <w:drawing>
                <wp:inline distT="0" distB="0" distL="0" distR="0" wp14:anchorId="577BF13F" wp14:editId="48E2E344">
                  <wp:extent cx="911225" cy="512445"/>
                  <wp:effectExtent l="0" t="0" r="3175" b="1905"/>
                  <wp:docPr id="8499021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CA85024" w14:textId="77777777"/>
          <w:p w:rsidR="008E3F16" w:rsidP="008E3F16" w:rsidRDefault="008E3F16" w14:paraId="401761B9" w14:textId="77777777">
            <w:r>
              <w:rPr>
                <w:noProof/>
              </w:rPr>
              <w:drawing>
                <wp:inline distT="0" distB="0" distL="0" distR="0" wp14:anchorId="43357853" wp14:editId="7555F312">
                  <wp:extent cx="911225" cy="512445"/>
                  <wp:effectExtent l="0" t="0" r="3175" b="1905"/>
                  <wp:docPr id="71128442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C0CDE95" w14:textId="77777777"/>
          <w:p w:rsidR="008E3F16" w:rsidP="008E3F16" w:rsidRDefault="008E3F16" w14:paraId="74C3D4F0" w14:textId="77777777">
            <w:r>
              <w:rPr>
                <w:noProof/>
              </w:rPr>
              <w:drawing>
                <wp:inline distT="0" distB="0" distL="0" distR="0" wp14:anchorId="7D5B0175" wp14:editId="2753D287">
                  <wp:extent cx="911225" cy="512445"/>
                  <wp:effectExtent l="0" t="0" r="3175" b="1905"/>
                  <wp:docPr id="83796328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17CD0116" w14:textId="77777777">
            <w:r>
              <w:rPr>
                <w:noProof/>
              </w:rPr>
              <w:drawing>
                <wp:inline distT="0" distB="0" distL="0" distR="0" wp14:anchorId="55C0439B" wp14:editId="4BEE84D9">
                  <wp:extent cx="911225" cy="512445"/>
                  <wp:effectExtent l="0" t="0" r="3175" b="1905"/>
                  <wp:docPr id="176821534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2EAF733F" w14:textId="77777777"/>
          <w:p w:rsidR="008E3F16" w:rsidP="008E3F16" w:rsidRDefault="008E3F16" w14:paraId="1BE511F4" w14:textId="77777777"/>
          <w:p w:rsidR="008E3F16" w:rsidP="008E3F16" w:rsidRDefault="008E3F16" w14:paraId="3DEE7DDB" w14:textId="77777777">
            <w:r>
              <w:rPr>
                <w:noProof/>
              </w:rPr>
              <w:drawing>
                <wp:inline distT="0" distB="0" distL="0" distR="0" wp14:anchorId="186B561F" wp14:editId="68D39C34">
                  <wp:extent cx="911225" cy="512445"/>
                  <wp:effectExtent l="0" t="0" r="3175" b="1905"/>
                  <wp:docPr id="90489214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015F0797" w14:textId="77777777"/>
          <w:p w:rsidR="008E3F16" w:rsidP="008E3F16" w:rsidRDefault="008E3F16" w14:paraId="35B2D4D8" w14:textId="77777777"/>
          <w:p w:rsidR="008E3F16" w:rsidP="008E3F16" w:rsidRDefault="008E3F16" w14:paraId="289C23A9" w14:textId="77777777">
            <w:r w:rsidRPr="00182B11">
              <w:rPr>
                <w:noProof/>
              </w:rPr>
              <w:drawing>
                <wp:inline distT="0" distB="0" distL="0" distR="0" wp14:anchorId="191C78E5" wp14:editId="7456A249">
                  <wp:extent cx="911225" cy="512445"/>
                  <wp:effectExtent l="0" t="0" r="317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11225" cy="512445"/>
                          </a:xfrm>
                          <a:prstGeom prst="rect">
                            <a:avLst/>
                          </a:prstGeom>
                        </pic:spPr>
                      </pic:pic>
                    </a:graphicData>
                  </a:graphic>
                </wp:inline>
              </w:drawing>
            </w:r>
          </w:p>
          <w:p w:rsidR="008E3F16" w:rsidP="008E3F16" w:rsidRDefault="008E3F16" w14:paraId="0910CA63" w14:textId="77777777"/>
          <w:p w:rsidR="008E3F16" w:rsidP="008E3F16" w:rsidRDefault="008E3F16" w14:paraId="6430F016" w14:textId="77777777">
            <w:r w:rsidRPr="002207B4">
              <w:rPr>
                <w:noProof/>
              </w:rPr>
              <w:drawing>
                <wp:inline distT="0" distB="0" distL="0" distR="0" wp14:anchorId="3A9CB418" wp14:editId="28B5D403">
                  <wp:extent cx="1025525" cy="576580"/>
                  <wp:effectExtent l="0" t="0" r="3175" b="0"/>
                  <wp:docPr id="123193845" name="Picture 12319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5525" cy="576580"/>
                          </a:xfrm>
                          <a:prstGeom prst="rect">
                            <a:avLst/>
                          </a:prstGeom>
                        </pic:spPr>
                      </pic:pic>
                    </a:graphicData>
                  </a:graphic>
                </wp:inline>
              </w:drawing>
            </w:r>
          </w:p>
          <w:p w:rsidR="008E3F16" w:rsidP="008E3F16" w:rsidRDefault="008E3F16" w14:paraId="447757B4" w14:textId="77777777"/>
          <w:p w:rsidR="008E3F16" w:rsidP="008E3F16" w:rsidRDefault="008E3F16" w14:paraId="316C7AD2" w14:textId="77777777">
            <w:r w:rsidRPr="002207B4">
              <w:rPr>
                <w:noProof/>
              </w:rPr>
              <w:drawing>
                <wp:inline distT="0" distB="0" distL="0" distR="0" wp14:anchorId="62934204" wp14:editId="465885DE">
                  <wp:extent cx="1025525" cy="576580"/>
                  <wp:effectExtent l="0" t="0" r="3175" b="0"/>
                  <wp:docPr id="123193846" name="Picture 12319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5525" cy="576580"/>
                          </a:xfrm>
                          <a:prstGeom prst="rect">
                            <a:avLst/>
                          </a:prstGeom>
                        </pic:spPr>
                      </pic:pic>
                    </a:graphicData>
                  </a:graphic>
                </wp:inline>
              </w:drawing>
            </w:r>
          </w:p>
          <w:p w:rsidR="008E3F16" w:rsidP="008E3F16" w:rsidRDefault="008E3F16" w14:paraId="29B08961" w14:textId="77777777"/>
          <w:p w:rsidR="008E3F16" w:rsidP="008E3F16" w:rsidRDefault="008E3F16" w14:paraId="636415E4" w14:textId="749325D4">
            <w:r w:rsidRPr="002207B4">
              <w:rPr>
                <w:noProof/>
              </w:rPr>
              <w:drawing>
                <wp:inline distT="0" distB="0" distL="0" distR="0" wp14:anchorId="4D147D80" wp14:editId="261F67E6">
                  <wp:extent cx="1025525" cy="576580"/>
                  <wp:effectExtent l="0" t="0" r="3175" b="0"/>
                  <wp:docPr id="123193847" name="Picture 12319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5525" cy="576580"/>
                          </a:xfrm>
                          <a:prstGeom prst="rect">
                            <a:avLst/>
                          </a:prstGeom>
                        </pic:spPr>
                      </pic:pic>
                    </a:graphicData>
                  </a:graphic>
                </wp:inline>
              </w:drawing>
            </w:r>
          </w:p>
        </w:tc>
        <w:tc>
          <w:tcPr>
            <w:tcW w:w="1500" w:type="dxa"/>
            <w:tcMar/>
          </w:tcPr>
          <w:p w:rsidR="008E3F16" w:rsidP="008E3F16" w:rsidRDefault="008E3F16" w14:paraId="11A8B1E2" w14:textId="1DE1B893">
            <w:r>
              <w:t xml:space="preserve">What are some of the reasons for the injustices that our ESP members face each day? </w:t>
            </w:r>
          </w:p>
        </w:tc>
        <w:tc>
          <w:tcPr>
            <w:tcW w:w="1801" w:type="dxa"/>
            <w:gridSpan w:val="2"/>
            <w:tcBorders>
              <w:right w:val="single" w:color="1E8BCD" w:sz="4" w:space="0"/>
            </w:tcBorders>
            <w:tcMar/>
          </w:tcPr>
          <w:p w:rsidR="008E3F16" w:rsidP="008E3F16" w:rsidRDefault="008E3F16" w14:paraId="7772A6F5" w14:textId="77777777"/>
          <w:p w:rsidR="008E3F16" w:rsidP="008E3F16" w:rsidRDefault="008E3F16" w14:paraId="047BF0C1" w14:textId="77777777"/>
          <w:p w:rsidR="008E3F16" w:rsidP="008E3F16" w:rsidRDefault="008E3F16" w14:paraId="21CFD762" w14:textId="77777777"/>
          <w:p w:rsidR="008E3F16" w:rsidP="008E3F16" w:rsidRDefault="008E3F16" w14:paraId="3D869814" w14:textId="77777777"/>
          <w:p w:rsidR="008E3F16" w:rsidP="008E3F16" w:rsidRDefault="008E3F16" w14:paraId="6F850A0F" w14:textId="77777777"/>
          <w:p w:rsidR="008E3F16" w:rsidP="008E3F16" w:rsidRDefault="008E3F16" w14:paraId="5DDFD6A3" w14:textId="77777777"/>
          <w:p w:rsidR="008E3F16" w:rsidP="008E3F16" w:rsidRDefault="008E3F16" w14:paraId="6F3A0859" w14:textId="77777777">
            <w:r>
              <w:t>Chart Paper</w:t>
            </w:r>
          </w:p>
          <w:p w:rsidR="008E3F16" w:rsidP="008E3F16" w:rsidRDefault="008E3F16" w14:paraId="205F3612" w14:textId="77777777"/>
          <w:p w:rsidR="008E3F16" w:rsidP="008E3F16" w:rsidRDefault="008E3F16" w14:paraId="7FAA0E34" w14:textId="77777777"/>
          <w:p w:rsidR="008E3F16" w:rsidP="008E3F16" w:rsidRDefault="008E3F16" w14:paraId="39EFCD8A" w14:textId="77777777"/>
          <w:p w:rsidR="008E3F16" w:rsidP="008E3F16" w:rsidRDefault="008E3F16" w14:paraId="3FACE94B" w14:textId="77777777"/>
          <w:p w:rsidR="008E3F16" w:rsidP="008E3F16" w:rsidRDefault="008E3F16" w14:paraId="677ECAFE" w14:textId="77777777"/>
          <w:p w:rsidR="008E3F16" w:rsidP="008E3F16" w:rsidRDefault="008E3F16" w14:paraId="063E6FEF" w14:textId="77777777"/>
          <w:p w:rsidR="008E3F16" w:rsidP="008E3F16" w:rsidRDefault="008E3F16" w14:paraId="2458C864" w14:textId="77777777"/>
          <w:p w:rsidR="008E3F16" w:rsidP="008E3F16" w:rsidRDefault="008E3F16" w14:paraId="7D0C7060" w14:textId="77777777"/>
          <w:p w:rsidR="008E3F16" w:rsidP="008E3F16" w:rsidRDefault="008E3F16" w14:paraId="61402116" w14:textId="77777777"/>
          <w:p w:rsidR="008E3F16" w:rsidP="008E3F16" w:rsidRDefault="008E3F16" w14:paraId="74423FE7" w14:textId="77777777"/>
          <w:p w:rsidR="008E3F16" w:rsidP="008E3F16" w:rsidRDefault="008E3F16" w14:paraId="2C9A64E0" w14:textId="77777777"/>
          <w:p w:rsidR="008E3F16" w:rsidP="008E3F16" w:rsidRDefault="008E3F16" w14:paraId="3A1CA4D7" w14:textId="77777777"/>
          <w:p w:rsidR="008E3F16" w:rsidP="008E3F16" w:rsidRDefault="008E3F16" w14:paraId="77ECA02C" w14:textId="77777777"/>
          <w:p w:rsidR="008E3F16" w:rsidP="008E3F16" w:rsidRDefault="008E3F16" w14:paraId="4BC9B08B" w14:textId="77777777"/>
          <w:p w:rsidR="008E3F16" w:rsidP="008E3F16" w:rsidRDefault="008E3F16" w14:paraId="1386A861" w14:textId="77777777"/>
          <w:p w:rsidR="008E3F16" w:rsidP="008E3F16" w:rsidRDefault="008E3F16" w14:paraId="2FF64996" w14:textId="77777777"/>
          <w:p w:rsidR="008E3F16" w:rsidP="008E3F16" w:rsidRDefault="008E3F16" w14:paraId="1671C9C0" w14:textId="77777777"/>
          <w:p w:rsidR="008E3F16" w:rsidP="008E3F16" w:rsidRDefault="008E3F16" w14:paraId="26557E74" w14:textId="77777777"/>
          <w:p w:rsidR="008E3F16" w:rsidP="008E3F16" w:rsidRDefault="008E3F16" w14:paraId="38E0E85B" w14:textId="77777777">
            <w:r>
              <w:t>REWORK Dominant Narrative  Handouts with ESP Scenarios</w:t>
            </w:r>
          </w:p>
          <w:p w:rsidR="008E3F16" w:rsidP="008E3F16" w:rsidRDefault="008E3F16" w14:paraId="273EB816" w14:textId="77777777"/>
          <w:p w:rsidR="008E3F16" w:rsidP="008E3F16" w:rsidRDefault="008E3F16" w14:paraId="2C28F358" w14:textId="4639CEC8">
            <w:r w:rsidR="22ECD03E">
              <w:rPr/>
              <w:t>Monet Start Here</w:t>
            </w:r>
          </w:p>
          <w:p w:rsidR="008E3F16" w:rsidP="008E3F16" w:rsidRDefault="008E3F16" w14:paraId="3A0C3828" w14:textId="77777777"/>
          <w:p w:rsidR="008E3F16" w:rsidP="008E3F16" w:rsidRDefault="008E3F16" w14:paraId="01D3316C" w14:textId="77777777"/>
          <w:p w:rsidR="008E3F16" w:rsidP="008E3F16" w:rsidRDefault="008E3F16" w14:paraId="1E1BBC60" w14:textId="77777777"/>
          <w:p w:rsidR="008E3F16" w:rsidP="008E3F16" w:rsidRDefault="008E3F16" w14:paraId="291674F0" w14:textId="77777777"/>
          <w:p w:rsidR="008E3F16" w:rsidP="008E3F16" w:rsidRDefault="008E3F16" w14:paraId="5D90DF4C" w14:textId="77777777"/>
          <w:p w:rsidR="008E3F16" w:rsidP="008E3F16" w:rsidRDefault="008E3F16" w14:paraId="19D344B9" w14:textId="77777777"/>
          <w:p w:rsidR="008E3F16" w:rsidP="008E3F16" w:rsidRDefault="008E3F16" w14:paraId="59002614" w14:textId="77777777"/>
          <w:p w:rsidR="008E3F16" w:rsidP="008E3F16" w:rsidRDefault="008E3F16" w14:paraId="75C1A1EE" w14:textId="77777777"/>
          <w:p w:rsidR="008E3F16" w:rsidP="008E3F16" w:rsidRDefault="008E3F16" w14:paraId="206E3168" w14:textId="77777777"/>
          <w:p w:rsidR="008E3F16" w:rsidP="008E3F16" w:rsidRDefault="008E3F16" w14:paraId="3E6A25B1" w14:textId="77777777"/>
          <w:p w:rsidR="008E3F16" w:rsidP="008E3F16" w:rsidRDefault="008E3F16" w14:paraId="0934D903" w14:textId="77777777"/>
          <w:p w:rsidR="008E3F16" w:rsidP="008E3F16" w:rsidRDefault="008E3F16" w14:paraId="4B75F62C" w14:textId="77777777"/>
          <w:p w:rsidR="008E3F16" w:rsidP="008E3F16" w:rsidRDefault="008E3F16" w14:paraId="0771C4AA" w14:textId="77777777"/>
          <w:p w:rsidR="008E3F16" w:rsidP="008E3F16" w:rsidRDefault="008E3F16" w14:paraId="32925698" w14:textId="77777777"/>
          <w:p w:rsidR="008E3F16" w:rsidP="008E3F16" w:rsidRDefault="008E3F16" w14:paraId="3310DED6" w14:textId="77777777"/>
          <w:p w:rsidR="008E3F16" w:rsidP="008E3F16" w:rsidRDefault="008E3F16" w14:paraId="29417483" w14:textId="77777777"/>
          <w:p w:rsidR="008E3F16" w:rsidP="008E3F16" w:rsidRDefault="008E3F16" w14:paraId="4F1F84FB" w14:textId="77777777"/>
          <w:p w:rsidR="008E3F16" w:rsidP="008E3F16" w:rsidRDefault="008E3F16" w14:paraId="073D5E4A" w14:textId="77777777"/>
          <w:p w:rsidR="008E3F16" w:rsidP="008E3F16" w:rsidRDefault="008E3F16" w14:paraId="5856ECD6" w14:textId="77777777"/>
          <w:p w:rsidR="008E3F16" w:rsidP="008E3F16" w:rsidRDefault="008E3F16" w14:paraId="19C8B12D" w14:textId="77777777"/>
          <w:p w:rsidR="008E3F16" w:rsidP="008E3F16" w:rsidRDefault="008E3F16" w14:paraId="4341C03F" w14:textId="77777777"/>
          <w:p w:rsidR="008E3F16" w:rsidP="008E3F16" w:rsidRDefault="008E3F16" w14:paraId="4C7913DE" w14:textId="77777777"/>
          <w:p w:rsidR="008E3F16" w:rsidP="008E3F16" w:rsidRDefault="008E3F16" w14:paraId="5BFC0377" w14:textId="77777777"/>
          <w:p w:rsidR="008E3F16" w:rsidP="008E3F16" w:rsidRDefault="008E3F16" w14:paraId="6E1DC192" w14:textId="77777777"/>
          <w:p w:rsidR="008E3F16" w:rsidP="008E3F16" w:rsidRDefault="008E3F16" w14:paraId="0697F9F9" w14:textId="77777777"/>
          <w:p w:rsidR="008E3F16" w:rsidP="008E3F16" w:rsidRDefault="008E3F16" w14:paraId="0F5D89B8" w14:textId="77777777"/>
          <w:p w:rsidR="008E3F16" w:rsidP="008E3F16" w:rsidRDefault="008E3F16" w14:paraId="12791D88" w14:textId="77777777"/>
          <w:p w:rsidR="008E3F16" w:rsidP="008E3F16" w:rsidRDefault="008E3F16" w14:paraId="4B6E9B09" w14:textId="77777777"/>
          <w:p w:rsidR="008E3F16" w:rsidP="008E3F16" w:rsidRDefault="008E3F16" w14:paraId="6D3E7DAF" w14:textId="77777777"/>
          <w:p w:rsidR="008E3F16" w:rsidP="008E3F16" w:rsidRDefault="008E3F16" w14:paraId="1168A57A" w14:textId="77777777"/>
          <w:p w:rsidR="008E3F16" w:rsidP="008E3F16" w:rsidRDefault="008E3F16" w14:paraId="76A0F962" w14:textId="77777777"/>
          <w:p w:rsidR="008E3F16" w:rsidP="008E3F16" w:rsidRDefault="008E3F16" w14:paraId="188C0A0F" w14:textId="77777777"/>
          <w:p w:rsidR="008E3F16" w:rsidP="008E3F16" w:rsidRDefault="008E3F16" w14:paraId="4F6A92D4" w14:textId="77777777"/>
          <w:p w:rsidR="008E3F16" w:rsidP="008E3F16" w:rsidRDefault="008E3F16" w14:paraId="468F9D64" w14:textId="77777777"/>
          <w:p w:rsidR="008E3F16" w:rsidP="008E3F16" w:rsidRDefault="008E3F16" w14:paraId="0E95DF05" w14:textId="77777777"/>
          <w:p w:rsidR="008E3F16" w:rsidP="008E3F16" w:rsidRDefault="008E3F16" w14:paraId="2699868E" w14:textId="77777777"/>
          <w:p w:rsidR="008E3F16" w:rsidP="008E3F16" w:rsidRDefault="008E3F16" w14:paraId="6ACBB0DA" w14:textId="77777777"/>
          <w:p w:rsidR="008E3F16" w:rsidP="008E3F16" w:rsidRDefault="008E3F16" w14:paraId="234C8F09" w14:textId="77777777"/>
          <w:p w:rsidR="008E3F16" w:rsidP="008E3F16" w:rsidRDefault="008E3F16" w14:paraId="4B181F37" w14:textId="77777777"/>
          <w:p w:rsidR="008E3F16" w:rsidP="008E3F16" w:rsidRDefault="008E3F16" w14:paraId="77725DBD" w14:textId="77777777"/>
          <w:p w:rsidR="008E3F16" w:rsidP="008E3F16" w:rsidRDefault="008E3F16" w14:paraId="798316EA" w14:textId="77777777"/>
          <w:p w:rsidR="008E3F16" w:rsidP="008E3F16" w:rsidRDefault="008E3F16" w14:paraId="35130792" w14:textId="77777777"/>
          <w:p w:rsidR="008E3F16" w:rsidP="008E3F16" w:rsidRDefault="008E3F16" w14:paraId="3616298E" w14:textId="77777777"/>
          <w:p w:rsidR="008E3F16" w:rsidP="008E3F16" w:rsidRDefault="008E3F16" w14:paraId="0B450B4D" w14:textId="77777777"/>
          <w:p w:rsidR="008E3F16" w:rsidP="008E3F16" w:rsidRDefault="008E3F16" w14:paraId="0FBCEDB7" w14:textId="77777777"/>
        </w:tc>
        <w:tc>
          <w:tcPr>
            <w:tcW w:w="7589" w:type="dxa"/>
            <w:gridSpan w:val="2"/>
            <w:tcBorders>
              <w:top w:val="single" w:color="1E8BCD" w:sz="4" w:space="0"/>
              <w:left w:val="single" w:color="1E8BCD" w:sz="4" w:space="0"/>
              <w:bottom w:val="single" w:color="1E8BCD" w:sz="4" w:space="0"/>
              <w:right w:val="single" w:color="1E8BCD" w:sz="4" w:space="0"/>
            </w:tcBorders>
            <w:tcMar/>
          </w:tcPr>
          <w:p w:rsidRPr="00EF2C4A" w:rsidR="008E3F16" w:rsidP="008E3F16" w:rsidRDefault="008E3F16" w14:paraId="72CF2CDC" w14:textId="77777777">
            <w:pPr>
              <w:rPr>
                <w:b/>
                <w:bCs/>
              </w:rPr>
            </w:pPr>
            <w:r>
              <w:rPr>
                <w:b/>
                <w:bCs/>
              </w:rPr>
              <w:t>60</w:t>
            </w:r>
            <w:r w:rsidRPr="69E742A8">
              <w:rPr>
                <w:b/>
                <w:bCs/>
              </w:rPr>
              <w:t xml:space="preserve"> Minutes – </w:t>
            </w:r>
            <w:r>
              <w:rPr>
                <w:b/>
                <w:bCs/>
              </w:rPr>
              <w:t>What do We Say About Collective Bargaining</w:t>
            </w:r>
            <w:r w:rsidRPr="69E742A8">
              <w:rPr>
                <w:b/>
                <w:bCs/>
              </w:rPr>
              <w:t xml:space="preserve"> </w:t>
            </w:r>
          </w:p>
          <w:p w:rsidR="008E3F16" w:rsidP="008E3F16" w:rsidRDefault="008E3F16" w14:paraId="10F8F45A" w14:textId="77777777"/>
          <w:p w:rsidR="008E3F16" w:rsidP="008E3F16" w:rsidRDefault="008E3F16" w14:paraId="39C2E10F" w14:textId="77777777">
            <w:r>
              <w:rPr>
                <w:b/>
              </w:rPr>
              <w:t>2</w:t>
            </w:r>
            <w:r w:rsidRPr="0043048E">
              <w:rPr>
                <w:b/>
              </w:rPr>
              <w:t xml:space="preserve"> Minutes Introduction: </w:t>
            </w:r>
          </w:p>
          <w:p w:rsidR="008E3F16" w:rsidP="008E3F16" w:rsidRDefault="008E3F16" w14:paraId="0440D76B" w14:textId="77777777">
            <w:r>
              <w:t xml:space="preserve">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 </w:t>
            </w:r>
          </w:p>
          <w:p w:rsidR="008E3F16" w:rsidP="008E3F16" w:rsidRDefault="008E3F16" w14:paraId="4694C49D" w14:textId="77777777"/>
          <w:p w:rsidR="008E3F16" w:rsidP="008E3F16" w:rsidRDefault="008E3F16" w14:paraId="5447A356" w14:textId="77777777">
            <w:r>
              <w:t>Count off – or some other way to new group – Carousel  through the charts – you have 8 minutes at your first start then 4, 4, 4, and then report out on the chart you land at</w:t>
            </w:r>
          </w:p>
          <w:p w:rsidR="008E3F16" w:rsidP="008E3F16" w:rsidRDefault="008E3F16" w14:paraId="5B51EE16" w14:textId="77777777"/>
          <w:p w:rsidR="008E3F16" w:rsidP="008E3F16" w:rsidRDefault="008E3F16" w14:paraId="7127A5A5" w14:textId="77777777">
            <w:r w:rsidRPr="121F431E">
              <w:rPr>
                <w:b/>
                <w:bCs/>
              </w:rPr>
              <w:t xml:space="preserve">20 Minutes Charting What We have Heard:  </w:t>
            </w:r>
          </w:p>
          <w:p w:rsidR="008E3F16" w:rsidP="008E3F16" w:rsidRDefault="008E3F16" w14:paraId="190A9B1D" w14:textId="77777777">
            <w:r>
              <w:t>Participants will work to create a chart.  The chart is divided into three equal rows. In each space record all your answers to:</w:t>
            </w:r>
          </w:p>
          <w:p w:rsidRPr="005173B9" w:rsidR="008E3F16" w:rsidP="008E3F16" w:rsidRDefault="008E3F16" w14:paraId="46ED57DD" w14:textId="77777777">
            <w:r>
              <w:t>What do their employers say about collective bargaining?</w:t>
            </w:r>
          </w:p>
          <w:p w:rsidRPr="005173B9" w:rsidR="008E3F16" w:rsidP="008E3F16" w:rsidRDefault="008E3F16" w14:paraId="1A509932" w14:textId="77777777">
            <w:r>
              <w:t>What does the public say about collective bargaining?</w:t>
            </w:r>
          </w:p>
          <w:p w:rsidR="008E3F16" w:rsidP="008E3F16" w:rsidRDefault="008E3F16" w14:paraId="2111D9D3" w14:textId="77777777">
            <w:r>
              <w:t>What does your governance say about collective bargaining?</w:t>
            </w:r>
          </w:p>
          <w:p w:rsidRPr="005173B9" w:rsidR="008E3F16" w:rsidP="008E3F16" w:rsidRDefault="008E3F16" w14:paraId="44DE3224" w14:textId="77777777">
            <w:r>
              <w:t>What do your rank and file members say about collective bargaining?</w:t>
            </w:r>
          </w:p>
          <w:p w:rsidRPr="005173B9" w:rsidR="008E3F16" w:rsidP="008E3F16" w:rsidRDefault="008E3F16" w14:paraId="1B367BA7" w14:textId="77777777"/>
          <w:p w:rsidRPr="0043048E" w:rsidR="008E3F16" w:rsidP="008E3F16" w:rsidRDefault="008E3F16" w14:paraId="143270B7" w14:textId="77777777">
            <w:pPr>
              <w:rPr>
                <w:b/>
              </w:rPr>
            </w:pPr>
            <w:r>
              <w:rPr>
                <w:b/>
              </w:rPr>
              <w:t xml:space="preserve">5 Minutes </w:t>
            </w:r>
            <w:r w:rsidRPr="0043048E">
              <w:rPr>
                <w:b/>
              </w:rPr>
              <w:t xml:space="preserve">What are some themes? </w:t>
            </w:r>
          </w:p>
          <w:p w:rsidR="008E3F16" w:rsidP="008E3F16" w:rsidRDefault="008E3F16" w14:paraId="6E1AD50D" w14:textId="77777777">
            <w:r>
              <w:t>Share out the posters - Either do a gallery walk looking for similarities and outliers</w:t>
            </w:r>
            <w:proofErr w:type="gramStart"/>
            <w:r>
              <w:t>,  OR</w:t>
            </w:r>
            <w:proofErr w:type="gramEnd"/>
            <w:r>
              <w:t xml:space="preserve"> do a share out from each chart.  Ask them to return to their seats and ask folks to do a little report out –</w:t>
            </w:r>
          </w:p>
          <w:p w:rsidR="008E3F16" w:rsidP="008E3F16" w:rsidRDefault="008E3F16" w14:paraId="166C32E2" w14:textId="77777777">
            <w:r>
              <w:t>Do you notice any patterns?</w:t>
            </w:r>
          </w:p>
          <w:p w:rsidR="008E3F16" w:rsidP="008E3F16" w:rsidRDefault="008E3F16" w14:paraId="4FE8D5F4" w14:textId="77777777">
            <w:r>
              <w:t>What is something that caused you pain to read it?</w:t>
            </w:r>
          </w:p>
          <w:p w:rsidR="008E3F16" w:rsidP="008E3F16" w:rsidRDefault="008E3F16" w14:paraId="3264C0EA" w14:textId="77777777">
            <w:r>
              <w:t xml:space="preserve">Was there something that caused you to have hope? </w:t>
            </w:r>
          </w:p>
          <w:p w:rsidR="008E3F16" w:rsidP="008E3F16" w:rsidRDefault="008E3F16" w14:paraId="5E49B197" w14:textId="77777777"/>
          <w:p w:rsidRPr="004C29FB" w:rsidR="008E3F16" w:rsidP="09A5359B" w:rsidRDefault="008E3F16" w14:paraId="16BFC0B0" w14:textId="48E9D7D8">
            <w:pPr>
              <w:rPr>
                <w:b w:val="1"/>
                <w:bCs w:val="1"/>
              </w:rPr>
            </w:pPr>
            <w:r w:rsidRPr="09A5359B" w:rsidR="09A5359B">
              <w:rPr>
                <w:b w:val="1"/>
                <w:bCs w:val="1"/>
              </w:rPr>
              <w:t xml:space="preserve">5 Minutes – </w:t>
            </w:r>
          </w:p>
          <w:p w:rsidRPr="004C29FB" w:rsidR="008E3F16" w:rsidP="09A5359B" w:rsidRDefault="008E3F16" w14:paraId="4C2ECCDD" w14:textId="5359D02E">
            <w:pPr>
              <w:rPr>
                <w:b w:val="1"/>
                <w:bCs w:val="1"/>
              </w:rPr>
            </w:pPr>
            <w:r w:rsidRPr="09A5359B" w:rsidR="09A5359B">
              <w:rPr>
                <w:b w:val="1"/>
                <w:bCs w:val="1"/>
              </w:rPr>
              <w:t xml:space="preserve">       Why does this matter? </w:t>
            </w:r>
          </w:p>
          <w:p w:rsidRPr="004C29FB" w:rsidR="008E3F16" w:rsidP="008E3F16" w:rsidRDefault="008E3F16" w14:paraId="3A76206A" w14:textId="77777777">
            <w:pPr>
              <w:numPr>
                <w:ilvl w:val="0"/>
                <w:numId w:val="20"/>
              </w:numPr>
              <w:tabs>
                <w:tab w:val="num" w:pos="720"/>
              </w:tabs>
            </w:pPr>
            <w:r w:rsidRPr="004C29FB">
              <w:t xml:space="preserve">A </w:t>
            </w:r>
            <w:r w:rsidRPr="004C29FB">
              <w:rPr>
                <w:i/>
                <w:iCs/>
              </w:rPr>
              <w:t xml:space="preserve">dominant narrative </w:t>
            </w:r>
            <w:r w:rsidRPr="004C29FB">
              <w:t xml:space="preserve">is an explanation or story that is told in service of the dominant social group’s interests and ideologies. It achieves dominance through repetition, the apparent authority of the speaker, and the silencing of alternative accounts. </w:t>
            </w:r>
          </w:p>
          <w:p w:rsidR="008E3F16" w:rsidP="008E3F16" w:rsidRDefault="008E3F16" w14:paraId="60C64C16" w14:textId="77777777">
            <w:pPr>
              <w:numPr>
                <w:ilvl w:val="0"/>
                <w:numId w:val="20"/>
              </w:numPr>
              <w:rPr/>
            </w:pPr>
            <w:r w:rsidR="09A5359B">
              <w:rPr/>
              <w:t>Because dominant narratives are so normalized through their repetition and authority, they have the illusion of being objective and apolitical, when in fact they are neither.</w:t>
            </w:r>
            <w:r w:rsidR="09A5359B">
              <w:rPr/>
              <w:t xml:space="preserve"> </w:t>
            </w:r>
          </w:p>
          <w:p w:rsidR="09A5359B" w:rsidP="09A5359B" w:rsidRDefault="09A5359B" w14:paraId="7124F551" w14:textId="217352ED">
            <w:pPr>
              <w:pStyle w:val="Normal"/>
              <w:numPr>
                <w:ilvl w:val="0"/>
                <w:numId w:val="20"/>
              </w:numPr>
              <w:rPr>
                <w:b w:val="1"/>
                <w:bCs w:val="1"/>
              </w:rPr>
            </w:pPr>
            <w:r w:rsidRPr="09A5359B" w:rsidR="09A5359B">
              <w:rPr>
                <w:b w:val="1"/>
                <w:bCs w:val="1"/>
              </w:rPr>
              <w:t>Why does language matter?</w:t>
            </w:r>
          </w:p>
          <w:p w:rsidR="09A5359B" w:rsidP="09A5359B" w:rsidRDefault="09A5359B" w14:paraId="49D1602F" w14:textId="7A3109E0">
            <w:pPr>
              <w:pStyle w:val="Normal"/>
              <w:numPr>
                <w:ilvl w:val="0"/>
                <w:numId w:val="20"/>
              </w:numPr>
              <w:rPr/>
            </w:pPr>
            <w:r w:rsidR="09A5359B">
              <w:rPr/>
              <w:t>Should vs How</w:t>
            </w:r>
          </w:p>
          <w:p w:rsidR="09A5359B" w:rsidP="09A5359B" w:rsidRDefault="09A5359B" w14:paraId="2B0FE069" w14:textId="3518CA52">
            <w:pPr>
              <w:pStyle w:val="Normal"/>
              <w:numPr>
                <w:ilvl w:val="0"/>
                <w:numId w:val="20"/>
              </w:numPr>
              <w:rPr/>
            </w:pPr>
            <w:r w:rsidR="09A5359B">
              <w:rPr/>
              <w:t>If asked “Should this person drive a car.” You will get X number opinions on if they should or shouldn’t</w:t>
            </w:r>
          </w:p>
          <w:p w:rsidR="09A5359B" w:rsidP="09A5359B" w:rsidRDefault="09A5359B" w14:paraId="4A1A0315" w14:textId="1E70E19C">
            <w:pPr>
              <w:pStyle w:val="Normal"/>
              <w:numPr>
                <w:ilvl w:val="0"/>
                <w:numId w:val="20"/>
              </w:numPr>
              <w:rPr/>
            </w:pPr>
            <w:r w:rsidR="09A5359B">
              <w:rPr/>
              <w:t>If asked “How can we help this person drive this car” you get more of an organizing creative plan of possible changing the shape of the steering wheel or making the numbers larger to read. We must be careful how we frame our questions based on our goals for the conversation.</w:t>
            </w:r>
          </w:p>
          <w:p w:rsidR="09A5359B" w:rsidP="09A5359B" w:rsidRDefault="09A5359B" w14:paraId="0696C99D" w14:textId="72ADE1F8">
            <w:pPr>
              <w:pStyle w:val="Normal"/>
              <w:numPr>
                <w:ilvl w:val="0"/>
                <w:numId w:val="20"/>
              </w:numPr>
              <w:rPr/>
            </w:pPr>
          </w:p>
          <w:p w:rsidR="008E3F16" w:rsidP="09A5359B" w:rsidRDefault="008E3F16" w14:paraId="3261D012" w14:textId="77777777">
            <w:pPr>
              <w:numPr>
                <w:ilvl w:val="0"/>
                <w:numId w:val="20"/>
              </w:numPr>
              <w:rPr>
                <w:b w:val="1"/>
                <w:bCs w:val="1"/>
              </w:rPr>
            </w:pPr>
            <w:r w:rsidRPr="09A5359B" w:rsidR="09A5359B">
              <w:rPr>
                <w:b w:val="1"/>
                <w:bCs w:val="1"/>
              </w:rPr>
              <w:t xml:space="preserve">Narratives are used to </w:t>
            </w:r>
          </w:p>
          <w:p w:rsidRPr="00E670D6" w:rsidR="008E3F16" w:rsidP="008E3F16" w:rsidRDefault="008E3F16" w14:paraId="6D78017A" w14:textId="77777777">
            <w:pPr>
              <w:numPr>
                <w:ilvl w:val="0"/>
                <w:numId w:val="20"/>
              </w:numPr>
              <w:tabs>
                <w:tab w:val="num" w:pos="720"/>
              </w:tabs>
              <w:rPr/>
            </w:pPr>
            <w:r w:rsidR="09A5359B">
              <w:rPr/>
              <w:t>1) trigger imagination and make connection</w:t>
            </w:r>
          </w:p>
          <w:p w:rsidRPr="00E670D6" w:rsidR="008E3F16" w:rsidP="008E3F16" w:rsidRDefault="008E3F16" w14:paraId="2FDD9557" w14:textId="77777777">
            <w:pPr>
              <w:numPr>
                <w:ilvl w:val="0"/>
                <w:numId w:val="20"/>
              </w:numPr>
              <w:tabs>
                <w:tab w:val="num" w:pos="720"/>
              </w:tabs>
              <w:rPr/>
            </w:pPr>
            <w:r w:rsidR="09A5359B">
              <w:rPr/>
              <w:t xml:space="preserve">2) are expressions of or a counter to cultures </w:t>
            </w:r>
          </w:p>
          <w:p w:rsidRPr="00E670D6" w:rsidR="008E3F16" w:rsidP="008E3F16" w:rsidRDefault="008E3F16" w14:paraId="62B6F35C" w14:textId="77777777">
            <w:pPr>
              <w:numPr>
                <w:ilvl w:val="0"/>
                <w:numId w:val="20"/>
              </w:numPr>
              <w:tabs>
                <w:tab w:val="num" w:pos="720"/>
              </w:tabs>
              <w:rPr/>
            </w:pPr>
            <w:r w:rsidR="09A5359B">
              <w:rPr/>
              <w:t>3) are resources for empowerment or oppression</w:t>
            </w:r>
          </w:p>
          <w:p w:rsidRPr="00E670D6" w:rsidR="008E3F16" w:rsidP="008E3F16" w:rsidRDefault="008E3F16" w14:paraId="1FA2F893" w14:textId="77777777">
            <w:pPr>
              <w:numPr>
                <w:ilvl w:val="0"/>
                <w:numId w:val="20"/>
              </w:numPr>
              <w:tabs>
                <w:tab w:val="num" w:pos="720"/>
              </w:tabs>
              <w:rPr/>
            </w:pPr>
            <w:r w:rsidR="09A5359B">
              <w:rPr/>
              <w:t>Did the narratives on your charts do any of these?</w:t>
            </w:r>
          </w:p>
          <w:p w:rsidRPr="004C29FB" w:rsidR="008E3F16" w:rsidP="09A5359B" w:rsidRDefault="008E3F16" w14:paraId="4A26E54F" w14:textId="77777777">
            <w:pPr>
              <w:tabs>
                <w:tab w:val="num" w:pos="720"/>
              </w:tabs>
            </w:pPr>
          </w:p>
          <w:p w:rsidR="09A5359B" w:rsidP="09A5359B" w:rsidRDefault="09A5359B" w14:paraId="37052B86" w14:textId="618726B5">
            <w:pPr>
              <w:pStyle w:val="Normal"/>
              <w:tabs>
                <w:tab w:val="num" w:leader="none" w:pos="720"/>
              </w:tabs>
              <w:rPr>
                <w:highlight w:val="yellow"/>
              </w:rPr>
            </w:pPr>
            <w:r w:rsidRPr="09A5359B" w:rsidR="09A5359B">
              <w:rPr>
                <w:highlight w:val="yellow"/>
              </w:rPr>
              <w:t>Add Pages In</w:t>
            </w:r>
          </w:p>
          <w:p w:rsidR="09A5359B" w:rsidP="09A5359B" w:rsidRDefault="09A5359B" w14:paraId="42C5D71E" w14:textId="4422C0E5">
            <w:pPr>
              <w:pStyle w:val="Normal"/>
              <w:tabs>
                <w:tab w:val="num" w:leader="none" w:pos="720"/>
              </w:tabs>
            </w:pPr>
          </w:p>
          <w:p w:rsidR="008E3F16" w:rsidP="008E3F16" w:rsidRDefault="008E3F16" w14:paraId="5137F398" w14:textId="77777777">
            <w:r>
              <w:rPr>
                <w:b/>
              </w:rPr>
              <w:t>10</w:t>
            </w:r>
            <w:r w:rsidRPr="00E670D6">
              <w:rPr>
                <w:b/>
              </w:rPr>
              <w:t xml:space="preserve"> Minutes So let’s explore how do we change and use narratives</w:t>
            </w:r>
            <w:r>
              <w:t xml:space="preserve">   There is good research that says the more you “argue with” someone, the less they are willing to hear a new idea – or new frame.  You are going to learn a simple process and practice it around a small set of scenarios.  </w:t>
            </w:r>
          </w:p>
          <w:p w:rsidR="008E3F16" w:rsidP="008E3F16" w:rsidRDefault="008E3F16" w14:paraId="6A88FDA3" w14:textId="77777777">
            <w:r>
              <w:t>Share the slides that outline a four step process for shifting narratives</w:t>
            </w:r>
          </w:p>
          <w:p w:rsidR="008E3F16" w:rsidP="008E3F16" w:rsidRDefault="008E3F16" w14:paraId="247733E1" w14:textId="77777777"/>
          <w:p w:rsidR="008E3F16" w:rsidP="008E3F16" w:rsidRDefault="008E3F16" w14:paraId="0C0DF42A" w14:textId="77777777">
            <w:r>
              <w:t>Unmask</w:t>
            </w:r>
          </w:p>
          <w:p w:rsidR="008E3F16" w:rsidP="008E3F16" w:rsidRDefault="008E3F16" w14:paraId="0E5CB64B" w14:textId="77777777"/>
          <w:p w:rsidR="008E3F16" w:rsidP="008E3F16" w:rsidRDefault="008E3F16" w14:paraId="15CA1638" w14:textId="77777777">
            <w:r>
              <w:t>Elevate</w:t>
            </w:r>
          </w:p>
          <w:p w:rsidR="008E3F16" w:rsidP="008E3F16" w:rsidRDefault="008E3F16" w14:paraId="04C313F3" w14:textId="77777777"/>
          <w:p w:rsidR="008E3F16" w:rsidP="008E3F16" w:rsidRDefault="008E3F16" w14:paraId="4AE10E32" w14:textId="77777777"/>
          <w:p w:rsidR="008E3F16" w:rsidP="008E3F16" w:rsidRDefault="008E3F16" w14:paraId="36EA617E" w14:textId="77777777"/>
          <w:p w:rsidR="008E3F16" w:rsidP="008E3F16" w:rsidRDefault="008E3F16" w14:paraId="58AAE3A2" w14:textId="77777777">
            <w:r>
              <w:t>Contrast</w:t>
            </w:r>
          </w:p>
          <w:p w:rsidR="008E3F16" w:rsidP="008E3F16" w:rsidRDefault="008E3F16" w14:paraId="2EEB94EB" w14:textId="77777777"/>
          <w:p w:rsidR="008E3F16" w:rsidP="008E3F16" w:rsidRDefault="008E3F16" w14:paraId="1EBCD7C3" w14:textId="77777777"/>
          <w:p w:rsidR="008E3F16" w:rsidP="008E3F16" w:rsidRDefault="008E3F16" w14:paraId="4DAE05E4" w14:textId="77777777"/>
          <w:p w:rsidR="008E3F16" w:rsidP="008E3F16" w:rsidRDefault="008E3F16" w14:paraId="2824E28E" w14:textId="77777777">
            <w:r>
              <w:t>Draw On Your Own Journey</w:t>
            </w:r>
          </w:p>
          <w:p w:rsidR="008E3F16" w:rsidP="008E3F16" w:rsidRDefault="008E3F16" w14:paraId="2A143C8D" w14:textId="77777777"/>
          <w:p w:rsidR="008E3F16" w:rsidP="008E3F16" w:rsidRDefault="008E3F16" w14:paraId="6563B454" w14:textId="77777777"/>
          <w:p w:rsidR="008E3F16" w:rsidP="008E3F16" w:rsidRDefault="008E3F16" w14:paraId="3D09E2D1" w14:textId="77777777">
            <w:r>
              <w:t xml:space="preserve">Key points </w:t>
            </w:r>
          </w:p>
          <w:p w:rsidR="008E3F16" w:rsidP="008E3F16" w:rsidRDefault="008E3F16" w14:paraId="3F4F3FC5" w14:textId="77777777"/>
          <w:p w:rsidR="008E3F16" w:rsidP="008E3F16" w:rsidRDefault="008E3F16" w14:paraId="5E4E4C38" w14:textId="77777777"/>
          <w:p w:rsidR="008E3F16" w:rsidP="008E3F16" w:rsidRDefault="008E3F16" w14:paraId="7CCEF082" w14:textId="77777777">
            <w:r>
              <w:t>Don’ts</w:t>
            </w:r>
          </w:p>
          <w:p w:rsidR="008E3F16" w:rsidP="008E3F16" w:rsidRDefault="008E3F16" w14:paraId="29EDA835" w14:textId="77777777"/>
          <w:p w:rsidR="008E3F16" w:rsidP="008E3F16" w:rsidRDefault="008E3F16" w14:paraId="1D5AD232" w14:textId="77777777">
            <w:r>
              <w:t xml:space="preserve">(Make sure that they know these are in their handouts) </w:t>
            </w:r>
          </w:p>
          <w:p w:rsidR="008E3F16" w:rsidP="008E3F16" w:rsidRDefault="008E3F16" w14:paraId="403E92F1" w14:textId="77777777"/>
          <w:p w:rsidR="008E3F16" w:rsidP="008E3F16" w:rsidRDefault="008E3F16" w14:paraId="3B980C08" w14:textId="77777777"/>
          <w:p w:rsidR="008E3F16" w:rsidP="008E3F16" w:rsidRDefault="008E3F16" w14:paraId="531258A3" w14:textId="77777777">
            <w:r w:rsidRPr="51E70D5F">
              <w:rPr>
                <w:b/>
                <w:bCs/>
              </w:rPr>
              <w:t xml:space="preserve">10 </w:t>
            </w:r>
            <w:proofErr w:type="spellStart"/>
            <w:r w:rsidRPr="51E70D5F">
              <w:rPr>
                <w:b/>
                <w:bCs/>
              </w:rPr>
              <w:t>Mins</w:t>
            </w:r>
            <w:proofErr w:type="spellEnd"/>
            <w:r w:rsidRPr="51E70D5F">
              <w:rPr>
                <w:b/>
                <w:bCs/>
              </w:rPr>
              <w:t xml:space="preserve"> Narrative Scenario Groups</w:t>
            </w:r>
            <w:r>
              <w:t xml:space="preserve"> - assign triads to the scenarios. First 2 minutes, get familiar with the assigned scenario.  Second 5 minutes - One person takes the stance of the “not our framing of the issue” the other two people take the stance of trying to reframe using the process outlined in the handouts.   Final 53minutes – what worked and what did not</w:t>
            </w:r>
          </w:p>
          <w:p w:rsidR="008E3F16" w:rsidP="008E3F16" w:rsidRDefault="008E3F16" w14:paraId="01DF34DE" w14:textId="77777777"/>
          <w:p w:rsidR="008E3F16" w:rsidP="008E3F16" w:rsidRDefault="008E3F16" w14:paraId="6AFBDF58" w14:textId="77777777">
            <w:r w:rsidRPr="7D3A5175">
              <w:rPr>
                <w:b/>
                <w:bCs/>
              </w:rPr>
              <w:t xml:space="preserve">5 </w:t>
            </w:r>
            <w:proofErr w:type="spellStart"/>
            <w:proofErr w:type="gramStart"/>
            <w:r w:rsidRPr="7D3A5175">
              <w:rPr>
                <w:b/>
                <w:bCs/>
              </w:rPr>
              <w:t>Mins</w:t>
            </w:r>
            <w:proofErr w:type="spellEnd"/>
            <w:r w:rsidRPr="7D3A5175">
              <w:rPr>
                <w:b/>
                <w:bCs/>
              </w:rPr>
              <w:t xml:space="preserve">  Debrief</w:t>
            </w:r>
            <w:proofErr w:type="gramEnd"/>
            <w:r>
              <w:t xml:space="preserve"> – What did you notice?  What was tough? What worked well?  </w:t>
            </w:r>
          </w:p>
          <w:p w:rsidR="008E3F16" w:rsidP="008E3F16" w:rsidRDefault="008E3F16" w14:paraId="5BB423BD" w14:textId="77777777"/>
          <w:p w:rsidR="008E3F16" w:rsidP="008E3F16" w:rsidRDefault="008E3F16" w14:paraId="28CBE24D" w14:textId="77777777">
            <w:r>
              <w:rPr>
                <w:b/>
              </w:rPr>
              <w:t>10</w:t>
            </w:r>
            <w:r w:rsidRPr="006D48E6">
              <w:rPr>
                <w:b/>
              </w:rPr>
              <w:t xml:space="preserve"> Minutes Return to our Narrative Charts</w:t>
            </w:r>
            <w:r>
              <w:t xml:space="preserve"> - What is the narrative you want to be promoted about your union?</w:t>
            </w:r>
          </w:p>
          <w:p w:rsidR="008E3F16" w:rsidP="008E3F16" w:rsidRDefault="008E3F16" w14:paraId="30B5793E" w14:textId="77777777">
            <w:r>
              <w:t xml:space="preserve">Teams now return to their Dominant Narrative charts AND COVER those with a blank chart paper – they will come up a with a list of bulleted statements that they want the PUBLIC to know about their union. </w:t>
            </w:r>
          </w:p>
          <w:p w:rsidR="008E3F16" w:rsidP="008E3F16" w:rsidRDefault="008E3F16" w14:paraId="3CF90E20" w14:textId="77777777">
            <w:r>
              <w:t xml:space="preserve">Debrief – Share out the new narrative – what is common, what are outliers? </w:t>
            </w:r>
          </w:p>
          <w:p w:rsidR="008E3F16" w:rsidP="008E3F16" w:rsidRDefault="008E3F16" w14:paraId="399FA9DB" w14:textId="77777777"/>
          <w:p w:rsidR="008E3F16" w:rsidP="008E3F16" w:rsidRDefault="008E3F16" w14:paraId="3D44144B" w14:textId="77777777">
            <w:r>
              <w:t xml:space="preserve">Show the Key points slide: </w:t>
            </w:r>
          </w:p>
          <w:p w:rsidRPr="00102EEE" w:rsidR="008E3F16" w:rsidP="008E3F16" w:rsidRDefault="008E3F16" w14:paraId="77CB6400" w14:textId="77777777">
            <w:pPr>
              <w:numPr>
                <w:ilvl w:val="0"/>
                <w:numId w:val="21"/>
              </w:numPr>
            </w:pPr>
            <w:r w:rsidRPr="00102EEE">
              <w:t>Narratives are powerful tools that can be used to maintain power over an oppressed group</w:t>
            </w:r>
          </w:p>
          <w:p w:rsidR="008E3F16" w:rsidP="008E3F16" w:rsidRDefault="008E3F16" w14:paraId="50C83D46" w14:textId="77777777">
            <w:pPr>
              <w:numPr>
                <w:ilvl w:val="0"/>
                <w:numId w:val="21"/>
              </w:numPr>
            </w:pPr>
            <w:r w:rsidRPr="00102EEE">
              <w:t>Narratives can be intentionally changed and used by an oppressed group to advance a change agenda</w:t>
            </w:r>
          </w:p>
          <w:p w:rsidRPr="009C3119" w:rsidR="008E3F16" w:rsidP="008E3F16" w:rsidRDefault="008E3F16" w14:paraId="2CE38836" w14:textId="77777777">
            <w:pPr>
              <w:pStyle w:val="Heading5"/>
              <w:keepLines w:val="0"/>
              <w:spacing w:before="0" w:after="0"/>
              <w:outlineLvl w:val="4"/>
            </w:pPr>
            <w:r w:rsidRPr="009C3119">
              <w:t>MORE KEY POINTS</w:t>
            </w:r>
          </w:p>
          <w:p w:rsidRPr="009C3119" w:rsidR="008E3F16" w:rsidP="008E3F16" w:rsidRDefault="008E3F16" w14:paraId="2FED5B08" w14:textId="77777777">
            <w:pPr>
              <w:numPr>
                <w:ilvl w:val="0"/>
                <w:numId w:val="23"/>
              </w:numPr>
            </w:pPr>
            <w:r w:rsidRPr="009C3119">
              <w:t xml:space="preserve">Communicate how you and the people with a shared purpose and shared values can do the work you want to do and invite others to join with you. </w:t>
            </w:r>
          </w:p>
          <w:p w:rsidRPr="009C3119" w:rsidR="008E3F16" w:rsidP="008E3F16" w:rsidRDefault="008E3F16" w14:paraId="3FCA0C76" w14:textId="77777777">
            <w:r w:rsidRPr="009C3119">
              <w:rPr>
                <w:b/>
                <w:bCs/>
              </w:rPr>
              <w:t>Sustain your efforts and connect with others</w:t>
            </w:r>
          </w:p>
          <w:p w:rsidRPr="009C3119" w:rsidR="008E3F16" w:rsidP="008E3F16" w:rsidRDefault="008E3F16" w14:paraId="454CDA71" w14:textId="77777777">
            <w:pPr>
              <w:numPr>
                <w:ilvl w:val="1"/>
                <w:numId w:val="24"/>
              </w:numPr>
            </w:pPr>
            <w:r w:rsidRPr="009C3119">
              <w:t>Shifting a dominant narrative does not happen quickly – it takes sustained effort, over</w:t>
            </w:r>
          </w:p>
          <w:p w:rsidRPr="009C3119" w:rsidR="008E3F16" w:rsidP="008E3F16" w:rsidRDefault="008E3F16" w14:paraId="3064F725" w14:textId="77777777">
            <w:pPr>
              <w:numPr>
                <w:ilvl w:val="1"/>
                <w:numId w:val="24"/>
              </w:numPr>
            </w:pPr>
            <w:r w:rsidRPr="009C3119">
              <w:t>Time, with many people working at it.</w:t>
            </w:r>
          </w:p>
          <w:p w:rsidRPr="009C3119" w:rsidR="008E3F16" w:rsidP="008E3F16" w:rsidRDefault="008E3F16" w14:paraId="2C6A14F8" w14:textId="77777777">
            <w:pPr>
              <w:numPr>
                <w:ilvl w:val="1"/>
                <w:numId w:val="24"/>
              </w:numPr>
            </w:pPr>
            <w:r w:rsidRPr="009C3119">
              <w:t>Authentic and earnest engagement.</w:t>
            </w:r>
          </w:p>
          <w:p w:rsidRPr="009C3119" w:rsidR="008E3F16" w:rsidP="008E3F16" w:rsidRDefault="008E3F16" w14:paraId="7CB32F5A" w14:textId="77777777">
            <w:r w:rsidRPr="009C3119">
              <w:rPr>
                <w:b/>
                <w:bCs/>
              </w:rPr>
              <w:t>Demonstrate your shared values, don’t just write and talk about them.</w:t>
            </w:r>
          </w:p>
          <w:p w:rsidR="008E3F16" w:rsidP="008E3F16" w:rsidRDefault="008E3F16" w14:paraId="5DF84B50" w14:textId="012C97EB">
            <w:r w:rsidRPr="009C3119">
              <w:t>Our actions say as much or more about our values and beliefs as our words.</w:t>
            </w:r>
          </w:p>
        </w:tc>
        <w:tc>
          <w:tcPr>
            <w:tcW w:w="2135" w:type="dxa"/>
            <w:tcBorders>
              <w:left w:val="single" w:color="1E8BCD" w:sz="4" w:space="0"/>
            </w:tcBorders>
            <w:tcMar/>
          </w:tcPr>
          <w:p w:rsidR="008E3F16" w:rsidP="008E3F16" w:rsidRDefault="008E3F16" w14:paraId="196E20FE" w14:textId="26CCCE8A">
            <w:r>
              <w:t>Participants will develop a narrative about why collective bargaining is necessary and learn how to challenge the dominant narrative.</w:t>
            </w:r>
          </w:p>
        </w:tc>
      </w:tr>
      <w:tr w:rsidR="00B23714" w:rsidTr="09A5359B" w14:paraId="1EF336DF" w14:textId="77777777">
        <w:tc>
          <w:tcPr>
            <w:tcW w:w="1845" w:type="dxa"/>
            <w:tcMar/>
          </w:tcPr>
          <w:p w:rsidR="00B23714" w:rsidP="005173B9" w:rsidRDefault="008E3F16" w14:paraId="5D8D39B8" w14:textId="30E32134">
            <w:r>
              <w:t>3:45-4:15</w:t>
            </w:r>
          </w:p>
          <w:p w:rsidR="00B23714" w:rsidP="005173B9" w:rsidRDefault="00B23714" w14:paraId="3AEC5DF8" w14:textId="3705ACAD">
            <w:r w:rsidR="4EA289FC">
              <w:rPr/>
              <w:t xml:space="preserve">Heidi </w:t>
            </w:r>
          </w:p>
          <w:p w:rsidR="4EA289FC" w:rsidP="4EA289FC" w:rsidRDefault="4EA289FC" w14:paraId="681EE5BC" w14:textId="7308EB5A">
            <w:pPr>
              <w:pStyle w:val="Normal"/>
            </w:pPr>
          </w:p>
          <w:p w:rsidR="00012CBA" w:rsidP="005173B9" w:rsidRDefault="00012CBA" w14:paraId="4B7F17C6" w14:textId="7330EBD2">
            <w:r w:rsidRPr="00012CBA">
              <w:drawing>
                <wp:inline distT="0" distB="0" distL="0" distR="0" wp14:anchorId="26548646" wp14:editId="13AFF264">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5525" cy="576580"/>
                          </a:xfrm>
                          <a:prstGeom prst="rect">
                            <a:avLst/>
                          </a:prstGeom>
                        </pic:spPr>
                      </pic:pic>
                    </a:graphicData>
                  </a:graphic>
                </wp:inline>
              </w:drawing>
            </w:r>
          </w:p>
          <w:p w:rsidR="00012CBA" w:rsidP="005173B9" w:rsidRDefault="00012CBA" w14:paraId="36D3BC38" w14:textId="04FC4C7F"/>
          <w:p w:rsidR="00012CBA" w:rsidP="005173B9" w:rsidRDefault="00012CBA" w14:paraId="6905558A" w14:textId="67B6906F">
            <w:r w:rsidRPr="00012CBA">
              <w:drawing>
                <wp:inline distT="0" distB="0" distL="0" distR="0" wp14:anchorId="61CFD920" wp14:editId="7DC9828E">
                  <wp:extent cx="1025525" cy="57658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025525" cy="576580"/>
                          </a:xfrm>
                          <a:prstGeom prst="rect">
                            <a:avLst/>
                          </a:prstGeom>
                        </pic:spPr>
                      </pic:pic>
                    </a:graphicData>
                  </a:graphic>
                </wp:inline>
              </w:drawing>
            </w:r>
          </w:p>
          <w:p w:rsidR="00B23714" w:rsidP="005173B9" w:rsidRDefault="00B23714" w14:paraId="47391705" w14:textId="78EA6360"/>
          <w:p w:rsidR="00B23714" w:rsidP="005173B9" w:rsidRDefault="00012CBA" w14:paraId="7B06778F" w14:textId="73BE911D">
            <w:r w:rsidRPr="00012CBA">
              <w:drawing>
                <wp:inline distT="0" distB="0" distL="0" distR="0" wp14:anchorId="70D1FFAA" wp14:editId="434A1FF5">
                  <wp:extent cx="1025525" cy="57658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25525" cy="576580"/>
                          </a:xfrm>
                          <a:prstGeom prst="rect">
                            <a:avLst/>
                          </a:prstGeom>
                        </pic:spPr>
                      </pic:pic>
                    </a:graphicData>
                  </a:graphic>
                </wp:inline>
              </w:drawing>
            </w:r>
          </w:p>
          <w:p w:rsidR="00B23714" w:rsidP="005173B9" w:rsidRDefault="00B23714" w14:paraId="239DFAF4" w14:textId="77777777"/>
          <w:p w:rsidR="00012CBA" w:rsidP="005173B9" w:rsidRDefault="00012CBA" w14:paraId="51B6D813" w14:textId="77777777"/>
          <w:p w:rsidR="00012CBA" w:rsidP="005173B9" w:rsidRDefault="00012CBA" w14:paraId="7F46D33C" w14:textId="77777777"/>
          <w:p w:rsidR="00012CBA" w:rsidP="005173B9" w:rsidRDefault="00012CBA" w14:paraId="4B6084BC" w14:textId="77777777"/>
          <w:p w:rsidR="00012CBA" w:rsidP="005173B9" w:rsidRDefault="00012CBA" w14:paraId="73CBCCF9" w14:textId="77777777"/>
          <w:p w:rsidR="00012CBA" w:rsidP="005173B9" w:rsidRDefault="00012CBA" w14:paraId="62158F5B" w14:textId="77777777"/>
          <w:p w:rsidR="00012CBA" w:rsidP="005173B9" w:rsidRDefault="00012CBA" w14:paraId="69A307E1" w14:textId="77777777"/>
          <w:p w:rsidR="00012CBA" w:rsidP="005173B9" w:rsidRDefault="00012CBA" w14:paraId="4ADA1F7C" w14:textId="77777777"/>
          <w:p w:rsidR="00012CBA" w:rsidP="005173B9" w:rsidRDefault="00012CBA" w14:paraId="7C77A4EC" w14:textId="77777777"/>
          <w:p w:rsidR="00012CBA" w:rsidP="005173B9" w:rsidRDefault="00012CBA" w14:paraId="105F441B" w14:textId="77777777"/>
          <w:p w:rsidR="00012CBA" w:rsidP="005173B9" w:rsidRDefault="00012CBA" w14:paraId="2F5F382E" w14:textId="77777777"/>
          <w:p w:rsidR="00012CBA" w:rsidP="005173B9" w:rsidRDefault="00012CBA" w14:paraId="525BA261" w14:textId="77777777"/>
          <w:p w:rsidR="00012CBA" w:rsidP="005173B9" w:rsidRDefault="00012CBA" w14:paraId="563DD422" w14:textId="77777777"/>
          <w:p w:rsidR="00012CBA" w:rsidP="005173B9" w:rsidRDefault="00012CBA" w14:paraId="6787F700" w14:textId="77777777"/>
          <w:p w:rsidR="00012CBA" w:rsidP="005173B9" w:rsidRDefault="00012CBA" w14:paraId="01A0FBBF" w14:textId="77777777"/>
          <w:p w:rsidR="00012CBA" w:rsidP="005173B9" w:rsidRDefault="00012CBA" w14:paraId="76AA6E84" w14:textId="77777777"/>
          <w:p w:rsidR="00012CBA" w:rsidP="005173B9" w:rsidRDefault="00012CBA" w14:paraId="3C3205D1" w14:textId="77777777"/>
          <w:p w:rsidR="00012CBA" w:rsidP="005173B9" w:rsidRDefault="00012CBA" w14:paraId="09FBA8B4" w14:textId="77777777"/>
          <w:p w:rsidR="00012CBA" w:rsidP="005173B9" w:rsidRDefault="00012CBA" w14:paraId="33BFB65E" w14:textId="77777777"/>
          <w:p w:rsidR="00012CBA" w:rsidP="005173B9" w:rsidRDefault="00012CBA" w14:paraId="68FDB096" w14:textId="77777777"/>
          <w:p w:rsidR="00012CBA" w:rsidP="005173B9" w:rsidRDefault="00012CBA" w14:paraId="794D2257" w14:textId="77777777"/>
          <w:p w:rsidR="00012CBA" w:rsidP="005173B9" w:rsidRDefault="00012CBA" w14:paraId="3BD27182" w14:textId="77777777"/>
          <w:p w:rsidR="00012CBA" w:rsidP="005173B9" w:rsidRDefault="00012CBA" w14:paraId="119A22EF" w14:textId="77777777"/>
          <w:p w:rsidR="00012CBA" w:rsidP="005173B9" w:rsidRDefault="00012CBA" w14:paraId="0697E3A9" w14:textId="77777777"/>
          <w:p w:rsidR="00012CBA" w:rsidP="005173B9" w:rsidRDefault="00012CBA" w14:paraId="6EBACA0C" w14:textId="77777777"/>
          <w:p w:rsidR="00012CBA" w:rsidP="005173B9" w:rsidRDefault="00012CBA" w14:paraId="690CF54F" w14:textId="77777777"/>
          <w:p w:rsidR="00012CBA" w:rsidP="005173B9" w:rsidRDefault="00012CBA" w14:paraId="4F6179E7" w14:textId="77777777"/>
          <w:p w:rsidR="00012CBA" w:rsidP="005173B9" w:rsidRDefault="00012CBA" w14:paraId="0F844714" w14:textId="77777777"/>
          <w:p w:rsidR="00012CBA" w:rsidP="005173B9" w:rsidRDefault="00012CBA" w14:paraId="052D514E" w14:textId="77777777"/>
          <w:p w:rsidR="00012CBA" w:rsidP="005173B9" w:rsidRDefault="00012CBA" w14:paraId="1B1DA85A" w14:textId="77777777"/>
          <w:p w:rsidR="00012CBA" w:rsidP="005173B9" w:rsidRDefault="00012CBA" w14:paraId="086D0C26" w14:textId="77777777"/>
          <w:p w:rsidR="00012CBA" w:rsidP="005173B9" w:rsidRDefault="00012CBA" w14:paraId="46E621D2" w14:textId="77777777"/>
          <w:p w:rsidR="00012CBA" w:rsidP="005173B9" w:rsidRDefault="00012CBA" w14:paraId="40A83C95" w14:textId="77777777">
            <w:r w:rsidRPr="00012CBA">
              <w:drawing>
                <wp:inline distT="0" distB="0" distL="0" distR="0" wp14:anchorId="4703F9C7" wp14:editId="7E9222B4">
                  <wp:extent cx="1025525" cy="57658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025525" cy="576580"/>
                          </a:xfrm>
                          <a:prstGeom prst="rect">
                            <a:avLst/>
                          </a:prstGeom>
                        </pic:spPr>
                      </pic:pic>
                    </a:graphicData>
                  </a:graphic>
                </wp:inline>
              </w:drawing>
            </w:r>
          </w:p>
          <w:p w:rsidR="00012CBA" w:rsidP="005173B9" w:rsidRDefault="00012CBA" w14:paraId="0F327AB3" w14:textId="77777777"/>
          <w:p w:rsidR="00012CBA" w:rsidP="005173B9" w:rsidRDefault="00012CBA" w14:paraId="409172B6" w14:textId="77777777"/>
          <w:p w:rsidR="00012CBA" w:rsidP="005173B9" w:rsidRDefault="00012CBA" w14:paraId="755656F3" w14:textId="77777777">
            <w:r w:rsidRPr="00012CBA">
              <w:drawing>
                <wp:inline distT="0" distB="0" distL="0" distR="0" wp14:anchorId="20091B58" wp14:editId="186AB572">
                  <wp:extent cx="1025525" cy="57658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25525" cy="576580"/>
                          </a:xfrm>
                          <a:prstGeom prst="rect">
                            <a:avLst/>
                          </a:prstGeom>
                        </pic:spPr>
                      </pic:pic>
                    </a:graphicData>
                  </a:graphic>
                </wp:inline>
              </w:drawing>
            </w:r>
          </w:p>
          <w:p w:rsidR="00012CBA" w:rsidP="005173B9" w:rsidRDefault="00012CBA" w14:paraId="06F97133" w14:textId="77777777"/>
          <w:p w:rsidR="00012CBA" w:rsidP="005173B9" w:rsidRDefault="00012CBA" w14:paraId="31ABA1EB" w14:textId="77777777"/>
          <w:p w:rsidR="00012CBA" w:rsidP="005173B9" w:rsidRDefault="00012CBA" w14:paraId="578EE072" w14:textId="77777777"/>
          <w:p w:rsidR="00012CBA" w:rsidP="005173B9" w:rsidRDefault="00012CBA" w14:paraId="6A60E6D7" w14:textId="77777777">
            <w:r w:rsidRPr="00012CBA">
              <w:drawing>
                <wp:inline distT="0" distB="0" distL="0" distR="0" wp14:anchorId="0C1C753A" wp14:editId="3AC9E7A5">
                  <wp:extent cx="1025525" cy="57658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025525" cy="576580"/>
                          </a:xfrm>
                          <a:prstGeom prst="rect">
                            <a:avLst/>
                          </a:prstGeom>
                        </pic:spPr>
                      </pic:pic>
                    </a:graphicData>
                  </a:graphic>
                </wp:inline>
              </w:drawing>
            </w:r>
          </w:p>
          <w:p w:rsidR="00012CBA" w:rsidP="005173B9" w:rsidRDefault="00012CBA" w14:paraId="2B0AC910" w14:textId="77777777"/>
          <w:p w:rsidR="00012CBA" w:rsidP="005173B9" w:rsidRDefault="00012CBA" w14:paraId="1ED9D340" w14:textId="77777777"/>
          <w:p w:rsidR="00012CBA" w:rsidP="005173B9" w:rsidRDefault="00012CBA" w14:paraId="7BA9285C" w14:textId="77777777"/>
          <w:p w:rsidR="00012CBA" w:rsidP="005173B9" w:rsidRDefault="00012CBA" w14:paraId="06766534" w14:textId="77777777"/>
          <w:p w:rsidR="00012CBA" w:rsidP="005173B9" w:rsidRDefault="00012CBA" w14:paraId="4A307FD7" w14:textId="77777777"/>
          <w:p w:rsidR="00012CBA" w:rsidP="005173B9" w:rsidRDefault="00012CBA" w14:paraId="50F27F19" w14:textId="482B58EA">
            <w:r w:rsidRPr="00012CBA">
              <w:drawing>
                <wp:inline distT="0" distB="0" distL="0" distR="0" wp14:anchorId="41FEF594" wp14:editId="6D20102C">
                  <wp:extent cx="1025525" cy="5765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25525" cy="576580"/>
                          </a:xfrm>
                          <a:prstGeom prst="rect">
                            <a:avLst/>
                          </a:prstGeom>
                        </pic:spPr>
                      </pic:pic>
                    </a:graphicData>
                  </a:graphic>
                </wp:inline>
              </w:drawing>
            </w:r>
            <w:bookmarkStart w:name="_GoBack" w:id="0"/>
            <w:bookmarkEnd w:id="0"/>
          </w:p>
        </w:tc>
        <w:tc>
          <w:tcPr>
            <w:tcW w:w="1500" w:type="dxa"/>
            <w:tcMar/>
          </w:tcPr>
          <w:p w:rsidRPr="009E4A1D" w:rsidR="00B23714" w:rsidP="759C7AED" w:rsidRDefault="759C7AED" w14:paraId="0202BAF3" w14:textId="23A6EA22">
            <w:pPr>
              <w:rPr>
                <w:sz w:val="24"/>
                <w:szCs w:val="24"/>
              </w:rPr>
            </w:pPr>
            <w:r w:rsidRPr="759C7AED">
              <w:rPr>
                <w:sz w:val="24"/>
                <w:szCs w:val="24"/>
              </w:rPr>
              <w:t xml:space="preserve">What is power and what is it now? </w:t>
            </w:r>
          </w:p>
        </w:tc>
        <w:tc>
          <w:tcPr>
            <w:tcW w:w="1801" w:type="dxa"/>
            <w:gridSpan w:val="2"/>
            <w:tcMar/>
          </w:tcPr>
          <w:p w:rsidR="00B23714" w:rsidP="6A509174" w:rsidRDefault="6A509174" w14:paraId="039B5DDB" w14:textId="1CDC986F">
            <w:pPr>
              <w:rPr>
                <w:color w:val="auto"/>
              </w:rPr>
            </w:pPr>
            <w:r w:rsidRPr="6A509174">
              <w:rPr>
                <w:color w:val="auto"/>
              </w:rPr>
              <w:t>JUST AN IDEA</w:t>
            </w:r>
          </w:p>
          <w:p w:rsidR="00B23714" w:rsidP="6A509174" w:rsidRDefault="6A509174" w14:paraId="4FF89CCA" w14:textId="7825BBB9">
            <w:pPr>
              <w:rPr>
                <w:color w:val="auto"/>
              </w:rPr>
            </w:pPr>
            <w:r w:rsidRPr="6A509174">
              <w:rPr>
                <w:color w:val="auto"/>
              </w:rPr>
              <w:t xml:space="preserve">Use this as a general discussion of power and that this work is about building power – not about staff making a thing happen. </w:t>
            </w:r>
          </w:p>
          <w:p w:rsidR="00B23714" w:rsidP="6A509174" w:rsidRDefault="00B23714" w14:paraId="251F9771" w14:textId="7F85BF70">
            <w:pPr>
              <w:rPr>
                <w:color w:val="auto"/>
              </w:rPr>
            </w:pPr>
          </w:p>
          <w:p w:rsidR="00B23714" w:rsidP="6A509174" w:rsidRDefault="00B23714" w14:paraId="3DCAC017" w14:textId="12B564B9">
            <w:pPr>
              <w:rPr>
                <w:color w:val="auto"/>
              </w:rPr>
            </w:pPr>
          </w:p>
        </w:tc>
        <w:tc>
          <w:tcPr>
            <w:tcW w:w="7589" w:type="dxa"/>
            <w:gridSpan w:val="2"/>
            <w:tcMar/>
          </w:tcPr>
          <w:p w:rsidR="00B23714" w:rsidP="00CA6271" w:rsidRDefault="00D70BA8" w14:paraId="5BA86453" w14:textId="69FDE3B3">
            <w:pPr>
              <w:pStyle w:val="Heading5"/>
              <w:keepLines w:val="0"/>
              <w:spacing w:before="0" w:after="0"/>
              <w:outlineLvl w:val="4"/>
            </w:pPr>
            <w:r>
              <w:t xml:space="preserve">30 Minutes - </w:t>
            </w:r>
            <w:r w:rsidR="759C7AED">
              <w:t xml:space="preserve">What is power? </w:t>
            </w:r>
          </w:p>
          <w:p w:rsidR="759C7AED" w:rsidP="759C7AED" w:rsidRDefault="759C7AED" w14:paraId="6A60747E" w14:textId="12B4746B"/>
          <w:p w:rsidR="00012CBA" w:rsidP="759C7AED" w:rsidRDefault="00012CBA" w14:paraId="29861423" w14:textId="77777777">
            <w:pPr>
              <w:rPr>
                <w:b/>
              </w:rPr>
            </w:pPr>
          </w:p>
          <w:p w:rsidR="00012CBA" w:rsidP="759C7AED" w:rsidRDefault="00012CBA" w14:paraId="691BE650" w14:textId="77777777">
            <w:pPr>
              <w:rPr>
                <w:b/>
              </w:rPr>
            </w:pPr>
          </w:p>
          <w:p w:rsidR="00012CBA" w:rsidP="759C7AED" w:rsidRDefault="00012CBA" w14:paraId="3D6CDBD8" w14:textId="77777777">
            <w:pPr>
              <w:rPr>
                <w:b/>
              </w:rPr>
            </w:pPr>
          </w:p>
          <w:p w:rsidR="759C7AED" w:rsidP="759C7AED" w:rsidRDefault="00D70BA8" w14:paraId="477897C3" w14:textId="755AF4C3">
            <w:r w:rsidRPr="00D70BA8">
              <w:rPr>
                <w:b/>
              </w:rPr>
              <w:t>7 Minutes – Intro and Table discussion –no report out:</w:t>
            </w:r>
            <w:r>
              <w:t xml:space="preserve"> </w:t>
            </w:r>
            <w:r w:rsidR="759C7AED">
              <w:t xml:space="preserve">What is your definition of power? How does your local express their power? No cheating or googling! </w:t>
            </w:r>
            <w:r>
              <w:t xml:space="preserve"> Just a five minute discussion at your tables. </w:t>
            </w:r>
          </w:p>
          <w:p w:rsidR="759C7AED" w:rsidP="759C7AED" w:rsidRDefault="759C7AED" w14:paraId="3CFED070" w14:textId="056D47B1"/>
          <w:p w:rsidR="00012CBA" w:rsidP="00D70BA8" w:rsidRDefault="00012CBA" w14:paraId="4078E1E8" w14:textId="77777777">
            <w:pPr>
              <w:rPr>
                <w:b/>
              </w:rPr>
            </w:pPr>
          </w:p>
          <w:p w:rsidR="00012CBA" w:rsidP="00D70BA8" w:rsidRDefault="00012CBA" w14:paraId="52D103E2" w14:textId="77777777">
            <w:pPr>
              <w:rPr>
                <w:b/>
              </w:rPr>
            </w:pPr>
          </w:p>
          <w:p w:rsidR="00012CBA" w:rsidP="00D70BA8" w:rsidRDefault="00012CBA" w14:paraId="47F23EF7" w14:textId="77777777">
            <w:pPr>
              <w:rPr>
                <w:b/>
              </w:rPr>
            </w:pPr>
          </w:p>
          <w:p w:rsidRPr="00767067" w:rsidR="00D70BA8" w:rsidP="1B9BCE06" w:rsidRDefault="00D70BA8" w14:paraId="78E2E3CA" w14:textId="65D1D95A">
            <w:pPr>
              <w:rPr>
                <w:b w:val="1"/>
                <w:bCs w:val="1"/>
              </w:rPr>
            </w:pPr>
            <w:r w:rsidRPr="1B9BCE06" w:rsidR="1B9BCE06">
              <w:rPr>
                <w:b w:val="1"/>
                <w:bCs w:val="1"/>
              </w:rPr>
              <w:t xml:space="preserve">5 </w:t>
            </w:r>
            <w:r w:rsidRPr="1B9BCE06" w:rsidR="1B9BCE06">
              <w:rPr>
                <w:b w:val="1"/>
                <w:bCs w:val="1"/>
              </w:rPr>
              <w:t>Minutes</w:t>
            </w:r>
            <w:r w:rsidRPr="1B9BCE06" w:rsidR="1B9BCE06">
              <w:rPr>
                <w:b w:val="1"/>
                <w:bCs w:val="1"/>
              </w:rPr>
              <w:t xml:space="preserve"> of Whole Room Content:</w:t>
            </w:r>
          </w:p>
          <w:p w:rsidR="6A509174" w:rsidRDefault="759C7AED" w14:paraId="2EB0E882" w14:textId="25DC5722">
            <w:r>
              <w:t xml:space="preserve">Power is: </w:t>
            </w:r>
          </w:p>
          <w:p w:rsidR="6A509174" w:rsidRDefault="759C7AED" w14:paraId="2E6D8E21" w14:textId="37F42174">
            <w:r>
              <w:t>Visible</w:t>
            </w:r>
          </w:p>
          <w:p w:rsidR="6A509174" w:rsidP="6A509174" w:rsidRDefault="759C7AED" w14:paraId="7BDAAD08" w14:textId="496EA637">
            <w:pPr>
              <w:pStyle w:val="ListParagraph"/>
              <w:numPr>
                <w:ilvl w:val="0"/>
                <w:numId w:val="7"/>
              </w:numPr>
              <w:rPr/>
            </w:pPr>
            <w:r w:rsidR="09A5359B">
              <w:rPr/>
              <w:t xml:space="preserve">Invisible &amp; visible </w:t>
            </w:r>
          </w:p>
          <w:p w:rsidR="6A509174" w:rsidP="759C7AED" w:rsidRDefault="759C7AED" w14:paraId="70E20553" w14:textId="6A02107C">
            <w:pPr>
              <w:pStyle w:val="ListParagraph"/>
              <w:numPr>
                <w:ilvl w:val="0"/>
                <w:numId w:val="7"/>
              </w:numPr>
            </w:pPr>
            <w:r>
              <w:t>Perception is part of power and is invisible, which cannot always be seen.</w:t>
            </w:r>
          </w:p>
          <w:p w:rsidR="6A509174" w:rsidP="759C7AED" w:rsidRDefault="759C7AED" w14:paraId="27A4EB32" w14:textId="790FB166">
            <w:pPr>
              <w:pStyle w:val="ListParagraph"/>
              <w:numPr>
                <w:ilvl w:val="0"/>
                <w:numId w:val="7"/>
              </w:numPr>
            </w:pPr>
            <w:r>
              <w:t xml:space="preserve">Visible power is members expressing their unity through different tactics and through strategy. </w:t>
            </w:r>
            <w:r w:rsidR="00767067">
              <w:t xml:space="preserve"> Remember that PEOPLE JOIN SOMETHING THAT THEY CAN SEE THAT IS ACTING TO ACHIEVE THEIR NEEDS AND EXPRESSING THEIR VALUES</w:t>
            </w:r>
          </w:p>
          <w:p w:rsidR="759C7AED" w:rsidP="759C7AED" w:rsidRDefault="759C7AED" w14:paraId="0802C39A" w14:textId="59AC6B9D"/>
          <w:p w:rsidR="00B23714" w:rsidP="00B23714" w:rsidRDefault="6A509174" w14:paraId="71DAC3BD" w14:textId="237F848A">
            <w:r>
              <w:t xml:space="preserve">People driven </w:t>
            </w:r>
          </w:p>
          <w:p w:rsidR="6A509174" w:rsidP="6A509174" w:rsidRDefault="759C7AED" w14:paraId="17B036C1" w14:textId="58E711F7">
            <w:pPr>
              <w:pStyle w:val="ListParagraph"/>
              <w:numPr>
                <w:ilvl w:val="0"/>
                <w:numId w:val="8"/>
              </w:numPr>
            </w:pPr>
            <w:r>
              <w:t xml:space="preserve">Power over versus power with. </w:t>
            </w:r>
          </w:p>
          <w:p w:rsidR="759C7AED" w:rsidP="759C7AED" w:rsidRDefault="759C7AED" w14:paraId="20287F29" w14:textId="6225627D">
            <w:pPr>
              <w:pStyle w:val="ListParagraph"/>
              <w:numPr>
                <w:ilvl w:val="0"/>
                <w:numId w:val="8"/>
              </w:numPr>
            </w:pPr>
            <w:r>
              <w:t xml:space="preserve">We do not have power over, we have power with. A strong reminder for members who may feel uncomfortable with the idea of power. It is that we have power WITH and not OVER. </w:t>
            </w:r>
          </w:p>
          <w:p w:rsidR="759C7AED" w:rsidP="759C7AED" w:rsidRDefault="759C7AED" w14:paraId="28C57B0D" w14:textId="03160FED"/>
          <w:p w:rsidR="00B23714" w:rsidP="00B23714" w:rsidRDefault="6A509174" w14:paraId="4AB19E82" w14:textId="77777777">
            <w:r>
              <w:t>Risky</w:t>
            </w:r>
          </w:p>
          <w:p w:rsidR="6A509174" w:rsidP="6A509174" w:rsidRDefault="759C7AED" w14:paraId="6C94534E" w14:textId="4855C5C2">
            <w:pPr>
              <w:pStyle w:val="ListParagraph"/>
              <w:numPr>
                <w:ilvl w:val="0"/>
                <w:numId w:val="6"/>
              </w:numPr>
            </w:pPr>
            <w:r>
              <w:t xml:space="preserve">To win the things we cannot alone, it takes putting faith and trust in the group to work together to solve. This is risky. </w:t>
            </w:r>
          </w:p>
          <w:p w:rsidR="759C7AED" w:rsidP="759C7AED" w:rsidRDefault="759C7AED" w14:paraId="6DACED04" w14:textId="784EE7A1">
            <w:pPr>
              <w:pStyle w:val="ListParagraph"/>
              <w:numPr>
                <w:ilvl w:val="0"/>
                <w:numId w:val="6"/>
              </w:numPr>
            </w:pPr>
            <w:r>
              <w:t xml:space="preserve">If it was easy to win, we would have done it. </w:t>
            </w:r>
          </w:p>
          <w:p w:rsidR="759C7AED" w:rsidP="759C7AED" w:rsidRDefault="759C7AED" w14:paraId="3E07EAA0" w14:textId="28E8613B">
            <w:pPr>
              <w:pStyle w:val="ListParagraph"/>
              <w:numPr>
                <w:ilvl w:val="0"/>
                <w:numId w:val="6"/>
              </w:numPr>
            </w:pPr>
            <w:r>
              <w:t xml:space="preserve">Pushing against those with power over us (perceived or real) is risky and takes courage to undertake. </w:t>
            </w:r>
          </w:p>
          <w:p w:rsidR="759C7AED" w:rsidP="759C7AED" w:rsidRDefault="759C7AED" w14:paraId="2EEE3ADB" w14:textId="7E3F550C">
            <w:pPr>
              <w:pStyle w:val="ListParagraph"/>
              <w:numPr>
                <w:ilvl w:val="0"/>
                <w:numId w:val="6"/>
              </w:numPr>
            </w:pPr>
            <w:r>
              <w:t xml:space="preserve">Demanding resources for the things our people need requires courage and does take risk. We are asking those with perceived or real power to give up something to make us </w:t>
            </w:r>
            <w:proofErr w:type="gramStart"/>
            <w:r>
              <w:t>whole, that</w:t>
            </w:r>
            <w:proofErr w:type="gramEnd"/>
            <w:r>
              <w:t xml:space="preserve"> is not without risk. </w:t>
            </w:r>
          </w:p>
          <w:p w:rsidR="759C7AED" w:rsidP="759C7AED" w:rsidRDefault="759C7AED" w14:paraId="79F220F3" w14:textId="3617DA57"/>
          <w:p w:rsidR="00B23714" w:rsidP="00B23714" w:rsidRDefault="759C7AED" w14:paraId="29CC5411" w14:textId="254763F3">
            <w:r>
              <w:t>Strategic</w:t>
            </w:r>
          </w:p>
          <w:p w:rsidR="00B23714" w:rsidP="759C7AED" w:rsidRDefault="759C7AED" w14:paraId="655A5EED" w14:textId="7D96ECBE">
            <w:pPr>
              <w:pStyle w:val="ListParagraph"/>
              <w:numPr>
                <w:ilvl w:val="0"/>
                <w:numId w:val="3"/>
              </w:numPr>
            </w:pPr>
            <w:r>
              <w:t xml:space="preserve">Strategizing, like </w:t>
            </w:r>
            <w:proofErr w:type="spellStart"/>
            <w:r>
              <w:t>story telling</w:t>
            </w:r>
            <w:proofErr w:type="spellEnd"/>
            <w:r>
              <w:t>, is a way we exercise agency, making purposeful choices in the face of uncertainty.</w:t>
            </w:r>
          </w:p>
          <w:p w:rsidR="759C7AED" w:rsidP="759C7AED" w:rsidRDefault="759C7AED" w14:paraId="7D0286B2" w14:textId="1A7B3974">
            <w:pPr>
              <w:pStyle w:val="ListParagraph"/>
              <w:numPr>
                <w:ilvl w:val="0"/>
                <w:numId w:val="3"/>
              </w:numPr>
            </w:pPr>
            <w:r>
              <w:t>We focus on re Strategizing in a way of imagining, theorizing or hypothesizing. It is the conceptual link we make among the places, the times and the activities with which we mobilize and deploy resources and goals we hope to achieve. It is how we can frame specific choices within a broader framework of purpose</w:t>
            </w:r>
          </w:p>
          <w:p w:rsidR="0002594D" w:rsidP="00B23714" w:rsidRDefault="0002594D" w14:paraId="5C8CD889" w14:textId="10F3ABA8"/>
          <w:p w:rsidR="759C7AED" w:rsidRDefault="00D70BA8" w14:paraId="7F3757F7" w14:textId="411764C7">
            <w:r w:rsidRPr="00D70BA8">
              <w:rPr>
                <w:b/>
              </w:rPr>
              <w:t xml:space="preserve">2 Minutes – Quick Table Talk </w:t>
            </w:r>
            <w:r w:rsidRPr="00D70BA8" w:rsidR="759C7AED">
              <w:rPr>
                <w:b/>
              </w:rPr>
              <w:t>What</w:t>
            </w:r>
            <w:r w:rsidR="759C7AED">
              <w:t xml:space="preserve"> happens when we remove one element of power? (</w:t>
            </w:r>
            <w:proofErr w:type="gramStart"/>
            <w:r w:rsidR="759C7AED">
              <w:t>quick</w:t>
            </w:r>
            <w:proofErr w:type="gramEnd"/>
            <w:r w:rsidR="759C7AED">
              <w:t xml:space="preserve"> discussion from the group). </w:t>
            </w:r>
          </w:p>
          <w:p w:rsidR="759C7AED" w:rsidP="759C7AED" w:rsidRDefault="759C7AED" w14:paraId="13519772" w14:textId="6CCEDA30"/>
          <w:p w:rsidR="759C7AED" w:rsidP="759C7AED" w:rsidRDefault="00767067" w14:paraId="24C2B00C" w14:textId="61F0A45B">
            <w:r w:rsidRPr="00767067">
              <w:rPr>
                <w:b/>
              </w:rPr>
              <w:t>1 Minute – Whole Group Content -</w:t>
            </w:r>
            <w:r w:rsidR="759C7AED">
              <w:t xml:space="preserve">A note: We do need members to have power (resources to deploy and people to act), but if we have 100% members and none of the other elements above... do we have power? No. We must have both members and be actively building power in order to achieve the things our members cannot alone. </w:t>
            </w:r>
          </w:p>
          <w:p w:rsidRPr="00B23714" w:rsidR="00B23714" w:rsidP="00B23714" w:rsidRDefault="00B23714" w14:paraId="37094A73" w14:textId="4ADA6919"/>
          <w:p w:rsidRPr="00767067" w:rsidR="759C7AED" w:rsidP="759C7AED" w:rsidRDefault="00E60629" w14:paraId="63E9A7E4" w14:textId="272E789F">
            <w:pPr>
              <w:rPr>
                <w:b/>
              </w:rPr>
            </w:pPr>
            <w:r>
              <w:rPr>
                <w:b/>
              </w:rPr>
              <w:t>12</w:t>
            </w:r>
            <w:r w:rsidRPr="00767067" w:rsidR="00767067">
              <w:rPr>
                <w:b/>
              </w:rPr>
              <w:t xml:space="preserve"> Minutes Intro and Small Group </w:t>
            </w:r>
            <w:r w:rsidRPr="00767067" w:rsidR="759C7AED">
              <w:rPr>
                <w:b/>
              </w:rPr>
              <w:t xml:space="preserve">Activity: </w:t>
            </w:r>
          </w:p>
          <w:p w:rsidR="759C7AED" w:rsidP="759C7AED" w:rsidRDefault="759C7AED" w14:paraId="03DDE5EC" w14:textId="3F2FD77F">
            <w:r>
              <w:t>How do we currently express power in our locals back home? How do we do this?</w:t>
            </w:r>
          </w:p>
          <w:p w:rsidR="759C7AED" w:rsidP="759C7AED" w:rsidRDefault="759C7AED" w14:paraId="1BE31262" w14:textId="400D427E">
            <w:pPr>
              <w:pStyle w:val="ListParagraph"/>
              <w:numPr>
                <w:ilvl w:val="0"/>
                <w:numId w:val="1"/>
              </w:numPr>
            </w:pPr>
            <w:r w:rsidRPr="759C7AED">
              <w:t xml:space="preserve">Let’s create some new groupings – get into groups of five by looking for ways </w:t>
            </w:r>
            <w:r w:rsidR="00767067">
              <w:t>that your shoes are alike</w:t>
            </w:r>
            <w:r w:rsidRPr="759C7AED">
              <w:t xml:space="preserve"> – example, we all have black shoes – BUT – you need to be in a group of people that are new to you.  Once you are assembled, introduce yourself and where you are from.</w:t>
            </w:r>
          </w:p>
          <w:p w:rsidR="759C7AED" w:rsidP="759C7AED" w:rsidRDefault="759C7AED" w14:paraId="0DEC78BF" w14:textId="307150C7">
            <w:pPr>
              <w:pStyle w:val="ListParagraph"/>
              <w:numPr>
                <w:ilvl w:val="0"/>
                <w:numId w:val="1"/>
              </w:numPr>
            </w:pPr>
            <w:r w:rsidRPr="759C7AED">
              <w:t xml:space="preserve">Draw your state or locals and how you express power? </w:t>
            </w:r>
          </w:p>
          <w:p w:rsidR="009E4A1D" w:rsidP="6A509174" w:rsidRDefault="009E4A1D" w14:paraId="1F82D4CA" w14:textId="71511101"/>
          <w:p w:rsidRPr="009E4A1D" w:rsidR="00B23714" w:rsidP="009E4A1D" w:rsidRDefault="00E60629" w14:paraId="7FABFE06" w14:textId="47F6221E">
            <w:pPr>
              <w:pStyle w:val="Heading5"/>
              <w:keepLines w:val="0"/>
              <w:spacing w:before="0" w:after="0"/>
              <w:outlineLvl w:val="4"/>
            </w:pPr>
            <w:r>
              <w:t xml:space="preserve">3 Minutes </w:t>
            </w:r>
            <w:r w:rsidRPr="009E4A1D" w:rsidR="009E4A1D">
              <w:t>Key Ideas</w:t>
            </w:r>
          </w:p>
          <w:p w:rsidRPr="00767067" w:rsidR="00DF27B2" w:rsidP="00767067" w:rsidRDefault="00BD1D73" w14:paraId="723DD790" w14:textId="77777777">
            <w:pPr>
              <w:numPr>
                <w:ilvl w:val="0"/>
                <w:numId w:val="31"/>
              </w:numPr>
            </w:pPr>
            <w:r w:rsidRPr="00767067">
              <w:t xml:space="preserve">Power is visible, people driven, risky, and strategic. Power is NOT just in the number of members or in hosting meetings. </w:t>
            </w:r>
          </w:p>
          <w:p w:rsidRPr="00767067" w:rsidR="00DF27B2" w:rsidP="00767067" w:rsidRDefault="00BD1D73" w14:paraId="49839E22" w14:textId="77777777">
            <w:pPr>
              <w:numPr>
                <w:ilvl w:val="0"/>
                <w:numId w:val="31"/>
              </w:numPr>
            </w:pPr>
            <w:r w:rsidRPr="00767067">
              <w:t>People join with a group that is doing something meaningful and they stay when their core values are inherent in the work of the group AND their needs are being met.</w:t>
            </w:r>
          </w:p>
          <w:p w:rsidRPr="00767067" w:rsidR="00DF27B2" w:rsidP="00767067" w:rsidRDefault="00BD1D73" w14:paraId="59564AB4" w14:textId="5A87563D">
            <w:pPr>
              <w:numPr>
                <w:ilvl w:val="0"/>
                <w:numId w:val="31"/>
              </w:numPr>
              <w:rPr/>
            </w:pPr>
            <w:r w:rsidR="09A5359B">
              <w:rPr/>
              <w:t xml:space="preserve">Having low expectations for members or offering services does not set any expectation for involvement AND it is critical for members to be invited with </w:t>
            </w:r>
            <w:r w:rsidR="09A5359B">
              <w:rPr/>
              <w:t xml:space="preserve">the expectation that their involvement is key to power. </w:t>
            </w:r>
          </w:p>
          <w:p w:rsidRPr="00B23714" w:rsidR="009E4A1D" w:rsidP="6A509174" w:rsidRDefault="009E4A1D" w14:paraId="2637F499" w14:textId="5A335E0D"/>
        </w:tc>
        <w:tc>
          <w:tcPr>
            <w:tcW w:w="2135" w:type="dxa"/>
            <w:tcMar/>
          </w:tcPr>
          <w:p w:rsidR="00B23714" w:rsidP="005173B9" w:rsidRDefault="00B23714" w14:paraId="4BAF4B93" w14:textId="77777777"/>
        </w:tc>
      </w:tr>
      <w:tr w:rsidR="00563999" w:rsidTr="09A5359B" w14:paraId="7A779E40" w14:textId="77777777">
        <w:tc>
          <w:tcPr>
            <w:tcW w:w="1845" w:type="dxa"/>
            <w:tcMar/>
          </w:tcPr>
          <w:p w:rsidR="00563999" w:rsidP="00563999" w:rsidRDefault="00563999" w14:paraId="703E641E" w14:textId="77777777">
            <w:r>
              <w:t>4:20-4:30</w:t>
            </w:r>
          </w:p>
          <w:p w:rsidR="00563999" w:rsidP="00563999" w:rsidRDefault="00563999" w14:paraId="2493C5B1" w14:textId="77777777">
            <w:r>
              <w:t>Ellen</w:t>
            </w:r>
          </w:p>
          <w:p w:rsidR="00563999" w:rsidP="00563999" w:rsidRDefault="00563999" w14:paraId="5413D544" w14:textId="77777777">
            <w:r w:rsidRPr="00F775E7">
              <w:rPr>
                <w:noProof/>
              </w:rPr>
              <w:drawing>
                <wp:inline distT="0" distB="0" distL="0" distR="0" wp14:anchorId="34BC85E0" wp14:editId="3F68B3D3">
                  <wp:extent cx="968375" cy="54483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68375" cy="544830"/>
                          </a:xfrm>
                          <a:prstGeom prst="rect">
                            <a:avLst/>
                          </a:prstGeom>
                        </pic:spPr>
                      </pic:pic>
                    </a:graphicData>
                  </a:graphic>
                </wp:inline>
              </w:drawing>
            </w:r>
          </w:p>
          <w:p w:rsidR="00563999" w:rsidP="00563999" w:rsidRDefault="00563999" w14:paraId="17E973DD" w14:textId="77777777">
            <w:r w:rsidRPr="00F775E7">
              <w:rPr>
                <w:noProof/>
              </w:rPr>
              <w:drawing>
                <wp:inline distT="0" distB="0" distL="0" distR="0" wp14:anchorId="2EC76A23" wp14:editId="333F9B4E">
                  <wp:extent cx="968375" cy="5448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68375" cy="544830"/>
                          </a:xfrm>
                          <a:prstGeom prst="rect">
                            <a:avLst/>
                          </a:prstGeom>
                        </pic:spPr>
                      </pic:pic>
                    </a:graphicData>
                  </a:graphic>
                </wp:inline>
              </w:drawing>
            </w:r>
          </w:p>
          <w:p w:rsidR="00563999" w:rsidP="00563999" w:rsidRDefault="00563999" w14:paraId="5CD7231A" w14:textId="720E96CF">
            <w:r w:rsidRPr="00F775E7">
              <w:rPr>
                <w:noProof/>
              </w:rPr>
              <w:drawing>
                <wp:inline distT="0" distB="0" distL="0" distR="0" wp14:anchorId="2A35C9F7" wp14:editId="6C91DF45">
                  <wp:extent cx="968375" cy="5448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68375" cy="544830"/>
                          </a:xfrm>
                          <a:prstGeom prst="rect">
                            <a:avLst/>
                          </a:prstGeom>
                        </pic:spPr>
                      </pic:pic>
                    </a:graphicData>
                  </a:graphic>
                </wp:inline>
              </w:drawing>
            </w:r>
          </w:p>
        </w:tc>
        <w:tc>
          <w:tcPr>
            <w:tcW w:w="1500" w:type="dxa"/>
            <w:tcMar/>
          </w:tcPr>
          <w:p w:rsidR="00563999" w:rsidP="00563999" w:rsidRDefault="00563999" w14:paraId="446A92E8" w14:textId="77777777"/>
        </w:tc>
        <w:tc>
          <w:tcPr>
            <w:tcW w:w="1801" w:type="dxa"/>
            <w:gridSpan w:val="2"/>
            <w:tcMar/>
          </w:tcPr>
          <w:p w:rsidR="00563999" w:rsidP="00563999" w:rsidRDefault="00563999" w14:paraId="4792AECA" w14:textId="77777777"/>
        </w:tc>
        <w:tc>
          <w:tcPr>
            <w:tcW w:w="7589" w:type="dxa"/>
            <w:gridSpan w:val="2"/>
            <w:tcMar/>
          </w:tcPr>
          <w:p w:rsidR="00563999" w:rsidP="00563999" w:rsidRDefault="00563999" w14:paraId="0F1132FC" w14:textId="5B623D5F">
            <w:r w:rsidR="09A5359B">
              <w:rPr/>
              <w:t>Closing</w:t>
            </w:r>
          </w:p>
          <w:p w:rsidR="00563999" w:rsidP="09A5359B" w:rsidRDefault="00563999" w14:paraId="0716FA6D" w14:textId="0ED07671">
            <w:pPr>
              <w:pStyle w:val="Normal"/>
            </w:pPr>
          </w:p>
          <w:p w:rsidR="00563999" w:rsidP="09A5359B" w:rsidRDefault="00563999" w14:paraId="72FA1394" w14:textId="3A8E23FE">
            <w:pPr>
              <w:pStyle w:val="Normal"/>
              <w:rPr>
                <w:b w:val="1"/>
                <w:bCs w:val="1"/>
              </w:rPr>
            </w:pPr>
            <w:r w:rsidRPr="09A5359B" w:rsidR="09A5359B">
              <w:rPr>
                <w:b w:val="1"/>
                <w:bCs w:val="1"/>
              </w:rPr>
              <w:t>Remind them about breakfast being an actual restaurant.</w:t>
            </w:r>
          </w:p>
          <w:p w:rsidR="00563999" w:rsidP="09A5359B" w:rsidRDefault="00563999" w14:paraId="3FC323ED" w14:textId="08894276">
            <w:pPr>
              <w:pStyle w:val="Normal"/>
              <w:rPr>
                <w:b w:val="1"/>
                <w:bCs w:val="1"/>
              </w:rPr>
            </w:pPr>
          </w:p>
          <w:p w:rsidR="00563999" w:rsidP="09A5359B" w:rsidRDefault="00563999" w14:paraId="191A5FAB" w14:textId="1B5017A5">
            <w:pPr>
              <w:pStyle w:val="Normal"/>
              <w:rPr>
                <w:b w:val="1"/>
                <w:bCs w:val="1"/>
              </w:rPr>
            </w:pPr>
          </w:p>
          <w:p w:rsidR="00563999" w:rsidP="09A5359B" w:rsidRDefault="00563999" w14:paraId="08F31949" w14:textId="4AB33611">
            <w:pPr>
              <w:pStyle w:val="Normal"/>
              <w:rPr>
                <w:b w:val="1"/>
                <w:bCs w:val="1"/>
              </w:rPr>
            </w:pPr>
          </w:p>
          <w:p w:rsidR="00563999" w:rsidP="09A5359B" w:rsidRDefault="00563999" w14:paraId="6148536C" w14:textId="4A39B98E">
            <w:pPr>
              <w:pStyle w:val="Normal"/>
              <w:rPr>
                <w:b w:val="1"/>
                <w:bCs w:val="1"/>
              </w:rPr>
            </w:pPr>
          </w:p>
        </w:tc>
        <w:tc>
          <w:tcPr>
            <w:tcW w:w="2135" w:type="dxa"/>
            <w:tcMar/>
          </w:tcPr>
          <w:p w:rsidR="00563999" w:rsidP="00563999" w:rsidRDefault="00563999" w14:paraId="2EB5407C" w14:textId="77777777"/>
        </w:tc>
      </w:tr>
      <w:tr w:rsidR="005173B9" w:rsidTr="09A5359B" w14:paraId="638BEA1F" w14:textId="77777777">
        <w:tc>
          <w:tcPr>
            <w:tcW w:w="1845" w:type="dxa"/>
            <w:tcMar/>
          </w:tcPr>
          <w:p w:rsidR="005173B9" w:rsidP="005173B9" w:rsidRDefault="00563999" w14:paraId="59FEE8D9" w14:textId="18C7C86C">
            <w:r>
              <w:t>4:30-5:00</w:t>
            </w:r>
          </w:p>
        </w:tc>
        <w:tc>
          <w:tcPr>
            <w:tcW w:w="1500" w:type="dxa"/>
            <w:tcMar/>
          </w:tcPr>
          <w:p w:rsidR="005173B9" w:rsidP="005173B9" w:rsidRDefault="005173B9" w14:paraId="2337A061" w14:textId="77777777"/>
        </w:tc>
        <w:tc>
          <w:tcPr>
            <w:tcW w:w="1801" w:type="dxa"/>
            <w:gridSpan w:val="2"/>
            <w:tcMar/>
          </w:tcPr>
          <w:p w:rsidR="005173B9" w:rsidP="005173B9" w:rsidRDefault="005173B9" w14:paraId="28107105" w14:textId="77777777"/>
        </w:tc>
        <w:tc>
          <w:tcPr>
            <w:tcW w:w="7589" w:type="dxa"/>
            <w:gridSpan w:val="2"/>
            <w:tcMar/>
          </w:tcPr>
          <w:p w:rsidR="0056021E" w:rsidP="0056021E" w:rsidRDefault="00563999" w14:paraId="19CCA71C" w14:textId="5052ED55">
            <w:r>
              <w:t>Choice Networking</w:t>
            </w:r>
          </w:p>
        </w:tc>
        <w:tc>
          <w:tcPr>
            <w:tcW w:w="2135" w:type="dxa"/>
            <w:tcMar/>
          </w:tcPr>
          <w:p w:rsidR="005173B9" w:rsidP="005173B9" w:rsidRDefault="005173B9" w14:paraId="5B338BED" w14:textId="77777777"/>
        </w:tc>
      </w:tr>
      <w:tr w:rsidR="005173B9" w:rsidTr="09A5359B" w14:paraId="2ACB2FFA" w14:textId="77777777">
        <w:tc>
          <w:tcPr>
            <w:tcW w:w="1845" w:type="dxa"/>
            <w:shd w:val="clear" w:color="auto" w:fill="D0CECE" w:themeFill="background2" w:themeFillShade="E6"/>
            <w:tcMar/>
          </w:tcPr>
          <w:p w:rsidRPr="00477F3E" w:rsidR="005173B9" w:rsidP="005173B9" w:rsidRDefault="00563999" w14:paraId="09A19E1A" w14:textId="5A68C0D2">
            <w:pPr>
              <w:rPr>
                <w:b/>
              </w:rPr>
            </w:pPr>
            <w:r>
              <w:rPr>
                <w:b/>
              </w:rPr>
              <w:t>5:00</w:t>
            </w:r>
          </w:p>
        </w:tc>
        <w:tc>
          <w:tcPr>
            <w:tcW w:w="1302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B618BA" w:rsidP="005068AA" w:rsidRDefault="00B618BA" w14:paraId="78D36E7A" w14:textId="77777777">
      <w:pPr>
        <w:spacing w:after="0"/>
        <w:rPr>
          <w:b/>
          <w:sz w:val="52"/>
          <w:szCs w:val="52"/>
        </w:rPr>
      </w:pPr>
    </w:p>
    <w:p w:rsidR="00B618BA" w:rsidP="00627966" w:rsidRDefault="00B618BA" w14:paraId="3164BCA7" w14:textId="1364B32A"/>
    <w:sectPr w:rsidR="00B618BA" w:rsidSect="006B4ECA">
      <w:headerReference w:type="default" r:id="rId72"/>
      <w:footerReference w:type="default" r:id="rId7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5DF" w:rsidRDefault="007C15DF" w14:paraId="212B7567" w14:textId="77777777">
      <w:pPr>
        <w:spacing w:after="0" w:line="240" w:lineRule="auto"/>
      </w:pPr>
      <w:r>
        <w:separator/>
      </w:r>
    </w:p>
  </w:endnote>
  <w:endnote w:type="continuationSeparator" w:id="0">
    <w:p w:rsidR="007C15DF" w:rsidRDefault="007C15DF" w14:paraId="0DED6E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altName w:val="Times New Roman"/>
    <w:panose1 w:val="00000000000000000000"/>
    <w:charset w:val="00"/>
    <w:family w:val="roman"/>
    <w:notTrueType/>
    <w:pitch w:val="default"/>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AD" w:rsidRDefault="004462A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5DF" w:rsidRDefault="007C15DF" w14:paraId="2E21AD83" w14:textId="77777777">
      <w:pPr>
        <w:spacing w:after="0" w:line="240" w:lineRule="auto"/>
      </w:pPr>
      <w:r>
        <w:separator/>
      </w:r>
    </w:p>
  </w:footnote>
  <w:footnote w:type="continuationSeparator" w:id="0">
    <w:p w:rsidR="007C15DF" w:rsidRDefault="007C15DF" w14:paraId="6CFD38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462AD" w:rsidRDefault="004462AD" w14:paraId="60038FEE" w14:textId="4DB56C0A">
        <w:pPr>
          <w:pStyle w:val="Header"/>
          <w:jc w:val="right"/>
        </w:pPr>
        <w:r>
          <w:fldChar w:fldCharType="begin"/>
        </w:r>
        <w:r>
          <w:instrText xml:space="preserve"> PAGE   \* MERGEFORMAT </w:instrText>
        </w:r>
        <w:r>
          <w:fldChar w:fldCharType="separate"/>
        </w:r>
        <w:r w:rsidR="00012CBA">
          <w:rPr>
            <w:noProof/>
          </w:rPr>
          <w:t>12</w:t>
        </w:r>
        <w:r>
          <w:rPr>
            <w:noProof/>
          </w:rPr>
          <w:fldChar w:fldCharType="end"/>
        </w:r>
      </w:p>
    </w:sdtContent>
  </w:sdt>
  <w:p w:rsidR="004462AD" w:rsidRDefault="004462AD" w14:paraId="03B580E5" w14:textId="77777777">
    <w:pPr>
      <w:pStyle w:val="Header"/>
    </w:pPr>
  </w:p>
</w:hdr>
</file>

<file path=word/intelligence2.xml><?xml version="1.0" encoding="utf-8"?>
<int2:intelligence xmlns:int2="http://schemas.microsoft.com/office/intelligence/2020/intelligence">
  <int2:observations>
    <int2:bookmark int2:bookmarkName="_Int_mX3H75DP" int2:invalidationBookmarkName="" int2:hashCode="GvF+c3IdvgxAAR" int2:id="F99GFrj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1">
    <w:nsid w:val="22566a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5CF7B"/>
    <w:multiLevelType w:val="hybridMultilevel"/>
    <w:tmpl w:val="664C063A"/>
    <w:lvl w:ilvl="0" w:tplc="1BCE26DA">
      <w:start w:val="1"/>
      <w:numFmt w:val="bullet"/>
      <w:lvlText w:val="-"/>
      <w:lvlJc w:val="left"/>
      <w:pPr>
        <w:ind w:left="720" w:hanging="360"/>
      </w:pPr>
      <w:rPr>
        <w:rFonts w:hint="default" w:ascii="Calibri" w:hAnsi="Calibri"/>
      </w:rPr>
    </w:lvl>
    <w:lvl w:ilvl="1" w:tplc="F176D6CC">
      <w:start w:val="1"/>
      <w:numFmt w:val="bullet"/>
      <w:lvlText w:val="o"/>
      <w:lvlJc w:val="left"/>
      <w:pPr>
        <w:ind w:left="1440" w:hanging="360"/>
      </w:pPr>
      <w:rPr>
        <w:rFonts w:hint="default" w:ascii="Courier New" w:hAnsi="Courier New"/>
      </w:rPr>
    </w:lvl>
    <w:lvl w:ilvl="2" w:tplc="F0DCDC1E">
      <w:start w:val="1"/>
      <w:numFmt w:val="bullet"/>
      <w:lvlText w:val=""/>
      <w:lvlJc w:val="left"/>
      <w:pPr>
        <w:ind w:left="2160" w:hanging="360"/>
      </w:pPr>
      <w:rPr>
        <w:rFonts w:hint="default" w:ascii="Wingdings" w:hAnsi="Wingdings"/>
      </w:rPr>
    </w:lvl>
    <w:lvl w:ilvl="3" w:tplc="FE2A36D2">
      <w:start w:val="1"/>
      <w:numFmt w:val="bullet"/>
      <w:lvlText w:val=""/>
      <w:lvlJc w:val="left"/>
      <w:pPr>
        <w:ind w:left="2880" w:hanging="360"/>
      </w:pPr>
      <w:rPr>
        <w:rFonts w:hint="default" w:ascii="Symbol" w:hAnsi="Symbol"/>
      </w:rPr>
    </w:lvl>
    <w:lvl w:ilvl="4" w:tplc="7B4EF7D2">
      <w:start w:val="1"/>
      <w:numFmt w:val="bullet"/>
      <w:lvlText w:val="o"/>
      <w:lvlJc w:val="left"/>
      <w:pPr>
        <w:ind w:left="3600" w:hanging="360"/>
      </w:pPr>
      <w:rPr>
        <w:rFonts w:hint="default" w:ascii="Courier New" w:hAnsi="Courier New"/>
      </w:rPr>
    </w:lvl>
    <w:lvl w:ilvl="5" w:tplc="F34C6152">
      <w:start w:val="1"/>
      <w:numFmt w:val="bullet"/>
      <w:lvlText w:val=""/>
      <w:lvlJc w:val="left"/>
      <w:pPr>
        <w:ind w:left="4320" w:hanging="360"/>
      </w:pPr>
      <w:rPr>
        <w:rFonts w:hint="default" w:ascii="Wingdings" w:hAnsi="Wingdings"/>
      </w:rPr>
    </w:lvl>
    <w:lvl w:ilvl="6" w:tplc="19006E18">
      <w:start w:val="1"/>
      <w:numFmt w:val="bullet"/>
      <w:lvlText w:val=""/>
      <w:lvlJc w:val="left"/>
      <w:pPr>
        <w:ind w:left="5040" w:hanging="360"/>
      </w:pPr>
      <w:rPr>
        <w:rFonts w:hint="default" w:ascii="Symbol" w:hAnsi="Symbol"/>
      </w:rPr>
    </w:lvl>
    <w:lvl w:ilvl="7" w:tplc="188285E2">
      <w:start w:val="1"/>
      <w:numFmt w:val="bullet"/>
      <w:lvlText w:val="o"/>
      <w:lvlJc w:val="left"/>
      <w:pPr>
        <w:ind w:left="5760" w:hanging="360"/>
      </w:pPr>
      <w:rPr>
        <w:rFonts w:hint="default" w:ascii="Courier New" w:hAnsi="Courier New"/>
      </w:rPr>
    </w:lvl>
    <w:lvl w:ilvl="8" w:tplc="93E4220C">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7649209"/>
    <w:multiLevelType w:val="hybridMultilevel"/>
    <w:tmpl w:val="04FEFDF8"/>
    <w:lvl w:ilvl="0" w:tplc="CCF42C92">
      <w:start w:val="1"/>
      <w:numFmt w:val="bullet"/>
      <w:lvlText w:val="-"/>
      <w:lvlJc w:val="left"/>
      <w:pPr>
        <w:ind w:left="720" w:hanging="360"/>
      </w:pPr>
      <w:rPr>
        <w:rFonts w:hint="default" w:ascii="Calibri" w:hAnsi="Calibri"/>
      </w:rPr>
    </w:lvl>
    <w:lvl w:ilvl="1" w:tplc="56B82876">
      <w:start w:val="1"/>
      <w:numFmt w:val="bullet"/>
      <w:lvlText w:val="o"/>
      <w:lvlJc w:val="left"/>
      <w:pPr>
        <w:ind w:left="1440" w:hanging="360"/>
      </w:pPr>
      <w:rPr>
        <w:rFonts w:hint="default" w:ascii="Courier New" w:hAnsi="Courier New"/>
      </w:rPr>
    </w:lvl>
    <w:lvl w:ilvl="2" w:tplc="9CDE6178">
      <w:start w:val="1"/>
      <w:numFmt w:val="bullet"/>
      <w:lvlText w:val=""/>
      <w:lvlJc w:val="left"/>
      <w:pPr>
        <w:ind w:left="2160" w:hanging="360"/>
      </w:pPr>
      <w:rPr>
        <w:rFonts w:hint="default" w:ascii="Wingdings" w:hAnsi="Wingdings"/>
      </w:rPr>
    </w:lvl>
    <w:lvl w:ilvl="3" w:tplc="9BEC5706">
      <w:start w:val="1"/>
      <w:numFmt w:val="bullet"/>
      <w:lvlText w:val=""/>
      <w:lvlJc w:val="left"/>
      <w:pPr>
        <w:ind w:left="2880" w:hanging="360"/>
      </w:pPr>
      <w:rPr>
        <w:rFonts w:hint="default" w:ascii="Symbol" w:hAnsi="Symbol"/>
      </w:rPr>
    </w:lvl>
    <w:lvl w:ilvl="4" w:tplc="1DDE2E28">
      <w:start w:val="1"/>
      <w:numFmt w:val="bullet"/>
      <w:lvlText w:val="o"/>
      <w:lvlJc w:val="left"/>
      <w:pPr>
        <w:ind w:left="3600" w:hanging="360"/>
      </w:pPr>
      <w:rPr>
        <w:rFonts w:hint="default" w:ascii="Courier New" w:hAnsi="Courier New"/>
      </w:rPr>
    </w:lvl>
    <w:lvl w:ilvl="5" w:tplc="102EEFD8">
      <w:start w:val="1"/>
      <w:numFmt w:val="bullet"/>
      <w:lvlText w:val=""/>
      <w:lvlJc w:val="left"/>
      <w:pPr>
        <w:ind w:left="4320" w:hanging="360"/>
      </w:pPr>
      <w:rPr>
        <w:rFonts w:hint="default" w:ascii="Wingdings" w:hAnsi="Wingdings"/>
      </w:rPr>
    </w:lvl>
    <w:lvl w:ilvl="6" w:tplc="B39AA650">
      <w:start w:val="1"/>
      <w:numFmt w:val="bullet"/>
      <w:lvlText w:val=""/>
      <w:lvlJc w:val="left"/>
      <w:pPr>
        <w:ind w:left="5040" w:hanging="360"/>
      </w:pPr>
      <w:rPr>
        <w:rFonts w:hint="default" w:ascii="Symbol" w:hAnsi="Symbol"/>
      </w:rPr>
    </w:lvl>
    <w:lvl w:ilvl="7" w:tplc="B59491DE">
      <w:start w:val="1"/>
      <w:numFmt w:val="bullet"/>
      <w:lvlText w:val="o"/>
      <w:lvlJc w:val="left"/>
      <w:pPr>
        <w:ind w:left="5760" w:hanging="360"/>
      </w:pPr>
      <w:rPr>
        <w:rFonts w:hint="default" w:ascii="Courier New" w:hAnsi="Courier New"/>
      </w:rPr>
    </w:lvl>
    <w:lvl w:ilvl="8" w:tplc="547ED6EA">
      <w:start w:val="1"/>
      <w:numFmt w:val="bullet"/>
      <w:lvlText w:val=""/>
      <w:lvlJc w:val="left"/>
      <w:pPr>
        <w:ind w:left="6480" w:hanging="360"/>
      </w:pPr>
      <w:rPr>
        <w:rFonts w:hint="default" w:ascii="Wingdings" w:hAnsi="Wingdings"/>
      </w:rPr>
    </w:lvl>
  </w:abstractNum>
  <w:abstractNum w:abstractNumId="3" w15:restartNumberingAfterBreak="0">
    <w:nsid w:val="0D0F3923"/>
    <w:multiLevelType w:val="hybridMultilevel"/>
    <w:tmpl w:val="D3EA6F3C"/>
    <w:lvl w:ilvl="0" w:tplc="DE1EA00E">
      <w:start w:val="1"/>
      <w:numFmt w:val="bullet"/>
      <w:lvlText w:val="-"/>
      <w:lvlJc w:val="left"/>
      <w:pPr>
        <w:ind w:left="720" w:hanging="360"/>
      </w:pPr>
      <w:rPr>
        <w:rFonts w:hint="default" w:ascii="Calibri" w:hAnsi="Calibri"/>
      </w:rPr>
    </w:lvl>
    <w:lvl w:ilvl="1" w:tplc="C92427BC">
      <w:start w:val="1"/>
      <w:numFmt w:val="bullet"/>
      <w:lvlText w:val="o"/>
      <w:lvlJc w:val="left"/>
      <w:pPr>
        <w:ind w:left="1440" w:hanging="360"/>
      </w:pPr>
      <w:rPr>
        <w:rFonts w:hint="default" w:ascii="Courier New" w:hAnsi="Courier New"/>
      </w:rPr>
    </w:lvl>
    <w:lvl w:ilvl="2" w:tplc="9D00838A">
      <w:start w:val="1"/>
      <w:numFmt w:val="bullet"/>
      <w:lvlText w:val=""/>
      <w:lvlJc w:val="left"/>
      <w:pPr>
        <w:ind w:left="2160" w:hanging="360"/>
      </w:pPr>
      <w:rPr>
        <w:rFonts w:hint="default" w:ascii="Wingdings" w:hAnsi="Wingdings"/>
      </w:rPr>
    </w:lvl>
    <w:lvl w:ilvl="3" w:tplc="B594A7C4">
      <w:start w:val="1"/>
      <w:numFmt w:val="bullet"/>
      <w:lvlText w:val=""/>
      <w:lvlJc w:val="left"/>
      <w:pPr>
        <w:ind w:left="2880" w:hanging="360"/>
      </w:pPr>
      <w:rPr>
        <w:rFonts w:hint="default" w:ascii="Symbol" w:hAnsi="Symbol"/>
      </w:rPr>
    </w:lvl>
    <w:lvl w:ilvl="4" w:tplc="9B38542A">
      <w:start w:val="1"/>
      <w:numFmt w:val="bullet"/>
      <w:lvlText w:val="o"/>
      <w:lvlJc w:val="left"/>
      <w:pPr>
        <w:ind w:left="3600" w:hanging="360"/>
      </w:pPr>
      <w:rPr>
        <w:rFonts w:hint="default" w:ascii="Courier New" w:hAnsi="Courier New"/>
      </w:rPr>
    </w:lvl>
    <w:lvl w:ilvl="5" w:tplc="431612E0">
      <w:start w:val="1"/>
      <w:numFmt w:val="bullet"/>
      <w:lvlText w:val=""/>
      <w:lvlJc w:val="left"/>
      <w:pPr>
        <w:ind w:left="4320" w:hanging="360"/>
      </w:pPr>
      <w:rPr>
        <w:rFonts w:hint="default" w:ascii="Wingdings" w:hAnsi="Wingdings"/>
      </w:rPr>
    </w:lvl>
    <w:lvl w:ilvl="6" w:tplc="9C32A122">
      <w:start w:val="1"/>
      <w:numFmt w:val="bullet"/>
      <w:lvlText w:val=""/>
      <w:lvlJc w:val="left"/>
      <w:pPr>
        <w:ind w:left="5040" w:hanging="360"/>
      </w:pPr>
      <w:rPr>
        <w:rFonts w:hint="default" w:ascii="Symbol" w:hAnsi="Symbol"/>
      </w:rPr>
    </w:lvl>
    <w:lvl w:ilvl="7" w:tplc="2A265D30">
      <w:start w:val="1"/>
      <w:numFmt w:val="bullet"/>
      <w:lvlText w:val="o"/>
      <w:lvlJc w:val="left"/>
      <w:pPr>
        <w:ind w:left="5760" w:hanging="360"/>
      </w:pPr>
      <w:rPr>
        <w:rFonts w:hint="default" w:ascii="Courier New" w:hAnsi="Courier New"/>
      </w:rPr>
    </w:lvl>
    <w:lvl w:ilvl="8" w:tplc="771E13D2">
      <w:start w:val="1"/>
      <w:numFmt w:val="bullet"/>
      <w:lvlText w:val=""/>
      <w:lvlJc w:val="left"/>
      <w:pPr>
        <w:ind w:left="6480" w:hanging="360"/>
      </w:pPr>
      <w:rPr>
        <w:rFonts w:hint="default" w:ascii="Wingdings" w:hAnsi="Wingdings"/>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E1165B"/>
    <w:multiLevelType w:val="hybridMultilevel"/>
    <w:tmpl w:val="D0A83548"/>
    <w:lvl w:ilvl="0" w:tplc="9186428C">
      <w:start w:val="1"/>
      <w:numFmt w:val="bullet"/>
      <w:lvlText w:val="-"/>
      <w:lvlJc w:val="left"/>
      <w:pPr>
        <w:ind w:left="720" w:hanging="360"/>
      </w:pPr>
      <w:rPr>
        <w:rFonts w:hint="default" w:ascii="Calibri" w:hAnsi="Calibri"/>
      </w:rPr>
    </w:lvl>
    <w:lvl w:ilvl="1" w:tplc="857C6CCC">
      <w:start w:val="1"/>
      <w:numFmt w:val="bullet"/>
      <w:lvlText w:val="o"/>
      <w:lvlJc w:val="left"/>
      <w:pPr>
        <w:ind w:left="1440" w:hanging="360"/>
      </w:pPr>
      <w:rPr>
        <w:rFonts w:hint="default" w:ascii="Courier New" w:hAnsi="Courier New"/>
      </w:rPr>
    </w:lvl>
    <w:lvl w:ilvl="2" w:tplc="2FA0518A">
      <w:start w:val="1"/>
      <w:numFmt w:val="bullet"/>
      <w:lvlText w:val=""/>
      <w:lvlJc w:val="left"/>
      <w:pPr>
        <w:ind w:left="2160" w:hanging="360"/>
      </w:pPr>
      <w:rPr>
        <w:rFonts w:hint="default" w:ascii="Wingdings" w:hAnsi="Wingdings"/>
      </w:rPr>
    </w:lvl>
    <w:lvl w:ilvl="3" w:tplc="7C2E902A">
      <w:start w:val="1"/>
      <w:numFmt w:val="bullet"/>
      <w:lvlText w:val=""/>
      <w:lvlJc w:val="left"/>
      <w:pPr>
        <w:ind w:left="2880" w:hanging="360"/>
      </w:pPr>
      <w:rPr>
        <w:rFonts w:hint="default" w:ascii="Symbol" w:hAnsi="Symbol"/>
      </w:rPr>
    </w:lvl>
    <w:lvl w:ilvl="4" w:tplc="10643426">
      <w:start w:val="1"/>
      <w:numFmt w:val="bullet"/>
      <w:lvlText w:val="o"/>
      <w:lvlJc w:val="left"/>
      <w:pPr>
        <w:ind w:left="3600" w:hanging="360"/>
      </w:pPr>
      <w:rPr>
        <w:rFonts w:hint="default" w:ascii="Courier New" w:hAnsi="Courier New"/>
      </w:rPr>
    </w:lvl>
    <w:lvl w:ilvl="5" w:tplc="E216F2C0">
      <w:start w:val="1"/>
      <w:numFmt w:val="bullet"/>
      <w:lvlText w:val=""/>
      <w:lvlJc w:val="left"/>
      <w:pPr>
        <w:ind w:left="4320" w:hanging="360"/>
      </w:pPr>
      <w:rPr>
        <w:rFonts w:hint="default" w:ascii="Wingdings" w:hAnsi="Wingdings"/>
      </w:rPr>
    </w:lvl>
    <w:lvl w:ilvl="6" w:tplc="542689F8">
      <w:start w:val="1"/>
      <w:numFmt w:val="bullet"/>
      <w:lvlText w:val=""/>
      <w:lvlJc w:val="left"/>
      <w:pPr>
        <w:ind w:left="5040" w:hanging="360"/>
      </w:pPr>
      <w:rPr>
        <w:rFonts w:hint="default" w:ascii="Symbol" w:hAnsi="Symbol"/>
      </w:rPr>
    </w:lvl>
    <w:lvl w:ilvl="7" w:tplc="6540A7EC">
      <w:start w:val="1"/>
      <w:numFmt w:val="bullet"/>
      <w:lvlText w:val="o"/>
      <w:lvlJc w:val="left"/>
      <w:pPr>
        <w:ind w:left="5760" w:hanging="360"/>
      </w:pPr>
      <w:rPr>
        <w:rFonts w:hint="default" w:ascii="Courier New" w:hAnsi="Courier New"/>
      </w:rPr>
    </w:lvl>
    <w:lvl w:ilvl="8" w:tplc="815AD0A6">
      <w:start w:val="1"/>
      <w:numFmt w:val="bullet"/>
      <w:lvlText w:val=""/>
      <w:lvlJc w:val="left"/>
      <w:pPr>
        <w:ind w:left="6480" w:hanging="360"/>
      </w:pPr>
      <w:rPr>
        <w:rFonts w:hint="default" w:ascii="Wingdings" w:hAnsi="Wingdings"/>
      </w:rPr>
    </w:lvl>
  </w:abstractNum>
  <w:abstractNum w:abstractNumId="6" w15:restartNumberingAfterBreak="0">
    <w:nsid w:val="19B44654"/>
    <w:multiLevelType w:val="hybridMultilevel"/>
    <w:tmpl w:val="7FC2BC06"/>
    <w:lvl w:ilvl="0" w:tplc="BE30DF30">
      <w:start w:val="1"/>
      <w:numFmt w:val="bullet"/>
      <w:lvlText w:val="›"/>
      <w:lvlJc w:val="left"/>
      <w:pPr>
        <w:tabs>
          <w:tab w:val="num" w:pos="720"/>
        </w:tabs>
        <w:ind w:left="720" w:hanging="360"/>
      </w:pPr>
      <w:rPr>
        <w:rFonts w:hint="default" w:ascii="Euphemia" w:hAnsi="Euphemia"/>
      </w:rPr>
    </w:lvl>
    <w:lvl w:ilvl="1" w:tplc="DE82A9CE" w:tentative="1">
      <w:start w:val="1"/>
      <w:numFmt w:val="bullet"/>
      <w:lvlText w:val="›"/>
      <w:lvlJc w:val="left"/>
      <w:pPr>
        <w:tabs>
          <w:tab w:val="num" w:pos="1440"/>
        </w:tabs>
        <w:ind w:left="1440" w:hanging="360"/>
      </w:pPr>
      <w:rPr>
        <w:rFonts w:hint="default" w:ascii="Euphemia" w:hAnsi="Euphemia"/>
      </w:rPr>
    </w:lvl>
    <w:lvl w:ilvl="2" w:tplc="E036326C" w:tentative="1">
      <w:start w:val="1"/>
      <w:numFmt w:val="bullet"/>
      <w:lvlText w:val="›"/>
      <w:lvlJc w:val="left"/>
      <w:pPr>
        <w:tabs>
          <w:tab w:val="num" w:pos="2160"/>
        </w:tabs>
        <w:ind w:left="2160" w:hanging="360"/>
      </w:pPr>
      <w:rPr>
        <w:rFonts w:hint="default" w:ascii="Euphemia" w:hAnsi="Euphemia"/>
      </w:rPr>
    </w:lvl>
    <w:lvl w:ilvl="3" w:tplc="D24C41B0" w:tentative="1">
      <w:start w:val="1"/>
      <w:numFmt w:val="bullet"/>
      <w:lvlText w:val="›"/>
      <w:lvlJc w:val="left"/>
      <w:pPr>
        <w:tabs>
          <w:tab w:val="num" w:pos="2880"/>
        </w:tabs>
        <w:ind w:left="2880" w:hanging="360"/>
      </w:pPr>
      <w:rPr>
        <w:rFonts w:hint="default" w:ascii="Euphemia" w:hAnsi="Euphemia"/>
      </w:rPr>
    </w:lvl>
    <w:lvl w:ilvl="4" w:tplc="7F36991E" w:tentative="1">
      <w:start w:val="1"/>
      <w:numFmt w:val="bullet"/>
      <w:lvlText w:val="›"/>
      <w:lvlJc w:val="left"/>
      <w:pPr>
        <w:tabs>
          <w:tab w:val="num" w:pos="3600"/>
        </w:tabs>
        <w:ind w:left="3600" w:hanging="360"/>
      </w:pPr>
      <w:rPr>
        <w:rFonts w:hint="default" w:ascii="Euphemia" w:hAnsi="Euphemia"/>
      </w:rPr>
    </w:lvl>
    <w:lvl w:ilvl="5" w:tplc="96B06B90" w:tentative="1">
      <w:start w:val="1"/>
      <w:numFmt w:val="bullet"/>
      <w:lvlText w:val="›"/>
      <w:lvlJc w:val="left"/>
      <w:pPr>
        <w:tabs>
          <w:tab w:val="num" w:pos="4320"/>
        </w:tabs>
        <w:ind w:left="4320" w:hanging="360"/>
      </w:pPr>
      <w:rPr>
        <w:rFonts w:hint="default" w:ascii="Euphemia" w:hAnsi="Euphemia"/>
      </w:rPr>
    </w:lvl>
    <w:lvl w:ilvl="6" w:tplc="E4C8555C" w:tentative="1">
      <w:start w:val="1"/>
      <w:numFmt w:val="bullet"/>
      <w:lvlText w:val="›"/>
      <w:lvlJc w:val="left"/>
      <w:pPr>
        <w:tabs>
          <w:tab w:val="num" w:pos="5040"/>
        </w:tabs>
        <w:ind w:left="5040" w:hanging="360"/>
      </w:pPr>
      <w:rPr>
        <w:rFonts w:hint="default" w:ascii="Euphemia" w:hAnsi="Euphemia"/>
      </w:rPr>
    </w:lvl>
    <w:lvl w:ilvl="7" w:tplc="39FE23C8" w:tentative="1">
      <w:start w:val="1"/>
      <w:numFmt w:val="bullet"/>
      <w:lvlText w:val="›"/>
      <w:lvlJc w:val="left"/>
      <w:pPr>
        <w:tabs>
          <w:tab w:val="num" w:pos="5760"/>
        </w:tabs>
        <w:ind w:left="5760" w:hanging="360"/>
      </w:pPr>
      <w:rPr>
        <w:rFonts w:hint="default" w:ascii="Euphemia" w:hAnsi="Euphemia"/>
      </w:rPr>
    </w:lvl>
    <w:lvl w:ilvl="8" w:tplc="1436AC30"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27A10D4F"/>
    <w:multiLevelType w:val="hybridMultilevel"/>
    <w:tmpl w:val="88D009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CA990"/>
    <w:multiLevelType w:val="hybridMultilevel"/>
    <w:tmpl w:val="122EB440"/>
    <w:lvl w:ilvl="0" w:tplc="93F0E702">
      <w:start w:val="1"/>
      <w:numFmt w:val="bullet"/>
      <w:lvlText w:val="-"/>
      <w:lvlJc w:val="left"/>
      <w:pPr>
        <w:ind w:left="720" w:hanging="360"/>
      </w:pPr>
      <w:rPr>
        <w:rFonts w:hint="default" w:ascii="Calibri" w:hAnsi="Calibri"/>
      </w:rPr>
    </w:lvl>
    <w:lvl w:ilvl="1" w:tplc="D0F28084">
      <w:start w:val="1"/>
      <w:numFmt w:val="bullet"/>
      <w:lvlText w:val="o"/>
      <w:lvlJc w:val="left"/>
      <w:pPr>
        <w:ind w:left="1440" w:hanging="360"/>
      </w:pPr>
      <w:rPr>
        <w:rFonts w:hint="default" w:ascii="Courier New" w:hAnsi="Courier New"/>
      </w:rPr>
    </w:lvl>
    <w:lvl w:ilvl="2" w:tplc="C0CC0BBC">
      <w:start w:val="1"/>
      <w:numFmt w:val="bullet"/>
      <w:lvlText w:val=""/>
      <w:lvlJc w:val="left"/>
      <w:pPr>
        <w:ind w:left="2160" w:hanging="360"/>
      </w:pPr>
      <w:rPr>
        <w:rFonts w:hint="default" w:ascii="Wingdings" w:hAnsi="Wingdings"/>
      </w:rPr>
    </w:lvl>
    <w:lvl w:ilvl="3" w:tplc="8F842650">
      <w:start w:val="1"/>
      <w:numFmt w:val="bullet"/>
      <w:lvlText w:val=""/>
      <w:lvlJc w:val="left"/>
      <w:pPr>
        <w:ind w:left="2880" w:hanging="360"/>
      </w:pPr>
      <w:rPr>
        <w:rFonts w:hint="default" w:ascii="Symbol" w:hAnsi="Symbol"/>
      </w:rPr>
    </w:lvl>
    <w:lvl w:ilvl="4" w:tplc="39E42752">
      <w:start w:val="1"/>
      <w:numFmt w:val="bullet"/>
      <w:lvlText w:val="o"/>
      <w:lvlJc w:val="left"/>
      <w:pPr>
        <w:ind w:left="3600" w:hanging="360"/>
      </w:pPr>
      <w:rPr>
        <w:rFonts w:hint="default" w:ascii="Courier New" w:hAnsi="Courier New"/>
      </w:rPr>
    </w:lvl>
    <w:lvl w:ilvl="5" w:tplc="C928B5A0">
      <w:start w:val="1"/>
      <w:numFmt w:val="bullet"/>
      <w:lvlText w:val=""/>
      <w:lvlJc w:val="left"/>
      <w:pPr>
        <w:ind w:left="4320" w:hanging="360"/>
      </w:pPr>
      <w:rPr>
        <w:rFonts w:hint="default" w:ascii="Wingdings" w:hAnsi="Wingdings"/>
      </w:rPr>
    </w:lvl>
    <w:lvl w:ilvl="6" w:tplc="731442F4">
      <w:start w:val="1"/>
      <w:numFmt w:val="bullet"/>
      <w:lvlText w:val=""/>
      <w:lvlJc w:val="left"/>
      <w:pPr>
        <w:ind w:left="5040" w:hanging="360"/>
      </w:pPr>
      <w:rPr>
        <w:rFonts w:hint="default" w:ascii="Symbol" w:hAnsi="Symbol"/>
      </w:rPr>
    </w:lvl>
    <w:lvl w:ilvl="7" w:tplc="DE064F28">
      <w:start w:val="1"/>
      <w:numFmt w:val="bullet"/>
      <w:lvlText w:val="o"/>
      <w:lvlJc w:val="left"/>
      <w:pPr>
        <w:ind w:left="5760" w:hanging="360"/>
      </w:pPr>
      <w:rPr>
        <w:rFonts w:hint="default" w:ascii="Courier New" w:hAnsi="Courier New"/>
      </w:rPr>
    </w:lvl>
    <w:lvl w:ilvl="8" w:tplc="4A762646">
      <w:start w:val="1"/>
      <w:numFmt w:val="bullet"/>
      <w:lvlText w:val=""/>
      <w:lvlJc w:val="left"/>
      <w:pPr>
        <w:ind w:left="6480" w:hanging="360"/>
      </w:pPr>
      <w:rPr>
        <w:rFonts w:hint="default" w:ascii="Wingdings" w:hAnsi="Wingdings"/>
      </w:rPr>
    </w:lvl>
  </w:abstractNum>
  <w:abstractNum w:abstractNumId="10" w15:restartNumberingAfterBreak="0">
    <w:nsid w:val="2BF0467C"/>
    <w:multiLevelType w:val="hybridMultilevel"/>
    <w:tmpl w:val="77E2BEF0"/>
    <w:lvl w:ilvl="0" w:tplc="A5FA0EEA">
      <w:start w:val="1"/>
      <w:numFmt w:val="bullet"/>
      <w:lvlText w:val="›"/>
      <w:lvlJc w:val="left"/>
      <w:pPr>
        <w:tabs>
          <w:tab w:val="num" w:pos="720"/>
        </w:tabs>
        <w:ind w:left="720" w:hanging="360"/>
      </w:pPr>
      <w:rPr>
        <w:rFonts w:hint="default" w:ascii="Euphemia" w:hAnsi="Euphemia"/>
      </w:rPr>
    </w:lvl>
    <w:lvl w:ilvl="1" w:tplc="6D34C49A" w:tentative="1">
      <w:start w:val="1"/>
      <w:numFmt w:val="bullet"/>
      <w:lvlText w:val="›"/>
      <w:lvlJc w:val="left"/>
      <w:pPr>
        <w:tabs>
          <w:tab w:val="num" w:pos="1440"/>
        </w:tabs>
        <w:ind w:left="1440" w:hanging="360"/>
      </w:pPr>
      <w:rPr>
        <w:rFonts w:hint="default" w:ascii="Euphemia" w:hAnsi="Euphemia"/>
      </w:rPr>
    </w:lvl>
    <w:lvl w:ilvl="2" w:tplc="F91661D8">
      <w:numFmt w:val="bullet"/>
      <w:lvlText w:val="›"/>
      <w:lvlJc w:val="left"/>
      <w:pPr>
        <w:tabs>
          <w:tab w:val="num" w:pos="2160"/>
        </w:tabs>
        <w:ind w:left="2160" w:hanging="360"/>
      </w:pPr>
      <w:rPr>
        <w:rFonts w:hint="default" w:ascii="Euphemia" w:hAnsi="Euphemia"/>
      </w:rPr>
    </w:lvl>
    <w:lvl w:ilvl="3" w:tplc="0BF86C8E" w:tentative="1">
      <w:start w:val="1"/>
      <w:numFmt w:val="bullet"/>
      <w:lvlText w:val="›"/>
      <w:lvlJc w:val="left"/>
      <w:pPr>
        <w:tabs>
          <w:tab w:val="num" w:pos="2880"/>
        </w:tabs>
        <w:ind w:left="2880" w:hanging="360"/>
      </w:pPr>
      <w:rPr>
        <w:rFonts w:hint="default" w:ascii="Euphemia" w:hAnsi="Euphemia"/>
      </w:rPr>
    </w:lvl>
    <w:lvl w:ilvl="4" w:tplc="DFD69202" w:tentative="1">
      <w:start w:val="1"/>
      <w:numFmt w:val="bullet"/>
      <w:lvlText w:val="›"/>
      <w:lvlJc w:val="left"/>
      <w:pPr>
        <w:tabs>
          <w:tab w:val="num" w:pos="3600"/>
        </w:tabs>
        <w:ind w:left="3600" w:hanging="360"/>
      </w:pPr>
      <w:rPr>
        <w:rFonts w:hint="default" w:ascii="Euphemia" w:hAnsi="Euphemia"/>
      </w:rPr>
    </w:lvl>
    <w:lvl w:ilvl="5" w:tplc="C49415DC" w:tentative="1">
      <w:start w:val="1"/>
      <w:numFmt w:val="bullet"/>
      <w:lvlText w:val="›"/>
      <w:lvlJc w:val="left"/>
      <w:pPr>
        <w:tabs>
          <w:tab w:val="num" w:pos="4320"/>
        </w:tabs>
        <w:ind w:left="4320" w:hanging="360"/>
      </w:pPr>
      <w:rPr>
        <w:rFonts w:hint="default" w:ascii="Euphemia" w:hAnsi="Euphemia"/>
      </w:rPr>
    </w:lvl>
    <w:lvl w:ilvl="6" w:tplc="FB34AC12" w:tentative="1">
      <w:start w:val="1"/>
      <w:numFmt w:val="bullet"/>
      <w:lvlText w:val="›"/>
      <w:lvlJc w:val="left"/>
      <w:pPr>
        <w:tabs>
          <w:tab w:val="num" w:pos="5040"/>
        </w:tabs>
        <w:ind w:left="5040" w:hanging="360"/>
      </w:pPr>
      <w:rPr>
        <w:rFonts w:hint="default" w:ascii="Euphemia" w:hAnsi="Euphemia"/>
      </w:rPr>
    </w:lvl>
    <w:lvl w:ilvl="7" w:tplc="DCEE417E" w:tentative="1">
      <w:start w:val="1"/>
      <w:numFmt w:val="bullet"/>
      <w:lvlText w:val="›"/>
      <w:lvlJc w:val="left"/>
      <w:pPr>
        <w:tabs>
          <w:tab w:val="num" w:pos="5760"/>
        </w:tabs>
        <w:ind w:left="5760" w:hanging="360"/>
      </w:pPr>
      <w:rPr>
        <w:rFonts w:hint="default" w:ascii="Euphemia" w:hAnsi="Euphemia"/>
      </w:rPr>
    </w:lvl>
    <w:lvl w:ilvl="8" w:tplc="F4BC92C8"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2BF528AD"/>
    <w:multiLevelType w:val="hybridMultilevel"/>
    <w:tmpl w:val="D812CA0E"/>
    <w:lvl w:ilvl="0" w:tplc="2F1A6BF4">
      <w:start w:val="1"/>
      <w:numFmt w:val="bullet"/>
      <w:lvlText w:val="-"/>
      <w:lvlJc w:val="left"/>
      <w:pPr>
        <w:ind w:left="720" w:hanging="360"/>
      </w:pPr>
      <w:rPr>
        <w:rFonts w:hint="default" w:ascii="Calibri" w:hAnsi="Calibri"/>
      </w:rPr>
    </w:lvl>
    <w:lvl w:ilvl="1" w:tplc="0E74D922">
      <w:start w:val="1"/>
      <w:numFmt w:val="bullet"/>
      <w:lvlText w:val="o"/>
      <w:lvlJc w:val="left"/>
      <w:pPr>
        <w:ind w:left="1440" w:hanging="360"/>
      </w:pPr>
      <w:rPr>
        <w:rFonts w:hint="default" w:ascii="Courier New" w:hAnsi="Courier New"/>
      </w:rPr>
    </w:lvl>
    <w:lvl w:ilvl="2" w:tplc="672C72A2">
      <w:start w:val="1"/>
      <w:numFmt w:val="bullet"/>
      <w:lvlText w:val=""/>
      <w:lvlJc w:val="left"/>
      <w:pPr>
        <w:ind w:left="2160" w:hanging="360"/>
      </w:pPr>
      <w:rPr>
        <w:rFonts w:hint="default" w:ascii="Wingdings" w:hAnsi="Wingdings"/>
      </w:rPr>
    </w:lvl>
    <w:lvl w:ilvl="3" w:tplc="2B523D12">
      <w:start w:val="1"/>
      <w:numFmt w:val="bullet"/>
      <w:lvlText w:val=""/>
      <w:lvlJc w:val="left"/>
      <w:pPr>
        <w:ind w:left="2880" w:hanging="360"/>
      </w:pPr>
      <w:rPr>
        <w:rFonts w:hint="default" w:ascii="Symbol" w:hAnsi="Symbol"/>
      </w:rPr>
    </w:lvl>
    <w:lvl w:ilvl="4" w:tplc="2E5491C6">
      <w:start w:val="1"/>
      <w:numFmt w:val="bullet"/>
      <w:lvlText w:val="o"/>
      <w:lvlJc w:val="left"/>
      <w:pPr>
        <w:ind w:left="3600" w:hanging="360"/>
      </w:pPr>
      <w:rPr>
        <w:rFonts w:hint="default" w:ascii="Courier New" w:hAnsi="Courier New"/>
      </w:rPr>
    </w:lvl>
    <w:lvl w:ilvl="5" w:tplc="CBCA9F5E">
      <w:start w:val="1"/>
      <w:numFmt w:val="bullet"/>
      <w:lvlText w:val=""/>
      <w:lvlJc w:val="left"/>
      <w:pPr>
        <w:ind w:left="4320" w:hanging="360"/>
      </w:pPr>
      <w:rPr>
        <w:rFonts w:hint="default" w:ascii="Wingdings" w:hAnsi="Wingdings"/>
      </w:rPr>
    </w:lvl>
    <w:lvl w:ilvl="6" w:tplc="7ADEFFB6">
      <w:start w:val="1"/>
      <w:numFmt w:val="bullet"/>
      <w:lvlText w:val=""/>
      <w:lvlJc w:val="left"/>
      <w:pPr>
        <w:ind w:left="5040" w:hanging="360"/>
      </w:pPr>
      <w:rPr>
        <w:rFonts w:hint="default" w:ascii="Symbol" w:hAnsi="Symbol"/>
      </w:rPr>
    </w:lvl>
    <w:lvl w:ilvl="7" w:tplc="A5ECCB0A">
      <w:start w:val="1"/>
      <w:numFmt w:val="bullet"/>
      <w:lvlText w:val="o"/>
      <w:lvlJc w:val="left"/>
      <w:pPr>
        <w:ind w:left="5760" w:hanging="360"/>
      </w:pPr>
      <w:rPr>
        <w:rFonts w:hint="default" w:ascii="Courier New" w:hAnsi="Courier New"/>
      </w:rPr>
    </w:lvl>
    <w:lvl w:ilvl="8" w:tplc="C51EB9E2">
      <w:start w:val="1"/>
      <w:numFmt w:val="bullet"/>
      <w:lvlText w:val=""/>
      <w:lvlJc w:val="left"/>
      <w:pPr>
        <w:ind w:left="6480" w:hanging="360"/>
      </w:pPr>
      <w:rPr>
        <w:rFonts w:hint="default" w:ascii="Wingdings" w:hAnsi="Wingdings"/>
      </w:rPr>
    </w:lvl>
  </w:abstractNum>
  <w:abstractNum w:abstractNumId="12" w15:restartNumberingAfterBreak="0">
    <w:nsid w:val="32F06BB5"/>
    <w:multiLevelType w:val="hybridMultilevel"/>
    <w:tmpl w:val="AB706A48"/>
    <w:lvl w:ilvl="0" w:tplc="D4D0DB76">
      <w:start w:val="1"/>
      <w:numFmt w:val="bullet"/>
      <w:lvlText w:val="–"/>
      <w:lvlJc w:val="left"/>
      <w:pPr>
        <w:tabs>
          <w:tab w:val="num" w:pos="720"/>
        </w:tabs>
        <w:ind w:left="720" w:hanging="360"/>
      </w:pPr>
      <w:rPr>
        <w:rFonts w:hint="default" w:ascii="Euphemia" w:hAnsi="Euphemia"/>
      </w:rPr>
    </w:lvl>
    <w:lvl w:ilvl="1" w:tplc="C054E00E">
      <w:start w:val="1"/>
      <w:numFmt w:val="bullet"/>
      <w:lvlText w:val="–"/>
      <w:lvlJc w:val="left"/>
      <w:pPr>
        <w:tabs>
          <w:tab w:val="num" w:pos="1440"/>
        </w:tabs>
        <w:ind w:left="1440" w:hanging="360"/>
      </w:pPr>
      <w:rPr>
        <w:rFonts w:hint="default" w:ascii="Euphemia" w:hAnsi="Euphemia"/>
      </w:rPr>
    </w:lvl>
    <w:lvl w:ilvl="2" w:tplc="0DC0D020" w:tentative="1">
      <w:start w:val="1"/>
      <w:numFmt w:val="bullet"/>
      <w:lvlText w:val="–"/>
      <w:lvlJc w:val="left"/>
      <w:pPr>
        <w:tabs>
          <w:tab w:val="num" w:pos="2160"/>
        </w:tabs>
        <w:ind w:left="2160" w:hanging="360"/>
      </w:pPr>
      <w:rPr>
        <w:rFonts w:hint="default" w:ascii="Euphemia" w:hAnsi="Euphemia"/>
      </w:rPr>
    </w:lvl>
    <w:lvl w:ilvl="3" w:tplc="126C03E8" w:tentative="1">
      <w:start w:val="1"/>
      <w:numFmt w:val="bullet"/>
      <w:lvlText w:val="–"/>
      <w:lvlJc w:val="left"/>
      <w:pPr>
        <w:tabs>
          <w:tab w:val="num" w:pos="2880"/>
        </w:tabs>
        <w:ind w:left="2880" w:hanging="360"/>
      </w:pPr>
      <w:rPr>
        <w:rFonts w:hint="default" w:ascii="Euphemia" w:hAnsi="Euphemia"/>
      </w:rPr>
    </w:lvl>
    <w:lvl w:ilvl="4" w:tplc="343A1A72" w:tentative="1">
      <w:start w:val="1"/>
      <w:numFmt w:val="bullet"/>
      <w:lvlText w:val="–"/>
      <w:lvlJc w:val="left"/>
      <w:pPr>
        <w:tabs>
          <w:tab w:val="num" w:pos="3600"/>
        </w:tabs>
        <w:ind w:left="3600" w:hanging="360"/>
      </w:pPr>
      <w:rPr>
        <w:rFonts w:hint="default" w:ascii="Euphemia" w:hAnsi="Euphemia"/>
      </w:rPr>
    </w:lvl>
    <w:lvl w:ilvl="5" w:tplc="D1E00694" w:tentative="1">
      <w:start w:val="1"/>
      <w:numFmt w:val="bullet"/>
      <w:lvlText w:val="–"/>
      <w:lvlJc w:val="left"/>
      <w:pPr>
        <w:tabs>
          <w:tab w:val="num" w:pos="4320"/>
        </w:tabs>
        <w:ind w:left="4320" w:hanging="360"/>
      </w:pPr>
      <w:rPr>
        <w:rFonts w:hint="default" w:ascii="Euphemia" w:hAnsi="Euphemia"/>
      </w:rPr>
    </w:lvl>
    <w:lvl w:ilvl="6" w:tplc="BDC01924" w:tentative="1">
      <w:start w:val="1"/>
      <w:numFmt w:val="bullet"/>
      <w:lvlText w:val="–"/>
      <w:lvlJc w:val="left"/>
      <w:pPr>
        <w:tabs>
          <w:tab w:val="num" w:pos="5040"/>
        </w:tabs>
        <w:ind w:left="5040" w:hanging="360"/>
      </w:pPr>
      <w:rPr>
        <w:rFonts w:hint="default" w:ascii="Euphemia" w:hAnsi="Euphemia"/>
      </w:rPr>
    </w:lvl>
    <w:lvl w:ilvl="7" w:tplc="DCC29ECA" w:tentative="1">
      <w:start w:val="1"/>
      <w:numFmt w:val="bullet"/>
      <w:lvlText w:val="–"/>
      <w:lvlJc w:val="left"/>
      <w:pPr>
        <w:tabs>
          <w:tab w:val="num" w:pos="5760"/>
        </w:tabs>
        <w:ind w:left="5760" w:hanging="360"/>
      </w:pPr>
      <w:rPr>
        <w:rFonts w:hint="default" w:ascii="Euphemia" w:hAnsi="Euphemia"/>
      </w:rPr>
    </w:lvl>
    <w:lvl w:ilvl="8" w:tplc="59DE1C5E"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335A7FA3"/>
    <w:multiLevelType w:val="hybridMultilevel"/>
    <w:tmpl w:val="DB643970"/>
    <w:lvl w:ilvl="0" w:tplc="F912F090">
      <w:start w:val="1"/>
      <w:numFmt w:val="bullet"/>
      <w:lvlText w:val="-"/>
      <w:lvlJc w:val="left"/>
      <w:pPr>
        <w:ind w:left="720" w:hanging="360"/>
      </w:pPr>
      <w:rPr>
        <w:rFonts w:hint="default" w:ascii="Calibri" w:hAnsi="Calibri"/>
      </w:rPr>
    </w:lvl>
    <w:lvl w:ilvl="1" w:tplc="5508A0D8">
      <w:start w:val="1"/>
      <w:numFmt w:val="bullet"/>
      <w:lvlText w:val="o"/>
      <w:lvlJc w:val="left"/>
      <w:pPr>
        <w:ind w:left="1440" w:hanging="360"/>
      </w:pPr>
      <w:rPr>
        <w:rFonts w:hint="default" w:ascii="Courier New" w:hAnsi="Courier New"/>
      </w:rPr>
    </w:lvl>
    <w:lvl w:ilvl="2" w:tplc="1B5E5D68">
      <w:start w:val="1"/>
      <w:numFmt w:val="bullet"/>
      <w:lvlText w:val=""/>
      <w:lvlJc w:val="left"/>
      <w:pPr>
        <w:ind w:left="2160" w:hanging="360"/>
      </w:pPr>
      <w:rPr>
        <w:rFonts w:hint="default" w:ascii="Wingdings" w:hAnsi="Wingdings"/>
      </w:rPr>
    </w:lvl>
    <w:lvl w:ilvl="3" w:tplc="E982DB1A">
      <w:start w:val="1"/>
      <w:numFmt w:val="bullet"/>
      <w:lvlText w:val=""/>
      <w:lvlJc w:val="left"/>
      <w:pPr>
        <w:ind w:left="2880" w:hanging="360"/>
      </w:pPr>
      <w:rPr>
        <w:rFonts w:hint="default" w:ascii="Symbol" w:hAnsi="Symbol"/>
      </w:rPr>
    </w:lvl>
    <w:lvl w:ilvl="4" w:tplc="F8C64B94">
      <w:start w:val="1"/>
      <w:numFmt w:val="bullet"/>
      <w:lvlText w:val="o"/>
      <w:lvlJc w:val="left"/>
      <w:pPr>
        <w:ind w:left="3600" w:hanging="360"/>
      </w:pPr>
      <w:rPr>
        <w:rFonts w:hint="default" w:ascii="Courier New" w:hAnsi="Courier New"/>
      </w:rPr>
    </w:lvl>
    <w:lvl w:ilvl="5" w:tplc="C09830CC">
      <w:start w:val="1"/>
      <w:numFmt w:val="bullet"/>
      <w:lvlText w:val=""/>
      <w:lvlJc w:val="left"/>
      <w:pPr>
        <w:ind w:left="4320" w:hanging="360"/>
      </w:pPr>
      <w:rPr>
        <w:rFonts w:hint="default" w:ascii="Wingdings" w:hAnsi="Wingdings"/>
      </w:rPr>
    </w:lvl>
    <w:lvl w:ilvl="6" w:tplc="667653AC">
      <w:start w:val="1"/>
      <w:numFmt w:val="bullet"/>
      <w:lvlText w:val=""/>
      <w:lvlJc w:val="left"/>
      <w:pPr>
        <w:ind w:left="5040" w:hanging="360"/>
      </w:pPr>
      <w:rPr>
        <w:rFonts w:hint="default" w:ascii="Symbol" w:hAnsi="Symbol"/>
      </w:rPr>
    </w:lvl>
    <w:lvl w:ilvl="7" w:tplc="86F0455E">
      <w:start w:val="1"/>
      <w:numFmt w:val="bullet"/>
      <w:lvlText w:val="o"/>
      <w:lvlJc w:val="left"/>
      <w:pPr>
        <w:ind w:left="5760" w:hanging="360"/>
      </w:pPr>
      <w:rPr>
        <w:rFonts w:hint="default" w:ascii="Courier New" w:hAnsi="Courier New"/>
      </w:rPr>
    </w:lvl>
    <w:lvl w:ilvl="8" w:tplc="BCB030CA">
      <w:start w:val="1"/>
      <w:numFmt w:val="bullet"/>
      <w:lvlText w:val=""/>
      <w:lvlJc w:val="left"/>
      <w:pPr>
        <w:ind w:left="6480" w:hanging="360"/>
      </w:pPr>
      <w:rPr>
        <w:rFonts w:hint="default" w:ascii="Wingdings" w:hAnsi="Wingdings"/>
      </w:rPr>
    </w:lvl>
  </w:abstractNum>
  <w:abstractNum w:abstractNumId="1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827541F"/>
    <w:multiLevelType w:val="hybridMultilevel"/>
    <w:tmpl w:val="E2404900"/>
    <w:lvl w:ilvl="0" w:tplc="EEB89DCC">
      <w:start w:val="1"/>
      <w:numFmt w:val="bullet"/>
      <w:lvlText w:val="–"/>
      <w:lvlJc w:val="left"/>
      <w:pPr>
        <w:tabs>
          <w:tab w:val="num" w:pos="720"/>
        </w:tabs>
        <w:ind w:left="720" w:hanging="360"/>
      </w:pPr>
      <w:rPr>
        <w:rFonts w:hint="default" w:ascii="Euphemia" w:hAnsi="Euphemia"/>
      </w:rPr>
    </w:lvl>
    <w:lvl w:ilvl="1" w:tplc="3716D45A">
      <w:start w:val="1"/>
      <w:numFmt w:val="bullet"/>
      <w:lvlText w:val="–"/>
      <w:lvlJc w:val="left"/>
      <w:pPr>
        <w:tabs>
          <w:tab w:val="num" w:pos="1440"/>
        </w:tabs>
        <w:ind w:left="1440" w:hanging="360"/>
      </w:pPr>
      <w:rPr>
        <w:rFonts w:hint="default" w:ascii="Euphemia" w:hAnsi="Euphemia"/>
      </w:rPr>
    </w:lvl>
    <w:lvl w:ilvl="2" w:tplc="36FCCE4E" w:tentative="1">
      <w:start w:val="1"/>
      <w:numFmt w:val="bullet"/>
      <w:lvlText w:val="–"/>
      <w:lvlJc w:val="left"/>
      <w:pPr>
        <w:tabs>
          <w:tab w:val="num" w:pos="2160"/>
        </w:tabs>
        <w:ind w:left="2160" w:hanging="360"/>
      </w:pPr>
      <w:rPr>
        <w:rFonts w:hint="default" w:ascii="Euphemia" w:hAnsi="Euphemia"/>
      </w:rPr>
    </w:lvl>
    <w:lvl w:ilvl="3" w:tplc="0952D3DA" w:tentative="1">
      <w:start w:val="1"/>
      <w:numFmt w:val="bullet"/>
      <w:lvlText w:val="–"/>
      <w:lvlJc w:val="left"/>
      <w:pPr>
        <w:tabs>
          <w:tab w:val="num" w:pos="2880"/>
        </w:tabs>
        <w:ind w:left="2880" w:hanging="360"/>
      </w:pPr>
      <w:rPr>
        <w:rFonts w:hint="default" w:ascii="Euphemia" w:hAnsi="Euphemia"/>
      </w:rPr>
    </w:lvl>
    <w:lvl w:ilvl="4" w:tplc="E8ACA774" w:tentative="1">
      <w:start w:val="1"/>
      <w:numFmt w:val="bullet"/>
      <w:lvlText w:val="–"/>
      <w:lvlJc w:val="left"/>
      <w:pPr>
        <w:tabs>
          <w:tab w:val="num" w:pos="3600"/>
        </w:tabs>
        <w:ind w:left="3600" w:hanging="360"/>
      </w:pPr>
      <w:rPr>
        <w:rFonts w:hint="default" w:ascii="Euphemia" w:hAnsi="Euphemia"/>
      </w:rPr>
    </w:lvl>
    <w:lvl w:ilvl="5" w:tplc="7D964FA6" w:tentative="1">
      <w:start w:val="1"/>
      <w:numFmt w:val="bullet"/>
      <w:lvlText w:val="–"/>
      <w:lvlJc w:val="left"/>
      <w:pPr>
        <w:tabs>
          <w:tab w:val="num" w:pos="4320"/>
        </w:tabs>
        <w:ind w:left="4320" w:hanging="360"/>
      </w:pPr>
      <w:rPr>
        <w:rFonts w:hint="default" w:ascii="Euphemia" w:hAnsi="Euphemia"/>
      </w:rPr>
    </w:lvl>
    <w:lvl w:ilvl="6" w:tplc="FC52A004" w:tentative="1">
      <w:start w:val="1"/>
      <w:numFmt w:val="bullet"/>
      <w:lvlText w:val="–"/>
      <w:lvlJc w:val="left"/>
      <w:pPr>
        <w:tabs>
          <w:tab w:val="num" w:pos="5040"/>
        </w:tabs>
        <w:ind w:left="5040" w:hanging="360"/>
      </w:pPr>
      <w:rPr>
        <w:rFonts w:hint="default" w:ascii="Euphemia" w:hAnsi="Euphemia"/>
      </w:rPr>
    </w:lvl>
    <w:lvl w:ilvl="7" w:tplc="26BA26D6" w:tentative="1">
      <w:start w:val="1"/>
      <w:numFmt w:val="bullet"/>
      <w:lvlText w:val="–"/>
      <w:lvlJc w:val="left"/>
      <w:pPr>
        <w:tabs>
          <w:tab w:val="num" w:pos="5760"/>
        </w:tabs>
        <w:ind w:left="5760" w:hanging="360"/>
      </w:pPr>
      <w:rPr>
        <w:rFonts w:hint="default" w:ascii="Euphemia" w:hAnsi="Euphemia"/>
      </w:rPr>
    </w:lvl>
    <w:lvl w:ilvl="8" w:tplc="45A4F038"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E01C1"/>
    <w:multiLevelType w:val="hybridMultilevel"/>
    <w:tmpl w:val="FCCEF9F8"/>
    <w:lvl w:ilvl="0" w:tplc="597C6F7C">
      <w:start w:val="1"/>
      <w:numFmt w:val="bullet"/>
      <w:lvlText w:val="›"/>
      <w:lvlJc w:val="left"/>
      <w:pPr>
        <w:tabs>
          <w:tab w:val="num" w:pos="720"/>
        </w:tabs>
        <w:ind w:left="720" w:hanging="360"/>
      </w:pPr>
      <w:rPr>
        <w:rFonts w:hint="default" w:ascii="Euphemia" w:hAnsi="Euphemia"/>
      </w:rPr>
    </w:lvl>
    <w:lvl w:ilvl="1" w:tplc="4852DC2E" w:tentative="1">
      <w:start w:val="1"/>
      <w:numFmt w:val="bullet"/>
      <w:lvlText w:val="›"/>
      <w:lvlJc w:val="left"/>
      <w:pPr>
        <w:tabs>
          <w:tab w:val="num" w:pos="1440"/>
        </w:tabs>
        <w:ind w:left="1440" w:hanging="360"/>
      </w:pPr>
      <w:rPr>
        <w:rFonts w:hint="default" w:ascii="Euphemia" w:hAnsi="Euphemia"/>
      </w:rPr>
    </w:lvl>
    <w:lvl w:ilvl="2" w:tplc="8488D43C" w:tentative="1">
      <w:start w:val="1"/>
      <w:numFmt w:val="bullet"/>
      <w:lvlText w:val="›"/>
      <w:lvlJc w:val="left"/>
      <w:pPr>
        <w:tabs>
          <w:tab w:val="num" w:pos="2160"/>
        </w:tabs>
        <w:ind w:left="2160" w:hanging="360"/>
      </w:pPr>
      <w:rPr>
        <w:rFonts w:hint="default" w:ascii="Euphemia" w:hAnsi="Euphemia"/>
      </w:rPr>
    </w:lvl>
    <w:lvl w:ilvl="3" w:tplc="8EFAAB86" w:tentative="1">
      <w:start w:val="1"/>
      <w:numFmt w:val="bullet"/>
      <w:lvlText w:val="›"/>
      <w:lvlJc w:val="left"/>
      <w:pPr>
        <w:tabs>
          <w:tab w:val="num" w:pos="2880"/>
        </w:tabs>
        <w:ind w:left="2880" w:hanging="360"/>
      </w:pPr>
      <w:rPr>
        <w:rFonts w:hint="default" w:ascii="Euphemia" w:hAnsi="Euphemia"/>
      </w:rPr>
    </w:lvl>
    <w:lvl w:ilvl="4" w:tplc="B1F6CAEE" w:tentative="1">
      <w:start w:val="1"/>
      <w:numFmt w:val="bullet"/>
      <w:lvlText w:val="›"/>
      <w:lvlJc w:val="left"/>
      <w:pPr>
        <w:tabs>
          <w:tab w:val="num" w:pos="3600"/>
        </w:tabs>
        <w:ind w:left="3600" w:hanging="360"/>
      </w:pPr>
      <w:rPr>
        <w:rFonts w:hint="default" w:ascii="Euphemia" w:hAnsi="Euphemia"/>
      </w:rPr>
    </w:lvl>
    <w:lvl w:ilvl="5" w:tplc="98A69E0A" w:tentative="1">
      <w:start w:val="1"/>
      <w:numFmt w:val="bullet"/>
      <w:lvlText w:val="›"/>
      <w:lvlJc w:val="left"/>
      <w:pPr>
        <w:tabs>
          <w:tab w:val="num" w:pos="4320"/>
        </w:tabs>
        <w:ind w:left="4320" w:hanging="360"/>
      </w:pPr>
      <w:rPr>
        <w:rFonts w:hint="default" w:ascii="Euphemia" w:hAnsi="Euphemia"/>
      </w:rPr>
    </w:lvl>
    <w:lvl w:ilvl="6" w:tplc="781AEA5E" w:tentative="1">
      <w:start w:val="1"/>
      <w:numFmt w:val="bullet"/>
      <w:lvlText w:val="›"/>
      <w:lvlJc w:val="left"/>
      <w:pPr>
        <w:tabs>
          <w:tab w:val="num" w:pos="5040"/>
        </w:tabs>
        <w:ind w:left="5040" w:hanging="360"/>
      </w:pPr>
      <w:rPr>
        <w:rFonts w:hint="default" w:ascii="Euphemia" w:hAnsi="Euphemia"/>
      </w:rPr>
    </w:lvl>
    <w:lvl w:ilvl="7" w:tplc="D940FCA0" w:tentative="1">
      <w:start w:val="1"/>
      <w:numFmt w:val="bullet"/>
      <w:lvlText w:val="›"/>
      <w:lvlJc w:val="left"/>
      <w:pPr>
        <w:tabs>
          <w:tab w:val="num" w:pos="5760"/>
        </w:tabs>
        <w:ind w:left="5760" w:hanging="360"/>
      </w:pPr>
      <w:rPr>
        <w:rFonts w:hint="default" w:ascii="Euphemia" w:hAnsi="Euphemia"/>
      </w:rPr>
    </w:lvl>
    <w:lvl w:ilvl="8" w:tplc="1FE056DA"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22" w15:restartNumberingAfterBreak="0">
    <w:nsid w:val="663A00A4"/>
    <w:multiLevelType w:val="hybridMultilevel"/>
    <w:tmpl w:val="61D82F26"/>
    <w:lvl w:ilvl="0" w:tplc="04090001">
      <w:start w:val="1"/>
      <w:numFmt w:val="bullet"/>
      <w:lvlText w:val=""/>
      <w:lvlJc w:val="left"/>
      <w:pPr>
        <w:ind w:left="864" w:hanging="360"/>
      </w:pPr>
      <w:rPr>
        <w:rFonts w:hint="default" w:ascii="Symbol" w:hAnsi="Symbol"/>
      </w:rPr>
    </w:lvl>
    <w:lvl w:ilvl="1" w:tplc="04090003" w:tentative="1">
      <w:start w:val="1"/>
      <w:numFmt w:val="bullet"/>
      <w:lvlText w:val="o"/>
      <w:lvlJc w:val="left"/>
      <w:pPr>
        <w:ind w:left="1584" w:hanging="360"/>
      </w:pPr>
      <w:rPr>
        <w:rFonts w:hint="default" w:ascii="Courier New" w:hAnsi="Courier New" w:cs="Courier New"/>
      </w:rPr>
    </w:lvl>
    <w:lvl w:ilvl="2" w:tplc="04090005" w:tentative="1">
      <w:start w:val="1"/>
      <w:numFmt w:val="bullet"/>
      <w:lvlText w:val=""/>
      <w:lvlJc w:val="left"/>
      <w:pPr>
        <w:ind w:left="2304" w:hanging="360"/>
      </w:pPr>
      <w:rPr>
        <w:rFonts w:hint="default" w:ascii="Wingdings" w:hAnsi="Wingdings"/>
      </w:rPr>
    </w:lvl>
    <w:lvl w:ilvl="3" w:tplc="04090001" w:tentative="1">
      <w:start w:val="1"/>
      <w:numFmt w:val="bullet"/>
      <w:lvlText w:val=""/>
      <w:lvlJc w:val="left"/>
      <w:pPr>
        <w:ind w:left="3024" w:hanging="360"/>
      </w:pPr>
      <w:rPr>
        <w:rFonts w:hint="default" w:ascii="Symbol" w:hAnsi="Symbol"/>
      </w:rPr>
    </w:lvl>
    <w:lvl w:ilvl="4" w:tplc="04090003" w:tentative="1">
      <w:start w:val="1"/>
      <w:numFmt w:val="bullet"/>
      <w:lvlText w:val="o"/>
      <w:lvlJc w:val="left"/>
      <w:pPr>
        <w:ind w:left="3744" w:hanging="360"/>
      </w:pPr>
      <w:rPr>
        <w:rFonts w:hint="default" w:ascii="Courier New" w:hAnsi="Courier New" w:cs="Courier New"/>
      </w:rPr>
    </w:lvl>
    <w:lvl w:ilvl="5" w:tplc="04090005" w:tentative="1">
      <w:start w:val="1"/>
      <w:numFmt w:val="bullet"/>
      <w:lvlText w:val=""/>
      <w:lvlJc w:val="left"/>
      <w:pPr>
        <w:ind w:left="4464" w:hanging="360"/>
      </w:pPr>
      <w:rPr>
        <w:rFonts w:hint="default" w:ascii="Wingdings" w:hAnsi="Wingdings"/>
      </w:rPr>
    </w:lvl>
    <w:lvl w:ilvl="6" w:tplc="04090001" w:tentative="1">
      <w:start w:val="1"/>
      <w:numFmt w:val="bullet"/>
      <w:lvlText w:val=""/>
      <w:lvlJc w:val="left"/>
      <w:pPr>
        <w:ind w:left="5184" w:hanging="360"/>
      </w:pPr>
      <w:rPr>
        <w:rFonts w:hint="default" w:ascii="Symbol" w:hAnsi="Symbol"/>
      </w:rPr>
    </w:lvl>
    <w:lvl w:ilvl="7" w:tplc="04090003" w:tentative="1">
      <w:start w:val="1"/>
      <w:numFmt w:val="bullet"/>
      <w:lvlText w:val="o"/>
      <w:lvlJc w:val="left"/>
      <w:pPr>
        <w:ind w:left="5904" w:hanging="360"/>
      </w:pPr>
      <w:rPr>
        <w:rFonts w:hint="default" w:ascii="Courier New" w:hAnsi="Courier New" w:cs="Courier New"/>
      </w:rPr>
    </w:lvl>
    <w:lvl w:ilvl="8" w:tplc="04090005" w:tentative="1">
      <w:start w:val="1"/>
      <w:numFmt w:val="bullet"/>
      <w:lvlText w:val=""/>
      <w:lvlJc w:val="left"/>
      <w:pPr>
        <w:ind w:left="6624" w:hanging="360"/>
      </w:pPr>
      <w:rPr>
        <w:rFonts w:hint="default" w:ascii="Wingdings" w:hAnsi="Wingdings"/>
      </w:rPr>
    </w:lvl>
  </w:abstractNum>
  <w:abstractNum w:abstractNumId="23" w15:restartNumberingAfterBreak="0">
    <w:nsid w:val="685264B1"/>
    <w:multiLevelType w:val="hybridMultilevel"/>
    <w:tmpl w:val="47DE9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E49C5BE"/>
    <w:multiLevelType w:val="hybridMultilevel"/>
    <w:tmpl w:val="A212239C"/>
    <w:lvl w:ilvl="0" w:tplc="922076D8">
      <w:start w:val="1"/>
      <w:numFmt w:val="bullet"/>
      <w:lvlText w:val="-"/>
      <w:lvlJc w:val="left"/>
      <w:pPr>
        <w:ind w:left="720" w:hanging="360"/>
      </w:pPr>
      <w:rPr>
        <w:rFonts w:hint="default" w:ascii="Calibri" w:hAnsi="Calibri"/>
      </w:rPr>
    </w:lvl>
    <w:lvl w:ilvl="1" w:tplc="BCFEDAA0">
      <w:start w:val="1"/>
      <w:numFmt w:val="bullet"/>
      <w:lvlText w:val="o"/>
      <w:lvlJc w:val="left"/>
      <w:pPr>
        <w:ind w:left="1440" w:hanging="360"/>
      </w:pPr>
      <w:rPr>
        <w:rFonts w:hint="default" w:ascii="Courier New" w:hAnsi="Courier New"/>
      </w:rPr>
    </w:lvl>
    <w:lvl w:ilvl="2" w:tplc="CE18F5E0">
      <w:start w:val="1"/>
      <w:numFmt w:val="bullet"/>
      <w:lvlText w:val=""/>
      <w:lvlJc w:val="left"/>
      <w:pPr>
        <w:ind w:left="2160" w:hanging="360"/>
      </w:pPr>
      <w:rPr>
        <w:rFonts w:hint="default" w:ascii="Wingdings" w:hAnsi="Wingdings"/>
      </w:rPr>
    </w:lvl>
    <w:lvl w:ilvl="3" w:tplc="13142E42">
      <w:start w:val="1"/>
      <w:numFmt w:val="bullet"/>
      <w:lvlText w:val=""/>
      <w:lvlJc w:val="left"/>
      <w:pPr>
        <w:ind w:left="2880" w:hanging="360"/>
      </w:pPr>
      <w:rPr>
        <w:rFonts w:hint="default" w:ascii="Symbol" w:hAnsi="Symbol"/>
      </w:rPr>
    </w:lvl>
    <w:lvl w:ilvl="4" w:tplc="0DF60184">
      <w:start w:val="1"/>
      <w:numFmt w:val="bullet"/>
      <w:lvlText w:val="o"/>
      <w:lvlJc w:val="left"/>
      <w:pPr>
        <w:ind w:left="3600" w:hanging="360"/>
      </w:pPr>
      <w:rPr>
        <w:rFonts w:hint="default" w:ascii="Courier New" w:hAnsi="Courier New"/>
      </w:rPr>
    </w:lvl>
    <w:lvl w:ilvl="5" w:tplc="7C78924E">
      <w:start w:val="1"/>
      <w:numFmt w:val="bullet"/>
      <w:lvlText w:val=""/>
      <w:lvlJc w:val="left"/>
      <w:pPr>
        <w:ind w:left="4320" w:hanging="360"/>
      </w:pPr>
      <w:rPr>
        <w:rFonts w:hint="default" w:ascii="Wingdings" w:hAnsi="Wingdings"/>
      </w:rPr>
    </w:lvl>
    <w:lvl w:ilvl="6" w:tplc="3D58D3FA">
      <w:start w:val="1"/>
      <w:numFmt w:val="bullet"/>
      <w:lvlText w:val=""/>
      <w:lvlJc w:val="left"/>
      <w:pPr>
        <w:ind w:left="5040" w:hanging="360"/>
      </w:pPr>
      <w:rPr>
        <w:rFonts w:hint="default" w:ascii="Symbol" w:hAnsi="Symbol"/>
      </w:rPr>
    </w:lvl>
    <w:lvl w:ilvl="7" w:tplc="BC9EAA8A">
      <w:start w:val="1"/>
      <w:numFmt w:val="bullet"/>
      <w:lvlText w:val="o"/>
      <w:lvlJc w:val="left"/>
      <w:pPr>
        <w:ind w:left="5760" w:hanging="360"/>
      </w:pPr>
      <w:rPr>
        <w:rFonts w:hint="default" w:ascii="Courier New" w:hAnsi="Courier New"/>
      </w:rPr>
    </w:lvl>
    <w:lvl w:ilvl="8" w:tplc="1BBEAF8A">
      <w:start w:val="1"/>
      <w:numFmt w:val="bullet"/>
      <w:lvlText w:val=""/>
      <w:lvlJc w:val="left"/>
      <w:pPr>
        <w:ind w:left="6480" w:hanging="360"/>
      </w:pPr>
      <w:rPr>
        <w:rFonts w:hint="default" w:ascii="Wingdings" w:hAnsi="Wingdings"/>
      </w:rPr>
    </w:lvl>
  </w:abstractNum>
  <w:abstractNum w:abstractNumId="27" w15:restartNumberingAfterBreak="0">
    <w:nsid w:val="70AE17C8"/>
    <w:multiLevelType w:val="hybridMultilevel"/>
    <w:tmpl w:val="1660AE0A"/>
    <w:lvl w:ilvl="0" w:tplc="676888C8">
      <w:start w:val="1"/>
      <w:numFmt w:val="bullet"/>
      <w:lvlText w:val="›"/>
      <w:lvlJc w:val="left"/>
      <w:pPr>
        <w:tabs>
          <w:tab w:val="num" w:pos="720"/>
        </w:tabs>
        <w:ind w:left="720" w:hanging="360"/>
      </w:pPr>
      <w:rPr>
        <w:rFonts w:hint="default" w:ascii="Euphemia" w:hAnsi="Euphemia"/>
      </w:rPr>
    </w:lvl>
    <w:lvl w:ilvl="1" w:tplc="D16843B4">
      <w:numFmt w:val="bullet"/>
      <w:lvlText w:val="–"/>
      <w:lvlJc w:val="left"/>
      <w:pPr>
        <w:tabs>
          <w:tab w:val="num" w:pos="1440"/>
        </w:tabs>
        <w:ind w:left="1440" w:hanging="360"/>
      </w:pPr>
      <w:rPr>
        <w:rFonts w:hint="default" w:ascii="Euphemia" w:hAnsi="Euphemia"/>
      </w:rPr>
    </w:lvl>
    <w:lvl w:ilvl="2" w:tplc="BBAAF1C6" w:tentative="1">
      <w:start w:val="1"/>
      <w:numFmt w:val="bullet"/>
      <w:lvlText w:val="›"/>
      <w:lvlJc w:val="left"/>
      <w:pPr>
        <w:tabs>
          <w:tab w:val="num" w:pos="2160"/>
        </w:tabs>
        <w:ind w:left="2160" w:hanging="360"/>
      </w:pPr>
      <w:rPr>
        <w:rFonts w:hint="default" w:ascii="Euphemia" w:hAnsi="Euphemia"/>
      </w:rPr>
    </w:lvl>
    <w:lvl w:ilvl="3" w:tplc="EB92E536" w:tentative="1">
      <w:start w:val="1"/>
      <w:numFmt w:val="bullet"/>
      <w:lvlText w:val="›"/>
      <w:lvlJc w:val="left"/>
      <w:pPr>
        <w:tabs>
          <w:tab w:val="num" w:pos="2880"/>
        </w:tabs>
        <w:ind w:left="2880" w:hanging="360"/>
      </w:pPr>
      <w:rPr>
        <w:rFonts w:hint="default" w:ascii="Euphemia" w:hAnsi="Euphemia"/>
      </w:rPr>
    </w:lvl>
    <w:lvl w:ilvl="4" w:tplc="06C042FC" w:tentative="1">
      <w:start w:val="1"/>
      <w:numFmt w:val="bullet"/>
      <w:lvlText w:val="›"/>
      <w:lvlJc w:val="left"/>
      <w:pPr>
        <w:tabs>
          <w:tab w:val="num" w:pos="3600"/>
        </w:tabs>
        <w:ind w:left="3600" w:hanging="360"/>
      </w:pPr>
      <w:rPr>
        <w:rFonts w:hint="default" w:ascii="Euphemia" w:hAnsi="Euphemia"/>
      </w:rPr>
    </w:lvl>
    <w:lvl w:ilvl="5" w:tplc="2E82B4F2" w:tentative="1">
      <w:start w:val="1"/>
      <w:numFmt w:val="bullet"/>
      <w:lvlText w:val="›"/>
      <w:lvlJc w:val="left"/>
      <w:pPr>
        <w:tabs>
          <w:tab w:val="num" w:pos="4320"/>
        </w:tabs>
        <w:ind w:left="4320" w:hanging="360"/>
      </w:pPr>
      <w:rPr>
        <w:rFonts w:hint="default" w:ascii="Euphemia" w:hAnsi="Euphemia"/>
      </w:rPr>
    </w:lvl>
    <w:lvl w:ilvl="6" w:tplc="31DE91A0" w:tentative="1">
      <w:start w:val="1"/>
      <w:numFmt w:val="bullet"/>
      <w:lvlText w:val="›"/>
      <w:lvlJc w:val="left"/>
      <w:pPr>
        <w:tabs>
          <w:tab w:val="num" w:pos="5040"/>
        </w:tabs>
        <w:ind w:left="5040" w:hanging="360"/>
      </w:pPr>
      <w:rPr>
        <w:rFonts w:hint="default" w:ascii="Euphemia" w:hAnsi="Euphemia"/>
      </w:rPr>
    </w:lvl>
    <w:lvl w:ilvl="7" w:tplc="4DDC65BA" w:tentative="1">
      <w:start w:val="1"/>
      <w:numFmt w:val="bullet"/>
      <w:lvlText w:val="›"/>
      <w:lvlJc w:val="left"/>
      <w:pPr>
        <w:tabs>
          <w:tab w:val="num" w:pos="5760"/>
        </w:tabs>
        <w:ind w:left="5760" w:hanging="360"/>
      </w:pPr>
      <w:rPr>
        <w:rFonts w:hint="default" w:ascii="Euphemia" w:hAnsi="Euphemia"/>
      </w:rPr>
    </w:lvl>
    <w:lvl w:ilvl="8" w:tplc="0BEE1686"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74A7EFF"/>
    <w:multiLevelType w:val="hybridMultilevel"/>
    <w:tmpl w:val="7286E588"/>
    <w:lvl w:ilvl="0" w:tplc="2CA64DCE">
      <w:start w:val="1"/>
      <w:numFmt w:val="bullet"/>
      <w:lvlText w:val="-"/>
      <w:lvlJc w:val="left"/>
      <w:pPr>
        <w:ind w:left="720" w:hanging="360"/>
      </w:pPr>
      <w:rPr>
        <w:rFonts w:hint="default" w:ascii="Calibri" w:hAnsi="Calibri"/>
      </w:rPr>
    </w:lvl>
    <w:lvl w:ilvl="1" w:tplc="6B727886">
      <w:start w:val="1"/>
      <w:numFmt w:val="bullet"/>
      <w:lvlText w:val="o"/>
      <w:lvlJc w:val="left"/>
      <w:pPr>
        <w:ind w:left="1440" w:hanging="360"/>
      </w:pPr>
      <w:rPr>
        <w:rFonts w:hint="default" w:ascii="Courier New" w:hAnsi="Courier New"/>
      </w:rPr>
    </w:lvl>
    <w:lvl w:ilvl="2" w:tplc="4622D496">
      <w:start w:val="1"/>
      <w:numFmt w:val="bullet"/>
      <w:lvlText w:val=""/>
      <w:lvlJc w:val="left"/>
      <w:pPr>
        <w:ind w:left="2160" w:hanging="360"/>
      </w:pPr>
      <w:rPr>
        <w:rFonts w:hint="default" w:ascii="Wingdings" w:hAnsi="Wingdings"/>
      </w:rPr>
    </w:lvl>
    <w:lvl w:ilvl="3" w:tplc="119CF73C">
      <w:start w:val="1"/>
      <w:numFmt w:val="bullet"/>
      <w:lvlText w:val=""/>
      <w:lvlJc w:val="left"/>
      <w:pPr>
        <w:ind w:left="2880" w:hanging="360"/>
      </w:pPr>
      <w:rPr>
        <w:rFonts w:hint="default" w:ascii="Symbol" w:hAnsi="Symbol"/>
      </w:rPr>
    </w:lvl>
    <w:lvl w:ilvl="4" w:tplc="4594C404">
      <w:start w:val="1"/>
      <w:numFmt w:val="bullet"/>
      <w:lvlText w:val="o"/>
      <w:lvlJc w:val="left"/>
      <w:pPr>
        <w:ind w:left="3600" w:hanging="360"/>
      </w:pPr>
      <w:rPr>
        <w:rFonts w:hint="default" w:ascii="Courier New" w:hAnsi="Courier New"/>
      </w:rPr>
    </w:lvl>
    <w:lvl w:ilvl="5" w:tplc="53542DE6">
      <w:start w:val="1"/>
      <w:numFmt w:val="bullet"/>
      <w:lvlText w:val=""/>
      <w:lvlJc w:val="left"/>
      <w:pPr>
        <w:ind w:left="4320" w:hanging="360"/>
      </w:pPr>
      <w:rPr>
        <w:rFonts w:hint="default" w:ascii="Wingdings" w:hAnsi="Wingdings"/>
      </w:rPr>
    </w:lvl>
    <w:lvl w:ilvl="6" w:tplc="43269186">
      <w:start w:val="1"/>
      <w:numFmt w:val="bullet"/>
      <w:lvlText w:val=""/>
      <w:lvlJc w:val="left"/>
      <w:pPr>
        <w:ind w:left="5040" w:hanging="360"/>
      </w:pPr>
      <w:rPr>
        <w:rFonts w:hint="default" w:ascii="Symbol" w:hAnsi="Symbol"/>
      </w:rPr>
    </w:lvl>
    <w:lvl w:ilvl="7" w:tplc="31223BD8">
      <w:start w:val="1"/>
      <w:numFmt w:val="bullet"/>
      <w:lvlText w:val="o"/>
      <w:lvlJc w:val="left"/>
      <w:pPr>
        <w:ind w:left="5760" w:hanging="360"/>
      </w:pPr>
      <w:rPr>
        <w:rFonts w:hint="default" w:ascii="Courier New" w:hAnsi="Courier New"/>
      </w:rPr>
    </w:lvl>
    <w:lvl w:ilvl="8" w:tplc="2834DA78">
      <w:start w:val="1"/>
      <w:numFmt w:val="bullet"/>
      <w:lvlText w:val=""/>
      <w:lvlJc w:val="left"/>
      <w:pPr>
        <w:ind w:left="6480" w:hanging="360"/>
      </w:pPr>
      <w:rPr>
        <w:rFonts w:hint="default" w:ascii="Wingdings" w:hAnsi="Wingdings"/>
      </w:rPr>
    </w:lvl>
  </w:abstractNum>
  <w:abstractNum w:abstractNumId="30" w15:restartNumberingAfterBreak="0">
    <w:nsid w:val="79D83907"/>
    <w:multiLevelType w:val="hybridMultilevel"/>
    <w:tmpl w:val="12D85EBA"/>
    <w:lvl w:ilvl="0" w:tplc="6D54C54C">
      <w:start w:val="1"/>
      <w:numFmt w:val="bullet"/>
      <w:lvlText w:val="›"/>
      <w:lvlJc w:val="left"/>
      <w:pPr>
        <w:tabs>
          <w:tab w:val="num" w:pos="720"/>
        </w:tabs>
        <w:ind w:left="720" w:hanging="360"/>
      </w:pPr>
      <w:rPr>
        <w:rFonts w:hint="default" w:ascii="Euphemia" w:hAnsi="Euphemia"/>
      </w:rPr>
    </w:lvl>
    <w:lvl w:ilvl="1" w:tplc="66DEF1D6" w:tentative="1">
      <w:start w:val="1"/>
      <w:numFmt w:val="bullet"/>
      <w:lvlText w:val="›"/>
      <w:lvlJc w:val="left"/>
      <w:pPr>
        <w:tabs>
          <w:tab w:val="num" w:pos="1440"/>
        </w:tabs>
        <w:ind w:left="1440" w:hanging="360"/>
      </w:pPr>
      <w:rPr>
        <w:rFonts w:hint="default" w:ascii="Euphemia" w:hAnsi="Euphemia"/>
      </w:rPr>
    </w:lvl>
    <w:lvl w:ilvl="2" w:tplc="4E6E3922" w:tentative="1">
      <w:start w:val="1"/>
      <w:numFmt w:val="bullet"/>
      <w:lvlText w:val="›"/>
      <w:lvlJc w:val="left"/>
      <w:pPr>
        <w:tabs>
          <w:tab w:val="num" w:pos="2160"/>
        </w:tabs>
        <w:ind w:left="2160" w:hanging="360"/>
      </w:pPr>
      <w:rPr>
        <w:rFonts w:hint="default" w:ascii="Euphemia" w:hAnsi="Euphemia"/>
      </w:rPr>
    </w:lvl>
    <w:lvl w:ilvl="3" w:tplc="5764F3A2" w:tentative="1">
      <w:start w:val="1"/>
      <w:numFmt w:val="bullet"/>
      <w:lvlText w:val="›"/>
      <w:lvlJc w:val="left"/>
      <w:pPr>
        <w:tabs>
          <w:tab w:val="num" w:pos="2880"/>
        </w:tabs>
        <w:ind w:left="2880" w:hanging="360"/>
      </w:pPr>
      <w:rPr>
        <w:rFonts w:hint="default" w:ascii="Euphemia" w:hAnsi="Euphemia"/>
      </w:rPr>
    </w:lvl>
    <w:lvl w:ilvl="4" w:tplc="13561074" w:tentative="1">
      <w:start w:val="1"/>
      <w:numFmt w:val="bullet"/>
      <w:lvlText w:val="›"/>
      <w:lvlJc w:val="left"/>
      <w:pPr>
        <w:tabs>
          <w:tab w:val="num" w:pos="3600"/>
        </w:tabs>
        <w:ind w:left="3600" w:hanging="360"/>
      </w:pPr>
      <w:rPr>
        <w:rFonts w:hint="default" w:ascii="Euphemia" w:hAnsi="Euphemia"/>
      </w:rPr>
    </w:lvl>
    <w:lvl w:ilvl="5" w:tplc="917CAC84" w:tentative="1">
      <w:start w:val="1"/>
      <w:numFmt w:val="bullet"/>
      <w:lvlText w:val="›"/>
      <w:lvlJc w:val="left"/>
      <w:pPr>
        <w:tabs>
          <w:tab w:val="num" w:pos="4320"/>
        </w:tabs>
        <w:ind w:left="4320" w:hanging="360"/>
      </w:pPr>
      <w:rPr>
        <w:rFonts w:hint="default" w:ascii="Euphemia" w:hAnsi="Euphemia"/>
      </w:rPr>
    </w:lvl>
    <w:lvl w:ilvl="6" w:tplc="EF762176" w:tentative="1">
      <w:start w:val="1"/>
      <w:numFmt w:val="bullet"/>
      <w:lvlText w:val="›"/>
      <w:lvlJc w:val="left"/>
      <w:pPr>
        <w:tabs>
          <w:tab w:val="num" w:pos="5040"/>
        </w:tabs>
        <w:ind w:left="5040" w:hanging="360"/>
      </w:pPr>
      <w:rPr>
        <w:rFonts w:hint="default" w:ascii="Euphemia" w:hAnsi="Euphemia"/>
      </w:rPr>
    </w:lvl>
    <w:lvl w:ilvl="7" w:tplc="FD5C528E" w:tentative="1">
      <w:start w:val="1"/>
      <w:numFmt w:val="bullet"/>
      <w:lvlText w:val="›"/>
      <w:lvlJc w:val="left"/>
      <w:pPr>
        <w:tabs>
          <w:tab w:val="num" w:pos="5760"/>
        </w:tabs>
        <w:ind w:left="5760" w:hanging="360"/>
      </w:pPr>
      <w:rPr>
        <w:rFonts w:hint="default" w:ascii="Euphemia" w:hAnsi="Euphemia"/>
      </w:rPr>
    </w:lvl>
    <w:lvl w:ilvl="8" w:tplc="8BCE06D4" w:tentative="1">
      <w:start w:val="1"/>
      <w:numFmt w:val="bullet"/>
      <w:lvlText w:val="›"/>
      <w:lvlJc w:val="left"/>
      <w:pPr>
        <w:tabs>
          <w:tab w:val="num" w:pos="6480"/>
        </w:tabs>
        <w:ind w:left="6480" w:hanging="360"/>
      </w:pPr>
      <w:rPr>
        <w:rFonts w:hint="default" w:ascii="Euphemia" w:hAnsi="Euphemia"/>
      </w:rPr>
    </w:lvl>
  </w:abstractNum>
  <w:num w:numId="32">
    <w:abstractNumId w:val="31"/>
  </w:num>
  <w:num w:numId="1">
    <w:abstractNumId w:val="5"/>
  </w:num>
  <w:num w:numId="2">
    <w:abstractNumId w:val="9"/>
  </w:num>
  <w:num w:numId="3">
    <w:abstractNumId w:val="11"/>
  </w:num>
  <w:num w:numId="4">
    <w:abstractNumId w:val="0"/>
  </w:num>
  <w:num w:numId="5">
    <w:abstractNumId w:val="29"/>
  </w:num>
  <w:num w:numId="6">
    <w:abstractNumId w:val="3"/>
  </w:num>
  <w:num w:numId="7">
    <w:abstractNumId w:val="26"/>
  </w:num>
  <w:num w:numId="8">
    <w:abstractNumId w:val="13"/>
  </w:num>
  <w:num w:numId="9">
    <w:abstractNumId w:val="2"/>
  </w:num>
  <w:num w:numId="10">
    <w:abstractNumId w:val="1"/>
  </w:num>
  <w:num w:numId="11">
    <w:abstractNumId w:val="17"/>
  </w:num>
  <w:num w:numId="12">
    <w:abstractNumId w:val="24"/>
  </w:num>
  <w:num w:numId="13">
    <w:abstractNumId w:val="15"/>
  </w:num>
  <w:num w:numId="14">
    <w:abstractNumId w:val="14"/>
  </w:num>
  <w:num w:numId="15">
    <w:abstractNumId w:val="18"/>
  </w:num>
  <w:num w:numId="16">
    <w:abstractNumId w:val="20"/>
  </w:num>
  <w:num w:numId="17">
    <w:abstractNumId w:val="4"/>
  </w:num>
  <w:num w:numId="18">
    <w:abstractNumId w:val="28"/>
  </w:num>
  <w:num w:numId="19">
    <w:abstractNumId w:val="8"/>
  </w:num>
  <w:num w:numId="20">
    <w:abstractNumId w:val="21"/>
  </w:num>
  <w:num w:numId="21">
    <w:abstractNumId w:val="25"/>
  </w:num>
  <w:num w:numId="22">
    <w:abstractNumId w:val="27"/>
  </w:num>
  <w:num w:numId="23">
    <w:abstractNumId w:val="19"/>
  </w:num>
  <w:num w:numId="24">
    <w:abstractNumId w:val="12"/>
  </w:num>
  <w:num w:numId="25">
    <w:abstractNumId w:val="16"/>
  </w:num>
  <w:num w:numId="26">
    <w:abstractNumId w:val="6"/>
  </w:num>
  <w:num w:numId="27">
    <w:abstractNumId w:val="10"/>
  </w:num>
  <w:num w:numId="28">
    <w:abstractNumId w:val="7"/>
  </w:num>
  <w:num w:numId="29">
    <w:abstractNumId w:val="22"/>
  </w:num>
  <w:num w:numId="30">
    <w:abstractNumId w:val="23"/>
  </w:num>
  <w:num w:numId="31">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3"/>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581"/>
    <w:rsid w:val="00000677"/>
    <w:rsid w:val="00012CBA"/>
    <w:rsid w:val="0002594D"/>
    <w:rsid w:val="0003083E"/>
    <w:rsid w:val="000809ED"/>
    <w:rsid w:val="00096E6A"/>
    <w:rsid w:val="000A4AE6"/>
    <w:rsid w:val="000A69F7"/>
    <w:rsid w:val="000B35FE"/>
    <w:rsid w:val="000B7625"/>
    <w:rsid w:val="000D34D2"/>
    <w:rsid w:val="000D5ACA"/>
    <w:rsid w:val="00100665"/>
    <w:rsid w:val="0012385B"/>
    <w:rsid w:val="001778CD"/>
    <w:rsid w:val="001951F2"/>
    <w:rsid w:val="001A1E5C"/>
    <w:rsid w:val="001A6BAD"/>
    <w:rsid w:val="001C5374"/>
    <w:rsid w:val="00201517"/>
    <w:rsid w:val="00202406"/>
    <w:rsid w:val="0021238C"/>
    <w:rsid w:val="002207B4"/>
    <w:rsid w:val="00221197"/>
    <w:rsid w:val="00224930"/>
    <w:rsid w:val="00232CC8"/>
    <w:rsid w:val="002404A9"/>
    <w:rsid w:val="00243B4F"/>
    <w:rsid w:val="00277E0B"/>
    <w:rsid w:val="00286780"/>
    <w:rsid w:val="002928E4"/>
    <w:rsid w:val="002949F8"/>
    <w:rsid w:val="002C35BD"/>
    <w:rsid w:val="002C4484"/>
    <w:rsid w:val="002D1532"/>
    <w:rsid w:val="0032158B"/>
    <w:rsid w:val="00354CF6"/>
    <w:rsid w:val="00370957"/>
    <w:rsid w:val="003743BA"/>
    <w:rsid w:val="00377905"/>
    <w:rsid w:val="003923B7"/>
    <w:rsid w:val="00426C1D"/>
    <w:rsid w:val="00433B52"/>
    <w:rsid w:val="00444952"/>
    <w:rsid w:val="00446022"/>
    <w:rsid w:val="004462AD"/>
    <w:rsid w:val="0044667A"/>
    <w:rsid w:val="0045180B"/>
    <w:rsid w:val="00457706"/>
    <w:rsid w:val="00461898"/>
    <w:rsid w:val="00462536"/>
    <w:rsid w:val="00477F3E"/>
    <w:rsid w:val="005068AA"/>
    <w:rsid w:val="00514331"/>
    <w:rsid w:val="00516FE1"/>
    <w:rsid w:val="005173B9"/>
    <w:rsid w:val="00524FC0"/>
    <w:rsid w:val="0053242C"/>
    <w:rsid w:val="0053780E"/>
    <w:rsid w:val="005511B4"/>
    <w:rsid w:val="0056021E"/>
    <w:rsid w:val="00563999"/>
    <w:rsid w:val="0057060A"/>
    <w:rsid w:val="00582D15"/>
    <w:rsid w:val="00592D1E"/>
    <w:rsid w:val="005A0885"/>
    <w:rsid w:val="005C3FCD"/>
    <w:rsid w:val="005E7ABF"/>
    <w:rsid w:val="0060666C"/>
    <w:rsid w:val="00614380"/>
    <w:rsid w:val="00627966"/>
    <w:rsid w:val="00633AE9"/>
    <w:rsid w:val="0067447B"/>
    <w:rsid w:val="006B4ECA"/>
    <w:rsid w:val="006C485A"/>
    <w:rsid w:val="006D7B14"/>
    <w:rsid w:val="006E6408"/>
    <w:rsid w:val="00721BCD"/>
    <w:rsid w:val="00767067"/>
    <w:rsid w:val="007728CB"/>
    <w:rsid w:val="007A5E97"/>
    <w:rsid w:val="007B432F"/>
    <w:rsid w:val="007B68CF"/>
    <w:rsid w:val="007B6AF5"/>
    <w:rsid w:val="007C15DF"/>
    <w:rsid w:val="007D5DB5"/>
    <w:rsid w:val="007E2525"/>
    <w:rsid w:val="00800D0B"/>
    <w:rsid w:val="00830330"/>
    <w:rsid w:val="008663F0"/>
    <w:rsid w:val="0087038D"/>
    <w:rsid w:val="00892CB5"/>
    <w:rsid w:val="00897897"/>
    <w:rsid w:val="008A7212"/>
    <w:rsid w:val="008C0D51"/>
    <w:rsid w:val="008C6FF6"/>
    <w:rsid w:val="008E194D"/>
    <w:rsid w:val="008E3F16"/>
    <w:rsid w:val="008E4CA9"/>
    <w:rsid w:val="008F7BF4"/>
    <w:rsid w:val="0090097D"/>
    <w:rsid w:val="00934536"/>
    <w:rsid w:val="00950AF9"/>
    <w:rsid w:val="00991AAA"/>
    <w:rsid w:val="00996843"/>
    <w:rsid w:val="009B64BA"/>
    <w:rsid w:val="009C3119"/>
    <w:rsid w:val="009D2E4D"/>
    <w:rsid w:val="009D7430"/>
    <w:rsid w:val="009E4A1D"/>
    <w:rsid w:val="009E78EA"/>
    <w:rsid w:val="00A0106C"/>
    <w:rsid w:val="00A27538"/>
    <w:rsid w:val="00A306E4"/>
    <w:rsid w:val="00A35347"/>
    <w:rsid w:val="00A412BA"/>
    <w:rsid w:val="00A51E94"/>
    <w:rsid w:val="00A577D9"/>
    <w:rsid w:val="00A647F4"/>
    <w:rsid w:val="00A701A3"/>
    <w:rsid w:val="00A71FE7"/>
    <w:rsid w:val="00AE10D9"/>
    <w:rsid w:val="00AE7348"/>
    <w:rsid w:val="00AF1450"/>
    <w:rsid w:val="00AF2BFF"/>
    <w:rsid w:val="00B142C6"/>
    <w:rsid w:val="00B23714"/>
    <w:rsid w:val="00B37417"/>
    <w:rsid w:val="00B46A5A"/>
    <w:rsid w:val="00B618BA"/>
    <w:rsid w:val="00B71A09"/>
    <w:rsid w:val="00B878A0"/>
    <w:rsid w:val="00BCDFDE"/>
    <w:rsid w:val="00BD113B"/>
    <w:rsid w:val="00BD1D73"/>
    <w:rsid w:val="00BE7DB1"/>
    <w:rsid w:val="00C17467"/>
    <w:rsid w:val="00C2174D"/>
    <w:rsid w:val="00C41664"/>
    <w:rsid w:val="00C74E15"/>
    <w:rsid w:val="00C83FF0"/>
    <w:rsid w:val="00CA520D"/>
    <w:rsid w:val="00CA6271"/>
    <w:rsid w:val="00CB1DB7"/>
    <w:rsid w:val="00CB2EEE"/>
    <w:rsid w:val="00CB33C0"/>
    <w:rsid w:val="00CB7DC5"/>
    <w:rsid w:val="00CC5AC8"/>
    <w:rsid w:val="00CF233B"/>
    <w:rsid w:val="00CF5E54"/>
    <w:rsid w:val="00D00E7C"/>
    <w:rsid w:val="00D21902"/>
    <w:rsid w:val="00D434F9"/>
    <w:rsid w:val="00D46C2B"/>
    <w:rsid w:val="00D70BA8"/>
    <w:rsid w:val="00D93A9F"/>
    <w:rsid w:val="00DA0595"/>
    <w:rsid w:val="00DB5E30"/>
    <w:rsid w:val="00DC3798"/>
    <w:rsid w:val="00DD0554"/>
    <w:rsid w:val="00DF27B2"/>
    <w:rsid w:val="00DF2FCC"/>
    <w:rsid w:val="00DF5293"/>
    <w:rsid w:val="00E20068"/>
    <w:rsid w:val="00E24F38"/>
    <w:rsid w:val="00E26092"/>
    <w:rsid w:val="00E3788F"/>
    <w:rsid w:val="00E54FBF"/>
    <w:rsid w:val="00E5531C"/>
    <w:rsid w:val="00E60629"/>
    <w:rsid w:val="00E74E2A"/>
    <w:rsid w:val="00E8008A"/>
    <w:rsid w:val="00E87D8B"/>
    <w:rsid w:val="00E9660B"/>
    <w:rsid w:val="00EF0345"/>
    <w:rsid w:val="00EF5AF7"/>
    <w:rsid w:val="00F2736E"/>
    <w:rsid w:val="00F30639"/>
    <w:rsid w:val="00F35DB1"/>
    <w:rsid w:val="00F364D6"/>
    <w:rsid w:val="00F3679E"/>
    <w:rsid w:val="00F4088E"/>
    <w:rsid w:val="00F411C6"/>
    <w:rsid w:val="00F71D8F"/>
    <w:rsid w:val="00F829BA"/>
    <w:rsid w:val="00FB67A3"/>
    <w:rsid w:val="00FE57D1"/>
    <w:rsid w:val="01A6DF5C"/>
    <w:rsid w:val="01DE3C7E"/>
    <w:rsid w:val="028E31B3"/>
    <w:rsid w:val="042B7331"/>
    <w:rsid w:val="043B0637"/>
    <w:rsid w:val="05048C3E"/>
    <w:rsid w:val="052660D2"/>
    <w:rsid w:val="05304110"/>
    <w:rsid w:val="0572D979"/>
    <w:rsid w:val="061D5033"/>
    <w:rsid w:val="0727F27B"/>
    <w:rsid w:val="074843C5"/>
    <w:rsid w:val="076313F3"/>
    <w:rsid w:val="07E735B8"/>
    <w:rsid w:val="0833E996"/>
    <w:rsid w:val="0920AD5A"/>
    <w:rsid w:val="097E0555"/>
    <w:rsid w:val="09A5359B"/>
    <w:rsid w:val="09F5F5B3"/>
    <w:rsid w:val="0B782F6E"/>
    <w:rsid w:val="0BC21D95"/>
    <w:rsid w:val="0BEC2DBC"/>
    <w:rsid w:val="0C102FFF"/>
    <w:rsid w:val="0CF675C6"/>
    <w:rsid w:val="0D05CE8A"/>
    <w:rsid w:val="0DC66ABB"/>
    <w:rsid w:val="0E6B7EB4"/>
    <w:rsid w:val="0EC38F36"/>
    <w:rsid w:val="107D474B"/>
    <w:rsid w:val="111FAC4B"/>
    <w:rsid w:val="11E8614A"/>
    <w:rsid w:val="11FC423B"/>
    <w:rsid w:val="12127B5A"/>
    <w:rsid w:val="121F431E"/>
    <w:rsid w:val="1265D045"/>
    <w:rsid w:val="1365B74A"/>
    <w:rsid w:val="150187AB"/>
    <w:rsid w:val="15CE6B0A"/>
    <w:rsid w:val="1627E25E"/>
    <w:rsid w:val="169D580C"/>
    <w:rsid w:val="17199E62"/>
    <w:rsid w:val="1853D253"/>
    <w:rsid w:val="1968D6FA"/>
    <w:rsid w:val="19AB0786"/>
    <w:rsid w:val="19CB2935"/>
    <w:rsid w:val="19EFA2B4"/>
    <w:rsid w:val="1B059A9E"/>
    <w:rsid w:val="1B9BCE06"/>
    <w:rsid w:val="1BBF0866"/>
    <w:rsid w:val="1BDA69AD"/>
    <w:rsid w:val="1D02C9F7"/>
    <w:rsid w:val="21D7B3AB"/>
    <w:rsid w:val="22ECD03E"/>
    <w:rsid w:val="2379F901"/>
    <w:rsid w:val="241AA6BF"/>
    <w:rsid w:val="254373FB"/>
    <w:rsid w:val="2660F7A3"/>
    <w:rsid w:val="26F07105"/>
    <w:rsid w:val="27C10F6E"/>
    <w:rsid w:val="298A08EF"/>
    <w:rsid w:val="2A32BABA"/>
    <w:rsid w:val="2AC5B72E"/>
    <w:rsid w:val="2B4DEA37"/>
    <w:rsid w:val="2BA2FA5B"/>
    <w:rsid w:val="2BF05E5D"/>
    <w:rsid w:val="2D64A346"/>
    <w:rsid w:val="2DBDFE23"/>
    <w:rsid w:val="2E17C46D"/>
    <w:rsid w:val="2E5270F1"/>
    <w:rsid w:val="2EED6E89"/>
    <w:rsid w:val="2F696943"/>
    <w:rsid w:val="2FB3D237"/>
    <w:rsid w:val="30587C09"/>
    <w:rsid w:val="30624BA2"/>
    <w:rsid w:val="31316ECE"/>
    <w:rsid w:val="3134F8B2"/>
    <w:rsid w:val="317CB442"/>
    <w:rsid w:val="32E6FE09"/>
    <w:rsid w:val="32EAC740"/>
    <w:rsid w:val="33049B56"/>
    <w:rsid w:val="3487435A"/>
    <w:rsid w:val="352BED2C"/>
    <w:rsid w:val="353D6245"/>
    <w:rsid w:val="35B440A8"/>
    <w:rsid w:val="35D7B940"/>
    <w:rsid w:val="3621A85D"/>
    <w:rsid w:val="367615A1"/>
    <w:rsid w:val="377F0F94"/>
    <w:rsid w:val="37FA6183"/>
    <w:rsid w:val="38952C25"/>
    <w:rsid w:val="39D6F359"/>
    <w:rsid w:val="39F79902"/>
    <w:rsid w:val="3A5894ED"/>
    <w:rsid w:val="3A9FE49F"/>
    <w:rsid w:val="3B2F705B"/>
    <w:rsid w:val="3C6B36DA"/>
    <w:rsid w:val="3C7F98DF"/>
    <w:rsid w:val="3C92553F"/>
    <w:rsid w:val="3E004896"/>
    <w:rsid w:val="3E546EA2"/>
    <w:rsid w:val="3F768F2E"/>
    <w:rsid w:val="438B3CA0"/>
    <w:rsid w:val="44C23564"/>
    <w:rsid w:val="4529BAFA"/>
    <w:rsid w:val="45460D05"/>
    <w:rsid w:val="457659E9"/>
    <w:rsid w:val="45E3F5CD"/>
    <w:rsid w:val="466AC567"/>
    <w:rsid w:val="478D5ACA"/>
    <w:rsid w:val="480695C8"/>
    <w:rsid w:val="49705D68"/>
    <w:rsid w:val="4C266286"/>
    <w:rsid w:val="4D3F652B"/>
    <w:rsid w:val="4E0CB9D7"/>
    <w:rsid w:val="4EA289FC"/>
    <w:rsid w:val="4EAF3182"/>
    <w:rsid w:val="4F7BD45C"/>
    <w:rsid w:val="4FF59AC8"/>
    <w:rsid w:val="5009FC24"/>
    <w:rsid w:val="5064C72F"/>
    <w:rsid w:val="506C1C64"/>
    <w:rsid w:val="50B750C5"/>
    <w:rsid w:val="50B94903"/>
    <w:rsid w:val="50D1288E"/>
    <w:rsid w:val="50D3EFC2"/>
    <w:rsid w:val="51381795"/>
    <w:rsid w:val="5164B660"/>
    <w:rsid w:val="54B3E908"/>
    <w:rsid w:val="566B5937"/>
    <w:rsid w:val="5742D641"/>
    <w:rsid w:val="581267B6"/>
    <w:rsid w:val="58DEA6A2"/>
    <w:rsid w:val="59AA127C"/>
    <w:rsid w:val="5A450AAE"/>
    <w:rsid w:val="5A965861"/>
    <w:rsid w:val="5ADA3574"/>
    <w:rsid w:val="5AEB3C84"/>
    <w:rsid w:val="5AED181C"/>
    <w:rsid w:val="5B709590"/>
    <w:rsid w:val="5DDB940A"/>
    <w:rsid w:val="5EEB41F7"/>
    <w:rsid w:val="5F709B3D"/>
    <w:rsid w:val="5F93D34F"/>
    <w:rsid w:val="60668336"/>
    <w:rsid w:val="609DDCBA"/>
    <w:rsid w:val="627F85B2"/>
    <w:rsid w:val="628DBE6F"/>
    <w:rsid w:val="632855D8"/>
    <w:rsid w:val="63571B75"/>
    <w:rsid w:val="63F59645"/>
    <w:rsid w:val="63F5BC8D"/>
    <w:rsid w:val="6631ADD1"/>
    <w:rsid w:val="66E607EE"/>
    <w:rsid w:val="67D04FB3"/>
    <w:rsid w:val="695E3ADA"/>
    <w:rsid w:val="6A509174"/>
    <w:rsid w:val="6A7BA150"/>
    <w:rsid w:val="6BFEEC5F"/>
    <w:rsid w:val="6CCB734C"/>
    <w:rsid w:val="6E0EA53D"/>
    <w:rsid w:val="6E86EC3C"/>
    <w:rsid w:val="6E8CCAA2"/>
    <w:rsid w:val="6E94C372"/>
    <w:rsid w:val="6F6D0AC5"/>
    <w:rsid w:val="703028A4"/>
    <w:rsid w:val="705A9CF8"/>
    <w:rsid w:val="728E9FC0"/>
    <w:rsid w:val="73764748"/>
    <w:rsid w:val="73ABFC94"/>
    <w:rsid w:val="73F7BBBB"/>
    <w:rsid w:val="74BCDA64"/>
    <w:rsid w:val="752A1861"/>
    <w:rsid w:val="759C7AED"/>
    <w:rsid w:val="767E83B5"/>
    <w:rsid w:val="77A8A601"/>
    <w:rsid w:val="785B4561"/>
    <w:rsid w:val="790BE8FE"/>
    <w:rsid w:val="7A35ED38"/>
    <w:rsid w:val="7B13A3EC"/>
    <w:rsid w:val="7C065907"/>
    <w:rsid w:val="7D47FDCB"/>
    <w:rsid w:val="7D84B653"/>
    <w:rsid w:val="7D97B82D"/>
    <w:rsid w:val="7DBBF443"/>
    <w:rsid w:val="7DC7B09B"/>
    <w:rsid w:val="7E597BCE"/>
    <w:rsid w:val="7EDF496B"/>
    <w:rsid w:val="7F0A0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1"/>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5324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6483">
      <w:bodyDiv w:val="1"/>
      <w:marLeft w:val="0"/>
      <w:marRight w:val="0"/>
      <w:marTop w:val="0"/>
      <w:marBottom w:val="0"/>
      <w:divBdr>
        <w:top w:val="none" w:sz="0" w:space="0" w:color="auto"/>
        <w:left w:val="none" w:sz="0" w:space="0" w:color="auto"/>
        <w:bottom w:val="none" w:sz="0" w:space="0" w:color="auto"/>
        <w:right w:val="none" w:sz="0" w:space="0" w:color="auto"/>
      </w:divBdr>
      <w:divsChild>
        <w:div w:id="1688483684">
          <w:marLeft w:val="389"/>
          <w:marRight w:val="0"/>
          <w:marTop w:val="280"/>
          <w:marBottom w:val="0"/>
          <w:divBdr>
            <w:top w:val="none" w:sz="0" w:space="0" w:color="auto"/>
            <w:left w:val="none" w:sz="0" w:space="0" w:color="auto"/>
            <w:bottom w:val="none" w:sz="0" w:space="0" w:color="auto"/>
            <w:right w:val="none" w:sz="0" w:space="0" w:color="auto"/>
          </w:divBdr>
        </w:div>
        <w:div w:id="42872254">
          <w:marLeft w:val="1541"/>
          <w:marRight w:val="0"/>
          <w:marTop w:val="120"/>
          <w:marBottom w:val="0"/>
          <w:divBdr>
            <w:top w:val="none" w:sz="0" w:space="0" w:color="auto"/>
            <w:left w:val="none" w:sz="0" w:space="0" w:color="auto"/>
            <w:bottom w:val="none" w:sz="0" w:space="0" w:color="auto"/>
            <w:right w:val="none" w:sz="0" w:space="0" w:color="auto"/>
          </w:divBdr>
        </w:div>
        <w:div w:id="910164842">
          <w:marLeft w:val="389"/>
          <w:marRight w:val="0"/>
          <w:marTop w:val="280"/>
          <w:marBottom w:val="0"/>
          <w:divBdr>
            <w:top w:val="none" w:sz="0" w:space="0" w:color="auto"/>
            <w:left w:val="none" w:sz="0" w:space="0" w:color="auto"/>
            <w:bottom w:val="none" w:sz="0" w:space="0" w:color="auto"/>
            <w:right w:val="none" w:sz="0" w:space="0" w:color="auto"/>
          </w:divBdr>
        </w:div>
        <w:div w:id="1774393649">
          <w:marLeft w:val="389"/>
          <w:marRight w:val="0"/>
          <w:marTop w:val="280"/>
          <w:marBottom w:val="0"/>
          <w:divBdr>
            <w:top w:val="none" w:sz="0" w:space="0" w:color="auto"/>
            <w:left w:val="none" w:sz="0" w:space="0" w:color="auto"/>
            <w:bottom w:val="none" w:sz="0" w:space="0" w:color="auto"/>
            <w:right w:val="none" w:sz="0" w:space="0" w:color="auto"/>
          </w:divBdr>
        </w:div>
      </w:divsChild>
    </w:div>
    <w:div w:id="319847785">
      <w:bodyDiv w:val="1"/>
      <w:marLeft w:val="0"/>
      <w:marRight w:val="0"/>
      <w:marTop w:val="0"/>
      <w:marBottom w:val="0"/>
      <w:divBdr>
        <w:top w:val="none" w:sz="0" w:space="0" w:color="auto"/>
        <w:left w:val="none" w:sz="0" w:space="0" w:color="auto"/>
        <w:bottom w:val="none" w:sz="0" w:space="0" w:color="auto"/>
        <w:right w:val="none" w:sz="0" w:space="0" w:color="auto"/>
      </w:divBdr>
    </w:div>
    <w:div w:id="556404878">
      <w:bodyDiv w:val="1"/>
      <w:marLeft w:val="0"/>
      <w:marRight w:val="0"/>
      <w:marTop w:val="0"/>
      <w:marBottom w:val="0"/>
      <w:divBdr>
        <w:top w:val="none" w:sz="0" w:space="0" w:color="auto"/>
        <w:left w:val="none" w:sz="0" w:space="0" w:color="auto"/>
        <w:bottom w:val="none" w:sz="0" w:space="0" w:color="auto"/>
        <w:right w:val="none" w:sz="0" w:space="0" w:color="auto"/>
      </w:divBdr>
    </w:div>
    <w:div w:id="616063050">
      <w:bodyDiv w:val="1"/>
      <w:marLeft w:val="0"/>
      <w:marRight w:val="0"/>
      <w:marTop w:val="0"/>
      <w:marBottom w:val="0"/>
      <w:divBdr>
        <w:top w:val="none" w:sz="0" w:space="0" w:color="auto"/>
        <w:left w:val="none" w:sz="0" w:space="0" w:color="auto"/>
        <w:bottom w:val="none" w:sz="0" w:space="0" w:color="auto"/>
        <w:right w:val="none" w:sz="0" w:space="0" w:color="auto"/>
      </w:divBdr>
    </w:div>
    <w:div w:id="865559519">
      <w:bodyDiv w:val="1"/>
      <w:marLeft w:val="0"/>
      <w:marRight w:val="0"/>
      <w:marTop w:val="0"/>
      <w:marBottom w:val="0"/>
      <w:divBdr>
        <w:top w:val="none" w:sz="0" w:space="0" w:color="auto"/>
        <w:left w:val="none" w:sz="0" w:space="0" w:color="auto"/>
        <w:bottom w:val="none" w:sz="0" w:space="0" w:color="auto"/>
        <w:right w:val="none" w:sz="0" w:space="0" w:color="auto"/>
      </w:divBdr>
    </w:div>
    <w:div w:id="894857177">
      <w:bodyDiv w:val="1"/>
      <w:marLeft w:val="0"/>
      <w:marRight w:val="0"/>
      <w:marTop w:val="0"/>
      <w:marBottom w:val="0"/>
      <w:divBdr>
        <w:top w:val="none" w:sz="0" w:space="0" w:color="auto"/>
        <w:left w:val="none" w:sz="0" w:space="0" w:color="auto"/>
        <w:bottom w:val="none" w:sz="0" w:space="0" w:color="auto"/>
        <w:right w:val="none" w:sz="0" w:space="0" w:color="auto"/>
      </w:divBdr>
      <w:divsChild>
        <w:div w:id="154616448">
          <w:marLeft w:val="389"/>
          <w:marRight w:val="0"/>
          <w:marTop w:val="280"/>
          <w:marBottom w:val="0"/>
          <w:divBdr>
            <w:top w:val="none" w:sz="0" w:space="0" w:color="auto"/>
            <w:left w:val="none" w:sz="0" w:space="0" w:color="auto"/>
            <w:bottom w:val="none" w:sz="0" w:space="0" w:color="auto"/>
            <w:right w:val="none" w:sz="0" w:space="0" w:color="auto"/>
          </w:divBdr>
        </w:div>
        <w:div w:id="330988045">
          <w:marLeft w:val="389"/>
          <w:marRight w:val="0"/>
          <w:marTop w:val="280"/>
          <w:marBottom w:val="0"/>
          <w:divBdr>
            <w:top w:val="none" w:sz="0" w:space="0" w:color="auto"/>
            <w:left w:val="none" w:sz="0" w:space="0" w:color="auto"/>
            <w:bottom w:val="none" w:sz="0" w:space="0" w:color="auto"/>
            <w:right w:val="none" w:sz="0" w:space="0" w:color="auto"/>
          </w:divBdr>
        </w:div>
        <w:div w:id="757214396">
          <w:marLeft w:val="389"/>
          <w:marRight w:val="0"/>
          <w:marTop w:val="280"/>
          <w:marBottom w:val="0"/>
          <w:divBdr>
            <w:top w:val="none" w:sz="0" w:space="0" w:color="auto"/>
            <w:left w:val="none" w:sz="0" w:space="0" w:color="auto"/>
            <w:bottom w:val="none" w:sz="0" w:space="0" w:color="auto"/>
            <w:right w:val="none" w:sz="0" w:space="0" w:color="auto"/>
          </w:divBdr>
        </w:div>
        <w:div w:id="380521086">
          <w:marLeft w:val="965"/>
          <w:marRight w:val="0"/>
          <w:marTop w:val="120"/>
          <w:marBottom w:val="0"/>
          <w:divBdr>
            <w:top w:val="none" w:sz="0" w:space="0" w:color="auto"/>
            <w:left w:val="none" w:sz="0" w:space="0" w:color="auto"/>
            <w:bottom w:val="none" w:sz="0" w:space="0" w:color="auto"/>
            <w:right w:val="none" w:sz="0" w:space="0" w:color="auto"/>
          </w:divBdr>
        </w:div>
        <w:div w:id="2047949234">
          <w:marLeft w:val="965"/>
          <w:marRight w:val="0"/>
          <w:marTop w:val="120"/>
          <w:marBottom w:val="0"/>
          <w:divBdr>
            <w:top w:val="none" w:sz="0" w:space="0" w:color="auto"/>
            <w:left w:val="none" w:sz="0" w:space="0" w:color="auto"/>
            <w:bottom w:val="none" w:sz="0" w:space="0" w:color="auto"/>
            <w:right w:val="none" w:sz="0" w:space="0" w:color="auto"/>
          </w:divBdr>
        </w:div>
        <w:div w:id="1727873710">
          <w:marLeft w:val="965"/>
          <w:marRight w:val="0"/>
          <w:marTop w:val="120"/>
          <w:marBottom w:val="0"/>
          <w:divBdr>
            <w:top w:val="none" w:sz="0" w:space="0" w:color="auto"/>
            <w:left w:val="none" w:sz="0" w:space="0" w:color="auto"/>
            <w:bottom w:val="none" w:sz="0" w:space="0" w:color="auto"/>
            <w:right w:val="none" w:sz="0" w:space="0" w:color="auto"/>
          </w:divBdr>
        </w:div>
      </w:divsChild>
    </w:div>
    <w:div w:id="107677994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8831830">
      <w:bodyDiv w:val="1"/>
      <w:marLeft w:val="0"/>
      <w:marRight w:val="0"/>
      <w:marTop w:val="0"/>
      <w:marBottom w:val="0"/>
      <w:divBdr>
        <w:top w:val="none" w:sz="0" w:space="0" w:color="auto"/>
        <w:left w:val="none" w:sz="0" w:space="0" w:color="auto"/>
        <w:bottom w:val="none" w:sz="0" w:space="0" w:color="auto"/>
        <w:right w:val="none" w:sz="0" w:space="0" w:color="auto"/>
      </w:divBdr>
    </w:div>
    <w:div w:id="1326859621">
      <w:bodyDiv w:val="1"/>
      <w:marLeft w:val="0"/>
      <w:marRight w:val="0"/>
      <w:marTop w:val="0"/>
      <w:marBottom w:val="0"/>
      <w:divBdr>
        <w:top w:val="none" w:sz="0" w:space="0" w:color="auto"/>
        <w:left w:val="none" w:sz="0" w:space="0" w:color="auto"/>
        <w:bottom w:val="none" w:sz="0" w:space="0" w:color="auto"/>
        <w:right w:val="none" w:sz="0" w:space="0" w:color="auto"/>
      </w:divBdr>
      <w:divsChild>
        <w:div w:id="1260455774">
          <w:marLeft w:val="389"/>
          <w:marRight w:val="0"/>
          <w:marTop w:val="280"/>
          <w:marBottom w:val="0"/>
          <w:divBdr>
            <w:top w:val="none" w:sz="0" w:space="0" w:color="auto"/>
            <w:left w:val="none" w:sz="0" w:space="0" w:color="auto"/>
            <w:bottom w:val="none" w:sz="0" w:space="0" w:color="auto"/>
            <w:right w:val="none" w:sz="0" w:space="0" w:color="auto"/>
          </w:divBdr>
        </w:div>
        <w:div w:id="1808667410">
          <w:marLeft w:val="965"/>
          <w:marRight w:val="0"/>
          <w:marTop w:val="120"/>
          <w:marBottom w:val="0"/>
          <w:divBdr>
            <w:top w:val="none" w:sz="0" w:space="0" w:color="auto"/>
            <w:left w:val="none" w:sz="0" w:space="0" w:color="auto"/>
            <w:bottom w:val="none" w:sz="0" w:space="0" w:color="auto"/>
            <w:right w:val="none" w:sz="0" w:space="0" w:color="auto"/>
          </w:divBdr>
        </w:div>
        <w:div w:id="1876231657">
          <w:marLeft w:val="965"/>
          <w:marRight w:val="0"/>
          <w:marTop w:val="120"/>
          <w:marBottom w:val="0"/>
          <w:divBdr>
            <w:top w:val="none" w:sz="0" w:space="0" w:color="auto"/>
            <w:left w:val="none" w:sz="0" w:space="0" w:color="auto"/>
            <w:bottom w:val="none" w:sz="0" w:space="0" w:color="auto"/>
            <w:right w:val="none" w:sz="0" w:space="0" w:color="auto"/>
          </w:divBdr>
        </w:div>
        <w:div w:id="1754545205">
          <w:marLeft w:val="965"/>
          <w:marRight w:val="0"/>
          <w:marTop w:val="120"/>
          <w:marBottom w:val="0"/>
          <w:divBdr>
            <w:top w:val="none" w:sz="0" w:space="0" w:color="auto"/>
            <w:left w:val="none" w:sz="0" w:space="0" w:color="auto"/>
            <w:bottom w:val="none" w:sz="0" w:space="0" w:color="auto"/>
            <w:right w:val="none" w:sz="0" w:space="0" w:color="auto"/>
          </w:divBdr>
        </w:div>
        <w:div w:id="362219251">
          <w:marLeft w:val="965"/>
          <w:marRight w:val="0"/>
          <w:marTop w:val="120"/>
          <w:marBottom w:val="0"/>
          <w:divBdr>
            <w:top w:val="none" w:sz="0" w:space="0" w:color="auto"/>
            <w:left w:val="none" w:sz="0" w:space="0" w:color="auto"/>
            <w:bottom w:val="none" w:sz="0" w:space="0" w:color="auto"/>
            <w:right w:val="none" w:sz="0" w:space="0" w:color="auto"/>
          </w:divBdr>
        </w:div>
        <w:div w:id="1356928704">
          <w:marLeft w:val="389"/>
          <w:marRight w:val="0"/>
          <w:marTop w:val="280"/>
          <w:marBottom w:val="0"/>
          <w:divBdr>
            <w:top w:val="none" w:sz="0" w:space="0" w:color="auto"/>
            <w:left w:val="none" w:sz="0" w:space="0" w:color="auto"/>
            <w:bottom w:val="none" w:sz="0" w:space="0" w:color="auto"/>
            <w:right w:val="none" w:sz="0" w:space="0" w:color="auto"/>
          </w:divBdr>
        </w:div>
      </w:divsChild>
    </w:div>
    <w:div w:id="1330014846">
      <w:bodyDiv w:val="1"/>
      <w:marLeft w:val="0"/>
      <w:marRight w:val="0"/>
      <w:marTop w:val="0"/>
      <w:marBottom w:val="0"/>
      <w:divBdr>
        <w:top w:val="none" w:sz="0" w:space="0" w:color="auto"/>
        <w:left w:val="none" w:sz="0" w:space="0" w:color="auto"/>
        <w:bottom w:val="none" w:sz="0" w:space="0" w:color="auto"/>
        <w:right w:val="none" w:sz="0" w:space="0" w:color="auto"/>
      </w:divBdr>
    </w:div>
    <w:div w:id="1409502477">
      <w:bodyDiv w:val="1"/>
      <w:marLeft w:val="0"/>
      <w:marRight w:val="0"/>
      <w:marTop w:val="0"/>
      <w:marBottom w:val="0"/>
      <w:divBdr>
        <w:top w:val="none" w:sz="0" w:space="0" w:color="auto"/>
        <w:left w:val="none" w:sz="0" w:space="0" w:color="auto"/>
        <w:bottom w:val="none" w:sz="0" w:space="0" w:color="auto"/>
        <w:right w:val="none" w:sz="0" w:space="0" w:color="auto"/>
      </w:divBdr>
    </w:div>
    <w:div w:id="1487671155">
      <w:bodyDiv w:val="1"/>
      <w:marLeft w:val="0"/>
      <w:marRight w:val="0"/>
      <w:marTop w:val="0"/>
      <w:marBottom w:val="0"/>
      <w:divBdr>
        <w:top w:val="none" w:sz="0" w:space="0" w:color="auto"/>
        <w:left w:val="none" w:sz="0" w:space="0" w:color="auto"/>
        <w:bottom w:val="none" w:sz="0" w:space="0" w:color="auto"/>
        <w:right w:val="none" w:sz="0" w:space="0" w:color="auto"/>
      </w:divBdr>
    </w:div>
    <w:div w:id="1697342602">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3527684">
      <w:bodyDiv w:val="1"/>
      <w:marLeft w:val="0"/>
      <w:marRight w:val="0"/>
      <w:marTop w:val="0"/>
      <w:marBottom w:val="0"/>
      <w:divBdr>
        <w:top w:val="none" w:sz="0" w:space="0" w:color="auto"/>
        <w:left w:val="none" w:sz="0" w:space="0" w:color="auto"/>
        <w:bottom w:val="none" w:sz="0" w:space="0" w:color="auto"/>
        <w:right w:val="none" w:sz="0" w:space="0" w:color="auto"/>
      </w:divBdr>
      <w:divsChild>
        <w:div w:id="1883708753">
          <w:marLeft w:val="389"/>
          <w:marRight w:val="0"/>
          <w:marTop w:val="280"/>
          <w:marBottom w:val="0"/>
          <w:divBdr>
            <w:top w:val="none" w:sz="0" w:space="0" w:color="auto"/>
            <w:left w:val="none" w:sz="0" w:space="0" w:color="auto"/>
            <w:bottom w:val="none" w:sz="0" w:space="0" w:color="auto"/>
            <w:right w:val="none" w:sz="0" w:space="0" w:color="auto"/>
          </w:divBdr>
        </w:div>
        <w:div w:id="11762033">
          <w:marLeft w:val="389"/>
          <w:marRight w:val="0"/>
          <w:marTop w:val="280"/>
          <w:marBottom w:val="0"/>
          <w:divBdr>
            <w:top w:val="none" w:sz="0" w:space="0" w:color="auto"/>
            <w:left w:val="none" w:sz="0" w:space="0" w:color="auto"/>
            <w:bottom w:val="none" w:sz="0" w:space="0" w:color="auto"/>
            <w:right w:val="none" w:sz="0" w:space="0" w:color="auto"/>
          </w:divBdr>
        </w:div>
        <w:div w:id="937054917">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15433401">
      <w:bodyDiv w:val="1"/>
      <w:marLeft w:val="0"/>
      <w:marRight w:val="0"/>
      <w:marTop w:val="0"/>
      <w:marBottom w:val="0"/>
      <w:divBdr>
        <w:top w:val="none" w:sz="0" w:space="0" w:color="auto"/>
        <w:left w:val="none" w:sz="0" w:space="0" w:color="auto"/>
        <w:bottom w:val="none" w:sz="0" w:space="0" w:color="auto"/>
        <w:right w:val="none" w:sz="0" w:space="0" w:color="auto"/>
      </w:divBdr>
    </w:div>
    <w:div w:id="1937781795">
      <w:bodyDiv w:val="1"/>
      <w:marLeft w:val="0"/>
      <w:marRight w:val="0"/>
      <w:marTop w:val="0"/>
      <w:marBottom w:val="0"/>
      <w:divBdr>
        <w:top w:val="none" w:sz="0" w:space="0" w:color="auto"/>
        <w:left w:val="none" w:sz="0" w:space="0" w:color="auto"/>
        <w:bottom w:val="none" w:sz="0" w:space="0" w:color="auto"/>
        <w:right w:val="none" w:sz="0" w:space="0" w:color="auto"/>
      </w:divBdr>
    </w:div>
    <w:div w:id="2035576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102494b50aad412a" Type="http://schemas.openxmlformats.org/officeDocument/2006/relationships/image" Target="/media/image42.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9eaf4c4ac52e4ea3" Type="http://schemas.openxmlformats.org/officeDocument/2006/relationships/glossaryDocument" Target="glossary/document.xml"/><Relationship Id="Ra72568ed2f904c33" Type="http://schemas.openxmlformats.org/officeDocument/2006/relationships/image" Target="/media/image4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customXml" Target="../customXml/item2.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eader" Target="header1.xml"/><Relationship Id="rId3" Type="http://schemas.openxmlformats.org/officeDocument/2006/relationships/settings" Target="settings.xml"/><Relationship Id="R31e44e3216f44d78" Type="http://schemas.microsoft.com/office/2020/10/relationships/intelligence" Target="intelligence2.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footer" Target="footer1.xml"/><Relationship Id="rId78"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customXml" Target="../customXml/item1.xml"/><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6f3e431-eacd-402e-8582-ecf58d94d202}"/>
      </w:docPartPr>
      <w:docPartBody>
        <w:p w14:paraId="441875A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9201FD3-8975-4E10-9DC3-347A14FBDD80}"/>
</file>

<file path=customXml/itemProps2.xml><?xml version="1.0" encoding="utf-8"?>
<ds:datastoreItem xmlns:ds="http://schemas.openxmlformats.org/officeDocument/2006/customXml" ds:itemID="{BC6249B6-0FC6-49EA-9E22-4470962A1499}"/>
</file>

<file path=customXml/itemProps3.xml><?xml version="1.0" encoding="utf-8"?>
<ds:datastoreItem xmlns:ds="http://schemas.openxmlformats.org/officeDocument/2006/customXml" ds:itemID="{8936FE43-0BDA-4E82-B7C8-6BE0DA0027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47</cp:revision>
  <cp:lastPrinted>2017-06-05T15:26:00Z</cp:lastPrinted>
  <dcterms:created xsi:type="dcterms:W3CDTF">2017-08-04T17:59:00Z</dcterms:created>
  <dcterms:modified xsi:type="dcterms:W3CDTF">2023-04-03T21:33:46Z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