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word/glossary/document.xml" ContentType="application/vnd.openxmlformats-officedocument.wordprocessingml.document.glossary+xml"/>
  <Override PartName="/word/header2.xml" ContentType="application/vnd.openxmlformats-officedocument.wordprocessingml.header+xml"/>
  <Override PartName="/word/footer2.xml" ContentType="application/vnd.openxmlformats-officedocument.wordprocessingml.footer+xml"/>
  <Override PartName="/word/intelligence2.xml" ContentType="application/vnd.ms-office.intelligence2+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00A612FD" w14:paraId="6C78DAB2" w14:textId="25B7838D">
      <w:pPr>
        <w:spacing w:after="0"/>
      </w:pPr>
      <w:r>
        <w:rPr>
          <w:b/>
          <w:sz w:val="52"/>
          <w:szCs w:val="52"/>
        </w:rPr>
        <w:t>Fa</w:t>
      </w:r>
      <w:r w:rsidR="00592D1E">
        <w:rPr>
          <w:b/>
          <w:sz w:val="52"/>
          <w:szCs w:val="52"/>
        </w:rPr>
        <w:t>cilitator Agenda</w:t>
      </w:r>
      <w:r w:rsidR="007B6AF5">
        <w:rPr>
          <w:b/>
          <w:sz w:val="52"/>
          <w:szCs w:val="52"/>
        </w:rPr>
        <w:t>:</w:t>
      </w:r>
      <w:r w:rsidR="00592D1E">
        <w:rPr>
          <w:b/>
          <w:sz w:val="52"/>
          <w:szCs w:val="52"/>
        </w:rPr>
        <w:t xml:space="preserve"> </w:t>
      </w:r>
      <w:r w:rsidR="00271AF6">
        <w:rPr>
          <w:b/>
          <w:sz w:val="52"/>
          <w:szCs w:val="52"/>
        </w:rPr>
        <w:t xml:space="preserve">Advancing Racial Justice </w:t>
      </w:r>
      <w:r w:rsidR="00DA2838">
        <w:rPr>
          <w:b/>
          <w:sz w:val="52"/>
          <w:szCs w:val="52"/>
        </w:rPr>
        <w:t>(the re</w:t>
      </w:r>
      <w:r w:rsidR="008C4585">
        <w:rPr>
          <w:b/>
          <w:sz w:val="52"/>
          <w:szCs w:val="52"/>
        </w:rPr>
        <w:t xml:space="preserve">mix) </w:t>
      </w:r>
      <w:r w:rsidR="007B6AF5">
        <w:rPr>
          <w:b/>
          <w:sz w:val="52"/>
          <w:szCs w:val="52"/>
        </w:rPr>
        <w:t xml:space="preserve">Day </w:t>
      </w:r>
      <w:r w:rsidR="005068AA">
        <w:rPr>
          <w:b/>
          <w:sz w:val="52"/>
          <w:szCs w:val="52"/>
        </w:rPr>
        <w:t>#</w:t>
      </w:r>
      <w:r w:rsidR="00271AF6">
        <w:rPr>
          <w:b/>
          <w:sz w:val="52"/>
          <w:szCs w:val="52"/>
        </w:rPr>
        <w:t>1</w:t>
      </w:r>
    </w:p>
    <w:tbl>
      <w:tblPr>
        <w:tblStyle w:val="1"/>
        <w:tblW w:w="14870"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1395"/>
        <w:gridCol w:w="1350"/>
        <w:gridCol w:w="1080"/>
        <w:gridCol w:w="630"/>
        <w:gridCol w:w="3165"/>
        <w:gridCol w:w="4755"/>
        <w:gridCol w:w="2495"/>
      </w:tblGrid>
      <w:tr w:rsidR="00F2736E" w:rsidTr="05E5BE40" w14:paraId="1891B338" w14:textId="77777777">
        <w:tc>
          <w:tcPr>
            <w:tcW w:w="7620" w:type="dxa"/>
            <w:gridSpan w:val="5"/>
            <w:shd w:val="clear" w:color="auto" w:fill="AEAAAA" w:themeFill="background2" w:themeFillShade="BF"/>
            <w:tcMar/>
          </w:tcPr>
          <w:p w:rsidR="00F2736E" w:rsidRDefault="00F411C6" w14:paraId="736AD952" w14:textId="77777777">
            <w:r>
              <w:rPr>
                <w:b/>
              </w:rPr>
              <w:t>General Materials Needed:</w:t>
            </w:r>
          </w:p>
        </w:tc>
        <w:tc>
          <w:tcPr>
            <w:tcW w:w="7250" w:type="dxa"/>
            <w:gridSpan w:val="2"/>
            <w:shd w:val="clear" w:color="auto" w:fill="AEAAAA" w:themeFill="background2" w:themeFillShade="BF"/>
            <w:tcMar/>
          </w:tcPr>
          <w:p w:rsidR="00F2736E" w:rsidRDefault="00F411C6" w14:paraId="652005F7" w14:textId="77777777">
            <w:r>
              <w:rPr>
                <w:b/>
              </w:rPr>
              <w:t>Room Set-up:</w:t>
            </w:r>
          </w:p>
        </w:tc>
      </w:tr>
      <w:tr w:rsidR="00F2736E" w:rsidTr="05E5BE40" w14:paraId="4EC1CB1E" w14:textId="77777777">
        <w:trPr>
          <w:trHeight w:val="1060"/>
        </w:trPr>
        <w:tc>
          <w:tcPr>
            <w:tcW w:w="3825" w:type="dxa"/>
            <w:gridSpan w:val="3"/>
            <w:tcBorders>
              <w:right w:val="nil"/>
            </w:tcBorders>
            <w:tcMar/>
          </w:tcPr>
          <w:p w:rsidR="00F2736E" w:rsidRDefault="005068AA" w14:paraId="289520B2" w14:textId="56D4EF5D">
            <w:r>
              <w:t>1 Set of Handouts per Person</w:t>
            </w:r>
          </w:p>
          <w:p w:rsidR="00F2736E" w:rsidRDefault="00F411C6" w14:paraId="7C140CB9" w14:textId="2B936ACA">
            <w:r w:rsidR="05E5BE40">
              <w:rPr/>
              <w:t xml:space="preserve">Name Tags </w:t>
            </w:r>
            <w:r w:rsidR="05E5BE40">
              <w:rPr/>
              <w:t>and Name Tents</w:t>
            </w:r>
          </w:p>
          <w:p w:rsidR="00F2736E" w:rsidP="00A612FD" w:rsidRDefault="00F411C6" w14:paraId="3F7EDC52" w14:textId="77777777">
            <w:r>
              <w:t>Sign-in Sheet</w:t>
            </w:r>
          </w:p>
          <w:p w:rsidR="00A612FD" w:rsidP="00A612FD" w:rsidRDefault="00A612FD" w14:paraId="255111DD" w14:textId="5A6AB4FA">
            <w:r>
              <w:t>Pens and Pencils</w:t>
            </w:r>
          </w:p>
        </w:tc>
        <w:tc>
          <w:tcPr>
            <w:tcW w:w="3795"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2736E" w14:paraId="54863ACE" w14:textId="695F3D05"/>
        </w:tc>
        <w:tc>
          <w:tcPr>
            <w:tcW w:w="7250"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05E5BE40" w14:paraId="76D82799" w14:textId="77777777">
        <w:trPr>
          <w:trHeight w:val="1060"/>
        </w:trPr>
        <w:tc>
          <w:tcPr>
            <w:tcW w:w="14870" w:type="dxa"/>
            <w:gridSpan w:val="7"/>
            <w:tcMar/>
          </w:tcPr>
          <w:p w:rsidRPr="0012565F" w:rsidR="00440DB9" w:rsidP="00440DB9" w:rsidRDefault="00440DB9" w14:paraId="3AD6C2F8" w14:textId="7EAFD2C8">
            <w:pPr>
              <w:shd w:val="clear" w:color="auto" w:fill="FFFFFF"/>
              <w:rPr>
                <w:rFonts w:eastAsia="Times New Roman" w:asciiTheme="minorHAnsi" w:hAnsiTheme="minorHAnsi" w:cstheme="minorHAnsi"/>
                <w:sz w:val="24"/>
                <w:szCs w:val="24"/>
              </w:rPr>
            </w:pPr>
            <w:r w:rsidRPr="0012565F">
              <w:rPr>
                <w:rFonts w:eastAsia="Times New Roman" w:asciiTheme="minorHAnsi" w:hAnsiTheme="minorHAnsi" w:cstheme="minorHAnsi"/>
                <w:sz w:val="24"/>
                <w:szCs w:val="24"/>
              </w:rPr>
              <w:t>The NEA Center for Organizing and the NEA Center for Social Justice are partnering to provide a training designed to build participants’ skills through awareness of implicit bias, interpersonal racism and institutional racism.  Participants will learn how to deepen this awareness in others, how to navigate issues of race that surface in our work, and how to access valuable resources on addressing racism.  UniServ Directors will learn how to help themselves and others:</w:t>
            </w:r>
          </w:p>
          <w:p w:rsidRPr="0012565F" w:rsidR="00440DB9" w:rsidP="00440DB9" w:rsidRDefault="00440DB9" w14:paraId="5C027CF6" w14:textId="77777777">
            <w:pPr>
              <w:shd w:val="clear" w:color="auto" w:fill="FFFFFF"/>
              <w:rPr>
                <w:rFonts w:eastAsia="Times New Roman" w:asciiTheme="minorHAnsi" w:hAnsiTheme="minorHAnsi" w:cstheme="minorHAnsi"/>
                <w:sz w:val="24"/>
                <w:szCs w:val="24"/>
              </w:rPr>
            </w:pPr>
            <w:r w:rsidRPr="0012565F">
              <w:rPr>
                <w:rFonts w:eastAsia="Times New Roman" w:asciiTheme="minorHAnsi" w:hAnsiTheme="minorHAnsi" w:cstheme="minorHAnsi"/>
                <w:sz w:val="24"/>
                <w:szCs w:val="24"/>
              </w:rPr>
              <w:t> </w:t>
            </w:r>
          </w:p>
          <w:p w:rsidRPr="00E22B4F" w:rsidR="00440DB9" w:rsidP="00440DB9" w:rsidRDefault="00440DB9" w14:paraId="6680C42E" w14:textId="77777777">
            <w:pPr>
              <w:shd w:val="clear" w:color="auto" w:fill="FFFFFF"/>
              <w:ind w:hanging="360"/>
              <w:rPr>
                <w:rFonts w:eastAsia="Times New Roman" w:asciiTheme="minorHAnsi" w:hAnsiTheme="minorHAnsi" w:cstheme="minorHAnsi"/>
                <w:sz w:val="24"/>
                <w:szCs w:val="24"/>
              </w:rPr>
            </w:pPr>
            <w:r w:rsidRPr="0012565F">
              <w:rPr>
                <w:rFonts w:eastAsia="Times New Roman" w:asciiTheme="minorHAnsi" w:hAnsiTheme="minorHAnsi" w:cstheme="minorHAnsi"/>
                <w:color w:val="212121"/>
                <w:sz w:val="24"/>
                <w:szCs w:val="24"/>
              </w:rPr>
              <w:t>·</w:t>
            </w:r>
            <w:r w:rsidRPr="0012565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Establish a common language for talking explicitly about race</w:t>
            </w:r>
          </w:p>
          <w:p w:rsidR="00440DB9" w:rsidP="00440DB9" w:rsidRDefault="00440DB9" w14:paraId="15BBEB86" w14:textId="77777777">
            <w:pPr>
              <w:shd w:val="clear" w:color="auto" w:fill="FFFFFF"/>
              <w:ind w:hanging="360"/>
              <w:rPr>
                <w:rFonts w:eastAsia="Times New Roman" w:asciiTheme="minorHAnsi" w:hAnsiTheme="minorHAnsi" w:cstheme="minorHAnsi"/>
                <w:sz w:val="24"/>
                <w:szCs w:val="24"/>
              </w:rPr>
            </w:pPr>
            <w:r w:rsidRPr="00E22B4F">
              <w:rPr>
                <w:rFonts w:eastAsia="Times New Roman" w:asciiTheme="minorHAnsi" w:hAnsiTheme="minorHAnsi" w:cstheme="minorHAnsi"/>
                <w:color w:val="212121"/>
                <w:sz w:val="24"/>
                <w:szCs w:val="24"/>
              </w:rPr>
              <w:t>·</w:t>
            </w:r>
            <w:r w:rsidRPr="00E22B4F">
              <w:rPr>
                <w:rFonts w:eastAsia="Times New Roman" w:asciiTheme="minorHAnsi" w:hAnsiTheme="minorHAnsi" w:cstheme="minorHAnsi"/>
                <w:color w:val="212121"/>
                <w:sz w:val="14"/>
                <w:szCs w:val="14"/>
              </w:rPr>
              <w:t>       </w:t>
            </w:r>
            <w:r w:rsidRPr="00E22B4F">
              <w:rPr>
                <w:rFonts w:eastAsia="Times New Roman" w:asciiTheme="minorHAnsi" w:hAnsiTheme="minorHAnsi" w:cstheme="minorHAnsi"/>
                <w:bCs/>
                <w:color w:val="212121"/>
                <w:sz w:val="24"/>
                <w:szCs w:val="24"/>
              </w:rPr>
              <w:t>Develop a shared understanding of the levels of racism and its impact</w:t>
            </w:r>
          </w:p>
          <w:p w:rsidRPr="00440DB9" w:rsidR="00592D1E" w:rsidP="00440DB9" w:rsidRDefault="00F85359" w14:paraId="11B20E38" w14:textId="50D8F816">
            <w:pPr>
              <w:shd w:val="clear" w:color="auto" w:fill="FFFFFF"/>
              <w:ind w:hanging="360"/>
              <w:rPr>
                <w:rFonts w:eastAsia="Times New Roman" w:asciiTheme="minorHAnsi" w:hAnsiTheme="minorHAnsi" w:cstheme="minorHAnsi"/>
                <w:sz w:val="24"/>
                <w:szCs w:val="24"/>
              </w:rPr>
            </w:pPr>
            <w:r>
              <w:rPr>
                <w:rFonts w:eastAsia="Times New Roman" w:asciiTheme="minorHAnsi" w:hAnsiTheme="minorHAnsi" w:cstheme="minorHAnsi"/>
                <w:sz w:val="24"/>
                <w:szCs w:val="24"/>
              </w:rPr>
              <w:t xml:space="preserve">     </w:t>
            </w:r>
            <w:r w:rsidRPr="00E22B4F" w:rsidR="00440DB9">
              <w:rPr>
                <w:rFonts w:eastAsia="Times New Roman" w:asciiTheme="minorHAnsi" w:hAnsiTheme="minorHAnsi" w:cstheme="minorHAnsi"/>
                <w:color w:val="212121"/>
                <w:sz w:val="14"/>
                <w:szCs w:val="14"/>
              </w:rPr>
              <w:t> </w:t>
            </w:r>
            <w:r w:rsidRPr="00E22B4F" w:rsidR="00440DB9">
              <w:rPr>
                <w:rFonts w:eastAsia="Times New Roman" w:asciiTheme="minorHAnsi" w:hAnsiTheme="minorHAnsi" w:cstheme="minorHAnsi"/>
                <w:bCs/>
                <w:color w:val="212121"/>
                <w:sz w:val="24"/>
                <w:szCs w:val="24"/>
              </w:rPr>
              <w:t>Develop a common toolset for next steps in applying an equity lens to our work</w:t>
            </w:r>
            <w:r w:rsidRPr="0012565F" w:rsidR="00440DB9">
              <w:rPr>
                <w:rFonts w:eastAsia="Times New Roman" w:asciiTheme="minorHAnsi" w:hAnsiTheme="minorHAnsi" w:cstheme="minorHAnsi"/>
                <w:color w:val="212121"/>
                <w:sz w:val="14"/>
                <w:szCs w:val="14"/>
              </w:rPr>
              <w:t>  </w:t>
            </w:r>
          </w:p>
        </w:tc>
      </w:tr>
      <w:tr w:rsidR="00F2736E" w:rsidTr="05E5BE40" w14:paraId="312AAC4E" w14:textId="77777777">
        <w:tc>
          <w:tcPr>
            <w:tcW w:w="1395" w:type="dxa"/>
            <w:shd w:val="clear" w:color="auto" w:fill="3B3838" w:themeFill="background2" w:themeFillShade="40"/>
            <w:tcMar/>
          </w:tcPr>
          <w:p w:rsidRPr="00D93A9F" w:rsidR="00F2736E" w:rsidRDefault="00F411C6" w14:paraId="5D740DB2" w14:textId="77777777">
            <w:pPr>
              <w:rPr>
                <w:color w:val="FFFFFF" w:themeColor="background1"/>
              </w:rPr>
            </w:pPr>
            <w:r w:rsidRPr="00D93A9F">
              <w:rPr>
                <w:b/>
                <w:color w:val="FFFFFF" w:themeColor="background1"/>
                <w:sz w:val="28"/>
                <w:szCs w:val="28"/>
              </w:rPr>
              <w:t>Time</w:t>
            </w:r>
          </w:p>
        </w:tc>
        <w:tc>
          <w:tcPr>
            <w:tcW w:w="1350" w:type="dxa"/>
            <w:shd w:val="clear" w:color="auto" w:fill="3B3838" w:themeFill="background2" w:themeFillShade="40"/>
            <w:tcMar/>
          </w:tcPr>
          <w:p w:rsidRPr="00D93A9F" w:rsidR="00F2736E" w:rsidRDefault="005068AA" w14:paraId="483E3BE8" w14:textId="77777777">
            <w:pPr>
              <w:rPr>
                <w:color w:val="FFFFFF" w:themeColor="background1"/>
              </w:rPr>
            </w:pPr>
            <w:r>
              <w:rPr>
                <w:b/>
                <w:color w:val="FFFFFF" w:themeColor="background1"/>
                <w:sz w:val="28"/>
                <w:szCs w:val="28"/>
              </w:rPr>
              <w:t>Essential Questions</w:t>
            </w:r>
          </w:p>
        </w:tc>
        <w:tc>
          <w:tcPr>
            <w:tcW w:w="1710"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920" w:type="dxa"/>
            <w:gridSpan w:val="2"/>
            <w:shd w:val="clear" w:color="auto" w:fill="3B3838" w:themeFill="background2" w:themeFillShade="40"/>
            <w:tcMar/>
          </w:tcPr>
          <w:p w:rsidRPr="00D93A9F" w:rsidR="00F2736E" w:rsidRDefault="00F411C6" w14:paraId="3CA1CB68" w14:textId="65511362">
            <w:pPr>
              <w:rPr>
                <w:color w:val="FFFFFF" w:themeColor="background1"/>
              </w:rPr>
            </w:pPr>
            <w:r w:rsidRPr="00D93A9F">
              <w:rPr>
                <w:b/>
                <w:color w:val="FFFFFF" w:themeColor="background1"/>
                <w:sz w:val="28"/>
                <w:szCs w:val="28"/>
              </w:rPr>
              <w:t xml:space="preserve">Instructions, Activity and </w:t>
            </w:r>
            <w:r w:rsidR="005068AA">
              <w:rPr>
                <w:b/>
                <w:color w:val="FFFFFF" w:themeColor="background1"/>
                <w:sz w:val="28"/>
                <w:szCs w:val="28"/>
              </w:rPr>
              <w:t>Debrief</w:t>
            </w:r>
            <w:r w:rsidR="00201517">
              <w:rPr>
                <w:b/>
                <w:color w:val="FFFFFF" w:themeColor="background1"/>
                <w:sz w:val="28"/>
                <w:szCs w:val="28"/>
              </w:rPr>
              <w:t xml:space="preserve"> (Facilitators)</w:t>
            </w:r>
          </w:p>
        </w:tc>
        <w:tc>
          <w:tcPr>
            <w:tcW w:w="2495" w:type="dxa"/>
            <w:shd w:val="clear" w:color="auto" w:fill="3B3838" w:themeFill="background2" w:themeFillShade="40"/>
            <w:tcMar/>
          </w:tcPr>
          <w:p w:rsidRPr="00D93A9F" w:rsidR="00F2736E" w:rsidRDefault="00F411C6" w14:paraId="26053764" w14:textId="77777777">
            <w:pPr>
              <w:rPr>
                <w:color w:val="FFFFFF" w:themeColor="background1"/>
              </w:rPr>
            </w:pPr>
            <w:r w:rsidRPr="00D93A9F">
              <w:rPr>
                <w:b/>
                <w:color w:val="FFFFFF" w:themeColor="background1"/>
                <w:sz w:val="28"/>
                <w:szCs w:val="28"/>
              </w:rPr>
              <w:t>Outcome</w:t>
            </w:r>
            <w:r w:rsidR="005068AA">
              <w:rPr>
                <w:b/>
                <w:color w:val="FFFFFF" w:themeColor="background1"/>
                <w:sz w:val="28"/>
                <w:szCs w:val="28"/>
              </w:rPr>
              <w:t>s</w:t>
            </w:r>
          </w:p>
        </w:tc>
      </w:tr>
      <w:tr w:rsidR="00F2736E" w:rsidTr="05E5BE40" w14:paraId="21E404C6" w14:textId="77777777">
        <w:tc>
          <w:tcPr>
            <w:tcW w:w="1395" w:type="dxa"/>
            <w:shd w:val="clear" w:color="auto" w:fill="BFBFBF" w:themeFill="background1" w:themeFillShade="BF"/>
            <w:tcMar/>
          </w:tcPr>
          <w:p w:rsidR="00F2736E" w:rsidRDefault="00F2736E" w14:paraId="4D20EFEC" w14:textId="77777777"/>
          <w:p w:rsidR="00F2736E" w:rsidRDefault="00F2736E" w14:paraId="03A1046F" w14:textId="77777777"/>
        </w:tc>
        <w:tc>
          <w:tcPr>
            <w:tcW w:w="1350" w:type="dxa"/>
            <w:shd w:val="clear" w:color="auto" w:fill="BFBFBF" w:themeFill="background1" w:themeFillShade="BF"/>
            <w:tcMar/>
          </w:tcPr>
          <w:p w:rsidR="00F2736E" w:rsidRDefault="005068AA" w14:paraId="5333C5AE" w14:textId="31CEECCF">
            <w:r>
              <w:t>What question(</w:t>
            </w:r>
            <w:r w:rsidR="00201517">
              <w:t>s</w:t>
            </w:r>
            <w:r>
              <w:t>) should this learning section answer?</w:t>
            </w:r>
            <w:r w:rsidR="00F411C6">
              <w:t xml:space="preserve"> </w:t>
            </w:r>
          </w:p>
        </w:tc>
        <w:tc>
          <w:tcPr>
            <w:tcW w:w="1710" w:type="dxa"/>
            <w:gridSpan w:val="2"/>
            <w:shd w:val="clear" w:color="auto" w:fill="BFBFBF" w:themeFill="background1" w:themeFillShade="BF"/>
            <w:tcMar/>
          </w:tcPr>
          <w:p w:rsidRPr="008E4CA9" w:rsidR="008E4CA9" w:rsidRDefault="005068AA" w14:paraId="04337643" w14:textId="77777777">
            <w:pPr>
              <w:rPr>
                <w:color w:val="auto"/>
              </w:rPr>
            </w:pPr>
            <w:r>
              <w:rPr>
                <w:color w:val="auto"/>
              </w:rPr>
              <w:t>Charts, handouts, articles, materials, slide</w:t>
            </w:r>
          </w:p>
        </w:tc>
        <w:tc>
          <w:tcPr>
            <w:tcW w:w="7920" w:type="dxa"/>
            <w:gridSpan w:val="2"/>
            <w:shd w:val="clear" w:color="auto" w:fill="BFBFBF" w:themeFill="background1" w:themeFillShade="BF"/>
            <w:tcMar/>
          </w:tcPr>
          <w:p w:rsidR="005068AA" w:rsidP="005068AA" w:rsidRDefault="005068AA" w14:paraId="454C97D8" w14:textId="77777777">
            <w:r>
              <w:t>What are you saying, what are they doing, what questions will you use to guide learning and make clear the important points</w:t>
            </w:r>
          </w:p>
          <w:p w:rsidR="005068AA" w:rsidP="005068AA" w:rsidRDefault="005068AA" w14:paraId="266A1974" w14:textId="77777777">
            <w:r>
              <w:t>Include an estimate for how long each section of the learning will take</w:t>
            </w:r>
          </w:p>
          <w:p w:rsidR="00F2736E" w:rsidP="00A35347" w:rsidRDefault="00F2736E" w14:paraId="4F5F44C4" w14:textId="77777777"/>
        </w:tc>
        <w:tc>
          <w:tcPr>
            <w:tcW w:w="2495" w:type="dxa"/>
            <w:shd w:val="clear" w:color="auto" w:fill="BFBFBF" w:themeFill="background1" w:themeFillShade="BF"/>
            <w:tcMar/>
          </w:tcPr>
          <w:p w:rsidR="00F2736E" w:rsidRDefault="005068AA" w14:paraId="14DDF3F0" w14:textId="77777777">
            <w:r>
              <w:t>As a result of this section of learning, what will participants know or be able to do?</w:t>
            </w:r>
          </w:p>
        </w:tc>
      </w:tr>
      <w:tr w:rsidR="00A4164A" w:rsidTr="05E5BE40" w14:paraId="449EE6E3" w14:textId="77777777">
        <w:trPr>
          <w:trHeight w:val="323"/>
        </w:trPr>
        <w:tc>
          <w:tcPr>
            <w:tcW w:w="1395" w:type="dxa"/>
            <w:tcMar/>
          </w:tcPr>
          <w:p w:rsidR="00A4164A" w:rsidRDefault="008103E5" w14:paraId="1E3F1A0B" w14:textId="6867BC8E">
            <w:r w:rsidRPr="008103E5">
              <w:drawing>
                <wp:inline distT="0" distB="0" distL="0" distR="0" wp14:anchorId="6EB9725E" wp14:editId="5B6577BC">
                  <wp:extent cx="739775" cy="415925"/>
                  <wp:effectExtent l="0" t="0" r="3175"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739775" cy="415925"/>
                          </a:xfrm>
                          <a:prstGeom prst="rect">
                            <a:avLst/>
                          </a:prstGeom>
                        </pic:spPr>
                      </pic:pic>
                    </a:graphicData>
                  </a:graphic>
                </wp:inline>
              </w:drawing>
            </w:r>
          </w:p>
        </w:tc>
        <w:tc>
          <w:tcPr>
            <w:tcW w:w="1350" w:type="dxa"/>
            <w:tcMar/>
          </w:tcPr>
          <w:p w:rsidR="00A4164A" w:rsidP="006D0B24" w:rsidRDefault="00A4164A" w14:paraId="75D6CFD1" w14:textId="486C952B">
            <w:pPr>
              <w:rPr>
                <w:rFonts w:asciiTheme="minorHAnsi" w:hAnsiTheme="minorHAnsi" w:cstheme="minorHAnsi"/>
              </w:rPr>
            </w:pPr>
            <w:r>
              <w:rPr>
                <w:rFonts w:asciiTheme="minorHAnsi" w:hAnsiTheme="minorHAnsi" w:cstheme="minorHAnsi"/>
              </w:rPr>
              <w:t xml:space="preserve">What are our core values? </w:t>
            </w:r>
          </w:p>
        </w:tc>
        <w:tc>
          <w:tcPr>
            <w:tcW w:w="1710" w:type="dxa"/>
            <w:gridSpan w:val="2"/>
            <w:tcMar/>
          </w:tcPr>
          <w:p w:rsidRPr="0012565F" w:rsidR="00A4164A" w:rsidP="002C0E02" w:rsidRDefault="00A4164A" w14:paraId="4CEF6B21" w14:textId="77777777">
            <w:pPr>
              <w:rPr>
                <w:rFonts w:asciiTheme="minorHAnsi" w:hAnsiTheme="minorHAnsi" w:cstheme="minorHAnsi"/>
              </w:rPr>
            </w:pPr>
          </w:p>
        </w:tc>
        <w:tc>
          <w:tcPr>
            <w:tcW w:w="7920" w:type="dxa"/>
            <w:gridSpan w:val="2"/>
            <w:tcMar/>
          </w:tcPr>
          <w:p w:rsidRPr="00AF5F8C" w:rsidR="00A4164A" w:rsidP="00A4164A" w:rsidRDefault="00A4164A" w14:paraId="74395FF2" w14:textId="77777777">
            <w:pPr>
              <w:pStyle w:val="NoSpacing"/>
              <w:rPr>
                <w:rFonts w:asciiTheme="minorHAnsi" w:hAnsiTheme="minorHAnsi" w:cstheme="minorHAnsi"/>
                <w:bCs/>
                <w:sz w:val="22"/>
              </w:rPr>
            </w:pPr>
            <w:r w:rsidRPr="00AF5F8C">
              <w:rPr>
                <w:rFonts w:asciiTheme="minorHAnsi" w:hAnsiTheme="minorHAnsi" w:cstheme="minorHAnsi"/>
                <w:b/>
                <w:sz w:val="22"/>
              </w:rPr>
              <w:t>Entry Activity</w:t>
            </w:r>
            <w:r w:rsidRPr="00AF5F8C">
              <w:rPr>
                <w:rFonts w:asciiTheme="minorHAnsi" w:hAnsiTheme="minorHAnsi" w:cstheme="minorHAnsi"/>
                <w:bCs/>
                <w:sz w:val="22"/>
              </w:rPr>
              <w:t xml:space="preserve"> – Think of Core Values</w:t>
            </w:r>
          </w:p>
          <w:p w:rsidRPr="00A4396F" w:rsidR="00A4164A" w:rsidP="676CC0EB" w:rsidRDefault="00D55474" w14:paraId="17EDA18A" w14:textId="2D81AFB1">
            <w:pPr>
              <w:pStyle w:val="NoSpacing"/>
              <w:rPr>
                <w:rFonts w:ascii="Calibri" w:hAnsi="Calibri" w:cs="Calibri" w:asciiTheme="minorAscii" w:hAnsiTheme="minorAscii" w:cstheme="minorAscii"/>
                <w:b w:val="1"/>
                <w:bCs w:val="1"/>
                <w:sz w:val="22"/>
                <w:szCs w:val="22"/>
              </w:rPr>
            </w:pPr>
            <w:r w:rsidRPr="676CC0EB" w:rsidR="00D55474">
              <w:rPr>
                <w:rFonts w:ascii="Calibri" w:hAnsi="Calibri" w:asciiTheme="minorAscii" w:hAnsiTheme="minorAscii"/>
                <w:i w:val="1"/>
                <w:iCs w:val="1"/>
                <w:color w:val="222222"/>
                <w:sz w:val="22"/>
                <w:szCs w:val="22"/>
                <w:shd w:val="clear" w:color="auto" w:fill="FFFFFF"/>
              </w:rPr>
              <w:t xml:space="preserve">Core values are the fundamental beliefs of a person. These guiding principles dictate behavior and can help people understand the difference between right and wrong. These </w:t>
            </w:r>
            <w:r w:rsidRPr="676CC0EB" w:rsidR="00AF5F8C">
              <w:rPr>
                <w:rFonts w:ascii="Calibri" w:hAnsi="Calibri" w:asciiTheme="minorAscii" w:hAnsiTheme="minorAscii"/>
                <w:i w:val="1"/>
                <w:iCs w:val="1"/>
                <w:color w:val="222222"/>
                <w:sz w:val="22"/>
                <w:szCs w:val="22"/>
                <w:shd w:val="clear" w:color="auto" w:fill="FFFFFF"/>
              </w:rPr>
              <w:t>are going to be</w:t>
            </w:r>
            <w:r w:rsidRPr="676CC0EB" w:rsidR="00D55474">
              <w:rPr>
                <w:rFonts w:ascii="Calibri" w:hAnsi="Calibri" w:asciiTheme="minorAscii" w:hAnsiTheme="minorAscii"/>
                <w:i w:val="1"/>
                <w:iCs w:val="1"/>
                <w:color w:val="222222"/>
                <w:sz w:val="22"/>
                <w:szCs w:val="22"/>
                <w:shd w:val="clear" w:color="auto" w:fill="FFFFFF"/>
              </w:rPr>
              <w:t xml:space="preserve"> expressed in one or two words</w:t>
            </w:r>
            <w:r w:rsidRPr="676CC0EB" w:rsidR="00AF5F8C">
              <w:rPr>
                <w:rFonts w:ascii="Calibri" w:hAnsi="Calibri" w:asciiTheme="minorAscii" w:hAnsiTheme="minorAscii"/>
                <w:i w:val="1"/>
                <w:iCs w:val="1"/>
                <w:color w:val="222222"/>
                <w:sz w:val="22"/>
                <w:szCs w:val="22"/>
                <w:shd w:val="clear" w:color="auto" w:fill="FFFFFF"/>
              </w:rPr>
              <w:t xml:space="preserve"> that support that SAME IDEA – example </w:t>
            </w:r>
            <w:r w:rsidRPr="676CC0EB" w:rsidR="494AA58E">
              <w:rPr>
                <w:rFonts w:ascii="Calibri" w:hAnsi="Calibri" w:asciiTheme="minorAscii" w:hAnsiTheme="minorAscii"/>
                <w:i w:val="1"/>
                <w:iCs w:val="1"/>
                <w:color w:val="222222"/>
                <w:sz w:val="22"/>
                <w:szCs w:val="22"/>
                <w:shd w:val="clear" w:color="auto" w:fill="FFFFFF"/>
              </w:rPr>
              <w:t xml:space="preserve">Honesty, Protect</w:t>
            </w:r>
            <w:r w:rsidRPr="676CC0EB" w:rsidR="00AF5F8C">
              <w:rPr>
                <w:rFonts w:ascii="Calibri" w:hAnsi="Calibri" w:asciiTheme="minorAscii" w:hAnsiTheme="minorAscii"/>
                <w:i w:val="1"/>
                <w:iCs w:val="1"/>
                <w:color w:val="222222"/>
                <w:sz w:val="22"/>
                <w:szCs w:val="22"/>
                <w:shd w:val="clear" w:color="auto" w:fill="FFFFFF"/>
              </w:rPr>
              <w:t xml:space="preserve"> Home – NOT Love and Justice</w:t>
            </w:r>
          </w:p>
        </w:tc>
        <w:tc>
          <w:tcPr>
            <w:tcW w:w="2495" w:type="dxa"/>
            <w:tcMar/>
          </w:tcPr>
          <w:p w:rsidR="00A4164A" w:rsidRDefault="00A4164A" w14:paraId="125AE8BA" w14:textId="77777777"/>
        </w:tc>
      </w:tr>
      <w:tr w:rsidR="00A4164A" w:rsidTr="05E5BE40" w14:paraId="027E3B27" w14:textId="77777777">
        <w:trPr>
          <w:trHeight w:val="323"/>
        </w:trPr>
        <w:tc>
          <w:tcPr>
            <w:tcW w:w="1395" w:type="dxa"/>
            <w:tcMar/>
          </w:tcPr>
          <w:p w:rsidR="00A4164A" w:rsidP="00A4164A" w:rsidRDefault="00A4164A" w14:paraId="5F61529E" w14:textId="77777777">
            <w:r>
              <w:t>8:30 – 9:</w:t>
            </w:r>
            <w:r w:rsidR="00D55474">
              <w:t>25</w:t>
            </w:r>
          </w:p>
          <w:p w:rsidR="008103E5" w:rsidP="00A4164A" w:rsidRDefault="008103E5" w14:paraId="4B88CD50" w14:textId="60137C86">
            <w:r w:rsidRPr="008103E5">
              <w:drawing>
                <wp:inline distT="0" distB="0" distL="0" distR="0" wp14:anchorId="669D17CE" wp14:editId="33A72369">
                  <wp:extent cx="739775" cy="415925"/>
                  <wp:effectExtent l="0" t="0" r="3175"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739775" cy="415925"/>
                          </a:xfrm>
                          <a:prstGeom prst="rect">
                            <a:avLst/>
                          </a:prstGeom>
                        </pic:spPr>
                      </pic:pic>
                    </a:graphicData>
                  </a:graphic>
                </wp:inline>
              </w:drawing>
            </w:r>
          </w:p>
          <w:p w:rsidR="008103E5" w:rsidP="00A4164A" w:rsidRDefault="008103E5" w14:paraId="6419FE52" w14:textId="3BAF159B">
            <w:r w:rsidRPr="008103E5">
              <w:drawing>
                <wp:inline distT="0" distB="0" distL="0" distR="0" wp14:anchorId="042F6DEC" wp14:editId="2A98BAB2">
                  <wp:extent cx="739775" cy="415925"/>
                  <wp:effectExtent l="0" t="0" r="3175" b="317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739775" cy="415925"/>
                          </a:xfrm>
                          <a:prstGeom prst="rect">
                            <a:avLst/>
                          </a:prstGeom>
                        </pic:spPr>
                      </pic:pic>
                    </a:graphicData>
                  </a:graphic>
                </wp:inline>
              </w:drawing>
            </w:r>
          </w:p>
          <w:p w:rsidR="008103E5" w:rsidP="00A4164A" w:rsidRDefault="008103E5" w14:paraId="46DCA437" w14:textId="0420BD6B">
            <w:r w:rsidRPr="008103E5">
              <w:lastRenderedPageBreak/>
              <w:drawing>
                <wp:inline distT="0" distB="0" distL="0" distR="0" wp14:anchorId="42FBB8E4" wp14:editId="4DF0E043">
                  <wp:extent cx="739775" cy="415925"/>
                  <wp:effectExtent l="0" t="0" r="3175" b="317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39775" cy="415925"/>
                          </a:xfrm>
                          <a:prstGeom prst="rect">
                            <a:avLst/>
                          </a:prstGeom>
                        </pic:spPr>
                      </pic:pic>
                    </a:graphicData>
                  </a:graphic>
                </wp:inline>
              </w:drawing>
            </w:r>
          </w:p>
          <w:p w:rsidR="008103E5" w:rsidP="00A4164A" w:rsidRDefault="008103E5" w14:paraId="770F76CD" w14:textId="3DA51380"/>
          <w:p w:rsidR="008103E5" w:rsidP="00A4164A" w:rsidRDefault="008103E5" w14:paraId="00E9F3C4" w14:textId="12CD5834">
            <w:r w:rsidRPr="008103E5">
              <w:drawing>
                <wp:inline distT="0" distB="0" distL="0" distR="0" wp14:anchorId="09F9C5BA" wp14:editId="4E23288B">
                  <wp:extent cx="739775" cy="415925"/>
                  <wp:effectExtent l="0" t="0" r="3175" b="317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739775" cy="415925"/>
                          </a:xfrm>
                          <a:prstGeom prst="rect">
                            <a:avLst/>
                          </a:prstGeom>
                        </pic:spPr>
                      </pic:pic>
                    </a:graphicData>
                  </a:graphic>
                </wp:inline>
              </w:drawing>
            </w:r>
          </w:p>
          <w:p w:rsidR="008103E5" w:rsidP="00A4164A" w:rsidRDefault="008103E5" w14:paraId="6ABD74DE" w14:textId="41E43AD5">
            <w:r w:rsidRPr="008103E5">
              <w:drawing>
                <wp:inline distT="0" distB="0" distL="0" distR="0" wp14:anchorId="6BB1E36E" wp14:editId="226EDBF0">
                  <wp:extent cx="739775" cy="415925"/>
                  <wp:effectExtent l="0" t="0" r="3175" b="317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739775" cy="415925"/>
                          </a:xfrm>
                          <a:prstGeom prst="rect">
                            <a:avLst/>
                          </a:prstGeom>
                        </pic:spPr>
                      </pic:pic>
                    </a:graphicData>
                  </a:graphic>
                </wp:inline>
              </w:drawing>
            </w:r>
          </w:p>
          <w:p w:rsidR="008103E5" w:rsidP="00A4164A" w:rsidRDefault="008103E5" w14:paraId="7BF399CD" w14:textId="7FA4D5BA"/>
          <w:p w:rsidR="00490CE3" w:rsidP="00A4164A" w:rsidRDefault="00490CE3" w14:paraId="71A82D97" w14:textId="77777777"/>
          <w:p w:rsidR="008103E5" w:rsidP="00A4164A" w:rsidRDefault="00490CE3" w14:paraId="464931C6" w14:textId="588C21FD">
            <w:r w:rsidRPr="00490CE3">
              <w:drawing>
                <wp:inline distT="0" distB="0" distL="0" distR="0" wp14:anchorId="1300CDA4" wp14:editId="20DDC12E">
                  <wp:extent cx="739775" cy="415925"/>
                  <wp:effectExtent l="0" t="0" r="3175" b="317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739775" cy="415925"/>
                          </a:xfrm>
                          <a:prstGeom prst="rect">
                            <a:avLst/>
                          </a:prstGeom>
                        </pic:spPr>
                      </pic:pic>
                    </a:graphicData>
                  </a:graphic>
                </wp:inline>
              </w:drawing>
            </w:r>
          </w:p>
          <w:p w:rsidR="008103E5" w:rsidP="00A4164A" w:rsidRDefault="00490CE3" w14:paraId="0FD14ED2" w14:textId="71AFE938">
            <w:r w:rsidRPr="00490CE3">
              <w:drawing>
                <wp:inline distT="0" distB="0" distL="0" distR="0" wp14:anchorId="52538EFF" wp14:editId="6AA1A68C">
                  <wp:extent cx="739775" cy="415925"/>
                  <wp:effectExtent l="0" t="0" r="3175"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739775" cy="415925"/>
                          </a:xfrm>
                          <a:prstGeom prst="rect">
                            <a:avLst/>
                          </a:prstGeom>
                        </pic:spPr>
                      </pic:pic>
                    </a:graphicData>
                  </a:graphic>
                </wp:inline>
              </w:drawing>
            </w:r>
          </w:p>
          <w:p w:rsidR="00490CE3" w:rsidP="00A4164A" w:rsidRDefault="00490CE3" w14:paraId="04930DF9" w14:textId="11D8E4F5">
            <w:r w:rsidRPr="00490CE3">
              <w:drawing>
                <wp:inline distT="0" distB="0" distL="0" distR="0" wp14:anchorId="32B49A28" wp14:editId="558AB457">
                  <wp:extent cx="739775" cy="415925"/>
                  <wp:effectExtent l="0" t="0" r="3175" b="3175"/>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739775" cy="415925"/>
                          </a:xfrm>
                          <a:prstGeom prst="rect">
                            <a:avLst/>
                          </a:prstGeom>
                        </pic:spPr>
                      </pic:pic>
                    </a:graphicData>
                  </a:graphic>
                </wp:inline>
              </w:drawing>
            </w:r>
          </w:p>
          <w:p w:rsidR="00490CE3" w:rsidP="00A4164A" w:rsidRDefault="00490CE3" w14:paraId="48D454A9" w14:textId="37647510">
            <w:r w:rsidRPr="00490CE3">
              <w:drawing>
                <wp:inline distT="0" distB="0" distL="0" distR="0" wp14:anchorId="02F203BE" wp14:editId="19864E24">
                  <wp:extent cx="739775" cy="415925"/>
                  <wp:effectExtent l="0" t="0" r="3175" b="3175"/>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739775" cy="415925"/>
                          </a:xfrm>
                          <a:prstGeom prst="rect">
                            <a:avLst/>
                          </a:prstGeom>
                        </pic:spPr>
                      </pic:pic>
                    </a:graphicData>
                  </a:graphic>
                </wp:inline>
              </w:drawing>
            </w:r>
          </w:p>
          <w:p w:rsidR="00490CE3" w:rsidP="00A4164A" w:rsidRDefault="00490CE3" w14:paraId="23EBB2DE" w14:textId="34FEA6E7">
            <w:r w:rsidRPr="00490CE3">
              <w:drawing>
                <wp:inline distT="0" distB="0" distL="0" distR="0" wp14:anchorId="581F6E7C" wp14:editId="48DE63D6">
                  <wp:extent cx="739775" cy="415925"/>
                  <wp:effectExtent l="0" t="0" r="3175" b="3175"/>
                  <wp:docPr id="56"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739775" cy="415925"/>
                          </a:xfrm>
                          <a:prstGeom prst="rect">
                            <a:avLst/>
                          </a:prstGeom>
                        </pic:spPr>
                      </pic:pic>
                    </a:graphicData>
                  </a:graphic>
                </wp:inline>
              </w:drawing>
            </w:r>
          </w:p>
          <w:p w:rsidR="00490CE3" w:rsidP="00A4164A" w:rsidRDefault="00490CE3" w14:paraId="2855AE62" w14:textId="7BE3BEC8"/>
          <w:p w:rsidR="00490CE3" w:rsidP="00A4164A" w:rsidRDefault="00490CE3" w14:paraId="6B1AE84E" w14:textId="2917BA54">
            <w:r w:rsidRPr="00490CE3">
              <w:drawing>
                <wp:inline distT="0" distB="0" distL="0" distR="0" wp14:anchorId="0E53DE9E" wp14:editId="42900C6B">
                  <wp:extent cx="739775" cy="415925"/>
                  <wp:effectExtent l="0" t="0" r="3175" b="3175"/>
                  <wp:docPr id="57"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stretch>
                            <a:fillRect/>
                          </a:stretch>
                        </pic:blipFill>
                        <pic:spPr>
                          <a:xfrm>
                            <a:off x="0" y="0"/>
                            <a:ext cx="739775" cy="415925"/>
                          </a:xfrm>
                          <a:prstGeom prst="rect">
                            <a:avLst/>
                          </a:prstGeom>
                        </pic:spPr>
                      </pic:pic>
                    </a:graphicData>
                  </a:graphic>
                </wp:inline>
              </w:drawing>
            </w:r>
          </w:p>
          <w:p w:rsidR="008103E5" w:rsidP="00A4164A" w:rsidRDefault="00490CE3" w14:paraId="77148EBB" w14:textId="77777777">
            <w:r w:rsidRPr="00490CE3">
              <w:drawing>
                <wp:inline distT="0" distB="0" distL="0" distR="0" wp14:anchorId="7759DA62" wp14:editId="4D1BD61D">
                  <wp:extent cx="739775" cy="415925"/>
                  <wp:effectExtent l="0" t="0" r="3175" b="3175"/>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739775" cy="415925"/>
                          </a:xfrm>
                          <a:prstGeom prst="rect">
                            <a:avLst/>
                          </a:prstGeom>
                        </pic:spPr>
                      </pic:pic>
                    </a:graphicData>
                  </a:graphic>
                </wp:inline>
              </w:drawing>
            </w:r>
          </w:p>
          <w:p w:rsidR="00490CE3" w:rsidP="00A4164A" w:rsidRDefault="00490CE3" w14:paraId="1FAC26D8" w14:textId="5C79D79A">
            <w:r w:rsidRPr="00490CE3">
              <w:drawing>
                <wp:inline distT="0" distB="0" distL="0" distR="0" wp14:anchorId="49512661" wp14:editId="493A459B">
                  <wp:extent cx="739775" cy="415925"/>
                  <wp:effectExtent l="0" t="0" r="3175" b="3175"/>
                  <wp:docPr id="99" name="Picture 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739775" cy="415925"/>
                          </a:xfrm>
                          <a:prstGeom prst="rect">
                            <a:avLst/>
                          </a:prstGeom>
                        </pic:spPr>
                      </pic:pic>
                    </a:graphicData>
                  </a:graphic>
                </wp:inline>
              </w:drawing>
            </w:r>
          </w:p>
          <w:p w:rsidR="00490CE3" w:rsidP="00A4164A" w:rsidRDefault="00490CE3" w14:paraId="51D33A57" w14:textId="77777777"/>
          <w:p w:rsidR="00490CE3" w:rsidP="00A4164A" w:rsidRDefault="00490CE3" w14:paraId="1C1C0649" w14:textId="77777777"/>
          <w:p w:rsidR="00490CE3" w:rsidP="00A4164A" w:rsidRDefault="00490CE3" w14:paraId="18060336" w14:textId="60B63249">
            <w:r w:rsidRPr="00490CE3">
              <w:drawing>
                <wp:inline distT="0" distB="0" distL="0" distR="0" wp14:anchorId="48B402F8" wp14:editId="3CE2C5E0">
                  <wp:extent cx="739775" cy="415925"/>
                  <wp:effectExtent l="0" t="0" r="3175" b="3175"/>
                  <wp:docPr id="82"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a:stretch>
                            <a:fillRect/>
                          </a:stretch>
                        </pic:blipFill>
                        <pic:spPr>
                          <a:xfrm>
                            <a:off x="0" y="0"/>
                            <a:ext cx="739775" cy="415925"/>
                          </a:xfrm>
                          <a:prstGeom prst="rect">
                            <a:avLst/>
                          </a:prstGeom>
                        </pic:spPr>
                      </pic:pic>
                    </a:graphicData>
                  </a:graphic>
                </wp:inline>
              </w:drawing>
            </w:r>
          </w:p>
          <w:p w:rsidR="00490CE3" w:rsidP="00A4164A" w:rsidRDefault="00490CE3" w14:paraId="61BD98D7" w14:textId="723078A4">
            <w:r w:rsidRPr="00490CE3">
              <w:drawing>
                <wp:inline distT="0" distB="0" distL="0" distR="0" wp14:anchorId="6FCD09C6" wp14:editId="27FCDD0E">
                  <wp:extent cx="739775" cy="415925"/>
                  <wp:effectExtent l="0" t="0" r="3175" b="3175"/>
                  <wp:docPr id="87"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stretch>
                            <a:fillRect/>
                          </a:stretch>
                        </pic:blipFill>
                        <pic:spPr>
                          <a:xfrm>
                            <a:off x="0" y="0"/>
                            <a:ext cx="739775" cy="415925"/>
                          </a:xfrm>
                          <a:prstGeom prst="rect">
                            <a:avLst/>
                          </a:prstGeom>
                        </pic:spPr>
                      </pic:pic>
                    </a:graphicData>
                  </a:graphic>
                </wp:inline>
              </w:drawing>
            </w:r>
          </w:p>
          <w:p w:rsidR="00490CE3" w:rsidP="00A4164A" w:rsidRDefault="00490CE3" w14:paraId="489130A7" w14:textId="4F905A1C">
            <w:r w:rsidRPr="00490CE3">
              <w:drawing>
                <wp:inline distT="0" distB="0" distL="0" distR="0" wp14:anchorId="0AC56C25" wp14:editId="52D2858E">
                  <wp:extent cx="739775" cy="415925"/>
                  <wp:effectExtent l="0" t="0" r="3175" b="3175"/>
                  <wp:docPr id="94"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739775" cy="415925"/>
                          </a:xfrm>
                          <a:prstGeom prst="rect">
                            <a:avLst/>
                          </a:prstGeom>
                        </pic:spPr>
                      </pic:pic>
                    </a:graphicData>
                  </a:graphic>
                </wp:inline>
              </w:drawing>
            </w:r>
          </w:p>
          <w:p w:rsidR="00490CE3" w:rsidP="00A4164A" w:rsidRDefault="00490CE3" w14:paraId="6FDDCB58" w14:textId="532E6D08">
            <w:r w:rsidRPr="00490CE3">
              <w:drawing>
                <wp:inline distT="0" distB="0" distL="0" distR="0" wp14:anchorId="3719BD6C" wp14:editId="7184B930">
                  <wp:extent cx="739775" cy="415925"/>
                  <wp:effectExtent l="0" t="0" r="3175" b="3175"/>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739775" cy="415925"/>
                          </a:xfrm>
                          <a:prstGeom prst="rect">
                            <a:avLst/>
                          </a:prstGeom>
                        </pic:spPr>
                      </pic:pic>
                    </a:graphicData>
                  </a:graphic>
                </wp:inline>
              </w:drawing>
            </w:r>
          </w:p>
          <w:p w:rsidR="00490CE3" w:rsidP="00A4164A" w:rsidRDefault="00490CE3" w14:paraId="3DAB25E3" w14:textId="77777777"/>
          <w:p w:rsidR="00490CE3" w:rsidP="00A4164A" w:rsidRDefault="00490CE3" w14:paraId="3CFF666B" w14:textId="77777777"/>
          <w:p w:rsidR="00490CE3" w:rsidP="00A4164A" w:rsidRDefault="00490CE3" w14:paraId="73289CE0" w14:textId="22ABC657"/>
          <w:p w:rsidR="00490CE3" w:rsidP="00A4164A" w:rsidRDefault="00490CE3" w14:paraId="32E4C276" w14:textId="02E216D1"/>
          <w:p w:rsidR="00490CE3" w:rsidP="00A4164A" w:rsidRDefault="00490CE3" w14:paraId="3691F338" w14:textId="778DC286"/>
          <w:p w:rsidR="00490CE3" w:rsidP="00A4164A" w:rsidRDefault="00490CE3" w14:paraId="146C7F00" w14:textId="1B7C7B43"/>
          <w:p w:rsidR="00490CE3" w:rsidP="00A4164A" w:rsidRDefault="00490CE3" w14:paraId="1191689F" w14:textId="3147C0C9"/>
          <w:p w:rsidR="00490CE3" w:rsidP="00A4164A" w:rsidRDefault="00490CE3" w14:paraId="28BBBF27" w14:textId="21F598E5"/>
          <w:p w:rsidR="00490CE3" w:rsidP="00A4164A" w:rsidRDefault="00490CE3" w14:paraId="65F73CE4" w14:textId="62991EF6"/>
          <w:p w:rsidR="00490CE3" w:rsidP="00A4164A" w:rsidRDefault="00490CE3" w14:paraId="2745B389" w14:textId="7A8451E4"/>
          <w:p w:rsidR="00490CE3" w:rsidP="00A4164A" w:rsidRDefault="00490CE3" w14:paraId="4146872C" w14:textId="236DB697"/>
          <w:p w:rsidR="00490CE3" w:rsidP="00A4164A" w:rsidRDefault="00490CE3" w14:paraId="430290E7" w14:textId="42213751"/>
          <w:p w:rsidR="00490CE3" w:rsidP="00A4164A" w:rsidRDefault="00490CE3" w14:paraId="0F54077B" w14:textId="55CF5BFB"/>
          <w:p w:rsidR="00490CE3" w:rsidP="00A4164A" w:rsidRDefault="00490CE3" w14:paraId="0F087F0F" w14:textId="531975E7"/>
          <w:p w:rsidR="00490CE3" w:rsidP="00A4164A" w:rsidRDefault="00490CE3" w14:paraId="12CCFB3C" w14:textId="414E614B"/>
          <w:p w:rsidR="00490CE3" w:rsidP="00A4164A" w:rsidRDefault="00490CE3" w14:paraId="76F74AB7" w14:textId="0558EF23"/>
          <w:p w:rsidR="00490CE3" w:rsidP="00A4164A" w:rsidRDefault="00490CE3" w14:paraId="3FDAC4D1" w14:textId="57F194D8"/>
          <w:p w:rsidR="00490CE3" w:rsidP="00A4164A" w:rsidRDefault="00490CE3" w14:paraId="69E7FB8E" w14:textId="745A8162"/>
          <w:p w:rsidR="00490CE3" w:rsidP="00A4164A" w:rsidRDefault="00490CE3" w14:paraId="4F227653" w14:textId="15099D60"/>
          <w:p w:rsidR="00490CE3" w:rsidP="00A4164A" w:rsidRDefault="00490CE3" w14:paraId="2CE728DE" w14:textId="51231197"/>
          <w:p w:rsidR="00490CE3" w:rsidP="00A4164A" w:rsidRDefault="00490CE3" w14:paraId="4966B362" w14:textId="527E3595"/>
          <w:p w:rsidR="00490CE3" w:rsidP="00A4164A" w:rsidRDefault="00490CE3" w14:paraId="3F2E9B53" w14:textId="7899973B">
            <w:r w:rsidRPr="00490CE3">
              <w:drawing>
                <wp:inline distT="0" distB="0" distL="0" distR="0" wp14:anchorId="374BA8BF" wp14:editId="6C957A08">
                  <wp:extent cx="739775" cy="415925"/>
                  <wp:effectExtent l="0" t="0" r="3175" b="3175"/>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739775" cy="415925"/>
                          </a:xfrm>
                          <a:prstGeom prst="rect">
                            <a:avLst/>
                          </a:prstGeom>
                        </pic:spPr>
                      </pic:pic>
                    </a:graphicData>
                  </a:graphic>
                </wp:inline>
              </w:drawing>
            </w:r>
          </w:p>
          <w:p w:rsidR="00490CE3" w:rsidP="00A4164A" w:rsidRDefault="00490CE3" w14:paraId="1E98F77C" w14:textId="77777777"/>
          <w:p w:rsidR="00490CE3" w:rsidP="00A4164A" w:rsidRDefault="00490CE3" w14:paraId="1339897E" w14:textId="77777777"/>
          <w:p w:rsidR="00490CE3" w:rsidP="00A4164A" w:rsidRDefault="00490CE3" w14:paraId="4320F178" w14:textId="771AEAB9"/>
          <w:p w:rsidR="00BD4D20" w:rsidP="00A4164A" w:rsidRDefault="00BD4D20" w14:paraId="5EABBDCE" w14:textId="4A207348"/>
          <w:p w:rsidR="00BD4D20" w:rsidP="00A4164A" w:rsidRDefault="00BD4D20" w14:paraId="59F36706" w14:textId="00D1D478"/>
          <w:p w:rsidR="00BD4D20" w:rsidP="00A4164A" w:rsidRDefault="00BD4D20" w14:paraId="0CD0A68F" w14:textId="109F3462"/>
          <w:p w:rsidR="00BD4D20" w:rsidP="00A4164A" w:rsidRDefault="00BD4D20" w14:paraId="46A94A26" w14:textId="435AF884"/>
          <w:p w:rsidR="00BD4D20" w:rsidP="00A4164A" w:rsidRDefault="00BD4D20" w14:paraId="13FCAF9B" w14:textId="26C3C1F8"/>
          <w:p w:rsidR="00BD4D20" w:rsidP="00A4164A" w:rsidRDefault="00BD4D20" w14:paraId="3EF50895" w14:textId="7FB8A8C2"/>
          <w:p w:rsidR="00BD4D20" w:rsidP="00A4164A" w:rsidRDefault="00BD4D20" w14:paraId="6A2F0AA4" w14:textId="0821BDB2"/>
          <w:p w:rsidR="00BD4D20" w:rsidP="00A4164A" w:rsidRDefault="00BD4D20" w14:paraId="1176FA02" w14:textId="62EDF1BC"/>
          <w:p w:rsidR="00BD4D20" w:rsidP="00A4164A" w:rsidRDefault="00BD4D20" w14:paraId="5D5FAE55" w14:textId="159C53A1"/>
          <w:p w:rsidR="00BD4D20" w:rsidP="00A4164A" w:rsidRDefault="00BD4D20" w14:paraId="294115CB" w14:textId="1195AA0A"/>
          <w:p w:rsidR="00BD4D20" w:rsidP="00A4164A" w:rsidRDefault="00BD4D20" w14:paraId="35A8ECDE" w14:textId="546BAB44"/>
          <w:p w:rsidR="00BD4D20" w:rsidP="00A4164A" w:rsidRDefault="00BD4D20" w14:paraId="41962BDD" w14:textId="148EF14C"/>
          <w:p w:rsidR="00BD4D20" w:rsidP="00A4164A" w:rsidRDefault="00BD4D20" w14:paraId="4ACBAC8D" w14:textId="073F839E"/>
          <w:p w:rsidR="00BD4D20" w:rsidP="00A4164A" w:rsidRDefault="00BD4D20" w14:paraId="2AA8EF69" w14:textId="557AF52B"/>
          <w:p w:rsidR="00BD4D20" w:rsidP="00A4164A" w:rsidRDefault="00BD4D20" w14:paraId="691C56DF" w14:textId="2E7737BB"/>
          <w:p w:rsidR="00BD4D20" w:rsidP="00A4164A" w:rsidRDefault="00BD4D20" w14:paraId="2EA1D993" w14:textId="070AED46"/>
          <w:p w:rsidR="00BD4D20" w:rsidP="00A4164A" w:rsidRDefault="00BD4D20" w14:paraId="493D4B41" w14:textId="3C81EA03"/>
          <w:p w:rsidR="00BD4D20" w:rsidP="00A4164A" w:rsidRDefault="00BD4D20" w14:paraId="5EFB397F" w14:textId="0F47C22F"/>
          <w:p w:rsidR="00BD4D20" w:rsidP="00A4164A" w:rsidRDefault="00BD4D20" w14:paraId="4EF13687" w14:textId="1DF2DAA6"/>
          <w:p w:rsidR="00BD4D20" w:rsidP="00A4164A" w:rsidRDefault="00BD4D20" w14:paraId="08BAE242" w14:textId="2C86F518"/>
          <w:p w:rsidR="00BD4D20" w:rsidP="00A4164A" w:rsidRDefault="00BD4D20" w14:paraId="50756EFD" w14:textId="7FF99934"/>
          <w:p w:rsidR="00BD4D20" w:rsidP="00A4164A" w:rsidRDefault="00BD4D20" w14:paraId="25774A71" w14:textId="4466D776">
            <w:r w:rsidRPr="00BD4D20">
              <w:drawing>
                <wp:inline distT="0" distB="0" distL="0" distR="0" wp14:anchorId="3864AFEC" wp14:editId="09BDB359">
                  <wp:extent cx="739775" cy="415925"/>
                  <wp:effectExtent l="0" t="0" r="3175" b="3175"/>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39775" cy="415925"/>
                          </a:xfrm>
                          <a:prstGeom prst="rect">
                            <a:avLst/>
                          </a:prstGeom>
                        </pic:spPr>
                      </pic:pic>
                    </a:graphicData>
                  </a:graphic>
                </wp:inline>
              </w:drawing>
            </w:r>
          </w:p>
          <w:p w:rsidR="00490CE3" w:rsidP="00A4164A" w:rsidRDefault="00490CE3" w14:paraId="41456532" w14:textId="6BF22276"/>
        </w:tc>
        <w:tc>
          <w:tcPr>
            <w:tcW w:w="1350" w:type="dxa"/>
            <w:tcMar/>
          </w:tcPr>
          <w:p w:rsidR="00413D82" w:rsidP="00413D82" w:rsidRDefault="00413D82" w14:paraId="0E9E236E" w14:textId="2833D405">
            <w:pPr>
              <w:rPr>
                <w:rFonts w:asciiTheme="minorHAnsi" w:hAnsiTheme="minorHAnsi" w:cstheme="minorHAnsi"/>
              </w:rPr>
            </w:pPr>
            <w:r>
              <w:rPr>
                <w:rFonts w:asciiTheme="minorHAnsi" w:hAnsiTheme="minorHAnsi" w:cstheme="minorHAnsi"/>
              </w:rPr>
              <w:lastRenderedPageBreak/>
              <w:t>As a UniServ Director what does racial justice mean in your work?</w:t>
            </w:r>
          </w:p>
          <w:p w:rsidR="00413D82" w:rsidP="00413D82" w:rsidRDefault="00413D82" w14:paraId="67599A95" w14:textId="14893699">
            <w:pPr>
              <w:rPr>
                <w:rFonts w:asciiTheme="minorHAnsi" w:hAnsiTheme="minorHAnsi" w:cstheme="minorHAnsi"/>
              </w:rPr>
            </w:pPr>
          </w:p>
          <w:p w:rsidR="005F3ECA" w:rsidP="005F3ECA" w:rsidRDefault="005F3ECA" w14:paraId="52FB4D81" w14:textId="77777777">
            <w:pPr>
              <w:rPr>
                <w:rFonts w:asciiTheme="minorHAnsi" w:hAnsiTheme="minorHAnsi" w:cstheme="minorHAnsi"/>
              </w:rPr>
            </w:pPr>
            <w:r>
              <w:rPr>
                <w:rFonts w:asciiTheme="minorHAnsi" w:hAnsiTheme="minorHAnsi" w:cstheme="minorHAnsi"/>
              </w:rPr>
              <w:lastRenderedPageBreak/>
              <w:t xml:space="preserve">What are we going to be learning? Who are we as a community? </w:t>
            </w:r>
          </w:p>
          <w:p w:rsidR="005F3ECA" w:rsidP="005F3ECA" w:rsidRDefault="005F3ECA" w14:paraId="0DD92083" w14:textId="77777777">
            <w:pPr>
              <w:rPr>
                <w:rFonts w:asciiTheme="minorHAnsi" w:hAnsiTheme="minorHAnsi" w:cstheme="minorHAnsi"/>
              </w:rPr>
            </w:pPr>
            <w:r>
              <w:rPr>
                <w:rFonts w:asciiTheme="minorHAnsi" w:hAnsiTheme="minorHAnsi" w:cstheme="minorHAnsi"/>
              </w:rPr>
              <w:t>How will we agree to participate in this community?</w:t>
            </w:r>
          </w:p>
          <w:p w:rsidR="005F3ECA" w:rsidP="005F3ECA" w:rsidRDefault="005F3ECA" w14:paraId="5DC1027A" w14:textId="77777777">
            <w:pPr>
              <w:rPr>
                <w:rFonts w:asciiTheme="minorHAnsi" w:hAnsiTheme="minorHAnsi" w:cstheme="minorHAnsi"/>
              </w:rPr>
            </w:pPr>
          </w:p>
          <w:p w:rsidR="00413D82" w:rsidP="00413D82" w:rsidRDefault="00413D82" w14:paraId="6F00450D" w14:textId="77777777">
            <w:pPr>
              <w:rPr>
                <w:rFonts w:asciiTheme="minorHAnsi" w:hAnsiTheme="minorHAnsi" w:cstheme="minorHAnsi"/>
              </w:rPr>
            </w:pPr>
          </w:p>
          <w:p w:rsidRPr="00A4396F" w:rsidR="00413D82" w:rsidP="00413D82" w:rsidRDefault="00413D82" w14:paraId="63C1EFA7" w14:textId="77777777">
            <w:pPr>
              <w:pStyle w:val="NoSpacing"/>
              <w:rPr>
                <w:rFonts w:asciiTheme="minorHAnsi" w:hAnsiTheme="minorHAnsi" w:cstheme="minorHAnsi"/>
                <w:sz w:val="22"/>
              </w:rPr>
            </w:pPr>
          </w:p>
          <w:p w:rsidR="00A4164A" w:rsidP="00A4164A" w:rsidRDefault="00A4164A" w14:paraId="1E47F4A0" w14:textId="77777777">
            <w:pPr>
              <w:rPr>
                <w:rFonts w:asciiTheme="minorHAnsi" w:hAnsiTheme="minorHAnsi" w:cstheme="minorHAnsi"/>
              </w:rPr>
            </w:pPr>
          </w:p>
        </w:tc>
        <w:tc>
          <w:tcPr>
            <w:tcW w:w="1710" w:type="dxa"/>
            <w:gridSpan w:val="2"/>
            <w:tcMar/>
          </w:tcPr>
          <w:p w:rsidR="00A4164A" w:rsidP="00A4164A" w:rsidRDefault="00D55474" w14:paraId="1A5AF5AA" w14:textId="77777777">
            <w:pPr>
              <w:rPr>
                <w:rFonts w:asciiTheme="minorHAnsi" w:hAnsiTheme="minorHAnsi" w:cstheme="minorHAnsi"/>
              </w:rPr>
            </w:pPr>
            <w:r>
              <w:rPr>
                <w:rFonts w:asciiTheme="minorHAnsi" w:hAnsiTheme="minorHAnsi" w:cstheme="minorHAnsi"/>
              </w:rPr>
              <w:lastRenderedPageBreak/>
              <w:t>2 Charts for core Values</w:t>
            </w:r>
          </w:p>
          <w:p w:rsidR="00D55474" w:rsidP="00A4164A" w:rsidRDefault="00D55474" w14:paraId="24E03980" w14:textId="77777777">
            <w:pPr>
              <w:rPr>
                <w:rFonts w:asciiTheme="minorHAnsi" w:hAnsiTheme="minorHAnsi" w:cstheme="minorHAnsi"/>
              </w:rPr>
            </w:pPr>
          </w:p>
          <w:p w:rsidR="00D55474" w:rsidP="00A4164A" w:rsidRDefault="00D55474" w14:paraId="29BFC3DC" w14:textId="77777777">
            <w:pPr>
              <w:rPr>
                <w:rFonts w:asciiTheme="minorHAnsi" w:hAnsiTheme="minorHAnsi" w:cstheme="minorHAnsi"/>
              </w:rPr>
            </w:pPr>
          </w:p>
          <w:p w:rsidR="00D55474" w:rsidP="00A4164A" w:rsidRDefault="00D55474" w14:paraId="7B906D49" w14:textId="2B9DB13D">
            <w:pPr>
              <w:rPr>
                <w:rFonts w:asciiTheme="minorHAnsi" w:hAnsiTheme="minorHAnsi" w:cstheme="minorHAnsi"/>
              </w:rPr>
            </w:pPr>
            <w:r>
              <w:rPr>
                <w:rFonts w:asciiTheme="minorHAnsi" w:hAnsiTheme="minorHAnsi" w:cstheme="minorHAnsi"/>
              </w:rPr>
              <w:t>Participant Handouts:</w:t>
            </w:r>
          </w:p>
          <w:p w:rsidR="006D2289" w:rsidP="00A4164A" w:rsidRDefault="006D2289" w14:paraId="5BA5453A" w14:textId="12832E08">
            <w:pPr>
              <w:rPr>
                <w:rFonts w:asciiTheme="minorHAnsi" w:hAnsiTheme="minorHAnsi" w:cstheme="minorHAnsi"/>
              </w:rPr>
            </w:pPr>
            <w:r>
              <w:rPr>
                <w:rFonts w:asciiTheme="minorHAnsi" w:hAnsiTheme="minorHAnsi" w:cstheme="minorHAnsi"/>
              </w:rPr>
              <w:lastRenderedPageBreak/>
              <w:t>Pronoun Guide that is a separate handout</w:t>
            </w:r>
          </w:p>
          <w:p w:rsidR="00D55474" w:rsidP="00A4164A" w:rsidRDefault="00D55474" w14:paraId="7B0FACD5" w14:textId="0B0102DF">
            <w:pPr>
              <w:rPr>
                <w:rFonts w:asciiTheme="minorHAnsi" w:hAnsiTheme="minorHAnsi" w:cstheme="minorHAnsi"/>
              </w:rPr>
            </w:pPr>
          </w:p>
          <w:p w:rsidR="00D55474" w:rsidP="00A4164A" w:rsidRDefault="00D55474" w14:paraId="40D7E779" w14:textId="7330B923">
            <w:pPr>
              <w:rPr>
                <w:rFonts w:asciiTheme="minorHAnsi" w:hAnsiTheme="minorHAnsi" w:cstheme="minorHAnsi"/>
              </w:rPr>
            </w:pPr>
            <w:r>
              <w:rPr>
                <w:rFonts w:asciiTheme="minorHAnsi" w:hAnsiTheme="minorHAnsi" w:cstheme="minorHAnsi"/>
              </w:rPr>
              <w:t>Framework for Change p. 8</w:t>
            </w:r>
          </w:p>
          <w:p w:rsidR="00D55474" w:rsidP="00A4164A" w:rsidRDefault="00D55474" w14:paraId="7DD91216" w14:textId="77777777">
            <w:pPr>
              <w:rPr>
                <w:rFonts w:asciiTheme="minorHAnsi" w:hAnsiTheme="minorHAnsi" w:cstheme="minorHAnsi"/>
              </w:rPr>
            </w:pPr>
          </w:p>
          <w:p w:rsidR="00D55474" w:rsidP="00A4164A" w:rsidRDefault="00D55474" w14:paraId="4D1C402D" w14:textId="77777777">
            <w:pPr>
              <w:rPr>
                <w:rFonts w:asciiTheme="minorHAnsi" w:hAnsiTheme="minorHAnsi" w:cstheme="minorHAnsi"/>
              </w:rPr>
            </w:pPr>
            <w:r>
              <w:rPr>
                <w:rFonts w:asciiTheme="minorHAnsi" w:hAnsiTheme="minorHAnsi" w:cstheme="minorHAnsi"/>
              </w:rPr>
              <w:t>Community Agreements p. 2-3</w:t>
            </w:r>
          </w:p>
          <w:p w:rsidR="00AF5F8C" w:rsidP="00A4164A" w:rsidRDefault="00AF5F8C" w14:paraId="25191074" w14:textId="77777777">
            <w:pPr>
              <w:rPr>
                <w:rFonts w:asciiTheme="minorHAnsi" w:hAnsiTheme="minorHAnsi" w:cstheme="minorHAnsi"/>
              </w:rPr>
            </w:pPr>
          </w:p>
          <w:p w:rsidR="00AF5F8C" w:rsidP="00A4164A" w:rsidRDefault="00AF5F8C" w14:paraId="14DA42E1" w14:textId="389716B7">
            <w:pPr>
              <w:rPr>
                <w:rFonts w:asciiTheme="minorHAnsi" w:hAnsiTheme="minorHAnsi" w:cstheme="minorHAnsi"/>
              </w:rPr>
            </w:pPr>
            <w:r>
              <w:rPr>
                <w:rFonts w:asciiTheme="minorHAnsi" w:hAnsiTheme="minorHAnsi" w:cstheme="minorHAnsi"/>
              </w:rPr>
              <w:t>Resolution 1 – P 5</w:t>
            </w:r>
          </w:p>
          <w:p w:rsidR="00AF5F8C" w:rsidP="00A4164A" w:rsidRDefault="00AF5F8C" w14:paraId="66B070ED" w14:textId="77777777">
            <w:pPr>
              <w:rPr>
                <w:rFonts w:asciiTheme="minorHAnsi" w:hAnsiTheme="minorHAnsi" w:cstheme="minorHAnsi"/>
              </w:rPr>
            </w:pPr>
          </w:p>
          <w:p w:rsidR="00AF5F8C" w:rsidP="00A4164A" w:rsidRDefault="00AF5F8C" w14:paraId="25E66823" w14:textId="77777777">
            <w:pPr>
              <w:rPr>
                <w:rFonts w:asciiTheme="minorHAnsi" w:hAnsiTheme="minorHAnsi" w:cstheme="minorHAnsi"/>
              </w:rPr>
            </w:pPr>
            <w:r>
              <w:rPr>
                <w:rFonts w:asciiTheme="minorHAnsi" w:hAnsiTheme="minorHAnsi" w:cstheme="minorHAnsi"/>
              </w:rPr>
              <w:t>NBI b – P. 5</w:t>
            </w:r>
          </w:p>
          <w:p w:rsidR="00AF5F8C" w:rsidP="00A4164A" w:rsidRDefault="00AF5F8C" w14:paraId="21F95F07" w14:textId="77777777">
            <w:pPr>
              <w:rPr>
                <w:rFonts w:asciiTheme="minorHAnsi" w:hAnsiTheme="minorHAnsi" w:cstheme="minorHAnsi"/>
              </w:rPr>
            </w:pPr>
          </w:p>
          <w:p w:rsidR="00AF5F8C" w:rsidP="00A4164A" w:rsidRDefault="00AF5F8C" w14:paraId="452E74B4" w14:textId="77777777">
            <w:pPr>
              <w:rPr>
                <w:rFonts w:asciiTheme="minorHAnsi" w:hAnsiTheme="minorHAnsi" w:cstheme="minorHAnsi"/>
              </w:rPr>
            </w:pPr>
            <w:r>
              <w:rPr>
                <w:rFonts w:asciiTheme="minorHAnsi" w:hAnsiTheme="minorHAnsi" w:cstheme="minorHAnsi"/>
              </w:rPr>
              <w:t>Vision Mission Values – p. 6</w:t>
            </w:r>
          </w:p>
          <w:p w:rsidR="00AF5F8C" w:rsidP="00A4164A" w:rsidRDefault="00AF5F8C" w14:paraId="143E75F0" w14:textId="77777777">
            <w:pPr>
              <w:rPr>
                <w:rFonts w:asciiTheme="minorHAnsi" w:hAnsiTheme="minorHAnsi" w:cstheme="minorHAnsi"/>
              </w:rPr>
            </w:pPr>
          </w:p>
          <w:p w:rsidR="006D2289" w:rsidP="00A4164A" w:rsidRDefault="00AF5F8C" w14:paraId="3A9005D6" w14:textId="77777777">
            <w:pPr>
              <w:rPr>
                <w:rFonts w:asciiTheme="minorHAnsi" w:hAnsiTheme="minorHAnsi" w:cstheme="minorHAnsi"/>
              </w:rPr>
            </w:pPr>
            <w:r>
              <w:rPr>
                <w:rFonts w:asciiTheme="minorHAnsi" w:hAnsiTheme="minorHAnsi" w:cstheme="minorHAnsi"/>
              </w:rPr>
              <w:t>Bylaw 3-1(g) p.7</w:t>
            </w:r>
          </w:p>
          <w:p w:rsidR="006D2289" w:rsidP="00A4164A" w:rsidRDefault="006D2289" w14:paraId="3E5F1F67" w14:textId="77777777">
            <w:pPr>
              <w:rPr>
                <w:rFonts w:asciiTheme="minorHAnsi" w:hAnsiTheme="minorHAnsi" w:cstheme="minorHAnsi"/>
              </w:rPr>
            </w:pPr>
          </w:p>
          <w:p w:rsidR="006D2289" w:rsidP="00A4164A" w:rsidRDefault="006D2289" w14:paraId="577E4213" w14:textId="77777777">
            <w:pPr>
              <w:rPr>
                <w:rFonts w:asciiTheme="minorHAnsi" w:hAnsiTheme="minorHAnsi" w:cstheme="minorHAnsi"/>
              </w:rPr>
            </w:pPr>
            <w:r>
              <w:rPr>
                <w:rFonts w:asciiTheme="minorHAnsi" w:hAnsiTheme="minorHAnsi" w:cstheme="minorHAnsi"/>
              </w:rPr>
              <w:t xml:space="preserve">Added handouts that are separate are </w:t>
            </w:r>
          </w:p>
          <w:p w:rsidR="006D2289" w:rsidP="00A4164A" w:rsidRDefault="006D2289" w14:paraId="30EDA19C" w14:textId="77777777">
            <w:pPr>
              <w:rPr>
                <w:rFonts w:asciiTheme="minorHAnsi" w:hAnsiTheme="minorHAnsi" w:cstheme="minorHAnsi"/>
              </w:rPr>
            </w:pPr>
            <w:r>
              <w:rPr>
                <w:rFonts w:asciiTheme="minorHAnsi" w:hAnsiTheme="minorHAnsi" w:cstheme="minorHAnsi"/>
              </w:rPr>
              <w:t>Safe Just and Equitable schools</w:t>
            </w:r>
          </w:p>
          <w:p w:rsidR="006D2289" w:rsidP="00A4164A" w:rsidRDefault="006D2289" w14:paraId="03329CAB" w14:textId="77777777">
            <w:pPr>
              <w:rPr>
                <w:rFonts w:asciiTheme="minorHAnsi" w:hAnsiTheme="minorHAnsi" w:cstheme="minorHAnsi"/>
              </w:rPr>
            </w:pPr>
          </w:p>
          <w:p w:rsidR="006D2289" w:rsidP="00A4164A" w:rsidRDefault="006D2289" w14:paraId="577A01B0" w14:textId="77777777">
            <w:pPr>
              <w:rPr>
                <w:rFonts w:asciiTheme="minorHAnsi" w:hAnsiTheme="minorHAnsi" w:cstheme="minorHAnsi"/>
              </w:rPr>
            </w:pPr>
          </w:p>
          <w:p w:rsidR="00AF5F8C" w:rsidP="00A4164A" w:rsidRDefault="00AF5F8C" w14:paraId="39564625" w14:textId="500B2AE9">
            <w:pPr>
              <w:rPr>
                <w:rFonts w:asciiTheme="minorHAnsi" w:hAnsiTheme="minorHAnsi" w:cstheme="minorHAnsi"/>
              </w:rPr>
            </w:pPr>
            <w:r>
              <w:rPr>
                <w:rFonts w:asciiTheme="minorHAnsi" w:hAnsiTheme="minorHAnsi" w:cstheme="minorHAnsi"/>
              </w:rPr>
              <w:t xml:space="preserve"> </w:t>
            </w:r>
          </w:p>
          <w:p w:rsidR="00AF5F8C" w:rsidP="00A4164A" w:rsidRDefault="00AF5F8C" w14:paraId="7A2EF875" w14:textId="77777777">
            <w:pPr>
              <w:rPr>
                <w:rFonts w:asciiTheme="minorHAnsi" w:hAnsiTheme="minorHAnsi" w:cstheme="minorHAnsi"/>
              </w:rPr>
            </w:pPr>
          </w:p>
          <w:p w:rsidRPr="0012565F" w:rsidR="00AF5F8C" w:rsidP="00A4164A" w:rsidRDefault="00AF5F8C" w14:paraId="49806036" w14:textId="5DB4BFCD">
            <w:pPr>
              <w:rPr>
                <w:rFonts w:asciiTheme="minorHAnsi" w:hAnsiTheme="minorHAnsi" w:cstheme="minorHAnsi"/>
              </w:rPr>
            </w:pPr>
          </w:p>
        </w:tc>
        <w:tc>
          <w:tcPr>
            <w:tcW w:w="7920" w:type="dxa"/>
            <w:gridSpan w:val="2"/>
            <w:tcMar/>
          </w:tcPr>
          <w:p w:rsidRPr="00A4396F" w:rsidR="00A4164A" w:rsidP="00A4164A" w:rsidRDefault="00413D82" w14:paraId="70D4C483" w14:textId="0459AEB3">
            <w:pPr>
              <w:pStyle w:val="NoSpacing"/>
              <w:rPr>
                <w:rFonts w:asciiTheme="minorHAnsi" w:hAnsiTheme="minorHAnsi" w:cstheme="minorHAnsi"/>
                <w:b/>
                <w:sz w:val="22"/>
              </w:rPr>
            </w:pPr>
            <w:r>
              <w:rPr>
                <w:rFonts w:asciiTheme="minorHAnsi" w:hAnsiTheme="minorHAnsi" w:cstheme="minorHAnsi"/>
                <w:b/>
                <w:sz w:val="22"/>
              </w:rPr>
              <w:lastRenderedPageBreak/>
              <w:t>45</w:t>
            </w:r>
            <w:r w:rsidR="00A4164A">
              <w:rPr>
                <w:rFonts w:asciiTheme="minorHAnsi" w:hAnsiTheme="minorHAnsi" w:cstheme="minorHAnsi"/>
                <w:b/>
                <w:sz w:val="22"/>
              </w:rPr>
              <w:t xml:space="preserve"> Minutes</w:t>
            </w:r>
            <w:r>
              <w:rPr>
                <w:rFonts w:asciiTheme="minorHAnsi" w:hAnsiTheme="minorHAnsi" w:cstheme="minorHAnsi"/>
                <w:b/>
                <w:sz w:val="22"/>
              </w:rPr>
              <w:t xml:space="preserve"> Total</w:t>
            </w:r>
            <w:r w:rsidR="00A4164A">
              <w:rPr>
                <w:rFonts w:asciiTheme="minorHAnsi" w:hAnsiTheme="minorHAnsi" w:cstheme="minorHAnsi"/>
                <w:b/>
                <w:sz w:val="22"/>
              </w:rPr>
              <w:t xml:space="preserve"> - Greet Gather Ground</w:t>
            </w:r>
          </w:p>
          <w:p w:rsidR="00D55474" w:rsidP="00A4164A" w:rsidRDefault="00A4164A" w14:paraId="1059D040" w14:textId="7117234D">
            <w:pPr>
              <w:pStyle w:val="NoSpacing"/>
              <w:rPr>
                <w:rFonts w:asciiTheme="minorHAnsi" w:hAnsiTheme="minorHAnsi" w:cstheme="minorHAnsi"/>
                <w:sz w:val="22"/>
              </w:rPr>
            </w:pPr>
            <w:r w:rsidRPr="00413D82">
              <w:rPr>
                <w:rFonts w:asciiTheme="minorHAnsi" w:hAnsiTheme="minorHAnsi" w:cstheme="minorHAnsi"/>
                <w:b/>
                <w:sz w:val="22"/>
              </w:rPr>
              <w:t>15 Mins – Welcome</w:t>
            </w:r>
            <w:r w:rsidRPr="00A4396F">
              <w:rPr>
                <w:rFonts w:asciiTheme="minorHAnsi" w:hAnsiTheme="minorHAnsi" w:cstheme="minorHAnsi"/>
                <w:sz w:val="22"/>
              </w:rPr>
              <w:t xml:space="preserve">, </w:t>
            </w:r>
            <w:r>
              <w:rPr>
                <w:rFonts w:asciiTheme="minorHAnsi" w:hAnsiTheme="minorHAnsi" w:cstheme="minorHAnsi"/>
                <w:sz w:val="22"/>
              </w:rPr>
              <w:t>h</w:t>
            </w:r>
            <w:r w:rsidRPr="00A4396F">
              <w:rPr>
                <w:rFonts w:asciiTheme="minorHAnsi" w:hAnsiTheme="minorHAnsi" w:cstheme="minorHAnsi"/>
                <w:sz w:val="22"/>
              </w:rPr>
              <w:t xml:space="preserve">onor the space, overview of learning goals, overview of days agenda and </w:t>
            </w:r>
            <w:r>
              <w:rPr>
                <w:rFonts w:asciiTheme="minorHAnsi" w:hAnsiTheme="minorHAnsi" w:cstheme="minorHAnsi"/>
                <w:sz w:val="22"/>
              </w:rPr>
              <w:t>l</w:t>
            </w:r>
            <w:r w:rsidRPr="00A4396F">
              <w:rPr>
                <w:rFonts w:asciiTheme="minorHAnsi" w:hAnsiTheme="minorHAnsi" w:cstheme="minorHAnsi"/>
                <w:sz w:val="22"/>
              </w:rPr>
              <w:t>ogistics</w:t>
            </w:r>
            <w:r w:rsidR="00413D82">
              <w:rPr>
                <w:rFonts w:asciiTheme="minorHAnsi" w:hAnsiTheme="minorHAnsi" w:cstheme="minorHAnsi"/>
                <w:sz w:val="22"/>
              </w:rPr>
              <w:t xml:space="preserve"> – </w:t>
            </w:r>
          </w:p>
          <w:p w:rsidRPr="00A4396F" w:rsidR="00413D82" w:rsidP="676CC0EB" w:rsidRDefault="008103E5" w14:paraId="4B76F567" w14:textId="32A61C0F">
            <w:pPr>
              <w:rPr>
                <w:rFonts w:ascii="Calibri" w:hAnsi="Calibri" w:cs="Calibri" w:asciiTheme="minorAscii" w:hAnsiTheme="minorAscii" w:cstheme="minorAscii"/>
              </w:rPr>
            </w:pPr>
            <w:r w:rsidRPr="676CC0EB" w:rsidR="008103E5">
              <w:rPr>
                <w:rFonts w:ascii="Calibri" w:hAnsi="Calibri" w:cs="Calibri" w:asciiTheme="minorAscii" w:hAnsiTheme="minorAscii" w:cstheme="minorAscii"/>
              </w:rPr>
              <w:t xml:space="preserve">Why are we here - </w:t>
            </w:r>
            <w:r w:rsidRPr="676CC0EB" w:rsidR="00D55474">
              <w:rPr>
                <w:rFonts w:ascii="Calibri" w:hAnsi="Calibri" w:cs="Calibri" w:asciiTheme="minorAscii" w:hAnsiTheme="minorAscii" w:cstheme="minorAscii"/>
              </w:rPr>
              <w:t xml:space="preserve">Framework for </w:t>
            </w:r>
            <w:r w:rsidRPr="676CC0EB" w:rsidR="269610A7">
              <w:rPr>
                <w:rFonts w:ascii="Calibri" w:hAnsi="Calibri" w:cs="Calibri" w:asciiTheme="minorAscii" w:hAnsiTheme="minorAscii" w:cstheme="minorAscii"/>
              </w:rPr>
              <w:t>Change -</w:t>
            </w:r>
            <w:r w:rsidRPr="676CC0EB" w:rsidR="00D55474">
              <w:rPr>
                <w:rFonts w:ascii="Calibri" w:hAnsi="Calibri" w:cs="Calibri" w:asciiTheme="minorAscii" w:hAnsiTheme="minorAscii" w:cstheme="minorAscii"/>
              </w:rPr>
              <w:t xml:space="preserve"> P. 8</w:t>
            </w:r>
          </w:p>
          <w:p w:rsidR="00413D82" w:rsidP="00413D82" w:rsidRDefault="00413D82" w14:paraId="2DB15606" w14:textId="79C7E5F8">
            <w:pPr>
              <w:rPr>
                <w:rFonts w:asciiTheme="minorHAnsi" w:hAnsiTheme="minorHAnsi" w:cstheme="minorHAnsi"/>
              </w:rPr>
            </w:pPr>
            <w:r w:rsidRPr="00A4396F">
              <w:rPr>
                <w:rFonts w:asciiTheme="minorHAnsi" w:hAnsiTheme="minorHAnsi" w:cstheme="minorHAnsi"/>
              </w:rPr>
              <w:t xml:space="preserve">We move through stages of awareness, capacity building into action. In this training we are helping you become aware of where you are in regards to racial justice, we </w:t>
            </w:r>
            <w:r w:rsidRPr="00A4396F">
              <w:rPr>
                <w:rFonts w:asciiTheme="minorHAnsi" w:hAnsiTheme="minorHAnsi" w:cstheme="minorHAnsi"/>
              </w:rPr>
              <w:lastRenderedPageBreak/>
              <w:t xml:space="preserve">will be increasing our capacity by building our skills and understanding, and we will begin to make plans for actions we can take. </w:t>
            </w:r>
          </w:p>
          <w:p w:rsidR="00212025" w:rsidP="00413D82" w:rsidRDefault="00212025" w14:paraId="04CE5D40" w14:textId="161DED4E">
            <w:pPr>
              <w:rPr>
                <w:rFonts w:asciiTheme="minorHAnsi" w:hAnsiTheme="minorHAnsi" w:cstheme="minorHAnsi"/>
              </w:rPr>
            </w:pPr>
          </w:p>
          <w:p w:rsidR="00490CE3" w:rsidP="00212025" w:rsidRDefault="00490CE3" w14:paraId="42448892" w14:textId="77777777">
            <w:pPr>
              <w:pStyle w:val="Heading5"/>
              <w:keepLines w:val="0"/>
              <w:spacing w:before="0" w:after="0"/>
              <w:outlineLvl w:val="4"/>
            </w:pPr>
          </w:p>
          <w:p w:rsidR="00490CE3" w:rsidP="00212025" w:rsidRDefault="00490CE3" w14:paraId="50635C9A" w14:textId="77777777">
            <w:pPr>
              <w:pStyle w:val="Heading5"/>
              <w:keepLines w:val="0"/>
              <w:spacing w:before="0" w:after="0"/>
              <w:outlineLvl w:val="4"/>
            </w:pPr>
          </w:p>
          <w:p w:rsidR="00490CE3" w:rsidP="00212025" w:rsidRDefault="00490CE3" w14:paraId="2002D585" w14:textId="77777777">
            <w:pPr>
              <w:pStyle w:val="Heading5"/>
              <w:keepLines w:val="0"/>
              <w:spacing w:before="0" w:after="0"/>
              <w:outlineLvl w:val="4"/>
            </w:pPr>
          </w:p>
          <w:p w:rsidR="00490CE3" w:rsidP="00212025" w:rsidRDefault="00490CE3" w14:paraId="49E86C3B" w14:textId="77777777">
            <w:pPr>
              <w:pStyle w:val="Heading5"/>
              <w:keepLines w:val="0"/>
              <w:spacing w:before="0" w:after="0"/>
              <w:outlineLvl w:val="4"/>
            </w:pPr>
          </w:p>
          <w:p w:rsidR="00490CE3" w:rsidP="00212025" w:rsidRDefault="00490CE3" w14:paraId="07503A36" w14:textId="77777777">
            <w:pPr>
              <w:pStyle w:val="Heading5"/>
              <w:keepLines w:val="0"/>
              <w:spacing w:before="0" w:after="0"/>
              <w:outlineLvl w:val="4"/>
            </w:pPr>
          </w:p>
          <w:p w:rsidR="00490CE3" w:rsidP="00212025" w:rsidRDefault="00490CE3" w14:paraId="33354353" w14:textId="77777777">
            <w:pPr>
              <w:pStyle w:val="Heading5"/>
              <w:keepLines w:val="0"/>
              <w:spacing w:before="0" w:after="0"/>
              <w:outlineLvl w:val="4"/>
            </w:pPr>
          </w:p>
          <w:p w:rsidR="00490CE3" w:rsidP="00212025" w:rsidRDefault="00490CE3" w14:paraId="69A9CF9B" w14:textId="77777777">
            <w:pPr>
              <w:pStyle w:val="Heading5"/>
              <w:keepLines w:val="0"/>
              <w:spacing w:before="0" w:after="0"/>
              <w:outlineLvl w:val="4"/>
            </w:pPr>
          </w:p>
          <w:p w:rsidRPr="00212025" w:rsidR="00212025" w:rsidP="00212025" w:rsidRDefault="00212025" w14:paraId="783BDDA3" w14:textId="6B16EDB3">
            <w:pPr>
              <w:pStyle w:val="Heading5"/>
              <w:keepLines w:val="0"/>
              <w:spacing w:before="0" w:after="0"/>
              <w:outlineLvl w:val="4"/>
            </w:pPr>
            <w:r w:rsidRPr="00212025">
              <w:t>8 Mins- Why this is our work?</w:t>
            </w:r>
            <w:r w:rsidR="00AF5F8C">
              <w:t xml:space="preserve"> P. 4-7</w:t>
            </w:r>
          </w:p>
          <w:p w:rsidR="00212025" w:rsidP="676CC0EB" w:rsidRDefault="00212025" w14:paraId="2BB29E38" w14:textId="6D1638F8">
            <w:pPr>
              <w:rPr>
                <w:rFonts w:ascii="Calibri" w:hAnsi="Calibri" w:cs="Calibri" w:asciiTheme="minorAscii" w:hAnsiTheme="minorAscii" w:cstheme="minorAscii"/>
              </w:rPr>
            </w:pPr>
            <w:r w:rsidRPr="676CC0EB" w:rsidR="00212025">
              <w:rPr>
                <w:rFonts w:ascii="Calibri" w:hAnsi="Calibri" w:cs="Calibri" w:asciiTheme="minorAscii" w:hAnsiTheme="minorAscii" w:cstheme="minorAscii"/>
              </w:rPr>
              <w:t xml:space="preserve">2 minutes each </w:t>
            </w:r>
            <w:r w:rsidRPr="676CC0EB" w:rsidR="0188F45C">
              <w:rPr>
                <w:rFonts w:ascii="Calibri" w:hAnsi="Calibri" w:cs="Calibri" w:asciiTheme="minorAscii" w:hAnsiTheme="minorAscii" w:cstheme="minorAscii"/>
              </w:rPr>
              <w:t>on Resolution</w:t>
            </w:r>
            <w:r w:rsidRPr="676CC0EB" w:rsidR="00212025">
              <w:rPr>
                <w:rFonts w:ascii="Calibri" w:hAnsi="Calibri" w:cs="Calibri" w:asciiTheme="minorAscii" w:hAnsiTheme="minorAscii" w:cstheme="minorAscii"/>
              </w:rPr>
              <w:t xml:space="preserve"> I </w:t>
            </w:r>
            <w:r w:rsidRPr="676CC0EB" w:rsidR="00212025">
              <w:rPr>
                <w:rFonts w:ascii="Calibri" w:hAnsi="Calibri" w:cs="Calibri" w:asciiTheme="minorAscii" w:hAnsiTheme="minorAscii" w:cstheme="minorAscii"/>
              </w:rPr>
              <w:t>–</w:t>
            </w:r>
            <w:r w:rsidRPr="676CC0EB" w:rsidR="00212025">
              <w:rPr>
                <w:rFonts w:ascii="Calibri" w:hAnsi="Calibri" w:cs="Calibri" w:asciiTheme="minorAscii" w:hAnsiTheme="minorAscii" w:cstheme="minorAscii"/>
              </w:rPr>
              <w:t xml:space="preserve"> </w:t>
            </w:r>
            <w:r w:rsidRPr="676CC0EB" w:rsidR="00212025">
              <w:rPr>
                <w:rFonts w:ascii="Calibri" w:hAnsi="Calibri" w:cs="Calibri" w:asciiTheme="minorAscii" w:hAnsiTheme="minorAscii" w:cstheme="minorAscii"/>
              </w:rPr>
              <w:t xml:space="preserve">Overview of </w:t>
            </w:r>
            <w:r w:rsidRPr="676CC0EB" w:rsidR="00212025">
              <w:rPr>
                <w:rFonts w:ascii="Calibri" w:hAnsi="Calibri" w:cs="Calibri" w:asciiTheme="minorAscii" w:hAnsiTheme="minorAscii" w:cstheme="minorAscii"/>
              </w:rPr>
              <w:t xml:space="preserve">NEA 3.1 G, NBI B </w:t>
            </w:r>
            <w:r w:rsidRPr="676CC0EB" w:rsidR="009FF59A">
              <w:rPr>
                <w:rFonts w:ascii="Calibri" w:hAnsi="Calibri" w:cs="Calibri" w:asciiTheme="minorAscii" w:hAnsiTheme="minorAscii" w:cstheme="minorAscii"/>
              </w:rPr>
              <w:t>2015, Build</w:t>
            </w:r>
            <w:r w:rsidRPr="676CC0EB" w:rsidR="00212025">
              <w:rPr>
                <w:rFonts w:ascii="Calibri" w:hAnsi="Calibri" w:cs="Calibri" w:asciiTheme="minorAscii" w:hAnsiTheme="minorAscii" w:cstheme="minorAscii"/>
              </w:rPr>
              <w:t xml:space="preserve"> the understanding that NEA views racial justice as a priority</w:t>
            </w:r>
            <w:r w:rsidRPr="676CC0EB" w:rsidR="00212025">
              <w:rPr>
                <w:rFonts w:ascii="Calibri" w:hAnsi="Calibri" w:cs="Calibri" w:asciiTheme="minorAscii" w:hAnsiTheme="minorAscii" w:cstheme="minorAscii"/>
              </w:rPr>
              <w:t xml:space="preserve">.  </w:t>
            </w:r>
            <w:r w:rsidRPr="676CC0EB" w:rsidR="00212025">
              <w:rPr>
                <w:rFonts w:ascii="Calibri" w:hAnsi="Calibri" w:cs="Calibri" w:asciiTheme="minorAscii" w:hAnsiTheme="minorAscii" w:cstheme="minorAscii"/>
              </w:rPr>
              <w:t>Provide</w:t>
            </w:r>
            <w:r w:rsidRPr="676CC0EB" w:rsidR="00212025">
              <w:rPr>
                <w:rFonts w:ascii="Calibri" w:hAnsi="Calibri" w:cs="Calibri" w:asciiTheme="minorAscii" w:hAnsiTheme="minorAscii" w:cstheme="minorAscii"/>
              </w:rPr>
              <w:t xml:space="preserve"> a brief each overview of each: Resolution 1 - 3.1 G, NBI B </w:t>
            </w:r>
            <w:r w:rsidRPr="676CC0EB" w:rsidR="6DBD7B2B">
              <w:rPr>
                <w:rFonts w:ascii="Calibri" w:hAnsi="Calibri" w:cs="Calibri" w:asciiTheme="minorAscii" w:hAnsiTheme="minorAscii" w:cstheme="minorAscii"/>
              </w:rPr>
              <w:t>2015.</w:t>
            </w:r>
            <w:r w:rsidRPr="676CC0EB" w:rsidR="00212025">
              <w:rPr>
                <w:rFonts w:ascii="Calibri" w:hAnsi="Calibri" w:cs="Calibri" w:asciiTheme="minorAscii" w:hAnsiTheme="minorAscii" w:cstheme="minorAscii"/>
              </w:rPr>
              <w:t xml:space="preserve"> </w:t>
            </w:r>
          </w:p>
          <w:p w:rsidRPr="00A4396F" w:rsidR="00AF5F8C" w:rsidP="00212025" w:rsidRDefault="00AF5F8C" w14:paraId="4C28C37D" w14:textId="1DF8780D">
            <w:pPr>
              <w:rPr>
                <w:rFonts w:asciiTheme="minorHAnsi" w:hAnsiTheme="minorHAnsi" w:cstheme="minorHAnsi"/>
              </w:rPr>
            </w:pPr>
            <w:r>
              <w:rPr>
                <w:rFonts w:asciiTheme="minorHAnsi" w:hAnsiTheme="minorHAnsi" w:cstheme="minorBidi"/>
                <w:i/>
                <w:iCs/>
                <w:color w:val="222222"/>
                <w:sz w:val="28"/>
                <w:szCs w:val="28"/>
                <w:shd w:val="clear" w:color="auto" w:fill="FFFFFF"/>
              </w:rPr>
              <w:t xml:space="preserve">Safe, Just and Equitable Schools – Adopted in 2022 </w:t>
            </w:r>
          </w:p>
          <w:p w:rsidR="00212025" w:rsidP="00413D82" w:rsidRDefault="00212025" w14:paraId="152579AB" w14:textId="77777777">
            <w:pPr>
              <w:rPr>
                <w:rFonts w:asciiTheme="minorHAnsi" w:hAnsiTheme="minorHAnsi" w:cstheme="minorHAnsi"/>
              </w:rPr>
            </w:pPr>
          </w:p>
          <w:p w:rsidR="00413D82" w:rsidP="676CC0EB" w:rsidRDefault="00413D82" w14:paraId="6C478587" w14:textId="603BBC38">
            <w:pPr>
              <w:rPr>
                <w:rFonts w:ascii="Calibri" w:hAnsi="Calibri" w:cs="Calibri" w:asciiTheme="minorAscii" w:hAnsiTheme="minorAscii" w:cstheme="minorAscii"/>
              </w:rPr>
            </w:pPr>
            <w:r w:rsidRPr="676CC0EB" w:rsidR="00413D82">
              <w:rPr>
                <w:rFonts w:ascii="Calibri" w:hAnsi="Calibri" w:cs="Calibri" w:asciiTheme="minorAscii" w:hAnsiTheme="minorAscii" w:cstheme="minorAscii"/>
              </w:rPr>
              <w:t xml:space="preserve">In our time together over the next couple of days, we will take a more in depth look at racial justice. Racial justice is the systematic fair treatment of people of all races, resulting in </w:t>
            </w:r>
            <w:r w:rsidRPr="676CC0EB" w:rsidR="00413D82">
              <w:rPr>
                <w:rFonts w:ascii="Calibri" w:hAnsi="Calibri" w:cs="Calibri" w:asciiTheme="minorAscii" w:hAnsiTheme="minorAscii" w:cstheme="minorAscii"/>
              </w:rPr>
              <w:t>equitable</w:t>
            </w:r>
            <w:r w:rsidRPr="676CC0EB" w:rsidR="00413D82">
              <w:rPr>
                <w:rFonts w:ascii="Calibri" w:hAnsi="Calibri" w:cs="Calibri" w:asciiTheme="minorAscii" w:hAnsiTheme="minorAscii" w:cstheme="minorAscii"/>
              </w:rPr>
              <w:t xml:space="preserve"> opportunities and outcomes for all</w:t>
            </w:r>
            <w:r w:rsidRPr="676CC0EB" w:rsidR="00413D82">
              <w:rPr>
                <w:rFonts w:ascii="Calibri" w:hAnsi="Calibri" w:cs="Calibri" w:asciiTheme="minorAscii" w:hAnsiTheme="minorAscii" w:cstheme="minorAscii"/>
              </w:rPr>
              <w:t xml:space="preserve">.  </w:t>
            </w:r>
            <w:r w:rsidRPr="676CC0EB" w:rsidR="00413D82">
              <w:rPr>
                <w:rFonts w:ascii="Calibri" w:hAnsi="Calibri" w:cs="Calibri" w:asciiTheme="minorAscii" w:hAnsiTheme="minorAscii" w:cstheme="minorAscii"/>
              </w:rPr>
              <w:t>In order to</w:t>
            </w:r>
            <w:r w:rsidRPr="676CC0EB" w:rsidR="00413D82">
              <w:rPr>
                <w:rFonts w:ascii="Calibri" w:hAnsi="Calibri" w:cs="Calibri" w:asciiTheme="minorAscii" w:hAnsiTheme="minorAscii" w:cstheme="minorAscii"/>
              </w:rPr>
              <w:t xml:space="preserve"> have this discussion, we need to do an explicit, though not exclusive, examination of race and all </w:t>
            </w:r>
            <w:r w:rsidRPr="676CC0EB" w:rsidR="79B6A757">
              <w:rPr>
                <w:rFonts w:ascii="Calibri" w:hAnsi="Calibri" w:cs="Calibri" w:asciiTheme="minorAscii" w:hAnsiTheme="minorAscii" w:cstheme="minorAscii"/>
              </w:rPr>
              <w:t>aspects of</w:t>
            </w:r>
            <w:r w:rsidRPr="676CC0EB" w:rsidR="00413D82">
              <w:rPr>
                <w:rFonts w:ascii="Calibri" w:hAnsi="Calibri" w:cs="Calibri" w:asciiTheme="minorAscii" w:hAnsiTheme="minorAscii" w:cstheme="minorAscii"/>
              </w:rPr>
              <w:t xml:space="preserve"> our identity and look at how it compounds and intersects with other societal issues.</w:t>
            </w:r>
          </w:p>
          <w:p w:rsidRPr="005F3ECA" w:rsidR="00413D82" w:rsidP="005F3ECA" w:rsidRDefault="00413D82" w14:paraId="6CD69196" w14:textId="77777777">
            <w:pPr>
              <w:pStyle w:val="BodyText"/>
              <w:rPr>
                <w:u w:val="single"/>
              </w:rPr>
            </w:pPr>
            <w:r w:rsidRPr="005F3ECA">
              <w:rPr>
                <w:u w:val="single"/>
              </w:rPr>
              <w:t>Our essential question throughout this examination is this: as a UniServ Director what does racial justice mean in your work?</w:t>
            </w:r>
          </w:p>
          <w:p w:rsidRPr="00A4396F" w:rsidR="00413D82" w:rsidP="00A4164A" w:rsidRDefault="00413D82" w14:paraId="167D68EE" w14:textId="77777777">
            <w:pPr>
              <w:pStyle w:val="NoSpacing"/>
              <w:rPr>
                <w:rFonts w:asciiTheme="minorHAnsi" w:hAnsiTheme="minorHAnsi" w:cstheme="minorHAnsi"/>
                <w:sz w:val="22"/>
              </w:rPr>
            </w:pPr>
          </w:p>
          <w:p w:rsidR="00490CE3" w:rsidP="00A4164A" w:rsidRDefault="00490CE3" w14:paraId="12FCC3BD" w14:textId="77777777">
            <w:pPr>
              <w:pStyle w:val="NoSpacing"/>
              <w:rPr>
                <w:rFonts w:asciiTheme="minorHAnsi" w:hAnsiTheme="minorHAnsi" w:cstheme="minorHAnsi"/>
                <w:b/>
                <w:sz w:val="22"/>
              </w:rPr>
            </w:pPr>
          </w:p>
          <w:p w:rsidR="00490CE3" w:rsidP="00A4164A" w:rsidRDefault="00490CE3" w14:paraId="6DFA1C5A" w14:textId="77777777">
            <w:pPr>
              <w:pStyle w:val="NoSpacing"/>
              <w:rPr>
                <w:rFonts w:asciiTheme="minorHAnsi" w:hAnsiTheme="minorHAnsi" w:cstheme="minorHAnsi"/>
                <w:b/>
                <w:sz w:val="22"/>
              </w:rPr>
            </w:pPr>
          </w:p>
          <w:p w:rsidR="00490CE3" w:rsidP="00A4164A" w:rsidRDefault="00490CE3" w14:paraId="1C97D1FE" w14:textId="77777777">
            <w:pPr>
              <w:pStyle w:val="NoSpacing"/>
              <w:rPr>
                <w:rFonts w:asciiTheme="minorHAnsi" w:hAnsiTheme="minorHAnsi" w:cstheme="minorHAnsi"/>
                <w:b/>
                <w:sz w:val="22"/>
              </w:rPr>
            </w:pPr>
          </w:p>
          <w:p w:rsidR="00490CE3" w:rsidP="00A4164A" w:rsidRDefault="00490CE3" w14:paraId="3A78853A" w14:textId="77777777">
            <w:pPr>
              <w:pStyle w:val="NoSpacing"/>
              <w:rPr>
                <w:rFonts w:asciiTheme="minorHAnsi" w:hAnsiTheme="minorHAnsi" w:cstheme="minorHAnsi"/>
                <w:b/>
                <w:sz w:val="22"/>
              </w:rPr>
            </w:pPr>
          </w:p>
          <w:p w:rsidR="00490CE3" w:rsidP="00A4164A" w:rsidRDefault="00490CE3" w14:paraId="6BC4D2EC" w14:textId="77777777">
            <w:pPr>
              <w:pStyle w:val="NoSpacing"/>
              <w:rPr>
                <w:rFonts w:asciiTheme="minorHAnsi" w:hAnsiTheme="minorHAnsi" w:cstheme="minorHAnsi"/>
                <w:b/>
                <w:sz w:val="22"/>
              </w:rPr>
            </w:pPr>
          </w:p>
          <w:p w:rsidR="00490CE3" w:rsidP="00A4164A" w:rsidRDefault="00490CE3" w14:paraId="0C58BD30" w14:textId="77777777">
            <w:pPr>
              <w:pStyle w:val="NoSpacing"/>
              <w:rPr>
                <w:rFonts w:asciiTheme="minorHAnsi" w:hAnsiTheme="minorHAnsi" w:cstheme="minorHAnsi"/>
                <w:b/>
                <w:sz w:val="22"/>
              </w:rPr>
            </w:pPr>
          </w:p>
          <w:p w:rsidR="00490CE3" w:rsidP="00A4164A" w:rsidRDefault="00490CE3" w14:paraId="25FE6835" w14:textId="77777777">
            <w:pPr>
              <w:pStyle w:val="NoSpacing"/>
              <w:rPr>
                <w:rFonts w:asciiTheme="minorHAnsi" w:hAnsiTheme="minorHAnsi" w:cstheme="minorHAnsi"/>
                <w:b/>
                <w:sz w:val="22"/>
              </w:rPr>
            </w:pPr>
          </w:p>
          <w:p w:rsidR="00490CE3" w:rsidP="00A4164A" w:rsidRDefault="00490CE3" w14:paraId="06A98760" w14:textId="77777777">
            <w:pPr>
              <w:pStyle w:val="NoSpacing"/>
              <w:rPr>
                <w:rFonts w:asciiTheme="minorHAnsi" w:hAnsiTheme="minorHAnsi" w:cstheme="minorHAnsi"/>
                <w:b/>
                <w:sz w:val="22"/>
              </w:rPr>
            </w:pPr>
          </w:p>
          <w:p w:rsidR="00A4164A" w:rsidP="676CC0EB" w:rsidRDefault="00A4164A" w14:paraId="388A3835" w14:textId="6069C957">
            <w:pPr>
              <w:pStyle w:val="NoSpacing"/>
              <w:rPr>
                <w:rFonts w:ascii="Calibri" w:hAnsi="Calibri" w:cs="Calibri" w:asciiTheme="minorAscii" w:hAnsiTheme="minorAscii" w:cstheme="minorAscii"/>
                <w:sz w:val="22"/>
                <w:szCs w:val="22"/>
              </w:rPr>
            </w:pPr>
            <w:r w:rsidRPr="676CC0EB" w:rsidR="00A4164A">
              <w:rPr>
                <w:rFonts w:ascii="Calibri" w:hAnsi="Calibri" w:cs="Calibri" w:asciiTheme="minorAscii" w:hAnsiTheme="minorAscii" w:cstheme="minorAscii"/>
                <w:b w:val="1"/>
                <w:bCs w:val="1"/>
                <w:sz w:val="22"/>
                <w:szCs w:val="22"/>
              </w:rPr>
              <w:t>10 Mins -Introductions around the room</w:t>
            </w:r>
            <w:r w:rsidRPr="676CC0EB" w:rsidR="00A4164A">
              <w:rPr>
                <w:rFonts w:ascii="Calibri" w:hAnsi="Calibri" w:cs="Calibri" w:asciiTheme="minorAscii" w:hAnsiTheme="minorAscii" w:cstheme="minorAscii"/>
                <w:sz w:val="22"/>
                <w:szCs w:val="22"/>
              </w:rPr>
              <w:t xml:space="preserve"> </w:t>
            </w:r>
            <w:r w:rsidRPr="676CC0EB" w:rsidR="00A4164A">
              <w:rPr>
                <w:rFonts w:ascii="Calibri" w:hAnsi="Calibri" w:cs="Calibri" w:asciiTheme="minorAscii" w:hAnsiTheme="minorAscii" w:cstheme="minorAscii"/>
                <w:sz w:val="22"/>
                <w:szCs w:val="22"/>
              </w:rPr>
              <w:t xml:space="preserve">– Share Name, work location, pronouns, and core </w:t>
            </w:r>
            <w:r w:rsidRPr="676CC0EB" w:rsidR="79E541AF">
              <w:rPr>
                <w:rFonts w:ascii="Calibri" w:hAnsi="Calibri" w:cs="Calibri" w:asciiTheme="minorAscii" w:hAnsiTheme="minorAscii" w:cstheme="minorAscii"/>
                <w:sz w:val="22"/>
                <w:szCs w:val="22"/>
              </w:rPr>
              <w:t>value (</w:t>
            </w:r>
            <w:r w:rsidRPr="676CC0EB" w:rsidR="006D2289">
              <w:rPr>
                <w:rFonts w:ascii="Calibri" w:hAnsi="Calibri" w:cs="Calibri" w:asciiTheme="minorAscii" w:hAnsiTheme="minorAscii" w:cstheme="minorAscii"/>
                <w:sz w:val="22"/>
                <w:szCs w:val="22"/>
              </w:rPr>
              <w:t>refer to pronoun sheet)</w:t>
            </w:r>
          </w:p>
          <w:p w:rsidR="00A4164A" w:rsidP="00A4164A" w:rsidRDefault="00A4164A" w14:paraId="4CCEBBB0" w14:textId="77777777">
            <w:pPr>
              <w:pStyle w:val="NoSpacing"/>
              <w:rPr>
                <w:rFonts w:asciiTheme="minorHAnsi" w:hAnsiTheme="minorHAnsi" w:cstheme="minorHAnsi"/>
                <w:sz w:val="22"/>
              </w:rPr>
            </w:pPr>
          </w:p>
          <w:p w:rsidRPr="00A4396F" w:rsidR="00A4164A" w:rsidP="676CC0EB" w:rsidRDefault="00A4164A" w14:paraId="07D4DB25" w14:textId="214EE5CE">
            <w:pPr>
              <w:pStyle w:val="NoSpacing"/>
              <w:rPr>
                <w:rFonts w:ascii="Calibri" w:hAnsi="Calibri" w:cs="Calibri" w:asciiTheme="minorAscii" w:hAnsiTheme="minorAscii" w:cstheme="minorAscii"/>
                <w:sz w:val="22"/>
                <w:szCs w:val="22"/>
              </w:rPr>
            </w:pPr>
            <w:r w:rsidRPr="676CC0EB" w:rsidR="00A4164A">
              <w:rPr>
                <w:rFonts w:ascii="Calibri" w:hAnsi="Calibri" w:cs="Calibri" w:asciiTheme="minorAscii" w:hAnsiTheme="minorAscii" w:cstheme="minorAscii"/>
                <w:sz w:val="22"/>
                <w:szCs w:val="22"/>
              </w:rPr>
              <w:t xml:space="preserve">Pronoun </w:t>
            </w:r>
            <w:r w:rsidRPr="676CC0EB" w:rsidR="00A4164A">
              <w:rPr>
                <w:rFonts w:ascii="Calibri" w:hAnsi="Calibri" w:cs="Calibri" w:asciiTheme="minorAscii" w:hAnsiTheme="minorAscii" w:cstheme="minorAscii"/>
                <w:sz w:val="22"/>
                <w:szCs w:val="22"/>
              </w:rPr>
              <w:t xml:space="preserve">explanation is dropped in by the facilitator just in case it is needed BEFORE THE </w:t>
            </w:r>
            <w:r w:rsidRPr="676CC0EB" w:rsidR="46103DCF">
              <w:rPr>
                <w:rFonts w:ascii="Calibri" w:hAnsi="Calibri" w:cs="Calibri" w:asciiTheme="minorAscii" w:hAnsiTheme="minorAscii" w:cstheme="minorAscii"/>
                <w:sz w:val="22"/>
                <w:szCs w:val="22"/>
              </w:rPr>
              <w:t>f</w:t>
            </w:r>
            <w:r w:rsidRPr="676CC0EB" w:rsidR="00A4164A">
              <w:rPr>
                <w:rFonts w:ascii="Calibri" w:hAnsi="Calibri" w:cs="Calibri" w:asciiTheme="minorAscii" w:hAnsiTheme="minorAscii" w:cstheme="minorAscii"/>
                <w:sz w:val="22"/>
                <w:szCs w:val="22"/>
              </w:rPr>
              <w:t xml:space="preserve">acilitators </w:t>
            </w:r>
            <w:r w:rsidRPr="676CC0EB" w:rsidR="303F7243">
              <w:rPr>
                <w:rFonts w:ascii="Calibri" w:hAnsi="Calibri" w:cs="Calibri" w:asciiTheme="minorAscii" w:hAnsiTheme="minorAscii" w:cstheme="minorAscii"/>
                <w:sz w:val="22"/>
                <w:szCs w:val="22"/>
              </w:rPr>
              <w:t>model</w:t>
            </w:r>
            <w:r w:rsidRPr="676CC0EB" w:rsidR="00A4164A">
              <w:rPr>
                <w:rFonts w:ascii="Calibri" w:hAnsi="Calibri" w:cs="Calibri" w:asciiTheme="minorAscii" w:hAnsiTheme="minorAscii" w:cstheme="minorAscii"/>
                <w:sz w:val="22"/>
                <w:szCs w:val="22"/>
              </w:rPr>
              <w:t xml:space="preserve">-We cannot assume how someone </w:t>
            </w:r>
            <w:r w:rsidRPr="676CC0EB" w:rsidR="00A4164A">
              <w:rPr>
                <w:rFonts w:ascii="Calibri" w:hAnsi="Calibri" w:cs="Calibri" w:asciiTheme="minorAscii" w:hAnsiTheme="minorAscii" w:cstheme="minorAscii"/>
                <w:sz w:val="22"/>
                <w:szCs w:val="22"/>
              </w:rPr>
              <w:t>identifies</w:t>
            </w:r>
            <w:r w:rsidRPr="676CC0EB" w:rsidR="00A4164A">
              <w:rPr>
                <w:rFonts w:ascii="Calibri" w:hAnsi="Calibri" w:cs="Calibri" w:asciiTheme="minorAscii" w:hAnsiTheme="minorAscii" w:cstheme="minorAscii"/>
                <w:sz w:val="22"/>
                <w:szCs w:val="22"/>
              </w:rPr>
              <w:t xml:space="preserve">, we must allow them to tell us their preference and honor that. We need to be inclusive of all genders and non-genders. </w:t>
            </w:r>
          </w:p>
          <w:p w:rsidRPr="00A4396F" w:rsidR="00A4164A" w:rsidP="676CC0EB" w:rsidRDefault="00A4164A" w14:paraId="0BE7D530" w14:textId="34E5EB85">
            <w:pPr>
              <w:pStyle w:val="NoSpacing"/>
              <w:rPr>
                <w:rFonts w:ascii="Calibri" w:hAnsi="Calibri" w:cs="Calibri" w:asciiTheme="minorAscii" w:hAnsiTheme="minorAscii" w:cstheme="minorAscii"/>
                <w:color w:val="000000"/>
                <w:sz w:val="22"/>
                <w:szCs w:val="22"/>
              </w:rPr>
            </w:pPr>
            <w:r w:rsidRPr="676CC0EB" w:rsidR="00A4164A">
              <w:rPr>
                <w:rFonts w:ascii="Calibri" w:hAnsi="Calibri" w:cs="Calibri" w:asciiTheme="minorAscii" w:hAnsiTheme="minorAscii" w:cstheme="minorAscii"/>
                <w:color w:val="000000" w:themeColor="text1" w:themeTint="FF" w:themeShade="FF"/>
                <w:sz w:val="22"/>
                <w:szCs w:val="22"/>
              </w:rPr>
              <w:t xml:space="preserve">Show the Preferred Pronoun slide and </w:t>
            </w:r>
            <w:r w:rsidRPr="676CC0EB" w:rsidR="00A4164A">
              <w:rPr>
                <w:rFonts w:ascii="Calibri" w:hAnsi="Calibri" w:cs="Calibri" w:asciiTheme="minorAscii" w:hAnsiTheme="minorAscii" w:cstheme="minorAscii"/>
                <w:color w:val="000000" w:themeColor="text1" w:themeTint="FF" w:themeShade="FF"/>
                <w:sz w:val="22"/>
                <w:szCs w:val="22"/>
              </w:rPr>
              <w:t>say</w:t>
            </w:r>
            <w:r w:rsidRPr="676CC0EB" w:rsidR="4D9E0FCC">
              <w:rPr>
                <w:rFonts w:ascii="Calibri" w:hAnsi="Calibri" w:cs="Calibri" w:asciiTheme="minorAscii" w:hAnsiTheme="minorAscii" w:cstheme="minorAscii"/>
                <w:color w:val="000000" w:themeColor="text1" w:themeTint="FF" w:themeShade="FF"/>
                <w:sz w:val="22"/>
                <w:szCs w:val="22"/>
              </w:rPr>
              <w:t>:</w:t>
            </w:r>
          </w:p>
          <w:p w:rsidRPr="00A4396F" w:rsidR="00A4164A" w:rsidP="00A4164A" w:rsidRDefault="00A4164A" w14:paraId="57EA557F" w14:textId="77777777">
            <w:pPr>
              <w:pStyle w:val="NoSpacing"/>
              <w:ind w:left="720"/>
              <w:rPr>
                <w:rFonts w:asciiTheme="minorHAnsi" w:hAnsiTheme="minorHAnsi"/>
                <w:color w:val="000000" w:themeColor="text1"/>
                <w:sz w:val="22"/>
              </w:rPr>
            </w:pPr>
            <w:r w:rsidRPr="00A4396F">
              <w:rPr>
                <w:rFonts w:asciiTheme="minorHAnsi" w:hAnsiTheme="minorHAnsi"/>
                <w:color w:val="000000" w:themeColor="text1"/>
                <w:sz w:val="20"/>
                <w:szCs w:val="20"/>
              </w:rPr>
              <w:t xml:space="preserve">You can't always know what someone’s Preferred Gender Pronoun is by looking at them. </w:t>
            </w:r>
            <w:r w:rsidRPr="00A4396F">
              <w:rPr>
                <w:rFonts w:eastAsia="Symbol" w:asciiTheme="minorHAnsi" w:hAnsiTheme="minorHAnsi"/>
                <w:color w:val="000000" w:themeColor="text1"/>
                <w:sz w:val="20"/>
                <w:szCs w:val="20"/>
              </w:rPr>
              <w:t>·</w:t>
            </w:r>
            <w:r w:rsidRPr="00A4396F">
              <w:rPr>
                <w:rFonts w:asciiTheme="minorHAnsi" w:hAnsiTheme="minorHAnsi"/>
                <w:color w:val="000000" w:themeColor="text1"/>
                <w:sz w:val="20"/>
                <w:szCs w:val="20"/>
              </w:rPr>
              <w:t xml:space="preserve"> Asking and correctly using someone's preferred pronoun is one of the most basic ways to show your respect for their gender identity. </w:t>
            </w:r>
            <w:r w:rsidRPr="00A4396F">
              <w:rPr>
                <w:rFonts w:eastAsia="Symbol" w:asciiTheme="minorHAnsi" w:hAnsiTheme="minorHAnsi"/>
                <w:color w:val="000000" w:themeColor="text1"/>
                <w:sz w:val="20"/>
                <w:szCs w:val="20"/>
              </w:rPr>
              <w:t>·</w:t>
            </w:r>
            <w:r w:rsidRPr="00A4396F">
              <w:rPr>
                <w:rFonts w:asciiTheme="minorHAnsi" w:hAnsiTheme="minorHAnsi"/>
                <w:color w:val="000000" w:themeColor="text1"/>
                <w:sz w:val="20"/>
                <w:szCs w:val="20"/>
              </w:rPr>
              <w:t xml:space="preserve"> When someone is referred to with the wrong pronoun, it can make them feel disrespected, invalidated, dismissed, alienated, or dysphoric (or, often, all of the above.) </w:t>
            </w:r>
            <w:r w:rsidRPr="00A4396F">
              <w:rPr>
                <w:rFonts w:eastAsia="Symbol" w:asciiTheme="minorHAnsi" w:hAnsiTheme="minorHAnsi"/>
                <w:color w:val="000000" w:themeColor="text1"/>
                <w:sz w:val="20"/>
                <w:szCs w:val="20"/>
              </w:rPr>
              <w:t>·</w:t>
            </w:r>
            <w:r w:rsidRPr="00A4396F">
              <w:rPr>
                <w:rFonts w:asciiTheme="minorHAnsi" w:hAnsiTheme="minorHAnsi"/>
                <w:color w:val="000000" w:themeColor="text1"/>
                <w:sz w:val="20"/>
                <w:szCs w:val="20"/>
              </w:rPr>
              <w:t xml:space="preserve"> It is a privilege to not have to worry about which pronoun someone is going to use for you based on how they perceive your gender. If you have this privilege, yet fail to respect someone else's gender identity, it is not only disrespectful and hurtful, but also oppressive.</w:t>
            </w:r>
          </w:p>
          <w:p w:rsidRPr="00A4396F" w:rsidR="00A4164A" w:rsidP="00A4164A" w:rsidRDefault="00A4164A" w14:paraId="09C69048" w14:textId="77777777">
            <w:pPr>
              <w:pStyle w:val="NoSpacing"/>
              <w:rPr>
                <w:rFonts w:asciiTheme="minorHAnsi" w:hAnsiTheme="minorHAnsi" w:cstheme="minorHAnsi"/>
                <w:sz w:val="22"/>
              </w:rPr>
            </w:pPr>
          </w:p>
          <w:p w:rsidR="00A4164A" w:rsidP="00A4164A" w:rsidRDefault="00A4164A" w14:paraId="3F1147BA" w14:textId="55220F29">
            <w:pPr>
              <w:pStyle w:val="NoSpacing"/>
              <w:rPr>
                <w:rFonts w:asciiTheme="minorHAnsi" w:hAnsiTheme="minorHAnsi" w:cstheme="minorHAnsi"/>
                <w:sz w:val="22"/>
              </w:rPr>
            </w:pPr>
            <w:r w:rsidRPr="00A4396F">
              <w:rPr>
                <w:rFonts w:asciiTheme="minorHAnsi" w:hAnsiTheme="minorHAnsi" w:cstheme="minorHAnsi"/>
                <w:sz w:val="22"/>
              </w:rPr>
              <w:t xml:space="preserve">Trainers will </w:t>
            </w:r>
            <w:r>
              <w:rPr>
                <w:rFonts w:asciiTheme="minorHAnsi" w:hAnsiTheme="minorHAnsi" w:cstheme="minorHAnsi"/>
                <w:sz w:val="22"/>
              </w:rPr>
              <w:t xml:space="preserve">begin by modeling what is expected - </w:t>
            </w:r>
            <w:r w:rsidRPr="00A4396F">
              <w:rPr>
                <w:rFonts w:asciiTheme="minorHAnsi" w:hAnsiTheme="minorHAnsi" w:cstheme="minorHAnsi"/>
                <w:sz w:val="22"/>
              </w:rPr>
              <w:t>briefly introduce themselves, their preferred pronoun, the state they are from and their Core Value (</w:t>
            </w:r>
            <w:r w:rsidRPr="00A4396F">
              <w:rPr>
                <w:rFonts w:asciiTheme="minorHAnsi" w:hAnsiTheme="minorHAnsi" w:cstheme="minorHAnsi"/>
                <w:bCs/>
                <w:i/>
                <w:color w:val="222222"/>
                <w:sz w:val="22"/>
                <w:shd w:val="clear" w:color="auto" w:fill="FFFFFF"/>
              </w:rPr>
              <w:t>Core values</w:t>
            </w:r>
            <w:r w:rsidRPr="00A4396F">
              <w:rPr>
                <w:rFonts w:asciiTheme="minorHAnsi" w:hAnsiTheme="minorHAnsi" w:cstheme="minorHAnsi"/>
                <w:i/>
                <w:color w:val="222222"/>
                <w:sz w:val="22"/>
                <w:shd w:val="clear" w:color="auto" w:fill="FFFFFF"/>
              </w:rPr>
              <w:t> are the fundamental beliefs of a person. These guiding principles dictate behavior and can help people understand the difference between right and wrong – one or two words</w:t>
            </w:r>
            <w:r w:rsidRPr="00A4396F">
              <w:rPr>
                <w:rFonts w:asciiTheme="minorHAnsi" w:hAnsiTheme="minorHAnsi" w:cstheme="minorHAnsi"/>
                <w:color w:val="222222"/>
                <w:sz w:val="22"/>
                <w:shd w:val="clear" w:color="auto" w:fill="FFFFFF"/>
              </w:rPr>
              <w:t>)</w:t>
            </w:r>
            <w:r w:rsidRPr="00A4396F">
              <w:rPr>
                <w:rFonts w:asciiTheme="minorHAnsi" w:hAnsiTheme="minorHAnsi" w:cstheme="minorHAnsi"/>
                <w:sz w:val="22"/>
              </w:rPr>
              <w:t xml:space="preserve"> as a way of modeling for participants – less than 20 seconds per person.  </w:t>
            </w:r>
          </w:p>
          <w:p w:rsidR="00A4164A" w:rsidP="00A4164A" w:rsidRDefault="00A4164A" w14:paraId="14F98E14" w14:textId="77777777">
            <w:pPr>
              <w:pStyle w:val="NoSpacing"/>
              <w:rPr>
                <w:rFonts w:asciiTheme="minorHAnsi" w:hAnsiTheme="minorHAnsi" w:cstheme="minorHAnsi"/>
                <w:sz w:val="22"/>
              </w:rPr>
            </w:pPr>
          </w:p>
          <w:p w:rsidRPr="00A4396F" w:rsidR="00A4164A" w:rsidP="676CC0EB" w:rsidRDefault="00A4164A" w14:paraId="44CC5122" w14:textId="37AF36D7">
            <w:pPr>
              <w:pStyle w:val="NoSpacing"/>
              <w:rPr>
                <w:rFonts w:ascii="Calibri" w:hAnsi="Calibri" w:cs="Calibri" w:asciiTheme="minorAscii" w:hAnsiTheme="minorAscii" w:cstheme="minorAscii"/>
                <w:sz w:val="22"/>
                <w:szCs w:val="22"/>
              </w:rPr>
            </w:pPr>
            <w:r w:rsidRPr="676CC0EB" w:rsidR="00A4164A">
              <w:rPr>
                <w:rFonts w:ascii="Calibri" w:hAnsi="Calibri" w:cs="Calibri" w:asciiTheme="minorAscii" w:hAnsiTheme="minorAscii" w:cstheme="minorAscii"/>
                <w:sz w:val="22"/>
                <w:szCs w:val="22"/>
              </w:rPr>
              <w:t>Make sure that there is help for the</w:t>
            </w:r>
            <w:r w:rsidRPr="676CC0EB" w:rsidR="00A4164A">
              <w:rPr>
                <w:rFonts w:ascii="Calibri" w:hAnsi="Calibri" w:cs="Calibri" w:asciiTheme="minorAscii" w:hAnsiTheme="minorAscii" w:cstheme="minorAscii"/>
                <w:sz w:val="22"/>
                <w:szCs w:val="22"/>
              </w:rPr>
              <w:t xml:space="preserve"> facilitator</w:t>
            </w:r>
            <w:r w:rsidRPr="676CC0EB" w:rsidR="00A4164A">
              <w:rPr>
                <w:rFonts w:ascii="Calibri" w:hAnsi="Calibri" w:cs="Calibri" w:asciiTheme="minorAscii" w:hAnsiTheme="minorAscii" w:cstheme="minorAscii"/>
                <w:sz w:val="22"/>
                <w:szCs w:val="22"/>
              </w:rPr>
              <w:t xml:space="preserve"> </w:t>
            </w:r>
            <w:r w:rsidRPr="676CC0EB" w:rsidR="4CD6DC65">
              <w:rPr>
                <w:rFonts w:ascii="Calibri" w:hAnsi="Calibri" w:cs="Calibri" w:asciiTheme="minorAscii" w:hAnsiTheme="minorAscii" w:cstheme="minorAscii"/>
                <w:sz w:val="22"/>
                <w:szCs w:val="22"/>
              </w:rPr>
              <w:t>in charting</w:t>
            </w:r>
            <w:r w:rsidRPr="676CC0EB" w:rsidR="00A4164A">
              <w:rPr>
                <w:rFonts w:ascii="Calibri" w:hAnsi="Calibri" w:cs="Calibri" w:asciiTheme="minorAscii" w:hAnsiTheme="minorAscii" w:cstheme="minorAscii"/>
                <w:sz w:val="22"/>
                <w:szCs w:val="22"/>
              </w:rPr>
              <w:t xml:space="preserve"> the Core Values.</w:t>
            </w:r>
            <w:r w:rsidRPr="676CC0EB" w:rsidR="00A4164A">
              <w:rPr>
                <w:rFonts w:ascii="Calibri" w:hAnsi="Calibri" w:cs="Calibri" w:asciiTheme="minorAscii" w:hAnsiTheme="minorAscii" w:cstheme="minorAscii"/>
                <w:sz w:val="22"/>
                <w:szCs w:val="22"/>
              </w:rPr>
              <w:t xml:space="preserve">  Charters places their own core value on chart</w:t>
            </w:r>
            <w:r w:rsidRPr="676CC0EB" w:rsidR="00A4164A">
              <w:rPr>
                <w:rFonts w:ascii="Calibri" w:hAnsi="Calibri" w:cs="Calibri" w:asciiTheme="minorAscii" w:hAnsiTheme="minorAscii" w:cstheme="minorAscii"/>
                <w:sz w:val="22"/>
                <w:szCs w:val="22"/>
              </w:rPr>
              <w:t xml:space="preserve">.  </w:t>
            </w:r>
          </w:p>
          <w:p w:rsidRPr="00A4396F" w:rsidR="00A4164A" w:rsidP="00A4164A" w:rsidRDefault="00A4164A" w14:paraId="5E0E8450" w14:textId="29C82B69">
            <w:pPr>
              <w:pStyle w:val="NoSpacing"/>
              <w:rPr>
                <w:rFonts w:asciiTheme="minorHAnsi" w:hAnsiTheme="minorHAnsi" w:cstheme="minorHAnsi"/>
                <w:sz w:val="22"/>
              </w:rPr>
            </w:pPr>
          </w:p>
          <w:p w:rsidRPr="00A4396F" w:rsidR="00A4164A" w:rsidP="00A4164A" w:rsidRDefault="00A4164A" w14:paraId="6DF6E44D" w14:textId="04237B76">
            <w:pPr>
              <w:autoSpaceDE w:val="0"/>
              <w:autoSpaceDN w:val="0"/>
              <w:adjustRightInd w:val="0"/>
              <w:rPr>
                <w:rFonts w:asciiTheme="minorHAnsi" w:hAnsiTheme="minorHAnsi" w:cstheme="minorHAnsi"/>
              </w:rPr>
            </w:pPr>
            <w:r>
              <w:rPr>
                <w:rFonts w:asciiTheme="minorHAnsi" w:hAnsiTheme="minorHAnsi" w:cstheme="minorHAnsi"/>
              </w:rPr>
              <w:t>2 Mins</w:t>
            </w:r>
            <w:r w:rsidRPr="00A4396F">
              <w:rPr>
                <w:rFonts w:asciiTheme="minorHAnsi" w:hAnsiTheme="minorHAnsi" w:cstheme="minorHAnsi"/>
              </w:rPr>
              <w:t xml:space="preserve"> </w:t>
            </w:r>
            <w:r>
              <w:rPr>
                <w:rFonts w:asciiTheme="minorHAnsi" w:hAnsiTheme="minorHAnsi" w:cstheme="minorHAnsi"/>
              </w:rPr>
              <w:t>–</w:t>
            </w:r>
            <w:r w:rsidRPr="00A4396F">
              <w:rPr>
                <w:rFonts w:asciiTheme="minorHAnsi" w:hAnsiTheme="minorHAnsi" w:cstheme="minorHAnsi"/>
              </w:rPr>
              <w:t xml:space="preserve"> </w:t>
            </w:r>
            <w:r>
              <w:rPr>
                <w:rFonts w:asciiTheme="minorHAnsi" w:hAnsiTheme="minorHAnsi" w:cstheme="minorHAnsi"/>
              </w:rPr>
              <w:t>After all have introduced themselves and the two charts have been populated – Facilitator points out -</w:t>
            </w:r>
            <w:r w:rsidRPr="00A4396F">
              <w:rPr>
                <w:rFonts w:asciiTheme="minorHAnsi" w:hAnsiTheme="minorHAnsi" w:cstheme="minorHAnsi"/>
              </w:rPr>
              <w:t xml:space="preserve"> The opposite of these core values that I see gathered on our chart are – inequality, exclusion, division, dehumanization, and hate – these “opposites” from the basis for racism, sexism and other “isms”) </w:t>
            </w:r>
          </w:p>
          <w:p w:rsidRPr="00A4396F" w:rsidR="00A4164A" w:rsidP="00A4164A" w:rsidRDefault="00A4164A" w14:paraId="6EE6D488" w14:textId="77777777">
            <w:pPr>
              <w:pStyle w:val="NoSpacing"/>
              <w:rPr>
                <w:rFonts w:asciiTheme="minorHAnsi" w:hAnsiTheme="minorHAnsi" w:cstheme="minorHAnsi"/>
                <w:sz w:val="22"/>
              </w:rPr>
            </w:pPr>
          </w:p>
          <w:p w:rsidRPr="00A4396F" w:rsidR="00A4164A" w:rsidP="676CC0EB" w:rsidRDefault="00413D82" w14:paraId="28745B32" w14:textId="0E45CD9B">
            <w:pPr>
              <w:rPr>
                <w:rFonts w:ascii="Calibri" w:hAnsi="Calibri" w:cs="Calibri" w:asciiTheme="minorAscii" w:hAnsiTheme="minorAscii" w:cstheme="minorAscii"/>
              </w:rPr>
            </w:pPr>
            <w:r w:rsidRPr="676CC0EB" w:rsidR="3DF4A5B4">
              <w:rPr>
                <w:rFonts w:ascii="Calibri" w:hAnsi="Calibri" w:cs="Calibri" w:asciiTheme="minorAscii" w:hAnsiTheme="minorAscii" w:cstheme="minorAscii"/>
                <w:b w:val="1"/>
                <w:bCs w:val="1"/>
              </w:rPr>
              <w:t>20 Mins</w:t>
            </w:r>
            <w:r w:rsidRPr="676CC0EB" w:rsidR="00A4164A">
              <w:rPr>
                <w:rFonts w:ascii="Calibri" w:hAnsi="Calibri" w:cs="Calibri" w:asciiTheme="minorAscii" w:hAnsiTheme="minorAscii" w:cstheme="minorAscii"/>
                <w:b w:val="1"/>
                <w:bCs w:val="1"/>
              </w:rPr>
              <w:t xml:space="preserve"> - Community Agreements for Our Time</w:t>
            </w:r>
            <w:r w:rsidRPr="676CC0EB" w:rsidR="00A4164A">
              <w:rPr>
                <w:rFonts w:ascii="Calibri" w:hAnsi="Calibri" w:cs="Calibri" w:asciiTheme="minorAscii" w:hAnsiTheme="minorAscii" w:cstheme="minorAscii"/>
              </w:rPr>
              <w:t xml:space="preserve"> – </w:t>
            </w:r>
            <w:r w:rsidRPr="676CC0EB" w:rsidR="00413D82">
              <w:rPr>
                <w:rFonts w:ascii="Calibri" w:hAnsi="Calibri" w:cs="Calibri" w:asciiTheme="minorAscii" w:hAnsiTheme="minorAscii" w:cstheme="minorAscii"/>
              </w:rPr>
              <w:t xml:space="preserve">Give this about 5 to 10 </w:t>
            </w:r>
            <w:r w:rsidRPr="676CC0EB" w:rsidR="7808F2B3">
              <w:rPr>
                <w:rFonts w:ascii="Calibri" w:hAnsi="Calibri" w:cs="Calibri" w:asciiTheme="minorAscii" w:hAnsiTheme="minorAscii" w:cstheme="minorAscii"/>
              </w:rPr>
              <w:t>minutes</w:t>
            </w:r>
            <w:r w:rsidRPr="676CC0EB" w:rsidR="00413D82">
              <w:rPr>
                <w:rFonts w:ascii="Calibri" w:hAnsi="Calibri" w:cs="Calibri" w:asciiTheme="minorAscii" w:hAnsiTheme="minorAscii" w:cstheme="minorAscii"/>
              </w:rPr>
              <w:t xml:space="preserve"> -</w:t>
            </w:r>
            <w:r w:rsidRPr="676CC0EB" w:rsidR="59E55B48">
              <w:rPr>
                <w:rFonts w:ascii="Calibri" w:hAnsi="Calibri" w:cs="Calibri" w:asciiTheme="minorAscii" w:hAnsiTheme="minorAscii" w:cstheme="minorAscii"/>
              </w:rPr>
              <w:t>Ask participants</w:t>
            </w:r>
            <w:r w:rsidRPr="676CC0EB" w:rsidR="00A4164A">
              <w:rPr>
                <w:rFonts w:ascii="Calibri" w:hAnsi="Calibri" w:cs="Calibri" w:asciiTheme="minorAscii" w:hAnsiTheme="minorAscii" w:cstheme="minorAscii"/>
              </w:rPr>
              <w:t xml:space="preserve"> to review the community agreements sent in advance and to review the three questions that they were asked to think about.</w:t>
            </w:r>
            <w:r w:rsidRPr="676CC0EB" w:rsidR="00A4164A">
              <w:rPr>
                <w:rFonts w:ascii="Calibri" w:hAnsi="Calibri" w:cs="Calibri" w:asciiTheme="minorAscii" w:hAnsiTheme="minorAscii" w:cstheme="minorAscii"/>
              </w:rPr>
              <w:t xml:space="preserve">  Have a small table conversation in preparation for a whole group commitment. </w:t>
            </w:r>
          </w:p>
          <w:p w:rsidRPr="00A4396F" w:rsidR="00A4164A" w:rsidP="00A4164A" w:rsidRDefault="00A4164A" w14:paraId="12DB5553" w14:textId="77777777">
            <w:pPr>
              <w:rPr>
                <w:rFonts w:asciiTheme="minorHAnsi" w:hAnsiTheme="minorHAnsi" w:cstheme="minorHAnsi"/>
                <w:b/>
              </w:rPr>
            </w:pPr>
            <w:r w:rsidRPr="00A4396F">
              <w:rPr>
                <w:rFonts w:asciiTheme="minorHAnsi" w:hAnsiTheme="minorHAnsi" w:cstheme="minorHAnsi"/>
                <w:b/>
              </w:rPr>
              <w:t xml:space="preserve">Awareness and Self-Knowledge </w:t>
            </w:r>
          </w:p>
          <w:p w:rsidRPr="00A4396F" w:rsidR="00A4164A" w:rsidP="00A4164A" w:rsidRDefault="00A4164A" w14:paraId="77875F02" w14:textId="0B99EB61">
            <w:pPr>
              <w:rPr>
                <w:rFonts w:asciiTheme="minorHAnsi" w:hAnsiTheme="minorHAnsi" w:cstheme="minorHAnsi"/>
                <w:b/>
              </w:rPr>
            </w:pPr>
            <w:r w:rsidRPr="00A4396F">
              <w:rPr>
                <w:rFonts w:asciiTheme="minorHAnsi" w:hAnsiTheme="minorHAnsi" w:cstheme="minorHAnsi"/>
                <w:b/>
              </w:rPr>
              <w:t>Listening for Understanding</w:t>
            </w:r>
          </w:p>
          <w:p w:rsidRPr="00A4396F" w:rsidR="00A4164A" w:rsidP="00A4164A" w:rsidRDefault="00A4164A" w14:paraId="1F54C2E5" w14:textId="77777777">
            <w:pPr>
              <w:rPr>
                <w:rFonts w:asciiTheme="minorHAnsi" w:hAnsiTheme="minorHAnsi" w:cstheme="minorHAnsi"/>
                <w:b/>
              </w:rPr>
            </w:pPr>
            <w:r w:rsidRPr="00A4396F">
              <w:rPr>
                <w:rFonts w:asciiTheme="minorHAnsi" w:hAnsiTheme="minorHAnsi" w:cstheme="minorHAnsi"/>
                <w:b/>
              </w:rPr>
              <w:t>Being Gracious</w:t>
            </w:r>
          </w:p>
          <w:p w:rsidRPr="00A4396F" w:rsidR="00A4164A" w:rsidP="00A4164A" w:rsidRDefault="00A4164A" w14:paraId="6ED921DB" w14:textId="63C03C63">
            <w:pPr>
              <w:rPr>
                <w:rFonts w:asciiTheme="minorHAnsi" w:hAnsiTheme="minorHAnsi" w:cstheme="minorHAnsi"/>
                <w:b/>
              </w:rPr>
            </w:pPr>
            <w:r>
              <w:rPr>
                <w:rFonts w:asciiTheme="minorHAnsi" w:hAnsiTheme="minorHAnsi" w:cstheme="minorHAnsi"/>
                <w:b/>
              </w:rPr>
              <w:t>S</w:t>
            </w:r>
            <w:r w:rsidRPr="00A4396F">
              <w:rPr>
                <w:rFonts w:asciiTheme="minorHAnsi" w:hAnsiTheme="minorHAnsi" w:cstheme="minorHAnsi"/>
                <w:b/>
              </w:rPr>
              <w:t>tay Engaged</w:t>
            </w:r>
          </w:p>
          <w:p w:rsidRPr="00A4396F" w:rsidR="00A4164A" w:rsidP="00A4164A" w:rsidRDefault="00A4164A" w14:paraId="73041E42" w14:textId="77777777">
            <w:pPr>
              <w:rPr>
                <w:rFonts w:asciiTheme="minorHAnsi" w:hAnsiTheme="minorHAnsi" w:cstheme="minorHAnsi"/>
                <w:b/>
              </w:rPr>
            </w:pPr>
            <w:r w:rsidRPr="00A4396F">
              <w:rPr>
                <w:rFonts w:asciiTheme="minorHAnsi" w:hAnsiTheme="minorHAnsi" w:cstheme="minorHAnsi"/>
                <w:b/>
              </w:rPr>
              <w:t>Be Open and Suspend Judgment</w:t>
            </w:r>
          </w:p>
          <w:p w:rsidRPr="00A4396F" w:rsidR="00A4164A" w:rsidP="00A4164A" w:rsidRDefault="00A4164A" w14:paraId="7BF3A592" w14:textId="77777777">
            <w:pPr>
              <w:rPr>
                <w:rFonts w:asciiTheme="minorHAnsi" w:hAnsiTheme="minorHAnsi" w:cstheme="minorHAnsi"/>
                <w:b/>
              </w:rPr>
            </w:pPr>
            <w:r w:rsidRPr="00A4396F">
              <w:rPr>
                <w:rFonts w:asciiTheme="minorHAnsi" w:hAnsiTheme="minorHAnsi" w:cstheme="minorHAnsi"/>
                <w:b/>
              </w:rPr>
              <w:t>Say “I”- tell your truth</w:t>
            </w:r>
          </w:p>
          <w:p w:rsidRPr="00A4396F" w:rsidR="00A4164A" w:rsidP="00A4164A" w:rsidRDefault="00A4164A" w14:paraId="4E299A73" w14:textId="77777777">
            <w:pPr>
              <w:rPr>
                <w:rFonts w:asciiTheme="minorHAnsi" w:hAnsiTheme="minorHAnsi" w:cstheme="minorHAnsi"/>
                <w:b/>
              </w:rPr>
            </w:pPr>
            <w:r w:rsidRPr="00A4396F">
              <w:rPr>
                <w:rFonts w:asciiTheme="minorHAnsi" w:hAnsiTheme="minorHAnsi" w:cstheme="minorHAnsi"/>
                <w:b/>
              </w:rPr>
              <w:t xml:space="preserve">Seek Discomfort </w:t>
            </w:r>
          </w:p>
          <w:p w:rsidRPr="00A4396F" w:rsidR="00A4164A" w:rsidP="00A4164A" w:rsidRDefault="00A4164A" w14:paraId="723B248F" w14:textId="77777777">
            <w:pPr>
              <w:rPr>
                <w:rFonts w:asciiTheme="minorHAnsi" w:hAnsiTheme="minorHAnsi" w:cstheme="minorHAnsi"/>
                <w:b/>
              </w:rPr>
            </w:pPr>
            <w:r w:rsidRPr="00A4396F">
              <w:rPr>
                <w:rFonts w:asciiTheme="minorHAnsi" w:hAnsiTheme="minorHAnsi" w:cstheme="minorHAnsi"/>
                <w:b/>
              </w:rPr>
              <w:t>Reaching Empathy</w:t>
            </w:r>
          </w:p>
          <w:p w:rsidRPr="00A4396F" w:rsidR="00A4164A" w:rsidP="00A4164A" w:rsidRDefault="00A4164A" w14:paraId="6D56AC92" w14:textId="77777777">
            <w:pPr>
              <w:rPr>
                <w:rFonts w:asciiTheme="minorHAnsi" w:hAnsiTheme="minorHAnsi" w:cstheme="minorHAnsi"/>
                <w:b/>
              </w:rPr>
            </w:pPr>
            <w:r w:rsidRPr="00A4396F">
              <w:rPr>
                <w:rFonts w:asciiTheme="minorHAnsi" w:hAnsiTheme="minorHAnsi" w:cstheme="minorHAnsi"/>
                <w:b/>
              </w:rPr>
              <w:t>Resolution and Closure</w:t>
            </w:r>
          </w:p>
          <w:p w:rsidRPr="00A4396F" w:rsidR="00A4164A" w:rsidP="00A4164A" w:rsidRDefault="00A4164A" w14:paraId="04A49504" w14:textId="77777777">
            <w:pPr>
              <w:pStyle w:val="NoSpacing"/>
              <w:rPr>
                <w:rFonts w:asciiTheme="minorHAnsi" w:hAnsiTheme="minorHAnsi" w:cstheme="minorHAnsi"/>
                <w:sz w:val="22"/>
              </w:rPr>
            </w:pPr>
          </w:p>
          <w:p w:rsidR="00A4164A" w:rsidP="676CC0EB" w:rsidRDefault="00413D82" w14:paraId="080E2E70" w14:textId="69D5A6B1">
            <w:pPr>
              <w:pStyle w:val="NoSpacing"/>
              <w:rPr>
                <w:rFonts w:ascii="Calibri" w:hAnsi="Calibri" w:cs="Calibri" w:asciiTheme="minorAscii" w:hAnsiTheme="minorAscii" w:cstheme="minorAscii"/>
                <w:sz w:val="22"/>
                <w:szCs w:val="22"/>
              </w:rPr>
            </w:pPr>
            <w:r w:rsidRPr="676CC0EB" w:rsidR="00413D82">
              <w:rPr>
                <w:rFonts w:ascii="Calibri" w:hAnsi="Calibri" w:cs="Calibri" w:asciiTheme="minorAscii" w:hAnsiTheme="minorAscii" w:cstheme="minorAscii"/>
                <w:sz w:val="22"/>
                <w:szCs w:val="22"/>
              </w:rPr>
              <w:t xml:space="preserve">Allow about 5 to </w:t>
            </w:r>
            <w:r w:rsidRPr="676CC0EB" w:rsidR="1DED82A8">
              <w:rPr>
                <w:rFonts w:ascii="Calibri" w:hAnsi="Calibri" w:cs="Calibri" w:asciiTheme="minorAscii" w:hAnsiTheme="minorAscii" w:cstheme="minorAscii"/>
                <w:sz w:val="22"/>
                <w:szCs w:val="22"/>
              </w:rPr>
              <w:t>10 Mins</w:t>
            </w:r>
            <w:r w:rsidRPr="676CC0EB" w:rsidR="00A4164A">
              <w:rPr>
                <w:rFonts w:ascii="Calibri" w:hAnsi="Calibri" w:cs="Calibri" w:asciiTheme="minorAscii" w:hAnsiTheme="minorAscii" w:cstheme="minorAscii"/>
                <w:sz w:val="22"/>
                <w:szCs w:val="22"/>
              </w:rPr>
              <w:t xml:space="preserve"> – </w:t>
            </w:r>
            <w:r w:rsidRPr="676CC0EB" w:rsidR="00413D82">
              <w:rPr>
                <w:rFonts w:ascii="Calibri" w:hAnsi="Calibri" w:cs="Calibri" w:asciiTheme="minorAscii" w:hAnsiTheme="minorAscii" w:cstheme="minorAscii"/>
                <w:sz w:val="22"/>
                <w:szCs w:val="22"/>
              </w:rPr>
              <w:t xml:space="preserve">Participants will share their responses, suggestions, changes, etc. Then facilitator will call for a visual community commitment. This is a shift from colonizer norms that aim to preserve the order of the conversation and </w:t>
            </w:r>
            <w:r w:rsidRPr="676CC0EB" w:rsidR="00413D82">
              <w:rPr>
                <w:rFonts w:ascii="Calibri" w:hAnsi="Calibri" w:cs="Calibri" w:asciiTheme="minorAscii" w:hAnsiTheme="minorAscii" w:cstheme="minorAscii"/>
                <w:sz w:val="22"/>
                <w:szCs w:val="22"/>
              </w:rPr>
              <w:t>maintain</w:t>
            </w:r>
            <w:r w:rsidRPr="676CC0EB" w:rsidR="00413D82">
              <w:rPr>
                <w:rFonts w:ascii="Calibri" w:hAnsi="Calibri" w:cs="Calibri" w:asciiTheme="minorAscii" w:hAnsiTheme="minorAscii" w:cstheme="minorAscii"/>
                <w:sz w:val="22"/>
                <w:szCs w:val="22"/>
              </w:rPr>
              <w:t xml:space="preserve"> the focus of the power. These are commitments that we have each reviewed and will change as needed. By consensus we will agree to work with these until we need to make a change</w:t>
            </w:r>
            <w:r w:rsidRPr="676CC0EB" w:rsidR="00413D82">
              <w:rPr>
                <w:rFonts w:ascii="Calibri" w:hAnsi="Calibri" w:cs="Calibri" w:asciiTheme="minorAscii" w:hAnsiTheme="minorAscii" w:cstheme="minorAscii"/>
                <w:sz w:val="22"/>
                <w:szCs w:val="22"/>
              </w:rPr>
              <w:t xml:space="preserve">.  </w:t>
            </w:r>
            <w:r w:rsidRPr="676CC0EB" w:rsidR="00413D82">
              <w:rPr>
                <w:rFonts w:ascii="Calibri" w:hAnsi="Calibri" w:cs="Calibri" w:asciiTheme="minorAscii" w:hAnsiTheme="minorAscii" w:cstheme="minorAscii"/>
                <w:sz w:val="22"/>
                <w:szCs w:val="22"/>
              </w:rPr>
              <w:t>Consensus means we all agree that these are good enough to get us moving. Show your thumbs and hold them up and keep them up until I have had a chance to view the whole room</w:t>
            </w:r>
            <w:r w:rsidRPr="676CC0EB" w:rsidR="00413D82">
              <w:rPr>
                <w:rFonts w:ascii="Calibri" w:hAnsi="Calibri" w:cs="Calibri" w:asciiTheme="minorAscii" w:hAnsiTheme="minorAscii" w:cstheme="minorAscii"/>
                <w:sz w:val="22"/>
                <w:szCs w:val="22"/>
              </w:rPr>
              <w:t xml:space="preserve">.  </w:t>
            </w:r>
            <w:r w:rsidRPr="676CC0EB" w:rsidR="00413D82">
              <w:rPr>
                <w:rFonts w:ascii="Calibri" w:hAnsi="Calibri" w:cs="Calibri" w:asciiTheme="minorAscii" w:hAnsiTheme="minorAscii" w:cstheme="minorAscii"/>
                <w:sz w:val="22"/>
                <w:szCs w:val="22"/>
              </w:rPr>
              <w:t>Up thumb means – love it, nothing needs to change for me</w:t>
            </w:r>
            <w:r w:rsidRPr="676CC0EB" w:rsidR="00413D82">
              <w:rPr>
                <w:rFonts w:ascii="Calibri" w:hAnsi="Calibri" w:cs="Calibri" w:asciiTheme="minorAscii" w:hAnsiTheme="minorAscii" w:cstheme="minorAscii"/>
                <w:sz w:val="22"/>
                <w:szCs w:val="22"/>
              </w:rPr>
              <w:t xml:space="preserve">.  </w:t>
            </w:r>
            <w:r w:rsidRPr="676CC0EB" w:rsidR="00413D82">
              <w:rPr>
                <w:rFonts w:ascii="Calibri" w:hAnsi="Calibri" w:cs="Calibri" w:asciiTheme="minorAscii" w:hAnsiTheme="minorAscii" w:cstheme="minorAscii"/>
                <w:sz w:val="22"/>
                <w:szCs w:val="22"/>
              </w:rPr>
              <w:t xml:space="preserve">Sideways thumb means – I can live with it for now. Down thumb means I </w:t>
            </w:r>
            <w:r w:rsidRPr="676CC0EB" w:rsidR="474E1C8D">
              <w:rPr>
                <w:rFonts w:ascii="Calibri" w:hAnsi="Calibri" w:cs="Calibri" w:asciiTheme="minorAscii" w:hAnsiTheme="minorAscii" w:cstheme="minorAscii"/>
                <w:sz w:val="22"/>
                <w:szCs w:val="22"/>
              </w:rPr>
              <w:t>cannot</w:t>
            </w:r>
            <w:r w:rsidRPr="676CC0EB" w:rsidR="00413D82">
              <w:rPr>
                <w:rFonts w:ascii="Calibri" w:hAnsi="Calibri" w:cs="Calibri" w:asciiTheme="minorAscii" w:hAnsiTheme="minorAscii" w:cstheme="minorAscii"/>
                <w:sz w:val="22"/>
                <w:szCs w:val="22"/>
              </w:rPr>
              <w:t xml:space="preserve"> move forward until we discuss and come to a decision about…- and the down thumb leads the discussion on that UNTIL it can at least become a sideways thumb</w:t>
            </w:r>
            <w:r w:rsidRPr="676CC0EB" w:rsidR="00413D82">
              <w:rPr>
                <w:rFonts w:ascii="Calibri" w:hAnsi="Calibri" w:cs="Calibri" w:asciiTheme="minorAscii" w:hAnsiTheme="minorAscii" w:cstheme="minorAscii"/>
                <w:sz w:val="22"/>
                <w:szCs w:val="22"/>
              </w:rPr>
              <w:t xml:space="preserve">. </w:t>
            </w:r>
            <w:r w:rsidRPr="676CC0EB" w:rsidR="00212025">
              <w:rPr>
                <w:rFonts w:ascii="Calibri" w:hAnsi="Calibri" w:cs="Calibri" w:asciiTheme="minorAscii" w:hAnsiTheme="minorAscii" w:cstheme="minorAscii"/>
                <w:sz w:val="22"/>
                <w:szCs w:val="22"/>
              </w:rPr>
              <w:t xml:space="preserve"> </w:t>
            </w:r>
          </w:p>
          <w:p w:rsidR="00BD4D20" w:rsidP="00A4164A" w:rsidRDefault="00BD4D20" w14:paraId="46046CCD" w14:textId="77777777">
            <w:pPr>
              <w:pStyle w:val="NoSpacing"/>
              <w:rPr>
                <w:rFonts w:asciiTheme="minorHAnsi" w:hAnsiTheme="minorHAnsi" w:cstheme="minorHAnsi"/>
                <w:sz w:val="22"/>
              </w:rPr>
            </w:pPr>
          </w:p>
          <w:p w:rsidRPr="002116AD" w:rsidR="00BD4D20" w:rsidP="00BD4D20" w:rsidRDefault="00BD4D20" w14:paraId="6BC7F703" w14:textId="77777777">
            <w:pPr>
              <w:rPr>
                <w:rFonts w:asciiTheme="minorHAnsi" w:hAnsiTheme="minorHAnsi" w:cstheme="minorHAnsi"/>
              </w:rPr>
            </w:pPr>
            <w:r>
              <w:rPr>
                <w:rFonts w:asciiTheme="minorHAnsi" w:hAnsiTheme="minorHAnsi" w:cstheme="minorHAnsi"/>
              </w:rPr>
              <w:t xml:space="preserve">Before we dive into what this means to you, we begin with a disclaimer.  If we do this right, you are going to be uncomfortable. </w:t>
            </w:r>
            <w:r w:rsidRPr="002116AD">
              <w:rPr>
                <w:rFonts w:asciiTheme="minorHAnsi" w:hAnsiTheme="minorHAnsi" w:cstheme="minorHAnsi"/>
              </w:rPr>
              <w:t>The content we are going to explore may bring up strong feelings.  Throughout our time together, we will explore examples of racism, ableism, heterosexism, and sexism.</w:t>
            </w:r>
            <w:r>
              <w:rPr>
                <w:rFonts w:asciiTheme="minorHAnsi" w:hAnsiTheme="minorHAnsi" w:cstheme="minorHAnsi"/>
              </w:rPr>
              <w:t xml:space="preserve">  </w:t>
            </w:r>
            <w:r w:rsidRPr="002116AD">
              <w:rPr>
                <w:rFonts w:asciiTheme="minorHAnsi" w:hAnsiTheme="minorHAnsi" w:cstheme="minorHAnsi"/>
              </w:rPr>
              <w:t>These oppressive ideas and assumptions are offensive, problematic and false. Yet, over time, they have become as pervasive and invisible as the air we breathe.  We need to examine them so that we can understand and ultimately challenge them.</w:t>
            </w:r>
          </w:p>
          <w:p w:rsidRPr="00212025" w:rsidR="00BD4D20" w:rsidP="00A4164A" w:rsidRDefault="00BD4D20" w14:paraId="5CF7D966" w14:textId="3DF6F43C">
            <w:pPr>
              <w:pStyle w:val="NoSpacing"/>
              <w:rPr>
                <w:rFonts w:asciiTheme="minorHAnsi" w:hAnsiTheme="minorHAnsi" w:cstheme="minorHAnsi"/>
                <w:sz w:val="22"/>
              </w:rPr>
            </w:pPr>
          </w:p>
        </w:tc>
        <w:tc>
          <w:tcPr>
            <w:tcW w:w="2495" w:type="dxa"/>
            <w:tcMar/>
          </w:tcPr>
          <w:p w:rsidR="00A4164A" w:rsidP="00A4164A" w:rsidRDefault="00413D82" w14:paraId="1E3B3CFE" w14:textId="526B1334">
            <w:r w:rsidR="00413D82">
              <w:rPr/>
              <w:t xml:space="preserve">Participants will understand how we are going to work together </w:t>
            </w:r>
            <w:r w:rsidR="5CCDEFDE">
              <w:rPr/>
              <w:t xml:space="preserve">as a </w:t>
            </w:r>
            <w:r w:rsidR="00413D82">
              <w:rPr/>
              <w:t xml:space="preserve">learning community. </w:t>
            </w:r>
          </w:p>
          <w:p w:rsidR="00212025" w:rsidP="00A4164A" w:rsidRDefault="00212025" w14:paraId="29159577" w14:textId="77777777"/>
          <w:p w:rsidR="00212025" w:rsidP="00A4164A" w:rsidRDefault="00212025" w14:paraId="0DF2B853" w14:textId="77777777"/>
          <w:p w:rsidR="00212025" w:rsidP="00A4164A" w:rsidRDefault="00212025" w14:paraId="66202585" w14:textId="66C0FCD0"/>
          <w:p w:rsidR="00212025" w:rsidP="00A4164A" w:rsidRDefault="00212025" w14:paraId="14AFB31F" w14:textId="3170D142"/>
          <w:p w:rsidR="00212025" w:rsidP="00A4164A" w:rsidRDefault="00212025" w14:paraId="5018B0CF" w14:textId="021D2FFE"/>
          <w:p w:rsidR="00212025" w:rsidP="00A4164A" w:rsidRDefault="00212025" w14:paraId="34C6D0D5" w14:textId="129B4D66"/>
          <w:p w:rsidR="00212025" w:rsidP="00A4164A" w:rsidRDefault="00212025" w14:paraId="6AF4FB13" w14:textId="206FDBF4"/>
          <w:p w:rsidR="00212025" w:rsidP="00A4164A" w:rsidRDefault="00212025" w14:paraId="7E55E3AC" w14:textId="183FD635"/>
          <w:p w:rsidR="00212025" w:rsidP="00A4164A" w:rsidRDefault="00212025" w14:paraId="6409687F" w14:textId="77777777"/>
          <w:p w:rsidR="00212025" w:rsidP="00A4164A" w:rsidRDefault="00212025" w14:paraId="2B5BF978" w14:textId="670007E8">
            <w:r>
              <w:t xml:space="preserve">Participants will understand that </w:t>
            </w:r>
            <w:r w:rsidRPr="00A4396F">
              <w:rPr>
                <w:rFonts w:asciiTheme="minorHAnsi" w:hAnsiTheme="minorHAnsi" w:cstheme="minorHAnsi"/>
              </w:rPr>
              <w:t>this priority is embedded in our core beliefs, policies and budgets.</w:t>
            </w:r>
          </w:p>
        </w:tc>
      </w:tr>
      <w:tr w:rsidR="005F3ECA" w:rsidTr="05E5BE40" w14:paraId="6B944BA3" w14:textId="77777777">
        <w:trPr>
          <w:trHeight w:val="323"/>
        </w:trPr>
        <w:tc>
          <w:tcPr>
            <w:tcW w:w="1395" w:type="dxa"/>
            <w:tcMar/>
          </w:tcPr>
          <w:p w:rsidR="00490CE3" w:rsidP="00212025" w:rsidRDefault="00D55474" w14:paraId="7E287443" w14:textId="0C600240">
            <w:r w:rsidR="05E5BE40">
              <w:rPr/>
              <w:t>9:25-9:55</w:t>
            </w:r>
          </w:p>
          <w:p w:rsidR="05E5BE40" w:rsidP="05E5BE40" w:rsidRDefault="05E5BE40" w14:paraId="58D34A67" w14:textId="4095467C">
            <w:pPr>
              <w:pStyle w:val="Normal"/>
              <w:rPr>
                <w:b w:val="1"/>
                <w:bCs w:val="1"/>
              </w:rPr>
            </w:pPr>
            <w:proofErr w:type="spellStart"/>
            <w:r w:rsidRPr="05E5BE40" w:rsidR="05E5BE40">
              <w:rPr>
                <w:b w:val="1"/>
                <w:bCs w:val="1"/>
              </w:rPr>
              <w:t>LaQuita</w:t>
            </w:r>
            <w:proofErr w:type="spellEnd"/>
          </w:p>
          <w:p w:rsidR="00490CE3" w:rsidP="00212025" w:rsidRDefault="00490CE3" w14:paraId="1DA6FF71" w14:textId="77777777">
            <w:r w:rsidRPr="00490CE3">
              <w:rPr>
                <w:b/>
                <w:bCs/>
              </w:rPr>
              <w:drawing>
                <wp:inline distT="0" distB="0" distL="0" distR="0" wp14:anchorId="3260AB33" wp14:editId="4194943A">
                  <wp:extent cx="739775" cy="415925"/>
                  <wp:effectExtent l="0" t="0" r="3175" b="3175"/>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7"/>
                          <a:stretch>
                            <a:fillRect/>
                          </a:stretch>
                        </pic:blipFill>
                        <pic:spPr>
                          <a:xfrm>
                            <a:off x="0" y="0"/>
                            <a:ext cx="739775" cy="415925"/>
                          </a:xfrm>
                          <a:prstGeom prst="rect">
                            <a:avLst/>
                          </a:prstGeom>
                        </pic:spPr>
                      </pic:pic>
                    </a:graphicData>
                  </a:graphic>
                </wp:inline>
              </w:drawing>
            </w:r>
          </w:p>
          <w:p w:rsidR="00490CE3" w:rsidP="00212025" w:rsidRDefault="00490CE3" w14:paraId="759451FA" w14:textId="77777777"/>
          <w:p w:rsidR="00490CE3" w:rsidP="00212025" w:rsidRDefault="00490CE3" w14:paraId="1D5E1E8D" w14:textId="77777777">
            <w:r w:rsidRPr="00490CE3">
              <w:drawing>
                <wp:inline distT="0" distB="0" distL="0" distR="0" wp14:anchorId="7E79D329" wp14:editId="22A6BCF7">
                  <wp:extent cx="739775" cy="415925"/>
                  <wp:effectExtent l="0" t="0" r="3175" b="317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8"/>
                          <a:stretch>
                            <a:fillRect/>
                          </a:stretch>
                        </pic:blipFill>
                        <pic:spPr>
                          <a:xfrm>
                            <a:off x="0" y="0"/>
                            <a:ext cx="739775" cy="415925"/>
                          </a:xfrm>
                          <a:prstGeom prst="rect">
                            <a:avLst/>
                          </a:prstGeom>
                        </pic:spPr>
                      </pic:pic>
                    </a:graphicData>
                  </a:graphic>
                </wp:inline>
              </w:drawing>
            </w:r>
          </w:p>
          <w:p w:rsidR="00490CE3" w:rsidP="00212025" w:rsidRDefault="00490CE3" w14:paraId="4CF5631B" w14:textId="5DAB3D4A"/>
          <w:p w:rsidR="00490CE3" w:rsidP="00212025" w:rsidRDefault="00490CE3" w14:paraId="0D5B35E6" w14:textId="11538FA7"/>
          <w:p w:rsidR="00490CE3" w:rsidP="00212025" w:rsidRDefault="00490CE3" w14:paraId="4DBAB28A" w14:textId="4C1508B2"/>
          <w:p w:rsidR="00490CE3" w:rsidP="00212025" w:rsidRDefault="00490CE3" w14:paraId="5DFB7159" w14:textId="7BFA1C09"/>
          <w:p w:rsidR="00490CE3" w:rsidP="00212025" w:rsidRDefault="00490CE3" w14:paraId="45128985" w14:textId="2BDAF478"/>
          <w:p w:rsidR="00490CE3" w:rsidP="00212025" w:rsidRDefault="00490CE3" w14:paraId="09E17697" w14:textId="4DF490B9"/>
          <w:p w:rsidR="00490CE3" w:rsidP="00212025" w:rsidRDefault="00490CE3" w14:paraId="3A60DACE" w14:textId="2ED766CA"/>
          <w:p w:rsidR="00490CE3" w:rsidP="00212025" w:rsidRDefault="00490CE3" w14:paraId="188F2E93" w14:textId="31E8EFD4"/>
          <w:p w:rsidR="00490CE3" w:rsidP="00212025" w:rsidRDefault="00490CE3" w14:paraId="5045729A" w14:textId="2FC1B217"/>
          <w:p w:rsidR="00490CE3" w:rsidP="00212025" w:rsidRDefault="00490CE3" w14:paraId="34D9EF14" w14:textId="1B17A854"/>
          <w:p w:rsidR="00490CE3" w:rsidP="00212025" w:rsidRDefault="00490CE3" w14:paraId="75A167DE" w14:textId="42A15B2A"/>
          <w:p w:rsidR="00490CE3" w:rsidP="00212025" w:rsidRDefault="00490CE3" w14:paraId="43333140" w14:textId="2DFBD2A4"/>
          <w:p w:rsidR="00490CE3" w:rsidP="00212025" w:rsidRDefault="00490CE3" w14:paraId="30CCA789" w14:textId="1A862EAF"/>
          <w:p w:rsidR="00490CE3" w:rsidP="00212025" w:rsidRDefault="00490CE3" w14:paraId="28B9AA8B" w14:textId="13E947BE"/>
          <w:p w:rsidR="00490CE3" w:rsidP="00212025" w:rsidRDefault="00490CE3" w14:paraId="7771FCAB" w14:textId="7A568F9E"/>
          <w:p w:rsidR="00490CE3" w:rsidP="00212025" w:rsidRDefault="00490CE3" w14:paraId="65D099B5" w14:textId="6519194D"/>
          <w:p w:rsidR="00490CE3" w:rsidP="00212025" w:rsidRDefault="00490CE3" w14:paraId="0EEC94D7" w14:textId="5AE99676"/>
          <w:p w:rsidR="00490CE3" w:rsidP="00212025" w:rsidRDefault="00490CE3" w14:paraId="4E3E0954" w14:textId="6CFC7FC5"/>
          <w:p w:rsidR="00490CE3" w:rsidP="00212025" w:rsidRDefault="00490CE3" w14:paraId="2DBE93CA" w14:textId="2D4E1C9A"/>
          <w:p w:rsidR="00490CE3" w:rsidP="00212025" w:rsidRDefault="00490CE3" w14:paraId="28AC0029" w14:textId="38A68645"/>
          <w:p w:rsidR="00490CE3" w:rsidP="00212025" w:rsidRDefault="00490CE3" w14:paraId="6779CC65" w14:textId="7BEC54D4"/>
          <w:p w:rsidR="00490CE3" w:rsidP="00212025" w:rsidRDefault="00490CE3" w14:paraId="347F5189" w14:textId="6C9867D2"/>
          <w:p w:rsidR="00490CE3" w:rsidP="00212025" w:rsidRDefault="00490CE3" w14:paraId="2DD3D568" w14:textId="1D90B019"/>
          <w:p w:rsidR="00490CE3" w:rsidP="00212025" w:rsidRDefault="00490CE3" w14:paraId="52C0713E" w14:textId="65C7A100"/>
          <w:p w:rsidR="00490CE3" w:rsidP="00212025" w:rsidRDefault="00490CE3" w14:paraId="36786081" w14:textId="242C1115"/>
          <w:p w:rsidR="00490CE3" w:rsidP="00212025" w:rsidRDefault="00490CE3" w14:paraId="49980AE6" w14:textId="0DD1672C"/>
          <w:p w:rsidR="00490CE3" w:rsidP="00212025" w:rsidRDefault="00490CE3" w14:paraId="356FB650" w14:textId="67576924"/>
          <w:p w:rsidR="00490CE3" w:rsidP="00212025" w:rsidRDefault="00490CE3" w14:paraId="1F6972E8" w14:textId="60897D9C"/>
          <w:p w:rsidR="00490CE3" w:rsidP="00212025" w:rsidRDefault="00490CE3" w14:paraId="15A4B74B" w14:textId="43D38346"/>
          <w:p w:rsidR="00490CE3" w:rsidP="00212025" w:rsidRDefault="00490CE3" w14:paraId="245FFAA2" w14:textId="7F55C263"/>
          <w:p w:rsidR="00490CE3" w:rsidP="00212025" w:rsidRDefault="00490CE3" w14:paraId="180F39D7" w14:textId="1DB9D3D2"/>
          <w:p w:rsidR="00490CE3" w:rsidP="00212025" w:rsidRDefault="00490CE3" w14:paraId="7CFFEB43" w14:textId="0A0712FF"/>
          <w:p w:rsidR="00490CE3" w:rsidP="00212025" w:rsidRDefault="00490CE3" w14:paraId="4C706D5E" w14:textId="7EFD2160"/>
          <w:p w:rsidR="00490CE3" w:rsidP="00212025" w:rsidRDefault="00490CE3" w14:paraId="4FF65C1B" w14:textId="5A5C9A44"/>
          <w:p w:rsidR="00490CE3" w:rsidP="00212025" w:rsidRDefault="00490CE3" w14:paraId="2D9701A4" w14:textId="282D6ADC"/>
          <w:p w:rsidR="00490CE3" w:rsidP="00212025" w:rsidRDefault="00490CE3" w14:paraId="716932F1" w14:textId="6EDFA1F1"/>
          <w:p w:rsidR="00490CE3" w:rsidP="00212025" w:rsidRDefault="00490CE3" w14:paraId="14549D3B" w14:textId="1CD88918"/>
          <w:p w:rsidR="00490CE3" w:rsidP="00212025" w:rsidRDefault="00490CE3" w14:paraId="3A1011B8" w14:textId="77777777"/>
          <w:p w:rsidR="00490CE3" w:rsidP="00212025" w:rsidRDefault="00490CE3" w14:paraId="3DFBDA6B" w14:textId="77777777">
            <w:r w:rsidRPr="00490CE3">
              <w:drawing>
                <wp:inline distT="0" distB="0" distL="0" distR="0" wp14:anchorId="6E25058B" wp14:editId="1D529EF5">
                  <wp:extent cx="739775" cy="415925"/>
                  <wp:effectExtent l="0" t="0" r="3175" b="3175"/>
                  <wp:docPr id="100" name="Pictur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9"/>
                          <a:stretch>
                            <a:fillRect/>
                          </a:stretch>
                        </pic:blipFill>
                        <pic:spPr>
                          <a:xfrm>
                            <a:off x="0" y="0"/>
                            <a:ext cx="739775" cy="415925"/>
                          </a:xfrm>
                          <a:prstGeom prst="rect">
                            <a:avLst/>
                          </a:prstGeom>
                        </pic:spPr>
                      </pic:pic>
                    </a:graphicData>
                  </a:graphic>
                </wp:inline>
              </w:drawing>
            </w:r>
          </w:p>
          <w:p w:rsidR="00490CE3" w:rsidP="00212025" w:rsidRDefault="00490CE3" w14:paraId="43149BA5" w14:textId="77777777"/>
          <w:p w:rsidR="00490CE3" w:rsidP="00212025" w:rsidRDefault="00490CE3" w14:paraId="74979710" w14:textId="77777777"/>
          <w:p w:rsidR="00490CE3" w:rsidP="00212025" w:rsidRDefault="00490CE3" w14:paraId="583357E9" w14:textId="77777777"/>
          <w:p w:rsidR="00490CE3" w:rsidP="00212025" w:rsidRDefault="00490CE3" w14:paraId="7B06D84E" w14:textId="77777777"/>
          <w:p w:rsidR="00490CE3" w:rsidP="00212025" w:rsidRDefault="00490CE3" w14:paraId="35138ECB" w14:textId="77777777"/>
          <w:p w:rsidR="00490CE3" w:rsidP="00212025" w:rsidRDefault="00490CE3" w14:paraId="0088DB5E" w14:textId="77777777"/>
          <w:p w:rsidR="00490CE3" w:rsidP="00212025" w:rsidRDefault="00490CE3" w14:paraId="09330078" w14:textId="77777777"/>
          <w:p w:rsidR="00490CE3" w:rsidP="00212025" w:rsidRDefault="00490CE3" w14:paraId="2010E5CE" w14:textId="77777777"/>
          <w:p w:rsidR="00490CE3" w:rsidP="00212025" w:rsidRDefault="00490CE3" w14:paraId="19F0750D" w14:textId="77777777"/>
          <w:p w:rsidR="00490CE3" w:rsidP="00212025" w:rsidRDefault="00490CE3" w14:paraId="54FE0838" w14:textId="53E4C8B9">
            <w:r w:rsidRPr="00490CE3">
              <w:drawing>
                <wp:inline distT="0" distB="0" distL="0" distR="0" wp14:anchorId="0AF551D4" wp14:editId="0050E5B8">
                  <wp:extent cx="739775" cy="415925"/>
                  <wp:effectExtent l="0" t="0" r="3175" b="317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0"/>
                          <a:stretch>
                            <a:fillRect/>
                          </a:stretch>
                        </pic:blipFill>
                        <pic:spPr>
                          <a:xfrm>
                            <a:off x="0" y="0"/>
                            <a:ext cx="739775" cy="415925"/>
                          </a:xfrm>
                          <a:prstGeom prst="rect">
                            <a:avLst/>
                          </a:prstGeom>
                        </pic:spPr>
                      </pic:pic>
                    </a:graphicData>
                  </a:graphic>
                </wp:inline>
              </w:drawing>
            </w:r>
          </w:p>
        </w:tc>
        <w:tc>
          <w:tcPr>
            <w:tcW w:w="1350" w:type="dxa"/>
            <w:tcMar/>
          </w:tcPr>
          <w:p w:rsidR="005F3ECA" w:rsidP="00212025" w:rsidRDefault="00212025" w14:paraId="308E2549" w14:textId="4EC426A8">
            <w:pPr>
              <w:rPr>
                <w:rFonts w:asciiTheme="minorHAnsi" w:hAnsiTheme="minorHAnsi" w:cstheme="minorHAnsi"/>
              </w:rPr>
            </w:pPr>
            <w:r>
              <w:rPr>
                <w:rFonts w:asciiTheme="minorHAnsi" w:hAnsiTheme="minorHAnsi" w:cstheme="minorHAnsi"/>
              </w:rPr>
              <w:t xml:space="preserve">What is THIS community’s relationship with power and privilege? </w:t>
            </w:r>
          </w:p>
        </w:tc>
        <w:tc>
          <w:tcPr>
            <w:tcW w:w="1710" w:type="dxa"/>
            <w:gridSpan w:val="2"/>
            <w:tcMar/>
          </w:tcPr>
          <w:p w:rsidRPr="0012565F" w:rsidR="005F3ECA" w:rsidP="00212025" w:rsidRDefault="005F3ECA" w14:paraId="58392C4C" w14:textId="77777777">
            <w:pPr>
              <w:rPr>
                <w:rFonts w:asciiTheme="minorHAnsi" w:hAnsiTheme="minorHAnsi" w:cstheme="minorHAnsi"/>
              </w:rPr>
            </w:pPr>
          </w:p>
        </w:tc>
        <w:tc>
          <w:tcPr>
            <w:tcW w:w="7920" w:type="dxa"/>
            <w:gridSpan w:val="2"/>
            <w:tcMar/>
          </w:tcPr>
          <w:p w:rsidR="00212025" w:rsidP="00212025" w:rsidRDefault="005F3ECA" w14:paraId="073DDF74" w14:textId="77777777">
            <w:pPr>
              <w:pStyle w:val="BodyText"/>
              <w:ind w:right="387"/>
              <w:rPr>
                <w:i w:val="0"/>
              </w:rPr>
            </w:pPr>
            <w:r w:rsidRPr="00212025">
              <w:rPr>
                <w:b/>
                <w:i w:val="0"/>
              </w:rPr>
              <w:t>30 Min</w:t>
            </w:r>
            <w:r w:rsidR="00212025">
              <w:rPr>
                <w:b/>
                <w:i w:val="0"/>
              </w:rPr>
              <w:t>utes Total</w:t>
            </w:r>
            <w:r w:rsidRPr="00212025">
              <w:rPr>
                <w:b/>
                <w:i w:val="0"/>
              </w:rPr>
              <w:t>: Move Up Activity</w:t>
            </w:r>
            <w:r w:rsidRPr="005F3ECA">
              <w:rPr>
                <w:i w:val="0"/>
              </w:rPr>
              <w:t xml:space="preserve"> – </w:t>
            </w:r>
          </w:p>
          <w:p w:rsidR="005F3ECA" w:rsidP="00212025" w:rsidRDefault="00212025" w14:paraId="166EC76F" w14:textId="1F0FAE43">
            <w:pPr>
              <w:pStyle w:val="BodyText"/>
              <w:ind w:right="387"/>
              <w:rPr>
                <w:i w:val="0"/>
              </w:rPr>
            </w:pPr>
            <w:r w:rsidRPr="00212025">
              <w:rPr>
                <w:b/>
                <w:i w:val="0"/>
              </w:rPr>
              <w:t>2 mins intro</w:t>
            </w:r>
            <w:r>
              <w:rPr>
                <w:i w:val="0"/>
              </w:rPr>
              <w:t xml:space="preserve"> - </w:t>
            </w:r>
            <w:r w:rsidRPr="005F3ECA" w:rsidR="005F3ECA">
              <w:rPr>
                <w:i w:val="0"/>
              </w:rPr>
              <w:t>I am going to say a number of statements. If yo</w:t>
            </w:r>
            <w:r>
              <w:rPr>
                <w:i w:val="0"/>
              </w:rPr>
              <w:t>u agree with the statement, move</w:t>
            </w:r>
            <w:r>
              <w:rPr>
                <w:i w:val="0"/>
                <w:spacing w:val="80"/>
              </w:rPr>
              <w:t xml:space="preserve"> </w:t>
            </w:r>
            <w:r w:rsidRPr="005F3ECA" w:rsidR="005F3ECA">
              <w:rPr>
                <w:i w:val="0"/>
              </w:rPr>
              <w:t>into the circle. If you do not, you are unsure, or you are not comfortable</w:t>
            </w:r>
            <w:r w:rsidRPr="005F3ECA" w:rsidR="005F3ECA">
              <w:rPr>
                <w:i w:val="0"/>
                <w:spacing w:val="40"/>
              </w:rPr>
              <w:t xml:space="preserve"> </w:t>
            </w:r>
            <w:r w:rsidRPr="005F3ECA" w:rsidR="005F3ECA">
              <w:rPr>
                <w:i w:val="0"/>
              </w:rPr>
              <w:t>answering, stay in your s</w:t>
            </w:r>
            <w:r>
              <w:rPr>
                <w:i w:val="0"/>
              </w:rPr>
              <w:t xml:space="preserve">pot. Please feel free to remain on the edge of the circle </w:t>
            </w:r>
            <w:r w:rsidRPr="005F3ECA" w:rsidR="005F3ECA">
              <w:rPr>
                <w:i w:val="0"/>
              </w:rPr>
              <w:t>for all of the</w:t>
            </w:r>
            <w:r w:rsidRPr="005F3ECA" w:rsidR="005F3ECA">
              <w:rPr>
                <w:i w:val="0"/>
                <w:spacing w:val="80"/>
              </w:rPr>
              <w:t xml:space="preserve"> </w:t>
            </w:r>
            <w:r>
              <w:rPr>
                <w:i w:val="0"/>
              </w:rPr>
              <w:t xml:space="preserve">statements if you feel safe enough to vulnerably share your truth. </w:t>
            </w:r>
            <w:r w:rsidRPr="005F3ECA" w:rsidR="005F3ECA">
              <w:rPr>
                <w:i w:val="0"/>
              </w:rPr>
              <w:t xml:space="preserve"> </w:t>
            </w:r>
          </w:p>
          <w:p w:rsidR="00212025" w:rsidP="00212025" w:rsidRDefault="00212025" w14:paraId="6DB069C8" w14:textId="164FA803">
            <w:pPr>
              <w:pStyle w:val="BodyText"/>
              <w:ind w:right="387"/>
              <w:rPr>
                <w:i w:val="0"/>
              </w:rPr>
            </w:pPr>
            <w:r w:rsidRPr="00212025">
              <w:rPr>
                <w:b/>
                <w:i w:val="0"/>
              </w:rPr>
              <w:t>10 Mins of Activity</w:t>
            </w:r>
            <w:r>
              <w:rPr>
                <w:i w:val="0"/>
              </w:rPr>
              <w:t xml:space="preserve"> - (Facilitator NOTE – you should work with the team to select low risk questions from this list.   They should begin by being very low risk and move to higher risk. )</w:t>
            </w:r>
          </w:p>
          <w:p w:rsidRPr="005F3ECA" w:rsidR="00212025" w:rsidP="676CC0EB" w:rsidRDefault="00212025" w14:paraId="79BDDD01" w14:textId="21901E5B">
            <w:pPr>
              <w:pStyle w:val="BodyText"/>
              <w:ind w:right="387"/>
              <w:rPr>
                <w:i w:val="0"/>
                <w:iCs w:val="0"/>
              </w:rPr>
            </w:pPr>
            <w:r w:rsidRPr="676CC0EB" w:rsidR="00212025">
              <w:rPr>
                <w:i w:val="0"/>
                <w:iCs w:val="0"/>
              </w:rPr>
              <w:t xml:space="preserve">KEY INSTRUCTION FOR FACILITATOR </w:t>
            </w:r>
            <w:r w:rsidRPr="676CC0EB" w:rsidR="10FE1DA7">
              <w:rPr>
                <w:i w:val="0"/>
                <w:iCs w:val="0"/>
              </w:rPr>
              <w:t>- State</w:t>
            </w:r>
            <w:r w:rsidRPr="676CC0EB" w:rsidR="00212025">
              <w:rPr>
                <w:i w:val="0"/>
                <w:iCs w:val="0"/>
              </w:rPr>
              <w:t xml:space="preserve"> the prompt – wait for the movement – and then ask folks to look around to see how the circle has moved – ask them to think- not respond just think – what does this tell me? REPEAT THIS WITH EACH prompt. </w:t>
            </w:r>
          </w:p>
          <w:p w:rsidRPr="005F3ECA" w:rsidR="005F3ECA" w:rsidP="00212025" w:rsidRDefault="005F3ECA" w14:paraId="6285251E" w14:textId="131C6BD9">
            <w:pPr>
              <w:pStyle w:val="NoSpacing"/>
              <w:rPr>
                <w:rFonts w:asciiTheme="minorHAnsi" w:hAnsiTheme="minorHAnsi" w:cstheme="minorHAnsi"/>
                <w:sz w:val="22"/>
              </w:rPr>
            </w:pPr>
          </w:p>
          <w:p w:rsidRPr="005F3ECA" w:rsidR="005F3ECA" w:rsidP="00212025" w:rsidRDefault="005F3ECA" w14:paraId="47AF2713"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If</w:t>
            </w:r>
            <w:r w:rsidRPr="005F3ECA">
              <w:rPr>
                <w:spacing w:val="15"/>
              </w:rPr>
              <w:t xml:space="preserve"> </w:t>
            </w:r>
            <w:r w:rsidRPr="005F3ECA">
              <w:t>you</w:t>
            </w:r>
            <w:r w:rsidRPr="005F3ECA">
              <w:rPr>
                <w:spacing w:val="15"/>
              </w:rPr>
              <w:t xml:space="preserve"> </w:t>
            </w:r>
            <w:r w:rsidRPr="005F3ECA">
              <w:t>were</w:t>
            </w:r>
            <w:r w:rsidRPr="005F3ECA">
              <w:rPr>
                <w:spacing w:val="15"/>
              </w:rPr>
              <w:t xml:space="preserve"> </w:t>
            </w:r>
            <w:r w:rsidRPr="005F3ECA">
              <w:t>able</w:t>
            </w:r>
            <w:r w:rsidRPr="005F3ECA">
              <w:rPr>
                <w:spacing w:val="15"/>
              </w:rPr>
              <w:t xml:space="preserve"> </w:t>
            </w:r>
            <w:r w:rsidRPr="005F3ECA">
              <w:t>to</w:t>
            </w:r>
            <w:r w:rsidRPr="005F3ECA">
              <w:rPr>
                <w:spacing w:val="15"/>
              </w:rPr>
              <w:t xml:space="preserve"> </w:t>
            </w:r>
            <w:r w:rsidRPr="005F3ECA">
              <w:t>access</w:t>
            </w:r>
            <w:r w:rsidRPr="005F3ECA">
              <w:rPr>
                <w:spacing w:val="15"/>
              </w:rPr>
              <w:t xml:space="preserve"> </w:t>
            </w:r>
            <w:r w:rsidRPr="005F3ECA">
              <w:t>this</w:t>
            </w:r>
            <w:r w:rsidRPr="005F3ECA">
              <w:rPr>
                <w:spacing w:val="15"/>
              </w:rPr>
              <w:t xml:space="preserve"> </w:t>
            </w:r>
            <w:r w:rsidRPr="005F3ECA">
              <w:t>space</w:t>
            </w:r>
            <w:r w:rsidRPr="005F3ECA">
              <w:rPr>
                <w:spacing w:val="15"/>
              </w:rPr>
              <w:t xml:space="preserve"> </w:t>
            </w:r>
            <w:r w:rsidRPr="005F3ECA">
              <w:t>without</w:t>
            </w:r>
            <w:r w:rsidRPr="005F3ECA">
              <w:rPr>
                <w:spacing w:val="15"/>
              </w:rPr>
              <w:t xml:space="preserve"> </w:t>
            </w:r>
            <w:r w:rsidRPr="005F3ECA">
              <w:t>any</w:t>
            </w:r>
            <w:r w:rsidRPr="005F3ECA">
              <w:rPr>
                <w:spacing w:val="15"/>
              </w:rPr>
              <w:t xml:space="preserve"> </w:t>
            </w:r>
            <w:r w:rsidRPr="005F3ECA">
              <w:rPr>
                <w:spacing w:val="-2"/>
              </w:rPr>
              <w:t>difficulty.</w:t>
            </w:r>
          </w:p>
          <w:p w:rsidRPr="005F3ECA" w:rsidR="005F3ECA" w:rsidP="00212025" w:rsidRDefault="005F3ECA" w14:paraId="257AE935"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6"/>
              </w:rPr>
              <w:t xml:space="preserve"> </w:t>
            </w:r>
            <w:r w:rsidRPr="005F3ECA">
              <w:t>family</w:t>
            </w:r>
            <w:r w:rsidRPr="005F3ECA">
              <w:rPr>
                <w:spacing w:val="18"/>
              </w:rPr>
              <w:t xml:space="preserve"> </w:t>
            </w:r>
            <w:r w:rsidRPr="005F3ECA">
              <w:t>owned</w:t>
            </w:r>
            <w:r w:rsidRPr="005F3ECA">
              <w:rPr>
                <w:spacing w:val="18"/>
              </w:rPr>
              <w:t xml:space="preserve"> </w:t>
            </w:r>
            <w:r w:rsidRPr="005F3ECA">
              <w:t>their</w:t>
            </w:r>
            <w:r w:rsidRPr="005F3ECA">
              <w:rPr>
                <w:spacing w:val="18"/>
              </w:rPr>
              <w:t xml:space="preserve"> </w:t>
            </w:r>
            <w:r w:rsidRPr="005F3ECA">
              <w:t>own</w:t>
            </w:r>
            <w:r w:rsidRPr="005F3ECA">
              <w:rPr>
                <w:spacing w:val="18"/>
              </w:rPr>
              <w:t xml:space="preserve"> </w:t>
            </w:r>
            <w:r w:rsidRPr="005F3ECA">
              <w:rPr>
                <w:spacing w:val="-2"/>
              </w:rPr>
              <w:t>home.</w:t>
            </w:r>
          </w:p>
          <w:p w:rsidRPr="005F3ECA" w:rsidR="005F3ECA" w:rsidP="00212025" w:rsidRDefault="005F3ECA" w14:paraId="77515FE8"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9"/>
              </w:rPr>
              <w:t xml:space="preserve"> </w:t>
            </w:r>
            <w:r w:rsidRPr="005F3ECA">
              <w:t>parents</w:t>
            </w:r>
            <w:r w:rsidRPr="005F3ECA">
              <w:rPr>
                <w:spacing w:val="20"/>
              </w:rPr>
              <w:t xml:space="preserve"> </w:t>
            </w:r>
            <w:r w:rsidRPr="005F3ECA">
              <w:t>graduated</w:t>
            </w:r>
            <w:r w:rsidRPr="005F3ECA">
              <w:rPr>
                <w:spacing w:val="21"/>
              </w:rPr>
              <w:t xml:space="preserve"> </w:t>
            </w:r>
            <w:r w:rsidRPr="005F3ECA">
              <w:t>from</w:t>
            </w:r>
            <w:r w:rsidRPr="005F3ECA">
              <w:rPr>
                <w:spacing w:val="22"/>
              </w:rPr>
              <w:t xml:space="preserve"> </w:t>
            </w:r>
            <w:r w:rsidRPr="005F3ECA">
              <w:t>college</w:t>
            </w:r>
            <w:r w:rsidRPr="005F3ECA">
              <w:rPr>
                <w:spacing w:val="21"/>
              </w:rPr>
              <w:t xml:space="preserve"> </w:t>
            </w:r>
            <w:r w:rsidRPr="005F3ECA">
              <w:t>or</w:t>
            </w:r>
            <w:r w:rsidRPr="005F3ECA">
              <w:rPr>
                <w:spacing w:val="19"/>
              </w:rPr>
              <w:t xml:space="preserve"> </w:t>
            </w:r>
            <w:r w:rsidRPr="005F3ECA">
              <w:rPr>
                <w:spacing w:val="-2"/>
              </w:rPr>
              <w:t>university.</w:t>
            </w:r>
          </w:p>
          <w:p w:rsidRPr="005F3ECA" w:rsidR="005F3ECA" w:rsidP="00212025" w:rsidRDefault="005F3ECA" w14:paraId="07D93654" w14:textId="77777777">
            <w:pPr>
              <w:pStyle w:val="ListParagraph"/>
              <w:widowControl w:val="0"/>
              <w:numPr>
                <w:ilvl w:val="0"/>
                <w:numId w:val="32"/>
              </w:numPr>
              <w:tabs>
                <w:tab w:val="left" w:pos="949"/>
                <w:tab w:val="left" w:pos="950"/>
              </w:tabs>
              <w:autoSpaceDE w:val="0"/>
              <w:autoSpaceDN w:val="0"/>
              <w:ind w:right="330"/>
              <w:contextualSpacing w:val="0"/>
              <w:jc w:val="left"/>
            </w:pPr>
            <w:r w:rsidRPr="005F3ECA">
              <w:t>You studied the history and culture of your ethnic ancestors in elementary</w:t>
            </w:r>
            <w:r w:rsidRPr="005F3ECA">
              <w:rPr>
                <w:spacing w:val="80"/>
              </w:rPr>
              <w:t xml:space="preserve"> </w:t>
            </w:r>
            <w:r w:rsidRPr="005F3ECA">
              <w:t>and secondary school.</w:t>
            </w:r>
          </w:p>
          <w:p w:rsidRPr="005F3ECA" w:rsidR="005F3ECA" w:rsidP="00212025" w:rsidRDefault="005F3ECA" w14:paraId="3305EF7C" w14:textId="77777777">
            <w:pPr>
              <w:pStyle w:val="ListParagraph"/>
              <w:widowControl w:val="0"/>
              <w:numPr>
                <w:ilvl w:val="0"/>
                <w:numId w:val="32"/>
              </w:numPr>
              <w:tabs>
                <w:tab w:val="left" w:pos="949"/>
                <w:tab w:val="left" w:pos="950"/>
              </w:tabs>
              <w:autoSpaceDE w:val="0"/>
              <w:autoSpaceDN w:val="0"/>
              <w:ind w:right="245"/>
              <w:contextualSpacing w:val="0"/>
              <w:jc w:val="left"/>
            </w:pPr>
            <w:r w:rsidRPr="005F3ECA">
              <w:t xml:space="preserve">You can access washrooms easily without worrying about finding a </w:t>
            </w:r>
            <w:r w:rsidRPr="005F3ECA">
              <w:rPr>
                <w:spacing w:val="-1"/>
                <w:w w:val="109"/>
              </w:rPr>
              <w:t>gend</w:t>
            </w:r>
            <w:r w:rsidRPr="005F3ECA">
              <w:rPr>
                <w:spacing w:val="-2"/>
                <w:w w:val="109"/>
              </w:rPr>
              <w:t>e</w:t>
            </w:r>
            <w:r w:rsidRPr="005F3ECA">
              <w:rPr>
                <w:spacing w:val="2"/>
                <w:w w:val="109"/>
              </w:rPr>
              <w:t>r</w:t>
            </w:r>
            <w:r w:rsidRPr="005F3ECA">
              <w:rPr>
                <w:spacing w:val="-2"/>
                <w:w w:val="41"/>
              </w:rPr>
              <w:t>-</w:t>
            </w:r>
            <w:r w:rsidRPr="005F3ECA">
              <w:rPr>
                <w:w w:val="75"/>
              </w:rPr>
              <w:t xml:space="preserve">­‐ </w:t>
            </w:r>
            <w:r w:rsidRPr="005F3ECA">
              <w:t>neutral or accessible washrooms.</w:t>
            </w:r>
          </w:p>
          <w:p w:rsidRPr="005F3ECA" w:rsidR="005F3ECA" w:rsidP="00212025" w:rsidRDefault="005F3ECA" w14:paraId="05C14004"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w:t>
            </w:r>
            <w:r w:rsidRPr="005F3ECA">
              <w:rPr>
                <w:spacing w:val="15"/>
              </w:rPr>
              <w:t xml:space="preserve"> </w:t>
            </w:r>
            <w:r w:rsidRPr="005F3ECA">
              <w:t>were</w:t>
            </w:r>
            <w:r w:rsidRPr="005F3ECA">
              <w:rPr>
                <w:spacing w:val="15"/>
              </w:rPr>
              <w:t xml:space="preserve"> </w:t>
            </w:r>
            <w:r w:rsidRPr="005F3ECA">
              <w:t>raised</w:t>
            </w:r>
            <w:r w:rsidRPr="005F3ECA">
              <w:rPr>
                <w:spacing w:val="16"/>
              </w:rPr>
              <w:t xml:space="preserve"> </w:t>
            </w:r>
            <w:r w:rsidRPr="005F3ECA">
              <w:t>by</w:t>
            </w:r>
            <w:r w:rsidRPr="005F3ECA">
              <w:rPr>
                <w:spacing w:val="15"/>
              </w:rPr>
              <w:t xml:space="preserve"> </w:t>
            </w:r>
            <w:r w:rsidRPr="005F3ECA">
              <w:t>your</w:t>
            </w:r>
            <w:r w:rsidRPr="005F3ECA">
              <w:rPr>
                <w:spacing w:val="14"/>
              </w:rPr>
              <w:t xml:space="preserve"> </w:t>
            </w:r>
            <w:r w:rsidRPr="005F3ECA">
              <w:rPr>
                <w:spacing w:val="-2"/>
              </w:rPr>
              <w:t>parents.</w:t>
            </w:r>
          </w:p>
          <w:p w:rsidRPr="005F3ECA" w:rsidR="005F3ECA" w:rsidP="00212025" w:rsidRDefault="005F3ECA" w14:paraId="61C1965E" w14:textId="77777777">
            <w:pPr>
              <w:pStyle w:val="ListParagraph"/>
              <w:widowControl w:val="0"/>
              <w:numPr>
                <w:ilvl w:val="0"/>
                <w:numId w:val="32"/>
              </w:numPr>
              <w:tabs>
                <w:tab w:val="left" w:pos="949"/>
                <w:tab w:val="left" w:pos="950"/>
              </w:tabs>
              <w:autoSpaceDE w:val="0"/>
              <w:autoSpaceDN w:val="0"/>
              <w:ind w:right="436"/>
              <w:contextualSpacing w:val="0"/>
              <w:jc w:val="left"/>
            </w:pPr>
            <w:r w:rsidRPr="005F3ECA">
              <w:t>You have never had to tell anyone your sexual orientation (you never had</w:t>
            </w:r>
            <w:r w:rsidRPr="005F3ECA">
              <w:rPr>
                <w:spacing w:val="80"/>
              </w:rPr>
              <w:t xml:space="preserve"> </w:t>
            </w:r>
            <w:r w:rsidRPr="005F3ECA">
              <w:t>to ‘come out’).</w:t>
            </w:r>
          </w:p>
          <w:p w:rsidRPr="005F3ECA" w:rsidR="005F3ECA" w:rsidP="00212025" w:rsidRDefault="005F3ECA" w14:paraId="5AB287D6" w14:textId="77777777">
            <w:pPr>
              <w:pStyle w:val="ListParagraph"/>
              <w:widowControl w:val="0"/>
              <w:numPr>
                <w:ilvl w:val="0"/>
                <w:numId w:val="32"/>
              </w:numPr>
              <w:tabs>
                <w:tab w:val="left" w:pos="949"/>
                <w:tab w:val="left" w:pos="950"/>
              </w:tabs>
              <w:autoSpaceDE w:val="0"/>
              <w:autoSpaceDN w:val="0"/>
              <w:ind w:hanging="586"/>
              <w:contextualSpacing w:val="0"/>
              <w:jc w:val="left"/>
            </w:pPr>
            <w:r w:rsidRPr="005F3ECA">
              <w:t>Your</w:t>
            </w:r>
            <w:r w:rsidRPr="005F3ECA">
              <w:rPr>
                <w:spacing w:val="14"/>
              </w:rPr>
              <w:t xml:space="preserve"> </w:t>
            </w:r>
            <w:r w:rsidRPr="005F3ECA">
              <w:t>family</w:t>
            </w:r>
            <w:r w:rsidRPr="005F3ECA">
              <w:rPr>
                <w:spacing w:val="15"/>
              </w:rPr>
              <w:t xml:space="preserve"> </w:t>
            </w:r>
            <w:r w:rsidRPr="005F3ECA">
              <w:t>told</w:t>
            </w:r>
            <w:r w:rsidRPr="005F3ECA">
              <w:rPr>
                <w:spacing w:val="16"/>
              </w:rPr>
              <w:t xml:space="preserve"> </w:t>
            </w:r>
            <w:r w:rsidRPr="005F3ECA">
              <w:t>you</w:t>
            </w:r>
            <w:r w:rsidRPr="005F3ECA">
              <w:rPr>
                <w:spacing w:val="16"/>
              </w:rPr>
              <w:t xml:space="preserve"> </w:t>
            </w:r>
            <w:r w:rsidRPr="005F3ECA">
              <w:t>that</w:t>
            </w:r>
            <w:r w:rsidRPr="005F3ECA">
              <w:rPr>
                <w:spacing w:val="15"/>
              </w:rPr>
              <w:t xml:space="preserve"> </w:t>
            </w:r>
            <w:r w:rsidRPr="005F3ECA">
              <w:t>you</w:t>
            </w:r>
            <w:r w:rsidRPr="005F3ECA">
              <w:rPr>
                <w:spacing w:val="16"/>
              </w:rPr>
              <w:t xml:space="preserve"> </w:t>
            </w:r>
            <w:r w:rsidRPr="005F3ECA">
              <w:t>could</w:t>
            </w:r>
            <w:r w:rsidRPr="005F3ECA">
              <w:rPr>
                <w:spacing w:val="15"/>
              </w:rPr>
              <w:t xml:space="preserve"> </w:t>
            </w:r>
            <w:r w:rsidRPr="005F3ECA">
              <w:t>do,</w:t>
            </w:r>
            <w:r w:rsidRPr="005F3ECA">
              <w:rPr>
                <w:spacing w:val="15"/>
              </w:rPr>
              <w:t xml:space="preserve"> </w:t>
            </w:r>
            <w:r w:rsidRPr="005F3ECA">
              <w:t>or</w:t>
            </w:r>
            <w:r w:rsidRPr="005F3ECA">
              <w:rPr>
                <w:spacing w:val="15"/>
              </w:rPr>
              <w:t xml:space="preserve"> </w:t>
            </w:r>
            <w:r w:rsidRPr="005F3ECA">
              <w:t>be,</w:t>
            </w:r>
            <w:r w:rsidRPr="005F3ECA">
              <w:rPr>
                <w:spacing w:val="15"/>
              </w:rPr>
              <w:t xml:space="preserve"> </w:t>
            </w:r>
            <w:r w:rsidRPr="005F3ECA">
              <w:t>anything</w:t>
            </w:r>
            <w:r w:rsidRPr="005F3ECA">
              <w:rPr>
                <w:spacing w:val="15"/>
              </w:rPr>
              <w:t xml:space="preserve"> </w:t>
            </w:r>
            <w:r w:rsidRPr="005F3ECA">
              <w:t>you</w:t>
            </w:r>
            <w:r w:rsidRPr="005F3ECA">
              <w:rPr>
                <w:spacing w:val="16"/>
              </w:rPr>
              <w:t xml:space="preserve"> </w:t>
            </w:r>
            <w:r w:rsidRPr="005F3ECA">
              <w:rPr>
                <w:spacing w:val="-2"/>
              </w:rPr>
              <w:t>wanted.</w:t>
            </w:r>
          </w:p>
          <w:p w:rsidRPr="005F3ECA" w:rsidR="005F3ECA" w:rsidP="00212025" w:rsidRDefault="005F3ECA" w14:paraId="0E1207F8" w14:textId="77777777">
            <w:pPr>
              <w:pStyle w:val="ListParagraph"/>
              <w:widowControl w:val="0"/>
              <w:numPr>
                <w:ilvl w:val="0"/>
                <w:numId w:val="32"/>
              </w:numPr>
              <w:tabs>
                <w:tab w:val="left" w:pos="949"/>
                <w:tab w:val="left" w:pos="950"/>
              </w:tabs>
              <w:autoSpaceDE w:val="0"/>
              <w:autoSpaceDN w:val="0"/>
              <w:ind w:right="964"/>
              <w:contextualSpacing w:val="0"/>
              <w:jc w:val="left"/>
            </w:pPr>
            <w:r w:rsidRPr="005F3ECA">
              <w:t>You have never felt like an event is closed to you because you cannot</w:t>
            </w:r>
            <w:r w:rsidRPr="005F3ECA">
              <w:rPr>
                <w:spacing w:val="40"/>
              </w:rPr>
              <w:t xml:space="preserve"> </w:t>
            </w:r>
            <w:r w:rsidRPr="005F3ECA">
              <w:t>access the space it is in.</w:t>
            </w:r>
          </w:p>
          <w:p w:rsidRPr="005F3ECA" w:rsidR="005F3ECA" w:rsidP="00212025" w:rsidRDefault="005F3ECA" w14:paraId="64C865CC"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20"/>
              </w:rPr>
              <w:t xml:space="preserve"> </w:t>
            </w:r>
            <w:r w:rsidRPr="005F3ECA">
              <w:t>attended</w:t>
            </w:r>
            <w:r w:rsidRPr="005F3ECA">
              <w:rPr>
                <w:spacing w:val="21"/>
              </w:rPr>
              <w:t xml:space="preserve"> </w:t>
            </w:r>
            <w:r w:rsidRPr="005F3ECA">
              <w:t>art</w:t>
            </w:r>
            <w:r w:rsidRPr="005F3ECA">
              <w:rPr>
                <w:spacing w:val="23"/>
              </w:rPr>
              <w:t xml:space="preserve"> </w:t>
            </w:r>
            <w:r w:rsidRPr="005F3ECA">
              <w:t>galleries,</w:t>
            </w:r>
            <w:r w:rsidRPr="005F3ECA">
              <w:rPr>
                <w:spacing w:val="19"/>
              </w:rPr>
              <w:t xml:space="preserve"> </w:t>
            </w:r>
            <w:r w:rsidRPr="005F3ECA">
              <w:t>museums,</w:t>
            </w:r>
            <w:r w:rsidRPr="005F3ECA">
              <w:rPr>
                <w:spacing w:val="20"/>
              </w:rPr>
              <w:t xml:space="preserve"> </w:t>
            </w:r>
            <w:r w:rsidRPr="005F3ECA">
              <w:t>or</w:t>
            </w:r>
            <w:r w:rsidRPr="005F3ECA">
              <w:rPr>
                <w:spacing w:val="21"/>
              </w:rPr>
              <w:t xml:space="preserve"> </w:t>
            </w:r>
            <w:r w:rsidRPr="005F3ECA">
              <w:t>theatre</w:t>
            </w:r>
            <w:r w:rsidRPr="005F3ECA">
              <w:rPr>
                <w:spacing w:val="21"/>
              </w:rPr>
              <w:t xml:space="preserve"> </w:t>
            </w:r>
            <w:r w:rsidRPr="005F3ECA">
              <w:t>plays</w:t>
            </w:r>
            <w:r w:rsidRPr="005F3ECA">
              <w:rPr>
                <w:spacing w:val="21"/>
              </w:rPr>
              <w:t xml:space="preserve"> </w:t>
            </w:r>
            <w:r w:rsidRPr="005F3ECA">
              <w:t>growing</w:t>
            </w:r>
            <w:r w:rsidRPr="005F3ECA">
              <w:rPr>
                <w:spacing w:val="21"/>
              </w:rPr>
              <w:t xml:space="preserve"> </w:t>
            </w:r>
            <w:r w:rsidRPr="005F3ECA">
              <w:rPr>
                <w:spacing w:val="-5"/>
              </w:rPr>
              <w:t>up.</w:t>
            </w:r>
          </w:p>
          <w:p w:rsidRPr="005F3ECA" w:rsidR="005F3ECA" w:rsidP="00212025" w:rsidRDefault="005F3ECA" w14:paraId="76F61F7E" w14:textId="53D1CDE6">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15"/>
              </w:rPr>
              <w:t xml:space="preserve"> </w:t>
            </w:r>
            <w:r w:rsidRPr="005F3ECA">
              <w:t>are</w:t>
            </w:r>
            <w:r w:rsidRPr="005F3ECA">
              <w:rPr>
                <w:spacing w:val="16"/>
              </w:rPr>
              <w:t xml:space="preserve"> </w:t>
            </w:r>
            <w:r w:rsidRPr="005F3ECA">
              <w:t>a</w:t>
            </w:r>
            <w:r w:rsidRPr="005F3ECA">
              <w:rPr>
                <w:spacing w:val="15"/>
              </w:rPr>
              <w:t xml:space="preserve"> </w:t>
            </w:r>
            <w:r w:rsidRPr="005F3ECA">
              <w:rPr>
                <w:spacing w:val="-2"/>
              </w:rPr>
              <w:t>Citizen.</w:t>
            </w:r>
          </w:p>
          <w:p w:rsidRPr="005F3ECA" w:rsidR="005F3ECA" w:rsidP="00212025" w:rsidRDefault="005F3ECA" w14:paraId="5B23238D"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15"/>
              </w:rPr>
              <w:t xml:space="preserve"> </w:t>
            </w:r>
            <w:r w:rsidRPr="005F3ECA">
              <w:t>have</w:t>
            </w:r>
            <w:r w:rsidRPr="005F3ECA">
              <w:rPr>
                <w:spacing w:val="15"/>
              </w:rPr>
              <w:t xml:space="preserve"> </w:t>
            </w:r>
            <w:r w:rsidRPr="005F3ECA">
              <w:t>never</w:t>
            </w:r>
            <w:r w:rsidRPr="005F3ECA">
              <w:rPr>
                <w:spacing w:val="15"/>
              </w:rPr>
              <w:t xml:space="preserve"> </w:t>
            </w:r>
            <w:r w:rsidRPr="005F3ECA">
              <w:t>felt</w:t>
            </w:r>
            <w:r w:rsidRPr="005F3ECA">
              <w:rPr>
                <w:spacing w:val="15"/>
              </w:rPr>
              <w:t xml:space="preserve"> </w:t>
            </w:r>
            <w:r w:rsidRPr="005F3ECA">
              <w:t>judged</w:t>
            </w:r>
            <w:r w:rsidRPr="005F3ECA">
              <w:rPr>
                <w:spacing w:val="15"/>
              </w:rPr>
              <w:t xml:space="preserve"> </w:t>
            </w:r>
            <w:r w:rsidRPr="005F3ECA">
              <w:t>because</w:t>
            </w:r>
            <w:r w:rsidRPr="005F3ECA">
              <w:rPr>
                <w:spacing w:val="15"/>
              </w:rPr>
              <w:t xml:space="preserve"> </w:t>
            </w:r>
            <w:r w:rsidRPr="005F3ECA">
              <w:t>of</w:t>
            </w:r>
            <w:r w:rsidRPr="005F3ECA">
              <w:rPr>
                <w:spacing w:val="14"/>
              </w:rPr>
              <w:t xml:space="preserve"> </w:t>
            </w:r>
            <w:r w:rsidRPr="005F3ECA">
              <w:t>the</w:t>
            </w:r>
            <w:r w:rsidRPr="005F3ECA">
              <w:rPr>
                <w:spacing w:val="18"/>
              </w:rPr>
              <w:t xml:space="preserve"> </w:t>
            </w:r>
            <w:r w:rsidRPr="005F3ECA">
              <w:t>size</w:t>
            </w:r>
            <w:r w:rsidRPr="005F3ECA">
              <w:rPr>
                <w:spacing w:val="16"/>
              </w:rPr>
              <w:t xml:space="preserve"> </w:t>
            </w:r>
            <w:r w:rsidRPr="005F3ECA">
              <w:t>or</w:t>
            </w:r>
            <w:r w:rsidRPr="005F3ECA">
              <w:rPr>
                <w:spacing w:val="15"/>
              </w:rPr>
              <w:t xml:space="preserve"> </w:t>
            </w:r>
            <w:r w:rsidRPr="005F3ECA">
              <w:t>shape</w:t>
            </w:r>
            <w:r w:rsidRPr="005F3ECA">
              <w:rPr>
                <w:spacing w:val="15"/>
              </w:rPr>
              <w:t xml:space="preserve"> </w:t>
            </w:r>
            <w:r w:rsidRPr="005F3ECA">
              <w:t>of</w:t>
            </w:r>
            <w:r w:rsidRPr="005F3ECA">
              <w:rPr>
                <w:spacing w:val="15"/>
              </w:rPr>
              <w:t xml:space="preserve"> </w:t>
            </w:r>
            <w:r w:rsidRPr="005F3ECA">
              <w:t>your</w:t>
            </w:r>
            <w:r w:rsidRPr="005F3ECA">
              <w:rPr>
                <w:spacing w:val="15"/>
              </w:rPr>
              <w:t xml:space="preserve"> </w:t>
            </w:r>
            <w:r w:rsidRPr="005F3ECA">
              <w:rPr>
                <w:spacing w:val="-2"/>
              </w:rPr>
              <w:t>body.</w:t>
            </w:r>
          </w:p>
          <w:p w:rsidRPr="005F3ECA" w:rsidR="005F3ECA" w:rsidP="00212025" w:rsidRDefault="005F3ECA" w14:paraId="6E17BEF2"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Most</w:t>
            </w:r>
            <w:r w:rsidRPr="005F3ECA">
              <w:rPr>
                <w:spacing w:val="16"/>
              </w:rPr>
              <w:t xml:space="preserve"> </w:t>
            </w:r>
            <w:r w:rsidRPr="005F3ECA">
              <w:t>of</w:t>
            </w:r>
            <w:r w:rsidRPr="005F3ECA">
              <w:rPr>
                <w:spacing w:val="16"/>
              </w:rPr>
              <w:t xml:space="preserve"> </w:t>
            </w:r>
            <w:r w:rsidRPr="005F3ECA">
              <w:t>your</w:t>
            </w:r>
            <w:r w:rsidRPr="005F3ECA">
              <w:rPr>
                <w:spacing w:val="16"/>
              </w:rPr>
              <w:t xml:space="preserve"> </w:t>
            </w:r>
            <w:r w:rsidRPr="005F3ECA">
              <w:t>friends</w:t>
            </w:r>
            <w:r w:rsidRPr="005F3ECA">
              <w:rPr>
                <w:spacing w:val="17"/>
              </w:rPr>
              <w:t xml:space="preserve"> </w:t>
            </w:r>
            <w:r w:rsidRPr="005F3ECA">
              <w:t>are</w:t>
            </w:r>
            <w:r w:rsidRPr="005F3ECA">
              <w:rPr>
                <w:spacing w:val="17"/>
              </w:rPr>
              <w:t xml:space="preserve"> </w:t>
            </w:r>
            <w:r w:rsidRPr="005F3ECA">
              <w:t>the</w:t>
            </w:r>
            <w:r w:rsidRPr="005F3ECA">
              <w:rPr>
                <w:spacing w:val="17"/>
              </w:rPr>
              <w:t xml:space="preserve"> </w:t>
            </w:r>
            <w:r w:rsidRPr="005F3ECA">
              <w:t>same</w:t>
            </w:r>
            <w:r w:rsidRPr="005F3ECA">
              <w:rPr>
                <w:spacing w:val="16"/>
              </w:rPr>
              <w:t xml:space="preserve"> </w:t>
            </w:r>
            <w:r w:rsidRPr="005F3ECA">
              <w:t>racial</w:t>
            </w:r>
            <w:r w:rsidRPr="005F3ECA">
              <w:rPr>
                <w:spacing w:val="16"/>
              </w:rPr>
              <w:t xml:space="preserve"> </w:t>
            </w:r>
            <w:r w:rsidRPr="005F3ECA">
              <w:t>or</w:t>
            </w:r>
            <w:r w:rsidRPr="005F3ECA">
              <w:rPr>
                <w:spacing w:val="16"/>
              </w:rPr>
              <w:t xml:space="preserve"> </w:t>
            </w:r>
            <w:r w:rsidRPr="005F3ECA">
              <w:t>ethnic</w:t>
            </w:r>
            <w:r w:rsidRPr="005F3ECA">
              <w:rPr>
                <w:spacing w:val="16"/>
              </w:rPr>
              <w:t xml:space="preserve"> </w:t>
            </w:r>
            <w:r w:rsidRPr="005F3ECA">
              <w:t>background</w:t>
            </w:r>
            <w:r w:rsidRPr="005F3ECA">
              <w:rPr>
                <w:spacing w:val="17"/>
              </w:rPr>
              <w:t xml:space="preserve"> </w:t>
            </w:r>
            <w:r w:rsidRPr="005F3ECA">
              <w:t>as</w:t>
            </w:r>
            <w:r w:rsidRPr="005F3ECA">
              <w:rPr>
                <w:spacing w:val="15"/>
              </w:rPr>
              <w:t xml:space="preserve"> </w:t>
            </w:r>
            <w:r w:rsidRPr="005F3ECA">
              <w:rPr>
                <w:spacing w:val="-4"/>
              </w:rPr>
              <w:t>you.</w:t>
            </w:r>
          </w:p>
          <w:p w:rsidRPr="005F3ECA" w:rsidR="005F3ECA" w:rsidP="00212025" w:rsidRDefault="005F3ECA" w14:paraId="20054B3E"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The</w:t>
            </w:r>
            <w:r w:rsidRPr="005F3ECA">
              <w:rPr>
                <w:spacing w:val="14"/>
              </w:rPr>
              <w:t xml:space="preserve"> </w:t>
            </w:r>
            <w:r w:rsidRPr="005F3ECA">
              <w:t>people</w:t>
            </w:r>
            <w:r w:rsidRPr="005F3ECA">
              <w:rPr>
                <w:spacing w:val="14"/>
              </w:rPr>
              <w:t xml:space="preserve"> </w:t>
            </w:r>
            <w:r w:rsidRPr="005F3ECA">
              <w:t>in</w:t>
            </w:r>
            <w:r w:rsidRPr="005F3ECA">
              <w:rPr>
                <w:spacing w:val="15"/>
              </w:rPr>
              <w:t xml:space="preserve"> </w:t>
            </w:r>
            <w:r w:rsidRPr="005F3ECA">
              <w:t>power</w:t>
            </w:r>
            <w:r w:rsidRPr="005F3ECA">
              <w:rPr>
                <w:spacing w:val="14"/>
              </w:rPr>
              <w:t xml:space="preserve"> </w:t>
            </w:r>
            <w:r w:rsidRPr="005F3ECA">
              <w:t>in</w:t>
            </w:r>
            <w:r w:rsidRPr="005F3ECA">
              <w:rPr>
                <w:spacing w:val="14"/>
              </w:rPr>
              <w:t xml:space="preserve"> </w:t>
            </w:r>
            <w:r w:rsidRPr="005F3ECA">
              <w:t>your</w:t>
            </w:r>
            <w:r w:rsidRPr="005F3ECA">
              <w:rPr>
                <w:spacing w:val="15"/>
              </w:rPr>
              <w:t xml:space="preserve"> </w:t>
            </w:r>
            <w:r w:rsidRPr="005F3ECA">
              <w:t>city</w:t>
            </w:r>
            <w:r w:rsidRPr="005F3ECA">
              <w:rPr>
                <w:spacing w:val="14"/>
              </w:rPr>
              <w:t xml:space="preserve"> </w:t>
            </w:r>
            <w:r w:rsidRPr="005F3ECA">
              <w:t>look</w:t>
            </w:r>
            <w:r w:rsidRPr="005F3ECA">
              <w:rPr>
                <w:spacing w:val="14"/>
              </w:rPr>
              <w:t xml:space="preserve"> </w:t>
            </w:r>
            <w:r w:rsidRPr="005F3ECA">
              <w:t>like</w:t>
            </w:r>
            <w:r w:rsidRPr="005F3ECA">
              <w:rPr>
                <w:spacing w:val="15"/>
              </w:rPr>
              <w:t xml:space="preserve"> </w:t>
            </w:r>
            <w:r w:rsidRPr="005F3ECA">
              <w:rPr>
                <w:spacing w:val="-4"/>
              </w:rPr>
              <w:t>you.</w:t>
            </w:r>
          </w:p>
          <w:p w:rsidRPr="005F3ECA" w:rsidR="005F3ECA" w:rsidP="00212025" w:rsidRDefault="005F3ECA" w14:paraId="062450C9"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The</w:t>
            </w:r>
            <w:r w:rsidRPr="005F3ECA">
              <w:rPr>
                <w:spacing w:val="16"/>
              </w:rPr>
              <w:t xml:space="preserve"> </w:t>
            </w:r>
            <w:r w:rsidRPr="005F3ECA">
              <w:t>holidays</w:t>
            </w:r>
            <w:r w:rsidRPr="005F3ECA">
              <w:rPr>
                <w:spacing w:val="16"/>
              </w:rPr>
              <w:t xml:space="preserve"> </w:t>
            </w:r>
            <w:r w:rsidRPr="005F3ECA">
              <w:t>you</w:t>
            </w:r>
            <w:r w:rsidRPr="005F3ECA">
              <w:rPr>
                <w:spacing w:val="16"/>
              </w:rPr>
              <w:t xml:space="preserve"> </w:t>
            </w:r>
            <w:r w:rsidRPr="005F3ECA">
              <w:t>get</w:t>
            </w:r>
            <w:r w:rsidRPr="005F3ECA">
              <w:rPr>
                <w:spacing w:val="15"/>
              </w:rPr>
              <w:t xml:space="preserve"> </w:t>
            </w:r>
            <w:r w:rsidRPr="005F3ECA">
              <w:t>at</w:t>
            </w:r>
            <w:r w:rsidRPr="005F3ECA">
              <w:rPr>
                <w:spacing w:val="15"/>
              </w:rPr>
              <w:t xml:space="preserve"> </w:t>
            </w:r>
            <w:r w:rsidRPr="005F3ECA">
              <w:t>work</w:t>
            </w:r>
            <w:r w:rsidRPr="005F3ECA">
              <w:rPr>
                <w:spacing w:val="16"/>
              </w:rPr>
              <w:t xml:space="preserve"> </w:t>
            </w:r>
            <w:r w:rsidRPr="005F3ECA">
              <w:t>or</w:t>
            </w:r>
            <w:r w:rsidRPr="005F3ECA">
              <w:rPr>
                <w:spacing w:val="15"/>
              </w:rPr>
              <w:t xml:space="preserve"> </w:t>
            </w:r>
            <w:r w:rsidRPr="005F3ECA">
              <w:t>school</w:t>
            </w:r>
            <w:r w:rsidRPr="005F3ECA">
              <w:rPr>
                <w:spacing w:val="15"/>
              </w:rPr>
              <w:t xml:space="preserve"> </w:t>
            </w:r>
            <w:r w:rsidRPr="005F3ECA">
              <w:t>are</w:t>
            </w:r>
            <w:r w:rsidRPr="005F3ECA">
              <w:rPr>
                <w:spacing w:val="16"/>
              </w:rPr>
              <w:t xml:space="preserve"> </w:t>
            </w:r>
            <w:r w:rsidRPr="005F3ECA">
              <w:t>holidays</w:t>
            </w:r>
            <w:r w:rsidRPr="005F3ECA">
              <w:rPr>
                <w:spacing w:val="17"/>
              </w:rPr>
              <w:t xml:space="preserve"> </w:t>
            </w:r>
            <w:r w:rsidRPr="005F3ECA">
              <w:t>you</w:t>
            </w:r>
            <w:r w:rsidRPr="005F3ECA">
              <w:rPr>
                <w:spacing w:val="16"/>
              </w:rPr>
              <w:t xml:space="preserve"> </w:t>
            </w:r>
            <w:r w:rsidRPr="005F3ECA">
              <w:rPr>
                <w:spacing w:val="-2"/>
              </w:rPr>
              <w:t>celebrate.</w:t>
            </w:r>
          </w:p>
          <w:p w:rsidRPr="005F3ECA" w:rsidR="005F3ECA" w:rsidP="00212025" w:rsidRDefault="005F3ECA" w14:paraId="3A3BD888" w14:textId="77777777">
            <w:pPr>
              <w:pStyle w:val="ListParagraph"/>
              <w:widowControl w:val="0"/>
              <w:numPr>
                <w:ilvl w:val="0"/>
                <w:numId w:val="32"/>
              </w:numPr>
              <w:tabs>
                <w:tab w:val="left" w:pos="949"/>
                <w:tab w:val="left" w:pos="950"/>
              </w:tabs>
              <w:autoSpaceDE w:val="0"/>
              <w:autoSpaceDN w:val="0"/>
              <w:ind w:hanging="738"/>
              <w:contextualSpacing w:val="0"/>
              <w:jc w:val="left"/>
            </w:pPr>
            <w:r w:rsidRPr="005F3ECA">
              <w:t>You</w:t>
            </w:r>
            <w:r w:rsidRPr="005F3ECA">
              <w:rPr>
                <w:spacing w:val="18"/>
              </w:rPr>
              <w:t xml:space="preserve"> </w:t>
            </w:r>
            <w:r w:rsidRPr="005F3ECA">
              <w:t>are</w:t>
            </w:r>
            <w:r w:rsidRPr="005F3ECA">
              <w:rPr>
                <w:spacing w:val="18"/>
              </w:rPr>
              <w:t xml:space="preserve"> </w:t>
            </w:r>
            <w:r w:rsidRPr="005F3ECA">
              <w:t>able</w:t>
            </w:r>
            <w:r w:rsidRPr="005F3ECA">
              <w:rPr>
                <w:spacing w:val="19"/>
              </w:rPr>
              <w:t xml:space="preserve"> </w:t>
            </w:r>
            <w:r w:rsidRPr="005F3ECA">
              <w:t>to</w:t>
            </w:r>
            <w:r w:rsidRPr="005F3ECA">
              <w:rPr>
                <w:spacing w:val="18"/>
              </w:rPr>
              <w:t xml:space="preserve"> </w:t>
            </w:r>
            <w:r w:rsidRPr="005F3ECA">
              <w:t>communicate</w:t>
            </w:r>
            <w:r w:rsidRPr="005F3ECA">
              <w:rPr>
                <w:spacing w:val="18"/>
              </w:rPr>
              <w:t xml:space="preserve"> </w:t>
            </w:r>
            <w:r w:rsidRPr="005F3ECA">
              <w:rPr>
                <w:spacing w:val="-2"/>
              </w:rPr>
              <w:t>verbally.</w:t>
            </w:r>
          </w:p>
          <w:p w:rsidRPr="00212025" w:rsidR="005F3ECA" w:rsidP="00212025" w:rsidRDefault="005F3ECA" w14:paraId="24EEA503" w14:textId="5E9F9725">
            <w:pPr>
              <w:pStyle w:val="ListParagraph"/>
              <w:widowControl w:val="0"/>
              <w:numPr>
                <w:ilvl w:val="0"/>
                <w:numId w:val="32"/>
              </w:numPr>
              <w:tabs>
                <w:tab w:val="left" w:pos="949"/>
                <w:tab w:val="left" w:pos="950"/>
              </w:tabs>
              <w:autoSpaceDE w:val="0"/>
              <w:autoSpaceDN w:val="0"/>
              <w:ind w:right="1012" w:hanging="737"/>
              <w:contextualSpacing w:val="0"/>
              <w:jc w:val="left"/>
            </w:pPr>
            <w:r w:rsidRPr="005F3ECA">
              <w:t>You can walk down the stree</w:t>
            </w:r>
            <w:r>
              <w:t xml:space="preserve">t with your partner anywhere in our </w:t>
            </w:r>
            <w:r w:rsidRPr="00212025">
              <w:t>country</w:t>
            </w:r>
            <w:r w:rsidRPr="00212025">
              <w:rPr>
                <w:spacing w:val="40"/>
              </w:rPr>
              <w:t xml:space="preserve"> </w:t>
            </w:r>
            <w:r w:rsidRPr="00212025">
              <w:t>without being afraid to hold hands.</w:t>
            </w:r>
          </w:p>
          <w:p w:rsidRPr="00212025" w:rsidR="00212025" w:rsidP="00212025" w:rsidRDefault="00212025" w14:paraId="7C2ABC41" w14:textId="77777777">
            <w:pPr>
              <w:pStyle w:val="ListParagraph"/>
              <w:widowControl w:val="0"/>
              <w:numPr>
                <w:ilvl w:val="0"/>
                <w:numId w:val="32"/>
              </w:numPr>
              <w:tabs>
                <w:tab w:val="left" w:pos="949"/>
                <w:tab w:val="left" w:pos="950"/>
              </w:tabs>
              <w:autoSpaceDE w:val="0"/>
              <w:autoSpaceDN w:val="0"/>
              <w:ind w:hanging="738"/>
              <w:contextualSpacing w:val="0"/>
              <w:jc w:val="left"/>
            </w:pPr>
            <w:r w:rsidRPr="00212025">
              <w:t>When</w:t>
            </w:r>
            <w:r w:rsidRPr="00212025">
              <w:rPr>
                <w:spacing w:val="16"/>
              </w:rPr>
              <w:t xml:space="preserve"> </w:t>
            </w:r>
            <w:r w:rsidRPr="00212025">
              <w:t>people</w:t>
            </w:r>
            <w:r w:rsidRPr="00212025">
              <w:rPr>
                <w:spacing w:val="17"/>
              </w:rPr>
              <w:t xml:space="preserve"> </w:t>
            </w:r>
            <w:r w:rsidRPr="00212025">
              <w:t>hear</w:t>
            </w:r>
            <w:r w:rsidRPr="00212025">
              <w:rPr>
                <w:spacing w:val="17"/>
              </w:rPr>
              <w:t xml:space="preserve"> </w:t>
            </w:r>
            <w:r w:rsidRPr="00212025">
              <w:t>you</w:t>
            </w:r>
            <w:r w:rsidRPr="00212025">
              <w:rPr>
                <w:spacing w:val="17"/>
              </w:rPr>
              <w:t xml:space="preserve"> </w:t>
            </w:r>
            <w:r w:rsidRPr="00212025">
              <w:t>speak,</w:t>
            </w:r>
            <w:r w:rsidRPr="00212025">
              <w:rPr>
                <w:spacing w:val="15"/>
              </w:rPr>
              <w:t xml:space="preserve"> </w:t>
            </w:r>
            <w:r w:rsidRPr="00212025">
              <w:t>they</w:t>
            </w:r>
            <w:r w:rsidRPr="00212025">
              <w:rPr>
                <w:spacing w:val="17"/>
              </w:rPr>
              <w:t xml:space="preserve"> </w:t>
            </w:r>
            <w:r w:rsidRPr="00212025">
              <w:t>don’t</w:t>
            </w:r>
            <w:r w:rsidRPr="00212025">
              <w:rPr>
                <w:spacing w:val="17"/>
              </w:rPr>
              <w:t xml:space="preserve"> </w:t>
            </w:r>
            <w:r w:rsidRPr="00212025">
              <w:t>ask</w:t>
            </w:r>
            <w:r w:rsidRPr="00212025">
              <w:rPr>
                <w:spacing w:val="15"/>
              </w:rPr>
              <w:t xml:space="preserve"> </w:t>
            </w:r>
            <w:r w:rsidRPr="00212025">
              <w:t>you</w:t>
            </w:r>
            <w:r w:rsidRPr="00212025">
              <w:rPr>
                <w:spacing w:val="17"/>
              </w:rPr>
              <w:t xml:space="preserve"> </w:t>
            </w:r>
            <w:r w:rsidRPr="00212025">
              <w:t>where</w:t>
            </w:r>
            <w:r w:rsidRPr="00212025">
              <w:rPr>
                <w:spacing w:val="17"/>
              </w:rPr>
              <w:t xml:space="preserve"> </w:t>
            </w:r>
            <w:r w:rsidRPr="00212025">
              <w:t>you</w:t>
            </w:r>
            <w:r w:rsidRPr="00212025">
              <w:rPr>
                <w:spacing w:val="17"/>
              </w:rPr>
              <w:t xml:space="preserve"> </w:t>
            </w:r>
            <w:r w:rsidRPr="00212025">
              <w:t>are</w:t>
            </w:r>
            <w:r w:rsidRPr="00212025">
              <w:rPr>
                <w:spacing w:val="16"/>
              </w:rPr>
              <w:t xml:space="preserve"> </w:t>
            </w:r>
            <w:r w:rsidRPr="00212025">
              <w:rPr>
                <w:spacing w:val="-2"/>
              </w:rPr>
              <w:t>from.</w:t>
            </w:r>
          </w:p>
          <w:p w:rsidRPr="00212025" w:rsidR="005F3ECA" w:rsidP="00212025" w:rsidRDefault="00212025" w14:paraId="44622C70" w14:textId="7A26C60C">
            <w:pPr>
              <w:widowControl w:val="0"/>
              <w:tabs>
                <w:tab w:val="left" w:pos="949"/>
                <w:tab w:val="left" w:pos="950"/>
              </w:tabs>
              <w:autoSpaceDE w:val="0"/>
              <w:autoSpaceDN w:val="0"/>
              <w:ind w:left="212" w:right="933"/>
              <w:rPr>
                <w:rFonts w:asciiTheme="minorHAnsi" w:hAnsiTheme="minorHAnsi" w:cstheme="minorHAnsi"/>
              </w:rPr>
            </w:pPr>
            <w:r w:rsidRPr="00212025">
              <w:t>You feel pretty safe walking home at night regardless of what you are</w:t>
            </w:r>
            <w:r w:rsidRPr="00212025">
              <w:rPr>
                <w:spacing w:val="40"/>
              </w:rPr>
              <w:t xml:space="preserve"> </w:t>
            </w:r>
            <w:r w:rsidRPr="00212025">
              <w:rPr>
                <w:spacing w:val="-2"/>
              </w:rPr>
              <w:t>wearing.</w:t>
            </w:r>
          </w:p>
          <w:p w:rsidRPr="005F3ECA" w:rsidR="005F3ECA" w:rsidP="00212025" w:rsidRDefault="005F3ECA" w14:paraId="64DBC599" w14:textId="77777777">
            <w:pPr>
              <w:pStyle w:val="NoSpacing"/>
              <w:rPr>
                <w:rFonts w:asciiTheme="minorHAnsi" w:hAnsiTheme="minorHAnsi" w:cstheme="minorHAnsi"/>
                <w:sz w:val="22"/>
              </w:rPr>
            </w:pPr>
          </w:p>
          <w:p w:rsidRPr="00212025" w:rsidR="00212025" w:rsidP="676CC0EB" w:rsidRDefault="00212025" w14:paraId="35FBDB4E" w14:textId="1A19E50E">
            <w:pPr>
              <w:pStyle w:val="BodyText"/>
              <w:rPr>
                <w:i w:val="0"/>
                <w:iCs w:val="0"/>
              </w:rPr>
            </w:pPr>
            <w:r w:rsidRPr="676CC0EB" w:rsidR="00212025">
              <w:rPr>
                <w:b w:val="1"/>
                <w:bCs w:val="1"/>
                <w:i w:val="0"/>
                <w:iCs w:val="0"/>
                <w:spacing w:val="17"/>
              </w:rPr>
              <w:t xml:space="preserve">15 Mins </w:t>
            </w:r>
            <w:r w:rsidRPr="676CC0EB" w:rsidR="2E827CB9">
              <w:rPr>
                <w:b w:val="1"/>
                <w:bCs w:val="1"/>
                <w:i w:val="0"/>
                <w:iCs w:val="0"/>
                <w:spacing w:val="17"/>
              </w:rPr>
              <w:t>Debrief</w:t>
            </w:r>
            <w:r w:rsidRPr="676CC0EB" w:rsidR="00212025">
              <w:rPr>
                <w:i w:val="0"/>
                <w:iCs w:val="0"/>
                <w:spacing w:val="17"/>
              </w:rPr>
              <w:t xml:space="preserve"> – Ask participants to return to their tables and select a number of the following that you want to debrief on.</w:t>
            </w:r>
            <w:r w:rsidRPr="676CC0EB" w:rsidR="00212025">
              <w:rPr>
                <w:i w:val="0"/>
                <w:iCs w:val="0"/>
                <w:spacing w:val="17"/>
              </w:rPr>
              <w:t xml:space="preserve"> </w:t>
            </w:r>
          </w:p>
          <w:p w:rsidRPr="00212025" w:rsidR="00212025" w:rsidP="00212025" w:rsidRDefault="00212025" w14:paraId="1A191116" w14:textId="5C551F97">
            <w:pPr>
              <w:pStyle w:val="ListParagraph"/>
              <w:widowControl w:val="0"/>
              <w:numPr>
                <w:ilvl w:val="1"/>
                <w:numId w:val="32"/>
              </w:numPr>
              <w:tabs>
                <w:tab w:val="left" w:pos="950"/>
              </w:tabs>
              <w:autoSpaceDE w:val="0"/>
              <w:autoSpaceDN w:val="0"/>
              <w:ind w:hanging="358"/>
              <w:contextualSpacing w:val="0"/>
              <w:rPr>
                <w:rFonts w:asciiTheme="minorHAnsi" w:hAnsiTheme="minorHAnsi" w:cstheme="minorHAnsi"/>
              </w:rPr>
            </w:pPr>
            <w:r w:rsidRPr="00212025">
              <w:rPr>
                <w:rFonts w:asciiTheme="minorHAnsi" w:hAnsiTheme="minorHAnsi" w:cstheme="minorHAnsi"/>
              </w:rPr>
              <w:t>How</w:t>
            </w:r>
            <w:r w:rsidRPr="00212025">
              <w:rPr>
                <w:rFonts w:asciiTheme="minorHAnsi" w:hAnsiTheme="minorHAnsi" w:cstheme="minorHAnsi"/>
                <w:spacing w:val="17"/>
              </w:rPr>
              <w:t xml:space="preserve"> </w:t>
            </w:r>
            <w:r w:rsidRPr="00212025">
              <w:rPr>
                <w:rFonts w:asciiTheme="minorHAnsi" w:hAnsiTheme="minorHAnsi" w:cstheme="minorHAnsi"/>
              </w:rPr>
              <w:t>did</w:t>
            </w:r>
            <w:r w:rsidRPr="00212025">
              <w:rPr>
                <w:rFonts w:asciiTheme="minorHAnsi" w:hAnsiTheme="minorHAnsi" w:cstheme="minorHAnsi"/>
                <w:spacing w:val="17"/>
              </w:rPr>
              <w:t xml:space="preserve"> </w:t>
            </w:r>
            <w:r w:rsidRPr="00212025">
              <w:rPr>
                <w:rFonts w:asciiTheme="minorHAnsi" w:hAnsiTheme="minorHAnsi" w:cstheme="minorHAnsi"/>
              </w:rPr>
              <w:t>you</w:t>
            </w:r>
            <w:r w:rsidRPr="00212025">
              <w:rPr>
                <w:rFonts w:asciiTheme="minorHAnsi" w:hAnsiTheme="minorHAnsi" w:cstheme="minorHAnsi"/>
                <w:spacing w:val="17"/>
              </w:rPr>
              <w:t xml:space="preserve"> </w:t>
            </w:r>
            <w:r w:rsidRPr="00212025">
              <w:rPr>
                <w:rFonts w:asciiTheme="minorHAnsi" w:hAnsiTheme="minorHAnsi" w:cstheme="minorHAnsi"/>
              </w:rPr>
              <w:t>feel</w:t>
            </w:r>
            <w:r w:rsidRPr="00212025">
              <w:rPr>
                <w:rFonts w:asciiTheme="minorHAnsi" w:hAnsiTheme="minorHAnsi" w:cstheme="minorHAnsi"/>
                <w:spacing w:val="15"/>
              </w:rPr>
              <w:t xml:space="preserve"> </w:t>
            </w:r>
            <w:r w:rsidRPr="00212025">
              <w:rPr>
                <w:rFonts w:asciiTheme="minorHAnsi" w:hAnsiTheme="minorHAnsi" w:cstheme="minorHAnsi"/>
              </w:rPr>
              <w:t>when</w:t>
            </w:r>
            <w:r w:rsidRPr="00212025">
              <w:rPr>
                <w:rFonts w:asciiTheme="minorHAnsi" w:hAnsiTheme="minorHAnsi" w:cstheme="minorHAnsi"/>
                <w:spacing w:val="17"/>
              </w:rPr>
              <w:t xml:space="preserve"> </w:t>
            </w:r>
            <w:r w:rsidRPr="00212025">
              <w:rPr>
                <w:rFonts w:asciiTheme="minorHAnsi" w:hAnsiTheme="minorHAnsi" w:cstheme="minorHAnsi"/>
              </w:rPr>
              <w:t>you</w:t>
            </w:r>
            <w:r w:rsidRPr="00212025">
              <w:rPr>
                <w:rFonts w:asciiTheme="minorHAnsi" w:hAnsiTheme="minorHAnsi" w:cstheme="minorHAnsi"/>
                <w:spacing w:val="17"/>
              </w:rPr>
              <w:t xml:space="preserve"> </w:t>
            </w:r>
            <w:r w:rsidRPr="00212025">
              <w:rPr>
                <w:rFonts w:asciiTheme="minorHAnsi" w:hAnsiTheme="minorHAnsi" w:cstheme="minorHAnsi"/>
              </w:rPr>
              <w:t>heard</w:t>
            </w:r>
            <w:r w:rsidRPr="00212025">
              <w:rPr>
                <w:rFonts w:asciiTheme="minorHAnsi" w:hAnsiTheme="minorHAnsi" w:cstheme="minorHAnsi"/>
                <w:spacing w:val="17"/>
              </w:rPr>
              <w:t xml:space="preserve"> </w:t>
            </w:r>
            <w:r w:rsidRPr="00212025">
              <w:rPr>
                <w:rFonts w:asciiTheme="minorHAnsi" w:hAnsiTheme="minorHAnsi" w:cstheme="minorHAnsi"/>
              </w:rPr>
              <w:t>the</w:t>
            </w:r>
            <w:r w:rsidRPr="00212025">
              <w:rPr>
                <w:rFonts w:asciiTheme="minorHAnsi" w:hAnsiTheme="minorHAnsi" w:cstheme="minorHAnsi"/>
                <w:spacing w:val="16"/>
              </w:rPr>
              <w:t xml:space="preserve"> </w:t>
            </w:r>
            <w:r w:rsidRPr="00212025">
              <w:rPr>
                <w:rFonts w:asciiTheme="minorHAnsi" w:hAnsiTheme="minorHAnsi" w:cstheme="minorHAnsi"/>
              </w:rPr>
              <w:t>statements?</w:t>
            </w:r>
            <w:r w:rsidRPr="00212025">
              <w:rPr>
                <w:rFonts w:asciiTheme="minorHAnsi" w:hAnsiTheme="minorHAnsi" w:cstheme="minorHAnsi"/>
                <w:spacing w:val="17"/>
              </w:rPr>
              <w:t xml:space="preserve"> </w:t>
            </w:r>
          </w:p>
          <w:p w:rsidRPr="00212025" w:rsidR="00212025" w:rsidP="00212025" w:rsidRDefault="00212025" w14:paraId="4EB132FC" w14:textId="42169DD0">
            <w:pPr>
              <w:pStyle w:val="ListParagraph"/>
              <w:widowControl w:val="0"/>
              <w:numPr>
                <w:ilvl w:val="1"/>
                <w:numId w:val="32"/>
              </w:numPr>
              <w:tabs>
                <w:tab w:val="left" w:pos="950"/>
              </w:tabs>
              <w:autoSpaceDE w:val="0"/>
              <w:autoSpaceDN w:val="0"/>
              <w:ind w:right="1358"/>
              <w:contextualSpacing w:val="0"/>
              <w:rPr>
                <w:rFonts w:asciiTheme="minorHAnsi" w:hAnsiTheme="minorHAnsi" w:cstheme="minorHAnsi"/>
              </w:rPr>
            </w:pPr>
            <w:r w:rsidRPr="00212025">
              <w:rPr>
                <w:rFonts w:asciiTheme="minorHAnsi" w:hAnsiTheme="minorHAnsi" w:cstheme="minorHAnsi"/>
              </w:rPr>
              <w:t>How did it feel to move into the circle, and how did it feel to be left</w:t>
            </w:r>
            <w:r w:rsidRPr="00212025">
              <w:rPr>
                <w:rFonts w:asciiTheme="minorHAnsi" w:hAnsiTheme="minorHAnsi" w:cstheme="minorHAnsi"/>
                <w:spacing w:val="40"/>
              </w:rPr>
              <w:t xml:space="preserve"> </w:t>
            </w:r>
            <w:r w:rsidRPr="00212025">
              <w:rPr>
                <w:rFonts w:asciiTheme="minorHAnsi" w:hAnsiTheme="minorHAnsi" w:cstheme="minorHAnsi"/>
                <w:spacing w:val="-2"/>
              </w:rPr>
              <w:t>on the outside?</w:t>
            </w:r>
          </w:p>
          <w:p w:rsidRPr="00212025" w:rsidR="00212025" w:rsidP="00212025" w:rsidRDefault="00212025" w14:paraId="7EFDDE03" w14:textId="77777777">
            <w:pPr>
              <w:pStyle w:val="ListParagraph"/>
              <w:widowControl w:val="0"/>
              <w:numPr>
                <w:ilvl w:val="1"/>
                <w:numId w:val="32"/>
              </w:numPr>
              <w:tabs>
                <w:tab w:val="left" w:pos="950"/>
              </w:tabs>
              <w:autoSpaceDE w:val="0"/>
              <w:autoSpaceDN w:val="0"/>
              <w:ind w:right="344"/>
              <w:contextualSpacing w:val="0"/>
              <w:rPr>
                <w:rFonts w:asciiTheme="minorHAnsi" w:hAnsiTheme="minorHAnsi" w:cstheme="minorHAnsi"/>
              </w:rPr>
            </w:pPr>
            <w:r w:rsidRPr="00212025">
              <w:rPr>
                <w:rFonts w:asciiTheme="minorHAnsi" w:hAnsiTheme="minorHAnsi" w:cstheme="minorHAnsi"/>
              </w:rPr>
              <w:t>Did anything surprise you? Did you notice anything new or different about</w:t>
            </w:r>
            <w:r w:rsidRPr="00212025">
              <w:rPr>
                <w:rFonts w:asciiTheme="minorHAnsi" w:hAnsiTheme="minorHAnsi" w:cstheme="minorHAnsi"/>
                <w:spacing w:val="80"/>
              </w:rPr>
              <w:t xml:space="preserve"> </w:t>
            </w:r>
            <w:r w:rsidRPr="00212025">
              <w:rPr>
                <w:rFonts w:asciiTheme="minorHAnsi" w:hAnsiTheme="minorHAnsi" w:cstheme="minorHAnsi"/>
              </w:rPr>
              <w:t>yourself or the group?</w:t>
            </w:r>
          </w:p>
          <w:p w:rsidRPr="00212025" w:rsidR="00212025" w:rsidP="00212025" w:rsidRDefault="00212025" w14:paraId="6C3B0B94" w14:textId="5F9D5351">
            <w:pPr>
              <w:pStyle w:val="ListParagraph"/>
              <w:widowControl w:val="0"/>
              <w:numPr>
                <w:ilvl w:val="1"/>
                <w:numId w:val="3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What</w:t>
            </w:r>
            <w:r w:rsidRPr="00212025">
              <w:rPr>
                <w:rFonts w:asciiTheme="minorHAnsi" w:hAnsiTheme="minorHAnsi" w:cstheme="minorHAnsi"/>
                <w:spacing w:val="23"/>
              </w:rPr>
              <w:t xml:space="preserve"> </w:t>
            </w:r>
            <w:r w:rsidRPr="00212025">
              <w:rPr>
                <w:rFonts w:asciiTheme="minorHAnsi" w:hAnsiTheme="minorHAnsi" w:cstheme="minorHAnsi"/>
              </w:rPr>
              <w:t>have</w:t>
            </w:r>
            <w:r w:rsidRPr="00212025">
              <w:rPr>
                <w:rFonts w:asciiTheme="minorHAnsi" w:hAnsiTheme="minorHAnsi" w:cstheme="minorHAnsi"/>
                <w:spacing w:val="23"/>
              </w:rPr>
              <w:t xml:space="preserve"> </w:t>
            </w:r>
            <w:r w:rsidRPr="00212025">
              <w:rPr>
                <w:rFonts w:asciiTheme="minorHAnsi" w:hAnsiTheme="minorHAnsi" w:cstheme="minorHAnsi"/>
              </w:rPr>
              <w:t>you</w:t>
            </w:r>
            <w:r w:rsidRPr="00212025">
              <w:rPr>
                <w:rFonts w:asciiTheme="minorHAnsi" w:hAnsiTheme="minorHAnsi" w:cstheme="minorHAnsi"/>
                <w:spacing w:val="23"/>
              </w:rPr>
              <w:t xml:space="preserve"> </w:t>
            </w:r>
            <w:r w:rsidRPr="00212025">
              <w:rPr>
                <w:rFonts w:asciiTheme="minorHAnsi" w:hAnsiTheme="minorHAnsi" w:cstheme="minorHAnsi"/>
              </w:rPr>
              <w:t>learned</w:t>
            </w:r>
            <w:r w:rsidRPr="00212025">
              <w:rPr>
                <w:rFonts w:asciiTheme="minorHAnsi" w:hAnsiTheme="minorHAnsi" w:cstheme="minorHAnsi"/>
                <w:spacing w:val="23"/>
              </w:rPr>
              <w:t xml:space="preserve"> </w:t>
            </w:r>
            <w:r w:rsidRPr="00212025">
              <w:rPr>
                <w:rFonts w:asciiTheme="minorHAnsi" w:hAnsiTheme="minorHAnsi" w:cstheme="minorHAnsi"/>
              </w:rPr>
              <w:t>from</w:t>
            </w:r>
            <w:r w:rsidRPr="00212025">
              <w:rPr>
                <w:rFonts w:asciiTheme="minorHAnsi" w:hAnsiTheme="minorHAnsi" w:cstheme="minorHAnsi"/>
                <w:spacing w:val="25"/>
              </w:rPr>
              <w:t xml:space="preserve"> </w:t>
            </w:r>
            <w:r w:rsidRPr="00212025">
              <w:rPr>
                <w:rFonts w:asciiTheme="minorHAnsi" w:hAnsiTheme="minorHAnsi" w:cstheme="minorHAnsi"/>
              </w:rPr>
              <w:t>this</w:t>
            </w:r>
            <w:r w:rsidRPr="00212025">
              <w:rPr>
                <w:rFonts w:asciiTheme="minorHAnsi" w:hAnsiTheme="minorHAnsi" w:cstheme="minorHAnsi"/>
                <w:spacing w:val="23"/>
              </w:rPr>
              <w:t xml:space="preserve"> </w:t>
            </w:r>
            <w:r w:rsidRPr="00212025">
              <w:rPr>
                <w:rFonts w:asciiTheme="minorHAnsi" w:hAnsiTheme="minorHAnsi" w:cstheme="minorHAnsi"/>
              </w:rPr>
              <w:t>activity?</w:t>
            </w:r>
            <w:r w:rsidRPr="00212025">
              <w:rPr>
                <w:rFonts w:asciiTheme="minorHAnsi" w:hAnsiTheme="minorHAnsi" w:cstheme="minorHAnsi"/>
                <w:spacing w:val="25"/>
              </w:rPr>
              <w:t xml:space="preserve"> </w:t>
            </w:r>
            <w:r w:rsidRPr="00212025">
              <w:rPr>
                <w:rFonts w:asciiTheme="minorHAnsi" w:hAnsiTheme="minorHAnsi" w:cstheme="minorHAnsi"/>
              </w:rPr>
              <w:t>Share</w:t>
            </w:r>
            <w:r w:rsidRPr="00212025">
              <w:rPr>
                <w:rFonts w:asciiTheme="minorHAnsi" w:hAnsiTheme="minorHAnsi" w:cstheme="minorHAnsi"/>
                <w:spacing w:val="23"/>
              </w:rPr>
              <w:t xml:space="preserve"> </w:t>
            </w:r>
            <w:r w:rsidRPr="00212025">
              <w:rPr>
                <w:rFonts w:asciiTheme="minorHAnsi" w:hAnsiTheme="minorHAnsi" w:cstheme="minorHAnsi"/>
              </w:rPr>
              <w:t>any</w:t>
            </w:r>
            <w:r w:rsidRPr="00212025">
              <w:rPr>
                <w:rFonts w:asciiTheme="minorHAnsi" w:hAnsiTheme="minorHAnsi" w:cstheme="minorHAnsi"/>
                <w:spacing w:val="23"/>
              </w:rPr>
              <w:t xml:space="preserve"> </w:t>
            </w:r>
            <w:r w:rsidRPr="00212025">
              <w:rPr>
                <w:rFonts w:asciiTheme="minorHAnsi" w:hAnsiTheme="minorHAnsi" w:cstheme="minorHAnsi"/>
              </w:rPr>
              <w:t>insights</w:t>
            </w:r>
            <w:r w:rsidRPr="00212025">
              <w:rPr>
                <w:rFonts w:asciiTheme="minorHAnsi" w:hAnsiTheme="minorHAnsi" w:cstheme="minorHAnsi"/>
                <w:spacing w:val="23"/>
              </w:rPr>
              <w:t xml:space="preserve"> </w:t>
            </w:r>
            <w:r w:rsidRPr="00212025">
              <w:rPr>
                <w:rFonts w:asciiTheme="minorHAnsi" w:hAnsiTheme="minorHAnsi" w:cstheme="minorHAnsi"/>
              </w:rPr>
              <w:t>or</w:t>
            </w:r>
            <w:r w:rsidRPr="00212025">
              <w:rPr>
                <w:rFonts w:asciiTheme="minorHAnsi" w:hAnsiTheme="minorHAnsi" w:cstheme="minorHAnsi"/>
                <w:spacing w:val="23"/>
              </w:rPr>
              <w:t xml:space="preserve"> </w:t>
            </w:r>
            <w:r w:rsidRPr="00212025">
              <w:rPr>
                <w:rFonts w:asciiTheme="minorHAnsi" w:hAnsiTheme="minorHAnsi" w:cstheme="minorHAnsi"/>
              </w:rPr>
              <w:t>reflections if you’re comfortable.</w:t>
            </w:r>
          </w:p>
          <w:p w:rsidRPr="00490CE3" w:rsidR="00490CE3" w:rsidP="00490CE3" w:rsidRDefault="00212025" w14:paraId="7E30B5C7" w14:textId="22A466EE">
            <w:pPr>
              <w:pStyle w:val="ListParagraph"/>
              <w:widowControl w:val="0"/>
              <w:numPr>
                <w:ilvl w:val="1"/>
                <w:numId w:val="32"/>
              </w:numPr>
              <w:tabs>
                <w:tab w:val="left" w:pos="950"/>
              </w:tabs>
              <w:autoSpaceDE w:val="0"/>
              <w:autoSpaceDN w:val="0"/>
              <w:ind w:right="333"/>
              <w:contextualSpacing w:val="0"/>
              <w:rPr>
                <w:rFonts w:asciiTheme="minorHAnsi" w:hAnsiTheme="minorHAnsi" w:cstheme="minorHAnsi"/>
              </w:rPr>
            </w:pPr>
            <w:r w:rsidRPr="00212025">
              <w:rPr>
                <w:rFonts w:asciiTheme="minorHAnsi" w:hAnsiTheme="minorHAnsi" w:cstheme="minorHAnsi"/>
              </w:rPr>
              <w:t>How does this relate to your work as a UniServ</w:t>
            </w:r>
          </w:p>
          <w:p w:rsidR="00490CE3" w:rsidP="00490CE3" w:rsidRDefault="00490CE3" w14:paraId="2EF3ED1B" w14:textId="77777777">
            <w:pPr>
              <w:widowControl w:val="0"/>
              <w:tabs>
                <w:tab w:val="left" w:pos="950"/>
              </w:tabs>
              <w:autoSpaceDE w:val="0"/>
              <w:autoSpaceDN w:val="0"/>
              <w:ind w:right="333"/>
              <w:rPr>
                <w:rFonts w:asciiTheme="minorHAnsi" w:hAnsiTheme="minorHAnsi" w:cstheme="minorHAnsi"/>
              </w:rPr>
            </w:pPr>
          </w:p>
          <w:p w:rsidR="00490CE3" w:rsidP="00490CE3" w:rsidRDefault="00490CE3" w14:paraId="1ED271A4" w14:textId="77777777">
            <w:pPr>
              <w:widowControl w:val="0"/>
              <w:tabs>
                <w:tab w:val="left" w:pos="950"/>
              </w:tabs>
              <w:autoSpaceDE w:val="0"/>
              <w:autoSpaceDN w:val="0"/>
              <w:ind w:right="333"/>
              <w:rPr>
                <w:rFonts w:asciiTheme="minorHAnsi" w:hAnsiTheme="minorHAnsi" w:cstheme="minorHAnsi"/>
              </w:rPr>
            </w:pPr>
            <w:r>
              <w:rPr>
                <w:rFonts w:asciiTheme="minorHAnsi" w:hAnsiTheme="minorHAnsi" w:cstheme="minorHAnsi"/>
              </w:rPr>
              <w:t>Key Points</w:t>
            </w:r>
          </w:p>
          <w:p w:rsidRPr="00490CE3" w:rsidR="00490CE3" w:rsidP="00490CE3" w:rsidRDefault="00490CE3" w14:paraId="57C89115" w14:textId="77777777">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We all have a unique relationship to power and privilege.</w:t>
            </w:r>
          </w:p>
          <w:p w:rsidRPr="00490CE3" w:rsidR="00490CE3" w:rsidP="00490CE3" w:rsidRDefault="00490CE3" w14:paraId="4472ACB1" w14:textId="77777777">
            <w:pPr>
              <w:widowControl w:val="0"/>
              <w:tabs>
                <w:tab w:val="left" w:pos="950"/>
              </w:tabs>
              <w:autoSpaceDE w:val="0"/>
              <w:autoSpaceDN w:val="0"/>
              <w:ind w:right="333"/>
              <w:rPr>
                <w:rFonts w:asciiTheme="minorHAnsi" w:hAnsiTheme="minorHAnsi" w:cstheme="minorHAnsi"/>
              </w:rPr>
            </w:pPr>
            <w:r w:rsidRPr="00490CE3">
              <w:rPr>
                <w:rFonts w:asciiTheme="minorHAnsi" w:hAnsiTheme="minorHAnsi" w:cstheme="minorHAnsi"/>
              </w:rPr>
              <w:t>Each relationship to power and privilege and the truths associated with that are valid</w:t>
            </w:r>
          </w:p>
          <w:p w:rsidRPr="00490CE3" w:rsidR="00490CE3" w:rsidP="00490CE3" w:rsidRDefault="00490CE3" w14:paraId="24654417" w14:textId="69BD50D2">
            <w:pPr>
              <w:widowControl w:val="0"/>
              <w:tabs>
                <w:tab w:val="left" w:pos="950"/>
              </w:tabs>
              <w:autoSpaceDE w:val="0"/>
              <w:autoSpaceDN w:val="0"/>
              <w:ind w:right="333"/>
              <w:rPr>
                <w:rFonts w:asciiTheme="minorHAnsi" w:hAnsiTheme="minorHAnsi" w:cstheme="minorHAnsi"/>
              </w:rPr>
            </w:pPr>
          </w:p>
        </w:tc>
        <w:tc>
          <w:tcPr>
            <w:tcW w:w="2495" w:type="dxa"/>
            <w:tcMar/>
          </w:tcPr>
          <w:p w:rsidRPr="00212025" w:rsidR="005F3ECA" w:rsidP="00212025" w:rsidRDefault="00212025" w14:paraId="5BF1F015" w14:textId="762C592D">
            <w:r w:rsidRPr="00212025">
              <w:t xml:space="preserve">Participants will be reminded or become aware of our relationship to power and privilege, and the ways in which people experience advantages and disadvantages in our </w:t>
            </w:r>
            <w:r w:rsidRPr="00212025">
              <w:rPr>
                <w:spacing w:val="-2"/>
              </w:rPr>
              <w:t>society.</w:t>
            </w:r>
          </w:p>
        </w:tc>
      </w:tr>
      <w:tr w:rsidR="00212025" w:rsidTr="05E5BE40" w14:paraId="5541FCF4" w14:textId="77777777">
        <w:trPr>
          <w:trHeight w:val="323"/>
        </w:trPr>
        <w:tc>
          <w:tcPr>
            <w:tcW w:w="1395" w:type="dxa"/>
            <w:tcMar/>
          </w:tcPr>
          <w:p w:rsidR="00212025" w:rsidP="00A4164A" w:rsidRDefault="00D55474" w14:paraId="55FEC214" w14:textId="77777777">
            <w:r w:rsidR="05E5BE40">
              <w:rPr/>
              <w:t>9:55-10:15</w:t>
            </w:r>
          </w:p>
          <w:p w:rsidR="05E5BE40" w:rsidP="05E5BE40" w:rsidRDefault="05E5BE40" w14:paraId="3C70075E" w14:textId="7E1A038A">
            <w:pPr>
              <w:pStyle w:val="Normal"/>
              <w:bidi w:val="0"/>
              <w:spacing w:before="0" w:beforeAutospacing="off" w:after="0" w:afterAutospacing="off" w:line="259" w:lineRule="auto"/>
              <w:ind w:left="0" w:right="0"/>
              <w:jc w:val="left"/>
            </w:pPr>
            <w:r w:rsidRPr="05E5BE40" w:rsidR="05E5BE40">
              <w:rPr>
                <w:b w:val="1"/>
                <w:bCs w:val="1"/>
              </w:rPr>
              <w:t>Salina</w:t>
            </w:r>
          </w:p>
          <w:p w:rsidR="00BD4D20" w:rsidP="00A4164A" w:rsidRDefault="00BD4D20" w14:paraId="0BBEBB74" w14:textId="77777777">
            <w:r w:rsidRPr="00BD4D20">
              <w:drawing>
                <wp:inline distT="0" distB="0" distL="0" distR="0" wp14:anchorId="4A5BA8C7" wp14:editId="3966BE3F">
                  <wp:extent cx="739775" cy="415925"/>
                  <wp:effectExtent l="0" t="0" r="3175" b="3175"/>
                  <wp:docPr id="105" name="Picture 1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1"/>
                          <a:stretch>
                            <a:fillRect/>
                          </a:stretch>
                        </pic:blipFill>
                        <pic:spPr>
                          <a:xfrm>
                            <a:off x="0" y="0"/>
                            <a:ext cx="739775" cy="415925"/>
                          </a:xfrm>
                          <a:prstGeom prst="rect">
                            <a:avLst/>
                          </a:prstGeom>
                        </pic:spPr>
                      </pic:pic>
                    </a:graphicData>
                  </a:graphic>
                </wp:inline>
              </w:drawing>
            </w:r>
          </w:p>
          <w:p w:rsidR="00BD4D20" w:rsidP="00A4164A" w:rsidRDefault="00BD4D20" w14:paraId="1C7DD057" w14:textId="77777777"/>
          <w:p w:rsidR="00BD4D20" w:rsidP="00A4164A" w:rsidRDefault="00BD4D20" w14:paraId="4637731B" w14:textId="77777777">
            <w:r w:rsidRPr="00BD4D20">
              <w:drawing>
                <wp:inline distT="0" distB="0" distL="0" distR="0" wp14:anchorId="62453376" wp14:editId="13D42D02">
                  <wp:extent cx="739775" cy="415925"/>
                  <wp:effectExtent l="0" t="0" r="3175" b="3175"/>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2"/>
                          <a:stretch>
                            <a:fillRect/>
                          </a:stretch>
                        </pic:blipFill>
                        <pic:spPr>
                          <a:xfrm>
                            <a:off x="0" y="0"/>
                            <a:ext cx="739775" cy="415925"/>
                          </a:xfrm>
                          <a:prstGeom prst="rect">
                            <a:avLst/>
                          </a:prstGeom>
                        </pic:spPr>
                      </pic:pic>
                    </a:graphicData>
                  </a:graphic>
                </wp:inline>
              </w:drawing>
            </w:r>
          </w:p>
          <w:p w:rsidR="00BD4D20" w:rsidP="00A4164A" w:rsidRDefault="00BD4D20" w14:paraId="38D888C4" w14:textId="77777777"/>
          <w:p w:rsidR="00BD4D20" w:rsidP="00A4164A" w:rsidRDefault="00BD4D20" w14:paraId="37FCB8B5" w14:textId="77777777"/>
          <w:p w:rsidR="00BD4D20" w:rsidP="00A4164A" w:rsidRDefault="00BD4D20" w14:paraId="3024C67B" w14:textId="77777777"/>
          <w:p w:rsidR="00BD4D20" w:rsidP="00A4164A" w:rsidRDefault="00BD4D20" w14:paraId="4F843891" w14:textId="77777777"/>
          <w:p w:rsidR="00BD4D20" w:rsidP="00A4164A" w:rsidRDefault="00BD4D20" w14:paraId="17534031" w14:textId="77777777"/>
          <w:p w:rsidR="00BD4D20" w:rsidP="00A4164A" w:rsidRDefault="00BD4D20" w14:paraId="1A292520" w14:textId="77777777"/>
          <w:p w:rsidR="00BD4D20" w:rsidP="00A4164A" w:rsidRDefault="00BD4D20" w14:paraId="203234D8" w14:textId="77777777"/>
          <w:p w:rsidR="00BD4D20" w:rsidP="00A4164A" w:rsidRDefault="00BD4D20" w14:paraId="7E07E223" w14:textId="77777777"/>
          <w:p w:rsidR="00BD4D20" w:rsidP="00A4164A" w:rsidRDefault="00BD4D20" w14:paraId="6DE2DB88" w14:textId="77777777"/>
          <w:p w:rsidR="00BD4D20" w:rsidP="00A4164A" w:rsidRDefault="00BD4D20" w14:paraId="1AF7A4F5" w14:textId="77777777"/>
          <w:p w:rsidR="00BD4D20" w:rsidP="00A4164A" w:rsidRDefault="00BD4D20" w14:paraId="06A8ED54" w14:textId="77777777"/>
          <w:p w:rsidR="00BD4D20" w:rsidP="00A4164A" w:rsidRDefault="00BD4D20" w14:paraId="141EC569" w14:textId="77777777"/>
          <w:p w:rsidR="00BD4D20" w:rsidP="00A4164A" w:rsidRDefault="00BD4D20" w14:paraId="15F20C54" w14:textId="77777777">
            <w:r w:rsidRPr="00BD4D20">
              <w:drawing>
                <wp:inline distT="0" distB="0" distL="0" distR="0" wp14:anchorId="55E059E0" wp14:editId="1AE4C5D6">
                  <wp:extent cx="739775" cy="415925"/>
                  <wp:effectExtent l="0" t="0" r="3175" b="3175"/>
                  <wp:docPr id="107" name="Picture 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3"/>
                          <a:stretch>
                            <a:fillRect/>
                          </a:stretch>
                        </pic:blipFill>
                        <pic:spPr>
                          <a:xfrm>
                            <a:off x="0" y="0"/>
                            <a:ext cx="739775" cy="415925"/>
                          </a:xfrm>
                          <a:prstGeom prst="rect">
                            <a:avLst/>
                          </a:prstGeom>
                        </pic:spPr>
                      </pic:pic>
                    </a:graphicData>
                  </a:graphic>
                </wp:inline>
              </w:drawing>
            </w:r>
          </w:p>
          <w:p w:rsidR="00BD4D20" w:rsidP="00A4164A" w:rsidRDefault="00BD4D20" w14:paraId="61A1F609" w14:textId="77777777"/>
          <w:p w:rsidR="00BD4D20" w:rsidP="00A4164A" w:rsidRDefault="00BD4D20" w14:paraId="06511A39" w14:textId="77777777"/>
          <w:p w:rsidR="00BD4D20" w:rsidP="00A4164A" w:rsidRDefault="00BD4D20" w14:paraId="3CCE2E02" w14:textId="7C1EB523">
            <w:r w:rsidRPr="00BD4D20">
              <w:drawing>
                <wp:inline distT="0" distB="0" distL="0" distR="0" wp14:anchorId="4117F0B5" wp14:editId="4E7A264C">
                  <wp:extent cx="739775" cy="415925"/>
                  <wp:effectExtent l="0" t="0" r="3175" b="3175"/>
                  <wp:docPr id="108" name="Picture 1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4"/>
                          <a:stretch>
                            <a:fillRect/>
                          </a:stretch>
                        </pic:blipFill>
                        <pic:spPr>
                          <a:xfrm>
                            <a:off x="0" y="0"/>
                            <a:ext cx="739775" cy="415925"/>
                          </a:xfrm>
                          <a:prstGeom prst="rect">
                            <a:avLst/>
                          </a:prstGeom>
                        </pic:spPr>
                      </pic:pic>
                    </a:graphicData>
                  </a:graphic>
                </wp:inline>
              </w:drawing>
            </w:r>
          </w:p>
        </w:tc>
        <w:tc>
          <w:tcPr>
            <w:tcW w:w="1350" w:type="dxa"/>
            <w:tcMar/>
          </w:tcPr>
          <w:p w:rsidR="00212025" w:rsidP="00413D82" w:rsidRDefault="00D55474" w14:paraId="4CC7D73F" w14:textId="63541FEC">
            <w:pPr>
              <w:rPr>
                <w:rFonts w:asciiTheme="minorHAnsi" w:hAnsiTheme="minorHAnsi" w:cstheme="minorHAnsi"/>
              </w:rPr>
            </w:pPr>
            <w:r>
              <w:rPr>
                <w:rFonts w:asciiTheme="minorHAnsi" w:hAnsiTheme="minorHAnsi" w:cstheme="minorHAnsi"/>
              </w:rPr>
              <w:t xml:space="preserve">What is our relationship with systems of oppression? </w:t>
            </w:r>
          </w:p>
        </w:tc>
        <w:tc>
          <w:tcPr>
            <w:tcW w:w="1710" w:type="dxa"/>
            <w:gridSpan w:val="2"/>
            <w:tcMar/>
          </w:tcPr>
          <w:p w:rsidRPr="0012565F" w:rsidR="00212025" w:rsidP="00A4164A" w:rsidRDefault="006D2289" w14:paraId="29996188" w14:textId="6899E15A">
            <w:pPr>
              <w:rPr>
                <w:rFonts w:asciiTheme="minorHAnsi" w:hAnsiTheme="minorHAnsi" w:cstheme="minorHAnsi"/>
              </w:rPr>
            </w:pPr>
            <w:r>
              <w:rPr>
                <w:rFonts w:asciiTheme="minorHAnsi" w:hAnsiTheme="minorHAnsi" w:cstheme="minorHAnsi"/>
              </w:rPr>
              <w:t>Types of Oppression 109</w:t>
            </w:r>
          </w:p>
        </w:tc>
        <w:tc>
          <w:tcPr>
            <w:tcW w:w="7920" w:type="dxa"/>
            <w:gridSpan w:val="2"/>
            <w:tcMar/>
          </w:tcPr>
          <w:p w:rsidRPr="00220A5B" w:rsidR="00212025" w:rsidP="00D55474" w:rsidRDefault="00220A5B" w14:paraId="66A5CD45" w14:textId="1125A0C3">
            <w:pPr>
              <w:pStyle w:val="Header"/>
              <w:tabs>
                <w:tab w:val="clear" w:pos="4680"/>
                <w:tab w:val="clear" w:pos="9360"/>
              </w:tabs>
              <w:rPr>
                <w:rFonts w:asciiTheme="minorHAnsi" w:hAnsiTheme="minorHAnsi" w:cstheme="minorHAnsi"/>
                <w:b/>
              </w:rPr>
            </w:pPr>
            <w:r>
              <w:rPr>
                <w:rFonts w:asciiTheme="minorHAnsi" w:hAnsiTheme="minorHAnsi" w:cstheme="minorHAnsi"/>
                <w:b/>
              </w:rPr>
              <w:t>20 Minutes Before Break- and 20 minutes After Break - What</w:t>
            </w:r>
            <w:r w:rsidRPr="00220A5B" w:rsidR="00D55474">
              <w:rPr>
                <w:rFonts w:asciiTheme="minorHAnsi" w:hAnsiTheme="minorHAnsi" w:cstheme="minorHAnsi"/>
                <w:b/>
              </w:rPr>
              <w:t xml:space="preserve"> is Oppression? </w:t>
            </w:r>
          </w:p>
          <w:p w:rsidRPr="002116AD" w:rsidR="00212025" w:rsidP="00212025" w:rsidRDefault="00212025" w14:paraId="5BE345AB" w14:textId="2114671E">
            <w:pPr>
              <w:rPr>
                <w:rFonts w:asciiTheme="minorHAnsi" w:hAnsiTheme="minorHAnsi" w:cstheme="minorHAnsi"/>
              </w:rPr>
            </w:pPr>
            <w:r>
              <w:rPr>
                <w:rFonts w:asciiTheme="minorHAnsi" w:hAnsiTheme="minorHAnsi" w:cstheme="minorHAnsi"/>
              </w:rPr>
              <w:t xml:space="preserve">Before we dive into what this means to you, we </w:t>
            </w:r>
            <w:r w:rsidR="00BD4D20">
              <w:rPr>
                <w:rFonts w:asciiTheme="minorHAnsi" w:hAnsiTheme="minorHAnsi" w:cstheme="minorHAnsi"/>
              </w:rPr>
              <w:t>want to remember our disclaimer</w:t>
            </w:r>
            <w:r w:rsidRPr="002116AD">
              <w:rPr>
                <w:rFonts w:asciiTheme="minorHAnsi" w:hAnsiTheme="minorHAnsi" w:cstheme="minorHAnsi"/>
              </w:rPr>
              <w:t>.</w:t>
            </w:r>
          </w:p>
          <w:p w:rsidR="00212025" w:rsidP="00212025" w:rsidRDefault="00212025" w14:paraId="38F4A6FD" w14:textId="77777777">
            <w:pPr>
              <w:rPr>
                <w:rFonts w:asciiTheme="minorHAnsi" w:hAnsiTheme="minorHAnsi" w:cstheme="minorHAnsi"/>
              </w:rPr>
            </w:pPr>
          </w:p>
          <w:p w:rsidR="00212025" w:rsidP="00212025" w:rsidRDefault="00212025" w14:paraId="1CB6F7AD" w14:textId="31F3CD9F">
            <w:pPr>
              <w:rPr>
                <w:rFonts w:asciiTheme="minorHAnsi" w:hAnsiTheme="minorHAnsi" w:cstheme="minorHAnsi"/>
              </w:rPr>
            </w:pPr>
            <w:r>
              <w:rPr>
                <w:rFonts w:asciiTheme="minorHAnsi" w:hAnsiTheme="minorHAnsi" w:cstheme="minorHAnsi"/>
              </w:rPr>
              <w:t xml:space="preserve">When we say words like oppression” and “oppressive ideas and assumptions” what exactly are we talking about? </w:t>
            </w:r>
            <w:r w:rsidRPr="005973C5">
              <w:rPr>
                <w:rFonts w:asciiTheme="minorHAnsi" w:hAnsiTheme="minorHAnsi" w:cstheme="minorHAnsi"/>
              </w:rPr>
              <w:t>Oppression is the experience of repeated, widespread, system injustice.</w:t>
            </w:r>
          </w:p>
          <w:p w:rsidRPr="005973C5" w:rsidR="00212025" w:rsidP="00212025" w:rsidRDefault="00212025" w14:paraId="71242626" w14:textId="77777777">
            <w:pPr>
              <w:rPr>
                <w:rFonts w:asciiTheme="minorHAnsi" w:hAnsiTheme="minorHAnsi" w:cstheme="minorHAnsi"/>
              </w:rPr>
            </w:pPr>
          </w:p>
          <w:p w:rsidRPr="005973C5" w:rsidR="00212025" w:rsidP="00212025" w:rsidRDefault="00212025" w14:paraId="3248716E" w14:textId="77777777">
            <w:pPr>
              <w:rPr>
                <w:rFonts w:asciiTheme="minorHAnsi" w:hAnsiTheme="minorHAnsi" w:cstheme="minorHAnsi"/>
              </w:rPr>
            </w:pPr>
            <w:r>
              <w:rPr>
                <w:rFonts w:asciiTheme="minorHAnsi" w:hAnsiTheme="minorHAnsi" w:cstheme="minorHAnsi"/>
              </w:rPr>
              <w:t xml:space="preserve">It </w:t>
            </w:r>
            <w:r w:rsidRPr="005973C5">
              <w:rPr>
                <w:rFonts w:asciiTheme="minorHAnsi" w:hAnsiTheme="minorHAnsi" w:cstheme="minorHAnsi"/>
              </w:rPr>
              <w:t>may be extreme and violent or...It may be "civilized" or "structural" that is...oppression which is a part of everyday life and built into the laws of society</w:t>
            </w:r>
          </w:p>
          <w:p w:rsidR="00212025" w:rsidP="00212025" w:rsidRDefault="00212025" w14:paraId="20344AAD" w14:textId="77777777">
            <w:pPr>
              <w:rPr>
                <w:rFonts w:asciiTheme="minorHAnsi" w:hAnsiTheme="minorHAnsi" w:cstheme="minorHAnsi"/>
              </w:rPr>
            </w:pPr>
            <w:r w:rsidRPr="005973C5">
              <w:rPr>
                <w:rFonts w:asciiTheme="minorHAnsi" w:hAnsiTheme="minorHAnsi" w:cstheme="minorHAnsi"/>
              </w:rPr>
              <w:t>A group that shares similar characteristics may be oppressed by a more powerful group that does not share those characteristics (race, gender, sexual orientation, ability)</w:t>
            </w:r>
          </w:p>
          <w:p w:rsidR="00212025" w:rsidP="00212025" w:rsidRDefault="00212025" w14:paraId="11218DCA" w14:textId="77777777">
            <w:pPr>
              <w:rPr>
                <w:rFonts w:asciiTheme="minorHAnsi" w:hAnsiTheme="minorHAnsi" w:cstheme="minorHAnsi"/>
              </w:rPr>
            </w:pPr>
          </w:p>
          <w:p w:rsidR="00212025" w:rsidP="00212025" w:rsidRDefault="00212025" w14:paraId="4F494809" w14:textId="77777777">
            <w:pPr>
              <w:rPr>
                <w:rFonts w:asciiTheme="minorHAnsi" w:hAnsiTheme="minorHAnsi" w:cstheme="minorHAnsi"/>
              </w:rPr>
            </w:pPr>
            <w:r>
              <w:rPr>
                <w:rFonts w:asciiTheme="minorHAnsi" w:hAnsiTheme="minorHAnsi" w:cstheme="minorHAnsi"/>
              </w:rPr>
              <w:t>How it works is cyclical. Misinformation and ignorance regarding an oppressed group leads to socially sanctioned beliefs, attitudes and assumptions which are used as justification for mistreatment and results in the systemic mistreatment of the oppressed group. The systemic mistreatment leads to misinformation and ignorance which becomes socially sanctioned, and on and on and on.</w:t>
            </w:r>
          </w:p>
          <w:p w:rsidR="00212025" w:rsidP="00212025" w:rsidRDefault="00212025" w14:paraId="495D7050" w14:textId="77777777">
            <w:pPr>
              <w:rPr>
                <w:rFonts w:asciiTheme="minorHAnsi" w:hAnsiTheme="minorHAnsi" w:cstheme="minorHAnsi"/>
              </w:rPr>
            </w:pPr>
          </w:p>
          <w:p w:rsidR="00212025" w:rsidP="00212025" w:rsidRDefault="00212025" w14:paraId="20AA8E3F" w14:textId="77777777">
            <w:pPr>
              <w:rPr>
                <w:rFonts w:asciiTheme="minorHAnsi" w:hAnsiTheme="minorHAnsi" w:cstheme="minorHAnsi"/>
              </w:rPr>
            </w:pPr>
            <w:r>
              <w:rPr>
                <w:rFonts w:asciiTheme="minorHAnsi" w:hAnsiTheme="minorHAnsi" w:cstheme="minorHAnsi"/>
              </w:rPr>
              <w:t>While there are many types of oppression, “black, lesbian, mother, warrior poet” Audre Lord (her description not ours), said clarifies that there is no hierarchy of oppressions. All oppressions must be recognized and fought against simultaneously.  Although we possess different identities, we are all connected.</w:t>
            </w:r>
          </w:p>
          <w:p w:rsidR="00212025" w:rsidP="00212025" w:rsidRDefault="00212025" w14:paraId="4A1FD0EA" w14:textId="77777777">
            <w:pPr>
              <w:rPr>
                <w:rFonts w:asciiTheme="minorHAnsi" w:hAnsiTheme="minorHAnsi" w:cstheme="minorHAnsi"/>
              </w:rPr>
            </w:pPr>
          </w:p>
          <w:p w:rsidR="00212025" w:rsidP="00212025" w:rsidRDefault="00212025" w14:paraId="419E8C88" w14:textId="77777777">
            <w:pPr>
              <w:rPr>
                <w:rFonts w:asciiTheme="minorHAnsi" w:hAnsiTheme="minorHAnsi" w:cstheme="minorHAnsi"/>
              </w:rPr>
            </w:pPr>
            <w:r>
              <w:rPr>
                <w:rFonts w:asciiTheme="minorHAnsi" w:hAnsiTheme="minorHAnsi" w:cstheme="minorHAnsi"/>
              </w:rPr>
              <w:t xml:space="preserve">Now we are going to take a look at this video and talk a little bit more about this cycle of oppression. </w:t>
            </w:r>
          </w:p>
          <w:p w:rsidRPr="00220A5B" w:rsidR="00220A5B" w:rsidP="00212025" w:rsidRDefault="00212025" w14:paraId="7E853D11" w14:textId="07EB9FEB">
            <w:pPr>
              <w:rPr>
                <w:rFonts w:asciiTheme="minorHAnsi" w:hAnsiTheme="minorHAnsi" w:cstheme="minorHAnsi"/>
                <w:color w:val="0563C1" w:themeColor="hyperlink"/>
                <w:u w:val="single"/>
              </w:rPr>
            </w:pPr>
            <w:r>
              <w:rPr>
                <w:rFonts w:asciiTheme="minorHAnsi" w:hAnsiTheme="minorHAnsi" w:cstheme="minorHAnsi"/>
              </w:rPr>
              <w:t xml:space="preserve">Video – How the US suppressed Native American Identity: </w:t>
            </w:r>
            <w:hyperlink w:history="1" r:id="rId35">
              <w:r w:rsidRPr="00FE43C3">
                <w:rPr>
                  <w:rStyle w:val="Hyperlink"/>
                  <w:rFonts w:asciiTheme="minorHAnsi" w:hAnsiTheme="minorHAnsi" w:cstheme="minorHAnsi"/>
                </w:rPr>
                <w:t>https://youtu.be/FFAQBUCNEtg</w:t>
              </w:r>
            </w:hyperlink>
          </w:p>
          <w:p w:rsidR="00212025" w:rsidP="00212025" w:rsidRDefault="00212025" w14:paraId="69C5D472" w14:textId="77777777">
            <w:pPr>
              <w:rPr>
                <w:rFonts w:asciiTheme="minorHAnsi" w:hAnsiTheme="minorHAnsi" w:cstheme="minorHAnsi"/>
              </w:rPr>
            </w:pPr>
          </w:p>
          <w:p w:rsidRPr="00212025" w:rsidR="00212025" w:rsidP="00D55474" w:rsidRDefault="00220A5B" w14:paraId="7C3F697B" w14:textId="10429401">
            <w:pPr>
              <w:rPr>
                <w:b/>
                <w:i/>
              </w:rPr>
            </w:pPr>
            <w:r>
              <w:rPr>
                <w:b/>
                <w:i/>
              </w:rPr>
              <w:t>This will continue after Break – take this time to reflect, breathe, and reconnect</w:t>
            </w:r>
          </w:p>
        </w:tc>
        <w:tc>
          <w:tcPr>
            <w:tcW w:w="2495" w:type="dxa"/>
            <w:tcMar/>
          </w:tcPr>
          <w:p w:rsidRPr="00212025" w:rsidR="00212025" w:rsidP="00212025" w:rsidRDefault="00D55474" w14:paraId="27BE940A" w14:textId="14F33B7A">
            <w:r>
              <w:t xml:space="preserve">Participants will be able to describe what oppression is and how systems of justice construct and use oppression. </w:t>
            </w:r>
          </w:p>
        </w:tc>
      </w:tr>
      <w:tr w:rsidR="00D55474" w:rsidTr="05E5BE40" w14:paraId="49FC0412" w14:textId="77777777">
        <w:trPr>
          <w:trHeight w:val="323"/>
        </w:trPr>
        <w:tc>
          <w:tcPr>
            <w:tcW w:w="1395" w:type="dxa"/>
            <w:shd w:val="clear" w:color="auto" w:fill="D9D9D9" w:themeFill="background1" w:themeFillShade="D9"/>
            <w:tcMar/>
          </w:tcPr>
          <w:p w:rsidR="00D55474" w:rsidP="00D55474" w:rsidRDefault="00D55474" w14:paraId="08FF28EF" w14:textId="502B9E1D">
            <w:r>
              <w:t>10:15-10:30</w:t>
            </w:r>
          </w:p>
        </w:tc>
        <w:tc>
          <w:tcPr>
            <w:tcW w:w="13475" w:type="dxa"/>
            <w:gridSpan w:val="6"/>
            <w:shd w:val="clear" w:color="auto" w:fill="D9D9D9" w:themeFill="background1" w:themeFillShade="D9"/>
            <w:tcMar/>
          </w:tcPr>
          <w:p w:rsidR="00D55474" w:rsidP="00D55474" w:rsidRDefault="00D55474" w14:paraId="3EC295DD" w14:textId="4BB43A70">
            <w:r w:rsidRPr="005068AA">
              <w:rPr>
                <w:b/>
              </w:rPr>
              <w:t>BREAK</w:t>
            </w:r>
          </w:p>
        </w:tc>
      </w:tr>
      <w:tr w:rsidR="00D55474" w:rsidTr="05E5BE40" w14:paraId="7851F6DD" w14:textId="77777777">
        <w:trPr>
          <w:trHeight w:val="323"/>
        </w:trPr>
        <w:tc>
          <w:tcPr>
            <w:tcW w:w="1395" w:type="dxa"/>
            <w:tcMar/>
          </w:tcPr>
          <w:p w:rsidR="00BD4D20" w:rsidP="05E5BE40" w:rsidRDefault="00BD4D20" w14:paraId="03193DED" w14:textId="38EA2EE4">
            <w:pPr>
              <w:rPr>
                <w:b w:val="1"/>
                <w:bCs w:val="1"/>
              </w:rPr>
            </w:pPr>
            <w:r w:rsidR="05E5BE40">
              <w:rPr/>
              <w:t xml:space="preserve">10:30-11:05 </w:t>
            </w:r>
            <w:r w:rsidRPr="05E5BE40" w:rsidR="05E5BE40">
              <w:rPr>
                <w:b w:val="1"/>
                <w:bCs w:val="1"/>
              </w:rPr>
              <w:t>Salina and Natasha</w:t>
            </w:r>
          </w:p>
          <w:p w:rsidR="00BD4D20" w:rsidP="00A4164A" w:rsidRDefault="00BD4D20" w14:paraId="5D32465A" w14:textId="77777777">
            <w:r w:rsidRPr="00BD4D20">
              <w:drawing>
                <wp:inline distT="0" distB="0" distL="0" distR="0" wp14:anchorId="2E50EDA0" wp14:editId="71B8D6EF">
                  <wp:extent cx="739775" cy="415925"/>
                  <wp:effectExtent l="0" t="0" r="3175" b="317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6"/>
                          <a:stretch>
                            <a:fillRect/>
                          </a:stretch>
                        </pic:blipFill>
                        <pic:spPr>
                          <a:xfrm>
                            <a:off x="0" y="0"/>
                            <a:ext cx="739775" cy="415925"/>
                          </a:xfrm>
                          <a:prstGeom prst="rect">
                            <a:avLst/>
                          </a:prstGeom>
                        </pic:spPr>
                      </pic:pic>
                    </a:graphicData>
                  </a:graphic>
                </wp:inline>
              </w:drawing>
            </w:r>
          </w:p>
          <w:p w:rsidR="00BD4D20" w:rsidP="00A4164A" w:rsidRDefault="00BD4D20" w14:paraId="7C44A40E" w14:textId="6C8F8E88"/>
          <w:p w:rsidR="00BD4D20" w:rsidP="00A4164A" w:rsidRDefault="00BD4D20" w14:paraId="5A5BFA9B" w14:textId="48ED1BD8"/>
          <w:p w:rsidR="00BD4D20" w:rsidP="00A4164A" w:rsidRDefault="00BD4D20" w14:paraId="4B521AF0" w14:textId="6F422CEC"/>
          <w:p w:rsidR="00BD4D20" w:rsidP="00A4164A" w:rsidRDefault="00BD4D20" w14:paraId="58C246C1" w14:textId="12A18BA0"/>
          <w:p w:rsidR="00BD4D20" w:rsidP="00A4164A" w:rsidRDefault="00BD4D20" w14:paraId="5A76373D" w14:textId="06E80E28"/>
          <w:p w:rsidR="00BD4D20" w:rsidP="05E5BE40" w:rsidRDefault="00BD4D20" w14:paraId="41366C95" w14:textId="4AA2B472">
            <w:pPr>
              <w:pStyle w:val="Normal"/>
            </w:pPr>
          </w:p>
          <w:p w:rsidR="00BD4D20" w:rsidP="00A4164A" w:rsidRDefault="00BD4D20" w14:paraId="6DE1833D" w14:textId="77777777"/>
          <w:p w:rsidR="00BD4D20" w:rsidP="00A4164A" w:rsidRDefault="00BD4D20" w14:paraId="1FF216D7" w14:textId="77777777">
            <w:r w:rsidRPr="00BD4D20">
              <w:drawing>
                <wp:inline distT="0" distB="0" distL="0" distR="0" wp14:anchorId="706408AB" wp14:editId="48AD784A">
                  <wp:extent cx="739775" cy="415925"/>
                  <wp:effectExtent l="0" t="0" r="3175" b="3175"/>
                  <wp:docPr id="110" name="Pictur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7"/>
                          <a:stretch>
                            <a:fillRect/>
                          </a:stretch>
                        </pic:blipFill>
                        <pic:spPr>
                          <a:xfrm>
                            <a:off x="0" y="0"/>
                            <a:ext cx="739775" cy="415925"/>
                          </a:xfrm>
                          <a:prstGeom prst="rect">
                            <a:avLst/>
                          </a:prstGeom>
                        </pic:spPr>
                      </pic:pic>
                    </a:graphicData>
                  </a:graphic>
                </wp:inline>
              </w:drawing>
            </w:r>
          </w:p>
          <w:p w:rsidR="001E05A8" w:rsidP="05E5BE40" w:rsidRDefault="001E05A8" w14:paraId="1266B4BD" w14:textId="09A6D2AD">
            <w:pPr>
              <w:pStyle w:val="Normal"/>
            </w:pPr>
          </w:p>
          <w:p w:rsidR="05E5BE40" w:rsidP="05E5BE40" w:rsidRDefault="05E5BE40" w14:paraId="2954E978" w14:textId="015EDFA9">
            <w:pPr>
              <w:pStyle w:val="Normal"/>
            </w:pPr>
          </w:p>
          <w:p w:rsidR="001E05A8" w:rsidP="00A4164A" w:rsidRDefault="001E05A8" w14:paraId="74F08F83" w14:textId="77777777"/>
          <w:p w:rsidR="001E05A8" w:rsidP="00A4164A" w:rsidRDefault="001E05A8" w14:paraId="47554735" w14:textId="77777777"/>
          <w:p w:rsidR="001E05A8" w:rsidP="00A4164A" w:rsidRDefault="001E05A8" w14:paraId="3DE85C1D" w14:textId="77777777"/>
          <w:p w:rsidR="001E05A8" w:rsidP="05E5BE40" w:rsidRDefault="001E05A8" w14:paraId="3E78BBCD" w14:textId="2253CE6F">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5438C14F" wp14:anchorId="231A664C">
                  <wp:extent cx="742950" cy="419100"/>
                  <wp:effectExtent l="0" t="0" r="0" b="0"/>
                  <wp:docPr id="2038990641" name="" title=""/>
                  <wp:cNvGraphicFramePr>
                    <a:graphicFrameLocks noChangeAspect="1"/>
                  </wp:cNvGraphicFramePr>
                  <a:graphic>
                    <a:graphicData uri="http://schemas.openxmlformats.org/drawingml/2006/picture">
                      <pic:pic>
                        <pic:nvPicPr>
                          <pic:cNvPr id="0" name=""/>
                          <pic:cNvPicPr/>
                        </pic:nvPicPr>
                        <pic:blipFill>
                          <a:blip r:embed="R051e4cfdfb4d4b96">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1E05A8" w:rsidP="00A4164A" w:rsidRDefault="001E05A8" w14:paraId="57CB276C" w14:textId="77777777"/>
          <w:p w:rsidR="001E05A8" w:rsidP="00A4164A" w:rsidRDefault="001E05A8" w14:paraId="7C557970" w14:textId="77777777"/>
          <w:p w:rsidR="05E5BE40" w:rsidP="05E5BE40" w:rsidRDefault="05E5BE40" w14:paraId="6477E574" w14:textId="3DDF6B08">
            <w:pPr>
              <w:pStyle w:val="Normal"/>
            </w:pPr>
          </w:p>
          <w:p w:rsidR="05E5BE40" w:rsidP="05E5BE40" w:rsidRDefault="05E5BE40" w14:paraId="19E814E6" w14:textId="7FDD32D8">
            <w:pPr>
              <w:pStyle w:val="Normal"/>
            </w:pPr>
          </w:p>
          <w:p w:rsidR="001E05A8" w:rsidP="00A4164A" w:rsidRDefault="001E05A8" w14:paraId="0FA8EC0A" w14:textId="77777777"/>
          <w:p w:rsidR="001E05A8" w:rsidP="00A4164A" w:rsidRDefault="001E05A8" w14:paraId="60F241CD" w14:textId="3A9F3CEE">
            <w:r w:rsidRPr="001E05A8">
              <w:drawing>
                <wp:inline distT="0" distB="0" distL="0" distR="0" wp14:anchorId="09F13E19" wp14:editId="06E7EB13">
                  <wp:extent cx="739775" cy="415925"/>
                  <wp:effectExtent l="0" t="0" r="3175" b="3175"/>
                  <wp:docPr id="118" name="Pictur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8"/>
                          <a:stretch>
                            <a:fillRect/>
                          </a:stretch>
                        </pic:blipFill>
                        <pic:spPr>
                          <a:xfrm>
                            <a:off x="0" y="0"/>
                            <a:ext cx="739775" cy="415925"/>
                          </a:xfrm>
                          <a:prstGeom prst="rect">
                            <a:avLst/>
                          </a:prstGeom>
                        </pic:spPr>
                      </pic:pic>
                    </a:graphicData>
                  </a:graphic>
                </wp:inline>
              </w:drawing>
            </w:r>
          </w:p>
          <w:p w:rsidR="001E05A8" w:rsidP="00A4164A" w:rsidRDefault="001E05A8" w14:paraId="38143A77" w14:textId="632015D4"/>
        </w:tc>
        <w:tc>
          <w:tcPr>
            <w:tcW w:w="1350" w:type="dxa"/>
            <w:tcMar/>
          </w:tcPr>
          <w:p w:rsidR="00D55474" w:rsidP="00413D82" w:rsidRDefault="00D55474" w14:paraId="7B13A797" w14:textId="77777777">
            <w:pPr>
              <w:rPr>
                <w:rFonts w:asciiTheme="minorHAnsi" w:hAnsiTheme="minorHAnsi" w:cstheme="minorHAnsi"/>
              </w:rPr>
            </w:pPr>
          </w:p>
        </w:tc>
        <w:tc>
          <w:tcPr>
            <w:tcW w:w="1710" w:type="dxa"/>
            <w:gridSpan w:val="2"/>
            <w:tcMar/>
          </w:tcPr>
          <w:p w:rsidRPr="0012565F" w:rsidR="00D55474" w:rsidP="00A4164A" w:rsidRDefault="00D55474" w14:paraId="3C114D2F" w14:textId="77777777">
            <w:pPr>
              <w:rPr>
                <w:rFonts w:asciiTheme="minorHAnsi" w:hAnsiTheme="minorHAnsi" w:cstheme="minorHAnsi"/>
              </w:rPr>
            </w:pPr>
          </w:p>
        </w:tc>
        <w:tc>
          <w:tcPr>
            <w:tcW w:w="7920" w:type="dxa"/>
            <w:gridSpan w:val="2"/>
            <w:tcMar/>
          </w:tcPr>
          <w:p w:rsidRPr="00220A5B" w:rsidR="00220A5B" w:rsidP="05E5BE40" w:rsidRDefault="00220A5B" w14:paraId="0FE3647C" w14:textId="32C0DDC5">
            <w:pPr>
              <w:pStyle w:val="Header"/>
              <w:tabs>
                <w:tab w:val="clear" w:pos="4680"/>
                <w:tab w:val="clear" w:pos="9360"/>
              </w:tabs>
              <w:rPr>
                <w:rFonts w:ascii="Calibri" w:hAnsi="Calibri" w:cs="Calibri" w:asciiTheme="minorAscii" w:hAnsiTheme="minorAscii" w:cstheme="minorAscii"/>
                <w:b w:val="1"/>
                <w:bCs w:val="1"/>
              </w:rPr>
            </w:pPr>
            <w:r w:rsidRPr="05E5BE40" w:rsidR="05E5BE40">
              <w:rPr>
                <w:rFonts w:ascii="Calibri" w:hAnsi="Calibri" w:cs="Calibri" w:asciiTheme="minorAscii" w:hAnsiTheme="minorAscii" w:cstheme="minorAscii"/>
                <w:b w:val="1"/>
                <w:bCs w:val="1"/>
              </w:rPr>
              <w:t xml:space="preserve">35 Minutes Before Break- and 20 minutes After Break - What is Oppression? </w:t>
            </w:r>
          </w:p>
          <w:p w:rsidR="00220A5B" w:rsidP="00D55474" w:rsidRDefault="00220A5B" w14:paraId="26E33808" w14:textId="77777777">
            <w:pPr>
              <w:rPr>
                <w:rFonts w:asciiTheme="minorHAnsi" w:hAnsiTheme="minorHAnsi" w:cstheme="minorHAnsi"/>
              </w:rPr>
            </w:pPr>
          </w:p>
          <w:p w:rsidR="00D55474" w:rsidP="05E5BE40" w:rsidRDefault="00D55474" w14:paraId="736A1695" w14:textId="229CEA0F">
            <w:pPr>
              <w:rPr>
                <w:rFonts w:ascii="Calibri" w:hAnsi="Calibri" w:cs="Calibri" w:asciiTheme="minorAscii" w:hAnsiTheme="minorAscii" w:cstheme="minorAscii"/>
                <w:b w:val="1"/>
                <w:bCs w:val="1"/>
              </w:rPr>
            </w:pPr>
            <w:r w:rsidRPr="05E5BE40" w:rsidR="05E5BE40">
              <w:rPr>
                <w:rFonts w:ascii="Calibri" w:hAnsi="Calibri" w:cs="Calibri" w:asciiTheme="minorAscii" w:hAnsiTheme="minorAscii" w:cstheme="minorAscii"/>
                <w:b w:val="1"/>
                <w:bCs w:val="1"/>
              </w:rPr>
              <w:t>15 Minute Discuss</w:t>
            </w:r>
          </w:p>
          <w:p w:rsidR="00D55474" w:rsidP="05E5BE40" w:rsidRDefault="00D55474" w14:paraId="27E6DCF3" w14:textId="4FE0A9DC">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Take a moment and discussion with </w:t>
            </w:r>
            <w:proofErr w:type="gramStart"/>
            <w:r w:rsidRPr="05E5BE40" w:rsidR="05E5BE40">
              <w:rPr>
                <w:rFonts w:ascii="Calibri" w:hAnsi="Calibri" w:cs="Calibri" w:asciiTheme="minorAscii" w:hAnsiTheme="minorAscii" w:cstheme="minorAscii"/>
              </w:rPr>
              <w:t>you</w:t>
            </w:r>
            <w:proofErr w:type="gramEnd"/>
            <w:r w:rsidRPr="05E5BE40" w:rsidR="05E5BE40">
              <w:rPr>
                <w:rFonts w:ascii="Calibri" w:hAnsi="Calibri" w:cs="Calibri" w:asciiTheme="minorAscii" w:hAnsiTheme="minorAscii" w:cstheme="minorAscii"/>
              </w:rPr>
              <w:t xml:space="preserve"> tablemates the answers to the following questions.</w:t>
            </w:r>
          </w:p>
          <w:p w:rsidRPr="00E33834" w:rsidR="00D55474" w:rsidP="00D55474" w:rsidRDefault="00D55474" w14:paraId="5EB70E2C" w14:textId="77777777">
            <w:pPr>
              <w:numPr>
                <w:ilvl w:val="0"/>
                <w:numId w:val="31"/>
              </w:numPr>
              <w:rPr>
                <w:rFonts w:asciiTheme="minorHAnsi" w:hAnsiTheme="minorHAnsi" w:cstheme="minorHAnsi"/>
              </w:rPr>
            </w:pPr>
            <w:r w:rsidRPr="00E33834">
              <w:rPr>
                <w:rFonts w:asciiTheme="minorHAnsi" w:hAnsiTheme="minorHAnsi" w:cstheme="minorHAnsi"/>
              </w:rPr>
              <w:t>1. How do you think individuals, institutions and the dominant American society justified this cruel and inhumane treatment?</w:t>
            </w:r>
          </w:p>
          <w:p w:rsidRPr="00E33834" w:rsidR="00D55474" w:rsidP="00D55474" w:rsidRDefault="00D55474" w14:paraId="2FA79B28" w14:textId="77777777">
            <w:pPr>
              <w:numPr>
                <w:ilvl w:val="0"/>
                <w:numId w:val="31"/>
              </w:numPr>
              <w:rPr>
                <w:rFonts w:asciiTheme="minorHAnsi" w:hAnsiTheme="minorHAnsi" w:cstheme="minorHAnsi"/>
              </w:rPr>
            </w:pPr>
            <w:r w:rsidRPr="00E33834">
              <w:rPr>
                <w:rFonts w:asciiTheme="minorHAnsi" w:hAnsiTheme="minorHAnsi" w:cstheme="minorHAnsi"/>
              </w:rPr>
              <w:t xml:space="preserve">2. What kept those who had power and voice (government officials, school teachers, civic leaders, regular citizens) from acknowledging the humanity of these children and preventing this atrocity. </w:t>
            </w:r>
          </w:p>
          <w:p w:rsidR="00D55474" w:rsidP="00D55474" w:rsidRDefault="00D55474" w14:paraId="4BF819F5" w14:textId="77777777">
            <w:pPr>
              <w:rPr>
                <w:rFonts w:asciiTheme="minorHAnsi" w:hAnsiTheme="minorHAnsi" w:cstheme="minorHAnsi"/>
              </w:rPr>
            </w:pPr>
          </w:p>
          <w:p w:rsidR="00D55474" w:rsidP="00D55474" w:rsidRDefault="00D55474" w14:paraId="0808B056" w14:textId="6AF2C8C6">
            <w:pPr>
              <w:rPr>
                <w:rFonts w:asciiTheme="minorHAnsi" w:hAnsiTheme="minorHAnsi" w:cstheme="minorHAnsi"/>
              </w:rPr>
            </w:pPr>
            <w:r>
              <w:rPr>
                <w:rFonts w:asciiTheme="minorHAnsi" w:hAnsiTheme="minorHAnsi" w:cstheme="minorHAnsi"/>
              </w:rPr>
              <w:t xml:space="preserve">Are any ideas that you want to put into the room?  Allow 1-2 responses from each table.  </w:t>
            </w:r>
          </w:p>
          <w:p w:rsidR="00BD4D20" w:rsidP="00D55474" w:rsidRDefault="00BD4D20" w14:paraId="7F0D4AEA" w14:textId="77777777">
            <w:pPr>
              <w:rPr>
                <w:rFonts w:asciiTheme="minorHAnsi" w:hAnsiTheme="minorHAnsi" w:cstheme="minorHAnsi"/>
              </w:rPr>
            </w:pPr>
          </w:p>
          <w:p w:rsidRPr="00BD4D20" w:rsidR="00BD4D20" w:rsidP="00BD4D20" w:rsidRDefault="00BD4D20" w14:paraId="02D714E8" w14:textId="5CCDD0D1">
            <w:pPr>
              <w:rPr>
                <w:rFonts w:asciiTheme="minorHAnsi" w:hAnsiTheme="minorHAnsi" w:cstheme="minorHAnsi"/>
              </w:rPr>
            </w:pPr>
            <w:r>
              <w:rPr>
                <w:rFonts w:asciiTheme="minorHAnsi" w:hAnsiTheme="minorHAnsi" w:cstheme="minorHAnsi"/>
              </w:rPr>
              <w:t>Privilege is -</w:t>
            </w:r>
            <w:r w:rsidRPr="00BD4D20">
              <w:rPr>
                <w:rFonts w:asciiTheme="minorHAnsi" w:hAnsiTheme="minorHAnsi" w:cstheme="minorHAnsi"/>
              </w:rPr>
              <w:t>A unearned right, favor, or immunity, granted to particular individuals or groups and withheld from others</w:t>
            </w:r>
          </w:p>
          <w:p w:rsidR="00D55474" w:rsidP="676CC0EB" w:rsidRDefault="00BD4D20" w14:paraId="50618F09" w14:textId="355C203C">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A key element in perpetuating the power in oppressive systems</w:t>
            </w:r>
          </w:p>
          <w:p w:rsidR="676CC0EB" w:rsidP="676CC0EB" w:rsidRDefault="676CC0EB" w14:paraId="0CBEC98C" w14:textId="50085D0E">
            <w:pPr>
              <w:pStyle w:val="Normal"/>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An agent in a justice system uses privilege to make change or prevent change—they are the power holder</w:t>
            </w:r>
          </w:p>
          <w:p w:rsidR="05E5BE40" w:rsidP="05E5BE40" w:rsidRDefault="05E5BE40" w14:paraId="2FB29DB4" w14:textId="6E4A3481">
            <w:pPr>
              <w:pStyle w:val="Normal"/>
              <w:rPr>
                <w:rFonts w:ascii="Calibri" w:hAnsi="Calibri" w:cs="Calibri" w:asciiTheme="minorAscii" w:hAnsiTheme="minorAscii" w:cstheme="minorAscii"/>
              </w:rPr>
            </w:pPr>
          </w:p>
          <w:p w:rsidR="00D55474" w:rsidP="00D55474" w:rsidRDefault="00D55474" w14:paraId="49B92429" w14:textId="3C3FA3F5">
            <w:pPr>
              <w:rPr>
                <w:rFonts w:asciiTheme="minorHAnsi" w:hAnsiTheme="minorHAnsi" w:cstheme="minorHAnsi"/>
              </w:rPr>
            </w:pPr>
            <w:r>
              <w:rPr>
                <w:rFonts w:asciiTheme="minorHAnsi" w:hAnsiTheme="minorHAnsi" w:cstheme="minorHAnsi"/>
              </w:rPr>
              <w:t>Ask participants the following question, “what role, if any, do you think that privilege played in the way that this history unfolded?”</w:t>
            </w:r>
            <w:r w:rsidR="00BD4D20">
              <w:rPr>
                <w:rFonts w:asciiTheme="minorHAnsi" w:hAnsiTheme="minorHAnsi" w:cstheme="minorHAnsi"/>
              </w:rPr>
              <w:t xml:space="preserve"> </w:t>
            </w:r>
          </w:p>
          <w:p w:rsidR="00D55474" w:rsidP="00D55474" w:rsidRDefault="00D55474" w14:paraId="5EAD1534" w14:textId="77777777">
            <w:pPr>
              <w:rPr>
                <w:rFonts w:asciiTheme="minorHAnsi" w:hAnsiTheme="minorHAnsi" w:cstheme="minorHAnsi"/>
              </w:rPr>
            </w:pPr>
          </w:p>
          <w:p w:rsidR="00D55474" w:rsidP="05E5BE40" w:rsidRDefault="00D55474" w14:paraId="6A4EFCF6" w14:textId="5FE82A51">
            <w:pPr>
              <w:rPr>
                <w:rFonts w:ascii="Calibri" w:hAnsi="Calibri" w:cs="Calibri" w:asciiTheme="minorAscii" w:hAnsiTheme="minorAscii" w:cstheme="minorAscii"/>
                <w:b w:val="1"/>
                <w:bCs w:val="1"/>
              </w:rPr>
            </w:pPr>
            <w:r w:rsidRPr="05E5BE40" w:rsidR="05E5BE40">
              <w:rPr>
                <w:rFonts w:ascii="Calibri" w:hAnsi="Calibri" w:cs="Calibri" w:asciiTheme="minorAscii" w:hAnsiTheme="minorAscii" w:cstheme="minorAscii"/>
                <w:b w:val="1"/>
                <w:bCs w:val="1"/>
              </w:rPr>
              <w:t xml:space="preserve">20 </w:t>
            </w:r>
            <w:r w:rsidRPr="05E5BE40" w:rsidR="05E5BE40">
              <w:rPr>
                <w:rFonts w:ascii="Calibri" w:hAnsi="Calibri" w:cs="Calibri" w:asciiTheme="minorAscii" w:hAnsiTheme="minorAscii" w:cstheme="minorAscii"/>
                <w:b w:val="1"/>
                <w:bCs w:val="1"/>
              </w:rPr>
              <w:t>Minutes</w:t>
            </w:r>
            <w:r w:rsidRPr="05E5BE40" w:rsidR="05E5BE40">
              <w:rPr>
                <w:rFonts w:ascii="Calibri" w:hAnsi="Calibri" w:cs="Calibri" w:asciiTheme="minorAscii" w:hAnsiTheme="minorAscii" w:cstheme="minorAscii"/>
                <w:b w:val="1"/>
                <w:bCs w:val="1"/>
              </w:rPr>
              <w:t xml:space="preserve"> Types of Oppression Pg 109 </w:t>
            </w:r>
          </w:p>
          <w:p w:rsidR="00D55474" w:rsidP="05E5BE40" w:rsidRDefault="00D55474" w14:paraId="734B61B3" w14:textId="61917C84">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Turn to page 109 in your participant handouts.  Assign two categories to each table to focus on ---In teams, you are going to go through each category and determine if you can describe how to be an agent of oppression using privilege and how you experience oppression.  </w:t>
            </w:r>
          </w:p>
          <w:p w:rsidR="00D55474" w:rsidP="00D55474" w:rsidRDefault="00D55474" w14:paraId="2DF0054B" w14:textId="77777777">
            <w:pPr>
              <w:rPr>
                <w:rFonts w:asciiTheme="minorHAnsi" w:hAnsiTheme="minorHAnsi" w:cstheme="minorHAnsi"/>
              </w:rPr>
            </w:pPr>
          </w:p>
          <w:p w:rsidR="00D55474" w:rsidP="00D55474" w:rsidRDefault="00D55474" w14:paraId="6C07CC0F" w14:textId="77777777">
            <w:pPr>
              <w:rPr>
                <w:rFonts w:asciiTheme="minorHAnsi" w:hAnsiTheme="minorHAnsi" w:cstheme="minorHAnsi"/>
              </w:rPr>
            </w:pPr>
            <w:r>
              <w:rPr>
                <w:rFonts w:asciiTheme="minorHAnsi" w:hAnsiTheme="minorHAnsi" w:cstheme="minorHAnsi"/>
              </w:rPr>
              <w:t>Ask the following debrief questions when we the teams come back together:</w:t>
            </w:r>
          </w:p>
          <w:p w:rsidRPr="00306975" w:rsidR="00D55474" w:rsidP="00D55474" w:rsidRDefault="00D55474" w14:paraId="022C5609" w14:textId="77777777">
            <w:pPr>
              <w:rPr>
                <w:rFonts w:asciiTheme="minorHAnsi" w:hAnsiTheme="minorHAnsi" w:cstheme="minorHAnsi"/>
              </w:rPr>
            </w:pPr>
            <w:r w:rsidRPr="00306975">
              <w:rPr>
                <w:rFonts w:asciiTheme="minorHAnsi" w:hAnsiTheme="minorHAnsi" w:cstheme="minorHAnsi"/>
              </w:rPr>
              <w:t xml:space="preserve">How does it feel to have or not have certain privileges?  Did you become aware of any privileges you had not previously considered? </w:t>
            </w:r>
          </w:p>
          <w:p w:rsidR="00D55474" w:rsidP="00D55474" w:rsidRDefault="00D55474" w14:paraId="79ED5109" w14:textId="77777777">
            <w:pPr>
              <w:rPr>
                <w:rFonts w:asciiTheme="minorHAnsi" w:hAnsiTheme="minorHAnsi" w:cstheme="minorHAnsi"/>
              </w:rPr>
            </w:pPr>
          </w:p>
          <w:p w:rsidR="00B3062A" w:rsidP="00D55474" w:rsidRDefault="00B3062A" w14:paraId="37C12C56" w14:textId="77777777">
            <w:pPr>
              <w:rPr>
                <w:rFonts w:asciiTheme="minorHAnsi" w:hAnsiTheme="minorHAnsi" w:cstheme="minorHAnsi"/>
              </w:rPr>
            </w:pPr>
            <w:r>
              <w:rPr>
                <w:rFonts w:asciiTheme="minorHAnsi" w:hAnsiTheme="minorHAnsi" w:cstheme="minorHAnsi"/>
              </w:rPr>
              <w:t>Key Points</w:t>
            </w:r>
          </w:p>
          <w:p w:rsidRPr="001E05A8" w:rsidR="00A27141" w:rsidP="001E05A8" w:rsidRDefault="00A27141" w14:paraId="7F7974F8" w14:textId="77777777">
            <w:pPr>
              <w:rPr>
                <w:rFonts w:asciiTheme="minorHAnsi" w:hAnsiTheme="minorHAnsi" w:cstheme="minorHAnsi"/>
              </w:rPr>
            </w:pPr>
            <w:r w:rsidRPr="001E05A8">
              <w:rPr>
                <w:rFonts w:asciiTheme="minorHAnsi" w:hAnsiTheme="minorHAnsi" w:cstheme="minorHAnsi"/>
              </w:rPr>
              <w:t xml:space="preserve">Most people do not question why things are considered morally good or evil, rather uncritically, and largely unconsciously, they adopt the “value judgements of good and evil” dominant within their society. </w:t>
            </w:r>
          </w:p>
          <w:p w:rsidRPr="001E05A8" w:rsidR="00A27141" w:rsidP="001E05A8" w:rsidRDefault="00A27141" w14:paraId="71895749" w14:textId="77777777">
            <w:pPr>
              <w:numPr>
                <w:ilvl w:val="0"/>
                <w:numId w:val="33"/>
              </w:numPr>
              <w:rPr>
                <w:rFonts w:asciiTheme="minorHAnsi" w:hAnsiTheme="minorHAnsi" w:cstheme="minorHAnsi"/>
              </w:rPr>
            </w:pPr>
            <w:r w:rsidRPr="001E05A8">
              <w:rPr>
                <w:rFonts w:asciiTheme="minorHAnsi" w:hAnsiTheme="minorHAnsi" w:cstheme="minorHAnsi"/>
              </w:rPr>
              <w:t>-Nietzsche</w:t>
            </w:r>
          </w:p>
          <w:p w:rsidR="00D55474" w:rsidP="00B3062A" w:rsidRDefault="00D55474" w14:paraId="7ECACB54" w14:textId="123A980C">
            <w:pPr>
              <w:rPr>
                <w:rFonts w:asciiTheme="minorHAnsi" w:hAnsiTheme="minorHAnsi" w:cstheme="minorHAnsi"/>
              </w:rPr>
            </w:pPr>
            <w:r>
              <w:rPr>
                <w:rFonts w:asciiTheme="minorHAnsi" w:hAnsiTheme="minorHAnsi" w:cstheme="minorHAnsi"/>
              </w:rPr>
              <w:t>Please question. Do not just adopt.</w:t>
            </w:r>
          </w:p>
        </w:tc>
        <w:tc>
          <w:tcPr>
            <w:tcW w:w="2495" w:type="dxa"/>
            <w:tcMar/>
          </w:tcPr>
          <w:p w:rsidR="00D55474" w:rsidP="00212025" w:rsidRDefault="00D55474" w14:paraId="44E74BC1" w14:textId="77777777"/>
        </w:tc>
      </w:tr>
      <w:tr w:rsidR="00A4164A" w:rsidTr="05E5BE40" w14:paraId="7F39AA67" w14:textId="77777777">
        <w:tc>
          <w:tcPr>
            <w:tcW w:w="1395" w:type="dxa"/>
            <w:tcMar/>
          </w:tcPr>
          <w:p w:rsidR="00A4164A" w:rsidP="00A4164A" w:rsidRDefault="00592966" w14:paraId="2ACF3B2B" w14:textId="299CE1CD">
            <w:r w:rsidR="05E5BE40">
              <w:rPr/>
              <w:t>11:05–12:00</w:t>
            </w:r>
          </w:p>
          <w:p w:rsidR="05E5BE40" w:rsidP="05E5BE40" w:rsidRDefault="05E5BE40" w14:paraId="4EF73F74" w14:textId="76FCEFD1">
            <w:pPr>
              <w:pStyle w:val="Normal"/>
              <w:rPr>
                <w:b w:val="1"/>
                <w:bCs w:val="1"/>
              </w:rPr>
            </w:pPr>
            <w:r w:rsidRPr="05E5BE40" w:rsidR="05E5BE40">
              <w:rPr>
                <w:b w:val="1"/>
                <w:bCs w:val="1"/>
              </w:rPr>
              <w:t>Jessica</w:t>
            </w:r>
          </w:p>
          <w:p w:rsidR="001E05A8" w:rsidP="00A4164A" w:rsidRDefault="001E05A8" w14:paraId="61641482" w14:textId="65CBACAA"/>
          <w:p w:rsidR="001E05A8" w:rsidP="00A4164A" w:rsidRDefault="001E05A8" w14:paraId="51ABF343" w14:textId="1AFBBD9D">
            <w:r w:rsidRPr="001E05A8">
              <w:drawing>
                <wp:inline distT="0" distB="0" distL="0" distR="0" wp14:anchorId="5DBE4567" wp14:editId="677970A9">
                  <wp:extent cx="739775" cy="415925"/>
                  <wp:effectExtent l="0" t="0" r="3175" b="3175"/>
                  <wp:docPr id="916376513" name="Picture 9163765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39"/>
                          <a:stretch>
                            <a:fillRect/>
                          </a:stretch>
                        </pic:blipFill>
                        <pic:spPr>
                          <a:xfrm>
                            <a:off x="0" y="0"/>
                            <a:ext cx="739775" cy="415925"/>
                          </a:xfrm>
                          <a:prstGeom prst="rect">
                            <a:avLst/>
                          </a:prstGeom>
                        </pic:spPr>
                      </pic:pic>
                    </a:graphicData>
                  </a:graphic>
                </wp:inline>
              </w:drawing>
            </w:r>
          </w:p>
          <w:p w:rsidR="001E05A8" w:rsidP="00A4164A" w:rsidRDefault="001E05A8" w14:paraId="46A5F232" w14:textId="78769C03"/>
          <w:p w:rsidR="001E05A8" w:rsidP="00A4164A" w:rsidRDefault="001E05A8" w14:paraId="42B5A2B6" w14:textId="77777777">
            <w:r w:rsidRPr="001E05A8">
              <w:drawing>
                <wp:inline distT="0" distB="0" distL="0" distR="0" wp14:anchorId="261E24B3" wp14:editId="6D72B5B3">
                  <wp:extent cx="739775" cy="415925"/>
                  <wp:effectExtent l="0" t="0" r="3175" b="3175"/>
                  <wp:docPr id="916376515" name="Picture 916376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739775" cy="415925"/>
                          </a:xfrm>
                          <a:prstGeom prst="rect">
                            <a:avLst/>
                          </a:prstGeom>
                        </pic:spPr>
                      </pic:pic>
                    </a:graphicData>
                  </a:graphic>
                </wp:inline>
              </w:drawing>
            </w:r>
          </w:p>
          <w:p w:rsidR="001E05A8" w:rsidP="00A4164A" w:rsidRDefault="001E05A8" w14:paraId="41D088B1" w14:textId="77777777"/>
          <w:p w:rsidR="001E05A8" w:rsidP="00A4164A" w:rsidRDefault="001E05A8" w14:paraId="50C9FB7E" w14:textId="77777777"/>
          <w:p w:rsidR="001E05A8" w:rsidP="00A4164A" w:rsidRDefault="001E05A8" w14:paraId="203179FF" w14:textId="77777777"/>
          <w:p w:rsidR="001E05A8" w:rsidP="00A4164A" w:rsidRDefault="001E05A8" w14:paraId="7BD40626" w14:textId="77777777"/>
          <w:p w:rsidR="001E05A8" w:rsidP="05E5BE40" w:rsidRDefault="001E05A8" w14:paraId="194C21C8" w14:textId="40D3A969">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6FC0DB9E" wp14:anchorId="49009E5F">
                  <wp:extent cx="742950" cy="419100"/>
                  <wp:effectExtent l="0" t="0" r="0" b="0"/>
                  <wp:docPr id="910311037" name="" title=""/>
                  <wp:cNvGraphicFramePr>
                    <a:graphicFrameLocks noChangeAspect="1"/>
                  </wp:cNvGraphicFramePr>
                  <a:graphic>
                    <a:graphicData uri="http://schemas.openxmlformats.org/drawingml/2006/picture">
                      <pic:pic>
                        <pic:nvPicPr>
                          <pic:cNvPr id="0" name=""/>
                          <pic:cNvPicPr/>
                        </pic:nvPicPr>
                        <pic:blipFill>
                          <a:blip r:embed="R0613e9c999914a7e">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1E05A8" w:rsidP="05E5BE40" w:rsidRDefault="001E05A8" w14:paraId="14DFC596" w14:textId="6073BA41">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2E3C4C90" wp14:anchorId="02648317">
                  <wp:extent cx="742950" cy="419100"/>
                  <wp:effectExtent l="0" t="0" r="0" b="0"/>
                  <wp:docPr id="901667329" name="" title=""/>
                  <wp:cNvGraphicFramePr>
                    <a:graphicFrameLocks noChangeAspect="1"/>
                  </wp:cNvGraphicFramePr>
                  <a:graphic>
                    <a:graphicData uri="http://schemas.openxmlformats.org/drawingml/2006/picture">
                      <pic:pic>
                        <pic:nvPicPr>
                          <pic:cNvPr id="0" name=""/>
                          <pic:cNvPicPr/>
                        </pic:nvPicPr>
                        <pic:blipFill>
                          <a:blip r:embed="R7f475a4c669d4474">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01E05A8" w:rsidP="05E5BE40" w:rsidRDefault="001E05A8" w14:paraId="6235E5E3" w14:textId="463A5420">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p>
          <w:p w:rsidR="05E5BE40" w:rsidP="05E5BE40" w:rsidRDefault="05E5BE40" w14:paraId="4CA758CB" w14:textId="03AFBDA4">
            <w:pPr>
              <w:pStyle w:val="Normal"/>
            </w:pPr>
          </w:p>
          <w:p w:rsidR="001E05A8" w:rsidP="00A4164A" w:rsidRDefault="001E05A8" w14:paraId="794C24D5" w14:textId="1237D369">
            <w:r>
              <w:drawing>
                <wp:inline wp14:editId="0FBC5050" wp14:anchorId="4911215A">
                  <wp:extent cx="739775" cy="415925"/>
                  <wp:effectExtent l="0" t="0" r="3175" b="3175"/>
                  <wp:docPr id="916376514" name="Picture 916376514" title=""/>
                  <wp:cNvGraphicFramePr>
                    <a:graphicFrameLocks noChangeAspect="1"/>
                  </wp:cNvGraphicFramePr>
                  <a:graphic>
                    <a:graphicData uri="http://schemas.openxmlformats.org/drawingml/2006/picture">
                      <pic:pic>
                        <pic:nvPicPr>
                          <pic:cNvPr id="0" name="Picture 916376514"/>
                          <pic:cNvPicPr/>
                        </pic:nvPicPr>
                        <pic:blipFill>
                          <a:blip r:embed="R0195c8df989e4a9f">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A4164A" w:rsidP="05E5BE40" w:rsidRDefault="00EC1726" w14:paraId="17A02811" w14:textId="449A936A">
            <w:pPr>
              <w:pStyle w:val="Normal"/>
            </w:pPr>
          </w:p>
          <w:p w:rsidR="00A4164A" w:rsidP="05E5BE40" w:rsidRDefault="00EC1726" w14:paraId="48ED3924" w14:textId="7E35F0D5">
            <w:pPr>
              <w:pStyle w:val="Normal"/>
            </w:pPr>
          </w:p>
          <w:p w:rsidR="00A4164A" w:rsidP="05E5BE40" w:rsidRDefault="00EC1726" w14:paraId="6BD60182" w14:textId="764ACC6D">
            <w:pPr>
              <w:pStyle w:val="Normal"/>
            </w:pPr>
          </w:p>
          <w:p w:rsidR="00A4164A" w:rsidP="05E5BE40" w:rsidRDefault="00EC1726" w14:paraId="4C9EFE43" w14:textId="6093F98E">
            <w:pPr>
              <w:pStyle w:val="Normal"/>
            </w:pPr>
            <w:r>
              <w:drawing>
                <wp:inline wp14:editId="01D1E784" wp14:anchorId="10C67E99">
                  <wp:extent cx="739775" cy="415925"/>
                  <wp:effectExtent l="0" t="0" r="3175" b="3175"/>
                  <wp:docPr id="635070320" name="Picture 916376517" title=""/>
                  <wp:cNvGraphicFramePr>
                    <a:graphicFrameLocks noChangeAspect="1"/>
                  </wp:cNvGraphicFramePr>
                  <a:graphic>
                    <a:graphicData uri="http://schemas.openxmlformats.org/drawingml/2006/picture">
                      <pic:pic>
                        <pic:nvPicPr>
                          <pic:cNvPr id="0" name="Picture 916376517"/>
                          <pic:cNvPicPr/>
                        </pic:nvPicPr>
                        <pic:blipFill>
                          <a:blip r:embed="Ra0dfd1e6944a479a">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0A4164A" w:rsidP="00A4164A" w:rsidRDefault="00EC1726" w14:paraId="5755FA95" w14:textId="2DC1621F"/>
          <w:p w:rsidR="00EC1726" w:rsidP="00A4164A" w:rsidRDefault="00EC1726" w14:paraId="5AFC9FA8" w14:textId="4D8DF6EA">
            <w:r w:rsidRPr="00EC1726">
              <w:drawing>
                <wp:inline distT="0" distB="0" distL="0" distR="0" wp14:anchorId="32B34AC7" wp14:editId="234883F2">
                  <wp:extent cx="739775" cy="415925"/>
                  <wp:effectExtent l="0" t="0" r="3175" b="3175"/>
                  <wp:docPr id="916376519" name="Picture 9163765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739775" cy="415925"/>
                          </a:xfrm>
                          <a:prstGeom prst="rect">
                            <a:avLst/>
                          </a:prstGeom>
                        </pic:spPr>
                      </pic:pic>
                    </a:graphicData>
                  </a:graphic>
                </wp:inline>
              </w:drawing>
            </w:r>
          </w:p>
          <w:p w:rsidR="00EC1726" w:rsidP="00A4164A" w:rsidRDefault="00EC1726" w14:paraId="5A463C1C" w14:textId="60CAE4C9"/>
          <w:p w:rsidR="00EC1726" w:rsidP="00A4164A" w:rsidRDefault="00EC1726" w14:paraId="62B7CF54" w14:textId="71B29EF2">
            <w:r w:rsidRPr="00EC1726">
              <w:drawing>
                <wp:inline distT="0" distB="0" distL="0" distR="0" wp14:anchorId="6C888B8B" wp14:editId="4D5E4769">
                  <wp:extent cx="739775" cy="415925"/>
                  <wp:effectExtent l="0" t="0" r="3175" b="3175"/>
                  <wp:docPr id="916376520" name="Picture 9163765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739775" cy="415925"/>
                          </a:xfrm>
                          <a:prstGeom prst="rect">
                            <a:avLst/>
                          </a:prstGeom>
                        </pic:spPr>
                      </pic:pic>
                    </a:graphicData>
                  </a:graphic>
                </wp:inline>
              </w:drawing>
            </w:r>
          </w:p>
          <w:p w:rsidR="00EC1726" w:rsidP="00A4164A" w:rsidRDefault="00EC1726" w14:paraId="4A6B618C" w14:textId="77777777"/>
          <w:p w:rsidR="05E5BE40" w:rsidP="05E5BE40" w:rsidRDefault="05E5BE40" w14:paraId="5A13BC17" w14:textId="5001FB47">
            <w:pPr>
              <w:pStyle w:val="Normal"/>
            </w:pPr>
          </w:p>
          <w:p w:rsidR="05E5BE40" w:rsidP="05E5BE40" w:rsidRDefault="05E5BE40" w14:paraId="502EF7B5" w14:textId="5277C4BF">
            <w:pPr>
              <w:pStyle w:val="Normal"/>
            </w:pPr>
          </w:p>
          <w:p w:rsidR="00EC1726" w:rsidP="05E5BE40" w:rsidRDefault="00EC1726" w14:paraId="58523F22" w14:textId="7F1B65B1">
            <w:pPr>
              <w:rPr>
                <w:b w:val="1"/>
                <w:bCs w:val="1"/>
              </w:rPr>
            </w:pPr>
            <w:r w:rsidRPr="05E5BE40" w:rsidR="05E5BE40">
              <w:rPr>
                <w:b w:val="1"/>
                <w:bCs w:val="1"/>
              </w:rPr>
              <w:t>Shelly</w:t>
            </w:r>
          </w:p>
          <w:p w:rsidR="00EC1726" w:rsidP="00A4164A" w:rsidRDefault="00597D79" w14:paraId="7F1EAE0A" w14:textId="5F5BCAE7">
            <w:r w:rsidRPr="00597D79">
              <w:drawing>
                <wp:inline distT="0" distB="0" distL="0" distR="0" wp14:anchorId="5F83D63C" wp14:editId="5FBE9F3A">
                  <wp:extent cx="739775" cy="415925"/>
                  <wp:effectExtent l="0" t="0" r="3175" b="3175"/>
                  <wp:docPr id="916376523" name="Picture 9163765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7"/>
                          <a:stretch>
                            <a:fillRect/>
                          </a:stretch>
                        </pic:blipFill>
                        <pic:spPr>
                          <a:xfrm>
                            <a:off x="0" y="0"/>
                            <a:ext cx="739775" cy="415925"/>
                          </a:xfrm>
                          <a:prstGeom prst="rect">
                            <a:avLst/>
                          </a:prstGeom>
                        </pic:spPr>
                      </pic:pic>
                    </a:graphicData>
                  </a:graphic>
                </wp:inline>
              </w:drawing>
            </w:r>
          </w:p>
          <w:p w:rsidR="00EC1726" w:rsidP="00A4164A" w:rsidRDefault="00EC1726" w14:paraId="790B0EBE" w14:textId="77777777"/>
          <w:p w:rsidR="00EC1726" w:rsidP="00A4164A" w:rsidRDefault="00EC1726" w14:paraId="636C8D65" w14:textId="77777777"/>
          <w:p w:rsidR="00EC1726" w:rsidP="00A4164A" w:rsidRDefault="00597D79" w14:paraId="6A7E80CF" w14:textId="55E353FC">
            <w:r w:rsidRPr="00597D79">
              <w:drawing>
                <wp:inline distT="0" distB="0" distL="0" distR="0" wp14:anchorId="0D19CE81" wp14:editId="3213EA2E">
                  <wp:extent cx="739775" cy="415925"/>
                  <wp:effectExtent l="0" t="0" r="3175" b="3175"/>
                  <wp:docPr id="916376524" name="Picture 9163765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8"/>
                          <a:stretch>
                            <a:fillRect/>
                          </a:stretch>
                        </pic:blipFill>
                        <pic:spPr>
                          <a:xfrm>
                            <a:off x="0" y="0"/>
                            <a:ext cx="739775" cy="415925"/>
                          </a:xfrm>
                          <a:prstGeom prst="rect">
                            <a:avLst/>
                          </a:prstGeom>
                        </pic:spPr>
                      </pic:pic>
                    </a:graphicData>
                  </a:graphic>
                </wp:inline>
              </w:drawing>
            </w:r>
          </w:p>
          <w:p w:rsidR="00EC1726" w:rsidP="00A4164A" w:rsidRDefault="00EC1726" w14:paraId="2DA68A47" w14:textId="77777777"/>
          <w:p w:rsidR="00EC1726" w:rsidP="00A4164A" w:rsidRDefault="00EC1726" w14:paraId="09692614" w14:textId="77777777"/>
          <w:p w:rsidR="00597D79" w:rsidP="00A4164A" w:rsidRDefault="00597D79" w14:paraId="07DAB0D9" w14:textId="77777777"/>
          <w:p w:rsidR="00597D79" w:rsidP="00A4164A" w:rsidRDefault="00597D79" w14:paraId="4CD3B5BE" w14:textId="756AC107">
            <w:r>
              <w:drawing>
                <wp:inline wp14:editId="7108F799" wp14:anchorId="106D2992">
                  <wp:extent cx="739775" cy="415925"/>
                  <wp:effectExtent l="0" t="0" r="3175" b="3175"/>
                  <wp:docPr id="916376525" name="Picture 916376525" title=""/>
                  <wp:cNvGraphicFramePr>
                    <a:graphicFrameLocks noChangeAspect="1"/>
                  </wp:cNvGraphicFramePr>
                  <a:graphic>
                    <a:graphicData uri="http://schemas.openxmlformats.org/drawingml/2006/picture">
                      <pic:pic>
                        <pic:nvPicPr>
                          <pic:cNvPr id="0" name="Picture 916376525"/>
                          <pic:cNvPicPr/>
                        </pic:nvPicPr>
                        <pic:blipFill>
                          <a:blip r:embed="R54f9da71f5d645a6">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tc>
        <w:tc>
          <w:tcPr>
            <w:tcW w:w="1350" w:type="dxa"/>
            <w:tcMar/>
          </w:tcPr>
          <w:p w:rsidR="00A4164A" w:rsidP="00A4164A" w:rsidRDefault="008F7550" w14:paraId="70F016C8" w14:textId="49DB9761">
            <w:r>
              <w:t xml:space="preserve">What are the words I need to know to talk about race? </w:t>
            </w:r>
          </w:p>
        </w:tc>
        <w:tc>
          <w:tcPr>
            <w:tcW w:w="1710" w:type="dxa"/>
            <w:gridSpan w:val="2"/>
            <w:tcMar/>
          </w:tcPr>
          <w:p w:rsidR="00A4164A" w:rsidP="00A4164A" w:rsidRDefault="008F7550" w14:paraId="216DF801" w14:textId="77777777">
            <w:r>
              <w:t>Need to Make the Definitions and Terms for the Envelopes</w:t>
            </w:r>
          </w:p>
          <w:p w:rsidR="00C0297C" w:rsidP="00A4164A" w:rsidRDefault="00C0297C" w14:paraId="3606E50D" w14:textId="77777777"/>
          <w:p w:rsidR="00C0297C" w:rsidP="00A4164A" w:rsidRDefault="00C0297C" w14:paraId="28792C59" w14:textId="5603DD56">
            <w:r w:rsidR="05E5BE40">
              <w:rPr/>
              <w:t>Suggest using the terms found on either of the following files:</w:t>
            </w:r>
          </w:p>
          <w:p w:rsidR="00C0297C" w:rsidP="00A4164A" w:rsidRDefault="00C0297C" w14:paraId="78191B59" w14:textId="3ACDDF2B"/>
          <w:p w:rsidR="00C0297C" w:rsidP="00A4164A" w:rsidRDefault="00C0297C" w14:paraId="06F74C84" w14:textId="4D0E7D93">
            <w:r>
              <w:t>Handout Pages 21-25 have Definitions for LGBTQ+</w:t>
            </w:r>
          </w:p>
          <w:p w:rsidR="00C0297C" w:rsidP="00A4164A" w:rsidRDefault="00C0297C" w14:paraId="3FF4484B" w14:textId="08A7D10F"/>
          <w:p w:rsidR="00C0297C" w:rsidP="00A4164A" w:rsidRDefault="00C0297C" w14:paraId="290BD031" w14:textId="156A0B5A">
            <w:r>
              <w:t>10 Things to know about Race Page 16</w:t>
            </w:r>
          </w:p>
          <w:p w:rsidR="00C0297C" w:rsidP="00A4164A" w:rsidRDefault="00C0297C" w14:paraId="5A590123" w14:textId="410961EB"/>
          <w:p w:rsidR="00C0297C" w:rsidP="00A4164A" w:rsidRDefault="00C0297C" w14:paraId="1FFE461F" w14:textId="77777777"/>
          <w:p w:rsidR="00C0297C" w:rsidP="00A4164A" w:rsidRDefault="00C0297C" w14:paraId="1F9503BD" w14:textId="77777777"/>
          <w:p w:rsidR="00C0297C" w:rsidP="00A4164A" w:rsidRDefault="00C0297C" w14:paraId="45A6F1EA" w14:textId="21C1B6F8"/>
        </w:tc>
        <w:tc>
          <w:tcPr>
            <w:tcW w:w="7920" w:type="dxa"/>
            <w:gridSpan w:val="2"/>
            <w:tcMar/>
          </w:tcPr>
          <w:p w:rsidR="00592966" w:rsidP="00A4164A" w:rsidRDefault="00592966" w14:paraId="4A24DFBA" w14:textId="605A77FA">
            <w:pPr>
              <w:rPr>
                <w:b/>
              </w:rPr>
            </w:pPr>
            <w:r>
              <w:rPr>
                <w:b/>
              </w:rPr>
              <w:t>45</w:t>
            </w:r>
            <w:r w:rsidR="00A4164A">
              <w:rPr>
                <w:b/>
              </w:rPr>
              <w:t xml:space="preserve"> </w:t>
            </w:r>
            <w:r w:rsidRPr="00A4396F" w:rsidR="00A4164A">
              <w:rPr>
                <w:b/>
              </w:rPr>
              <w:t xml:space="preserve">Minutes </w:t>
            </w:r>
            <w:r>
              <w:rPr>
                <w:b/>
              </w:rPr>
              <w:t xml:space="preserve">Total </w:t>
            </w:r>
            <w:r w:rsidRPr="00A4396F" w:rsidR="00A4164A">
              <w:rPr>
                <w:b/>
              </w:rPr>
              <w:t xml:space="preserve">– </w:t>
            </w:r>
            <w:r>
              <w:rPr>
                <w:b/>
              </w:rPr>
              <w:t>What words matter when talking about racial justice</w:t>
            </w:r>
          </w:p>
          <w:p w:rsidRPr="00592966" w:rsidR="00A4164A" w:rsidP="00220A5B" w:rsidRDefault="00C0297C" w14:paraId="5A1A2DDA" w14:textId="459EA4EC">
            <w:pPr>
              <w:pStyle w:val="Heading7"/>
              <w:outlineLvl w:val="6"/>
              <w:rPr>
                <w:u w:val="none"/>
              </w:rPr>
            </w:pPr>
            <w:r w:rsidR="2C4ED29A">
              <w:rPr>
                <w:u w:val="none"/>
              </w:rPr>
              <w:t>10 Mins</w:t>
            </w:r>
            <w:r w:rsidR="00220A5B">
              <w:rPr>
                <w:u w:val="none"/>
              </w:rPr>
              <w:t xml:space="preserve"> –</w:t>
            </w:r>
            <w:r w:rsidR="00592966">
              <w:rPr>
                <w:u w:val="none"/>
              </w:rPr>
              <w:t xml:space="preserve"> Racial Justice </w:t>
            </w:r>
            <w:r w:rsidR="00220A5B">
              <w:rPr>
                <w:u w:val="none"/>
              </w:rPr>
              <w:t>Vocabulary Activity</w:t>
            </w:r>
          </w:p>
          <w:p w:rsidR="00A4164A" w:rsidP="00A4164A" w:rsidRDefault="00220A5B" w14:paraId="5D32784D" w14:textId="66A22C78">
            <w:r w:rsidR="05E5BE40">
              <w:rPr/>
              <w:t xml:space="preserve">2 Minutes Intro -Faclilator explains, </w:t>
            </w:r>
            <w:proofErr w:type="gramStart"/>
            <w:r w:rsidR="05E5BE40">
              <w:rPr/>
              <w:t>It</w:t>
            </w:r>
            <w:proofErr w:type="gramEnd"/>
            <w:r w:rsidR="05E5BE40">
              <w:rPr/>
              <w:t xml:space="preserve"> is important to understand some key words and concepts as we discuss this topic. we are going to do this with a little movement, a video and short lecture. Let’s get a little healthy competition going here.  We are going to break up into teams to play a round of vocabulary match-up.  In the envelope that is on your table, you will find words and definitions.  As a team, you must match the vocabulary word with its definition.  When you believe that you have matched the vocabulary and definitions correctly, all team members must raise your hands and shout “Go Team!” (or some other cue when Shelly is not leading this) We will set the timer for 5 minutes. The team that finishes first, with the most correct answers wins!</w:t>
            </w:r>
          </w:p>
          <w:p w:rsidR="00A4164A" w:rsidP="00A4164A" w:rsidRDefault="00A4164A" w14:paraId="099604DE" w14:textId="48986B3E">
            <w:r w:rsidR="05E5BE40">
              <w:rPr/>
              <w:t>Terms</w:t>
            </w:r>
            <w:r w:rsidR="05E5BE40">
              <w:rPr/>
              <w:t xml:space="preserve"> and definitions in envelopes</w:t>
            </w:r>
            <w:r w:rsidR="05E5BE40">
              <w:rPr/>
              <w:t xml:space="preserve">: </w:t>
            </w:r>
            <w:r w:rsidR="05E5BE40">
              <w:rPr/>
              <w:t>R</w:t>
            </w:r>
            <w:r w:rsidR="05E5BE40">
              <w:rPr/>
              <w:t xml:space="preserve">ace, </w:t>
            </w:r>
            <w:r w:rsidR="05E5BE40">
              <w:rPr/>
              <w:t>E</w:t>
            </w:r>
            <w:r w:rsidR="05E5BE40">
              <w:rPr/>
              <w:t xml:space="preserve">thnicity, </w:t>
            </w:r>
            <w:r w:rsidR="05E5BE40">
              <w:rPr/>
              <w:t>N</w:t>
            </w:r>
            <w:r w:rsidR="05E5BE40">
              <w:rPr/>
              <w:t xml:space="preserve">ationality, </w:t>
            </w:r>
            <w:r w:rsidR="05E5BE40">
              <w:rPr/>
              <w:t>P</w:t>
            </w:r>
            <w:r w:rsidR="05E5BE40">
              <w:rPr/>
              <w:t xml:space="preserve">rejudice, </w:t>
            </w:r>
            <w:r w:rsidR="05E5BE40">
              <w:rPr/>
              <w:t>R</w:t>
            </w:r>
            <w:r w:rsidR="05E5BE40">
              <w:rPr/>
              <w:t xml:space="preserve">acism, </w:t>
            </w:r>
            <w:r w:rsidR="05E5BE40">
              <w:rPr/>
              <w:t>S</w:t>
            </w:r>
            <w:r w:rsidR="05E5BE40">
              <w:rPr/>
              <w:t xml:space="preserve">exism, </w:t>
            </w:r>
            <w:r w:rsidR="05E5BE40">
              <w:rPr/>
              <w:t>A</w:t>
            </w:r>
            <w:r w:rsidR="05E5BE40">
              <w:rPr/>
              <w:t xml:space="preserve">bleism, </w:t>
            </w:r>
            <w:r w:rsidR="05E5BE40">
              <w:rPr/>
              <w:t>N</w:t>
            </w:r>
            <w:r w:rsidR="05E5BE40">
              <w:rPr/>
              <w:t>ativism,</w:t>
            </w:r>
            <w:r w:rsidR="05E5BE40">
              <w:rPr/>
              <w:t xml:space="preserve"> </w:t>
            </w:r>
            <w:r w:rsidR="05E5BE40">
              <w:rPr/>
              <w:t>Privilege and Classism (</w:t>
            </w:r>
            <w:r w:rsidR="05E5BE40">
              <w:rPr/>
              <w:t>see links in the column to the left</w:t>
            </w:r>
            <w:r w:rsidR="05E5BE40">
              <w:rPr/>
              <w:t xml:space="preserve"> to deter</w:t>
            </w:r>
            <w:r w:rsidR="05E5BE40">
              <w:rPr/>
              <w:t xml:space="preserve">mine what we are going to put into the envelopes) IS THIS LINKED TO THE </w:t>
            </w:r>
            <w:r w:rsidRPr="05E5BE40" w:rsidR="05E5BE40">
              <w:rPr>
                <w:i w:val="1"/>
                <w:iCs w:val="1"/>
                <w:u w:val="single"/>
              </w:rPr>
              <w:t>TABLE IN THEIR HANDOUTS FOUND on P. 19</w:t>
            </w:r>
            <w:r w:rsidR="05E5BE40">
              <w:rPr/>
              <w:t xml:space="preserve"> IF yes, then these should be the terms in the envelopes. </w:t>
            </w:r>
          </w:p>
          <w:p w:rsidRPr="00A4396F" w:rsidR="00A4164A" w:rsidP="00A4164A" w:rsidRDefault="00A4164A" w14:paraId="333CB6A5" w14:textId="1C22A1A9">
            <w:r>
              <w:t xml:space="preserve">When time is up: </w:t>
            </w:r>
            <w:r w:rsidRPr="00A4396F">
              <w:t xml:space="preserve">  You should be considering the words that are going to be most important for supporting future conversations in this room and outside of it. </w:t>
            </w:r>
          </w:p>
          <w:p w:rsidR="00A4164A" w:rsidP="00A4164A" w:rsidRDefault="00A4164A" w14:paraId="79C27DB5" w14:textId="77E1FF97"/>
          <w:p w:rsidRPr="00A4396F" w:rsidR="00A4164A" w:rsidP="00C0297C" w:rsidRDefault="00C0297C" w14:paraId="7F6D3BA8" w14:textId="741B34A0">
            <w:pPr>
              <w:pStyle w:val="Heading5"/>
              <w:keepLines w:val="0"/>
              <w:spacing w:before="0" w:after="0"/>
              <w:outlineLvl w:val="4"/>
              <w:rPr>
                <w:b w:val="0"/>
                <w:bCs w:val="0"/>
              </w:rPr>
            </w:pPr>
            <w:r w:rsidR="05E5BE40">
              <w:rPr/>
              <w:t xml:space="preserve">20 Mins – Video about Race, Ethnicity, and Nationality </w:t>
            </w:r>
            <w:r w:rsidR="05E5BE40">
              <w:rPr/>
              <w:t xml:space="preserve">– </w:t>
            </w:r>
            <w:r w:rsidR="05E5BE40">
              <w:rPr>
                <w:b w:val="0"/>
                <w:bCs w:val="0"/>
              </w:rPr>
              <w:t xml:space="preserve"> Were</w:t>
            </w:r>
            <w:r w:rsidR="05E5BE40">
              <w:rPr>
                <w:b w:val="0"/>
                <w:bCs w:val="0"/>
              </w:rPr>
              <w:t xml:space="preserve"> going to look at three basic definitions that get conflated in everyday use. </w:t>
            </w:r>
          </w:p>
          <w:p w:rsidRPr="00A4396F" w:rsidR="00A4164A" w:rsidP="00C0297C" w:rsidRDefault="00C0297C" w14:paraId="37D2EA2F" w14:textId="3E9AF66C">
            <w:pPr>
              <w:pStyle w:val="Heading5"/>
              <w:keepLines w:val="0"/>
              <w:spacing w:before="0" w:after="0"/>
              <w:outlineLvl w:val="4"/>
              <w:rPr>
                <w:b w:val="0"/>
                <w:bCs w:val="0"/>
              </w:rPr>
            </w:pPr>
            <w:r w:rsidR="05E5BE40">
              <w:rPr>
                <w:b w:val="0"/>
                <w:bCs w:val="0"/>
              </w:rPr>
              <w:t>Share the video (3 Min)</w:t>
            </w:r>
          </w:p>
          <w:p w:rsidRPr="00A4396F" w:rsidR="00A4164A" w:rsidP="05E5BE40" w:rsidRDefault="00C0297C" w14:paraId="326F29E6" w14:textId="5D2DC563">
            <w:pPr>
              <w:keepLines w:val="0"/>
              <w:spacing w:before="0" w:after="0"/>
              <w:rPr>
                <w:highlight w:val="yellow"/>
              </w:rPr>
            </w:pPr>
            <w:r w:rsidRPr="05E5BE40" w:rsidR="05E5BE40">
              <w:rPr>
                <w:highlight w:val="yellow"/>
              </w:rPr>
              <w:t>4 Mins Take two to three responses about the following:</w:t>
            </w:r>
          </w:p>
          <w:p w:rsidRPr="00A4396F" w:rsidR="00A4164A" w:rsidP="05E5BE40" w:rsidRDefault="00C0297C" w14:paraId="3579DB58" w14:textId="68A2C3BD">
            <w:pPr>
              <w:keepLines w:val="0"/>
              <w:spacing w:before="0" w:after="0"/>
              <w:rPr>
                <w:highlight w:val="yellow"/>
              </w:rPr>
            </w:pPr>
            <w:r w:rsidRPr="05E5BE40" w:rsidR="05E5BE40">
              <w:rPr>
                <w:highlight w:val="yellow"/>
              </w:rPr>
              <w:t>How is race different from nationality and ethnicity? Why do you think they get confused?</w:t>
            </w:r>
            <w:r w:rsidR="05E5BE40">
              <w:rPr/>
              <w:t xml:space="preserve"> </w:t>
            </w:r>
          </w:p>
          <w:p w:rsidRPr="00A4396F" w:rsidR="00A4164A" w:rsidP="05E5BE40" w:rsidRDefault="00C0297C" w14:paraId="718593E6" w14:textId="03A4297B">
            <w:pPr>
              <w:keepLines w:val="0"/>
              <w:spacing w:before="0" w:after="0"/>
            </w:pPr>
            <w:r w:rsidR="05E5BE40">
              <w:rPr/>
              <w:t>A good Resource for you is the Page 16 in your handouts “10 Things to Know about Race”</w:t>
            </w:r>
            <w:r w:rsidR="05E5BE40">
              <w:rPr>
                <w:b w:val="0"/>
                <w:bCs w:val="0"/>
              </w:rPr>
              <w:t xml:space="preserve"> </w:t>
            </w:r>
          </w:p>
          <w:p w:rsidRPr="00A4396F" w:rsidR="00A4164A" w:rsidP="00C0297C" w:rsidRDefault="00C0297C" w14:paraId="26157791" w14:textId="61786E57">
            <w:pPr>
              <w:pStyle w:val="Heading5"/>
              <w:keepLines w:val="0"/>
              <w:spacing w:before="0" w:after="0"/>
              <w:outlineLvl w:val="4"/>
              <w:rPr>
                <w:b w:val="0"/>
                <w:bCs w:val="0"/>
              </w:rPr>
            </w:pPr>
            <w:r w:rsidR="05E5BE40">
              <w:rPr>
                <w:b w:val="0"/>
                <w:bCs w:val="0"/>
              </w:rPr>
              <w:t xml:space="preserve">This video will illustrate the implications of how these definitions play out in what we </w:t>
            </w:r>
            <w:proofErr w:type="spellStart"/>
            <w:r w:rsidR="05E5BE40">
              <w:rPr>
                <w:b w:val="0"/>
                <w:bCs w:val="0"/>
              </w:rPr>
              <w:t>cal</w:t>
            </w:r>
            <w:proofErr w:type="spellEnd"/>
            <w:r w:rsidR="05E5BE40">
              <w:rPr>
                <w:b w:val="0"/>
                <w:bCs w:val="0"/>
              </w:rPr>
              <w:t xml:space="preserve"> The </w:t>
            </w:r>
            <w:proofErr w:type="spellStart"/>
            <w:r w:rsidR="05E5BE40">
              <w:rPr>
                <w:b w:val="0"/>
                <w:bCs w:val="0"/>
              </w:rPr>
              <w:t>UniTed</w:t>
            </w:r>
            <w:proofErr w:type="spellEnd"/>
            <w:r w:rsidR="05E5BE40">
              <w:rPr>
                <w:b w:val="0"/>
                <w:bCs w:val="0"/>
              </w:rPr>
              <w:t xml:space="preserve"> States of America. Share the video 5 Mins)and then say</w:t>
            </w:r>
            <w:r w:rsidR="05E5BE40">
              <w:rPr/>
              <w:t xml:space="preserve"> - </w:t>
            </w:r>
            <w:r w:rsidR="05E5BE40">
              <w:rPr>
                <w:b w:val="0"/>
                <w:bCs w:val="0"/>
              </w:rPr>
              <w:t xml:space="preserve">Let’s </w:t>
            </w:r>
            <w:proofErr w:type="gramStart"/>
            <w:r w:rsidR="05E5BE40">
              <w:rPr>
                <w:b w:val="0"/>
                <w:bCs w:val="0"/>
              </w:rPr>
              <w:t>take a look</w:t>
            </w:r>
            <w:proofErr w:type="gramEnd"/>
            <w:r w:rsidR="05E5BE40">
              <w:rPr>
                <w:b w:val="0"/>
                <w:bCs w:val="0"/>
              </w:rPr>
              <w:t xml:space="preserve"> at the definition for race that we are going to focus on:</w:t>
            </w:r>
          </w:p>
          <w:p w:rsidR="05E5BE40" w:rsidP="05E5BE40" w:rsidRDefault="05E5BE40" w14:paraId="4CF875A7" w14:textId="6D0565E8">
            <w:pPr>
              <w:rPr>
                <w:i w:val="1"/>
                <w:iCs w:val="1"/>
              </w:rPr>
            </w:pPr>
          </w:p>
          <w:p w:rsidR="00A4164A" w:rsidP="05E5BE40" w:rsidRDefault="00220A5B" w14:paraId="2098BA76" w14:textId="746D8446">
            <w:pPr>
              <w:rPr>
                <w:i w:val="1"/>
                <w:iCs w:val="1"/>
              </w:rPr>
            </w:pPr>
            <w:r w:rsidRPr="05E5BE40" w:rsidR="05E5BE40">
              <w:rPr>
                <w:i w:val="1"/>
                <w:iCs w:val="1"/>
              </w:rPr>
              <w:t xml:space="preserve">Race is not biological. Race is a powerful social construct that gives certain people more opportunity and advantages. Can you hear how privilege and oppression work within these definitions? </w:t>
            </w:r>
          </w:p>
          <w:p w:rsidR="00EC1726" w:rsidP="00EC1726" w:rsidRDefault="00EC1726" w14:paraId="72D4DBA8" w14:textId="77777777">
            <w:pPr>
              <w:pStyle w:val="Header"/>
              <w:tabs>
                <w:tab w:val="clear" w:pos="4680"/>
                <w:tab w:val="clear" w:pos="9360"/>
              </w:tabs>
              <w:rPr>
                <w:iCs/>
              </w:rPr>
            </w:pPr>
          </w:p>
          <w:p w:rsidRPr="00A4396F" w:rsidR="00A4164A" w:rsidP="00A4164A" w:rsidRDefault="00A4164A" w14:paraId="1B35B43E" w14:textId="77777777"/>
          <w:p w:rsidRPr="00A4396F" w:rsidR="00A4164A" w:rsidP="00A4164A" w:rsidRDefault="00A4164A" w14:paraId="76506033" w14:textId="45F9CE73">
            <w:r w:rsidRPr="00C0297C">
              <w:rPr>
                <w:b/>
              </w:rPr>
              <w:t>5 Mins for Prejudice and Racism</w:t>
            </w:r>
            <w:r w:rsidR="00C0297C">
              <w:t xml:space="preserve"> – show next two slides</w:t>
            </w:r>
            <w:r w:rsidRPr="00A4396F">
              <w:t xml:space="preserve"> (Show and Ask them to read them or you can read it to them)</w:t>
            </w:r>
          </w:p>
          <w:p w:rsidRPr="00A4396F" w:rsidR="00A4164A" w:rsidP="00A4164A" w:rsidRDefault="00A4164A" w14:paraId="5AB191A5" w14:textId="77777777">
            <w:r w:rsidRPr="00A4396F">
              <w:t>We also need to define the term Prejudice: SHOW SLIDE</w:t>
            </w:r>
          </w:p>
          <w:p w:rsidRPr="00A4396F" w:rsidR="00A4164A" w:rsidP="00A4164A" w:rsidRDefault="00A4164A" w14:paraId="0CDAF3A0" w14:textId="77777777">
            <w:pPr>
              <w:ind w:left="720"/>
              <w:rPr>
                <w:i/>
                <w:iCs/>
              </w:rPr>
            </w:pPr>
            <w:r w:rsidRPr="00A4396F">
              <w:rPr>
                <w:b/>
                <w:bCs/>
                <w:i/>
                <w:iCs/>
              </w:rPr>
              <w:t>According to Merriam-Webster: Prejudice</w:t>
            </w:r>
            <w:r w:rsidRPr="00A4396F">
              <w:rPr>
                <w:i/>
                <w:iCs/>
              </w:rPr>
              <w:t xml:space="preserve"> is injury or damage resulting from some </w:t>
            </w:r>
            <w:hyperlink r:id="rId52">
              <w:r w:rsidRPr="00A4396F">
                <w:rPr>
                  <w:rStyle w:val="Hyperlink"/>
                  <w:i/>
                  <w:iCs/>
                </w:rPr>
                <w:t>judgment</w:t>
              </w:r>
            </w:hyperlink>
            <w:r w:rsidRPr="00A4396F">
              <w:rPr>
                <w:i/>
                <w:iCs/>
              </w:rPr>
              <w:t> or action of another in disregard of one's rights</w:t>
            </w:r>
          </w:p>
          <w:p w:rsidRPr="00A4396F" w:rsidR="00A4164A" w:rsidP="00A4164A" w:rsidRDefault="00A4164A" w14:paraId="46C109A8" w14:textId="77777777">
            <w:pPr>
              <w:ind w:left="720"/>
              <w:rPr>
                <w:i/>
                <w:iCs/>
              </w:rPr>
            </w:pPr>
            <w:r w:rsidRPr="00A4396F">
              <w:rPr>
                <w:i/>
                <w:iCs/>
              </w:rPr>
              <w:t>especially : </w:t>
            </w:r>
            <w:hyperlink r:id="rId53">
              <w:r w:rsidRPr="00A4396F">
                <w:rPr>
                  <w:rStyle w:val="Hyperlink"/>
                  <w:i/>
                  <w:iCs/>
                </w:rPr>
                <w:t>detriment</w:t>
              </w:r>
            </w:hyperlink>
            <w:r w:rsidRPr="00A4396F">
              <w:rPr>
                <w:i/>
                <w:iCs/>
              </w:rPr>
              <w:t> to one's legal rights or claims</w:t>
            </w:r>
          </w:p>
          <w:p w:rsidRPr="00A4396F" w:rsidR="00A4164A" w:rsidP="00A4164A" w:rsidRDefault="00C0297C" w14:paraId="68BC5BBC" w14:textId="14BBC9B5">
            <w:r>
              <w:t>O</w:t>
            </w:r>
            <w:r w:rsidRPr="00A4396F" w:rsidR="00A4164A">
              <w:t>ur final vocabulary term that we need to be clear on is Racism:  SHOW SLIDE</w:t>
            </w:r>
          </w:p>
          <w:p w:rsidRPr="00A4396F" w:rsidR="00A4164A" w:rsidP="00A4164A" w:rsidRDefault="00A4164A" w14:paraId="4117C411" w14:textId="77777777">
            <w:pPr>
              <w:ind w:left="720"/>
              <w:rPr>
                <w:i/>
                <w:iCs/>
              </w:rPr>
            </w:pPr>
            <w:r w:rsidRPr="00A4396F">
              <w:rPr>
                <w:i/>
                <w:iCs/>
              </w:rPr>
              <w:t>Racism is the combination of Prejudice and Institutional Power</w:t>
            </w:r>
          </w:p>
          <w:p w:rsidRPr="00A4396F" w:rsidR="00A4164A" w:rsidP="00A4164A" w:rsidRDefault="00A4164A" w14:paraId="47C99718" w14:textId="77777777"/>
          <w:p w:rsidRPr="00592966" w:rsidR="00592966" w:rsidP="00592966" w:rsidRDefault="00592966" w14:paraId="0FE0F691" w14:textId="0445B76D">
            <w:pPr>
              <w:pStyle w:val="Heading5"/>
              <w:keepLines w:val="0"/>
              <w:spacing w:before="0" w:after="0"/>
              <w:outlineLvl w:val="4"/>
            </w:pPr>
            <w:r w:rsidRPr="00592966">
              <w:t>20 Minutes - Racism is About Power</w:t>
            </w:r>
          </w:p>
          <w:p w:rsidRPr="00A4396F" w:rsidR="00A4164A" w:rsidP="00A4164A" w:rsidRDefault="00C0297C" w14:paraId="5E1C25C5" w14:textId="06E164B4">
            <w:r w:rsidRPr="00A4396F">
              <w:rPr>
                <w:noProof/>
              </w:rPr>
              <w:drawing>
                <wp:anchor distT="0" distB="0" distL="114300" distR="114300" simplePos="0" relativeHeight="251661312" behindDoc="0" locked="0" layoutInCell="1" allowOverlap="1" wp14:anchorId="64405E89" wp14:editId="1E941C18">
                  <wp:simplePos x="0" y="0"/>
                  <wp:positionH relativeFrom="column">
                    <wp:posOffset>3854450</wp:posOffset>
                  </wp:positionH>
                  <wp:positionV relativeFrom="paragraph">
                    <wp:posOffset>8890</wp:posOffset>
                  </wp:positionV>
                  <wp:extent cx="1062355" cy="1049020"/>
                  <wp:effectExtent l="0" t="0" r="4445" b="0"/>
                  <wp:wrapSquare wrapText="bothSides"/>
                  <wp:docPr id="2" name="Picture 2" descr="C:\Users\ellen\AppData\Local\Microsoft\Windows\INetCache\Content.MSO\E4D2E032.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len\AppData\Local\Microsoft\Windows\INetCache\Content.MSO\E4D2E032.tmp"/>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1062355" cy="1049020"/>
                          </a:xfrm>
                          <a:prstGeom prst="rect">
                            <a:avLst/>
                          </a:prstGeom>
                          <a:noFill/>
                          <a:ln>
                            <a:noFill/>
                          </a:ln>
                        </pic:spPr>
                      </pic:pic>
                    </a:graphicData>
                  </a:graphic>
                </wp:anchor>
              </w:drawing>
            </w:r>
            <w:r>
              <w:t>2</w:t>
            </w:r>
            <w:r w:rsidRPr="00A4396F" w:rsidR="00A4164A">
              <w:t xml:space="preserve"> Mins </w:t>
            </w:r>
            <w:r>
              <w:t>–</w:t>
            </w:r>
            <w:r w:rsidRPr="00A4396F" w:rsidR="00A4164A">
              <w:t xml:space="preserve"> </w:t>
            </w:r>
            <w:r>
              <w:t>Intro to Final Discussion for this section -</w:t>
            </w:r>
            <w:r w:rsidRPr="00A4396F" w:rsidR="00A4164A">
              <w:t>SHOW SLIDE to Support a Discussion   </w:t>
            </w:r>
          </w:p>
          <w:p w:rsidRPr="00A4396F" w:rsidR="00A4164A" w:rsidP="00A4164A" w:rsidRDefault="00C0297C" w14:paraId="78E1D892" w14:textId="700A0ADD">
            <w:r w:rsidR="00C0297C">
              <w:rPr/>
              <w:t xml:space="preserve">10 Mins - </w:t>
            </w:r>
            <w:r w:rsidR="00A4164A">
              <w:rPr/>
              <w:t xml:space="preserve">At your tables discuss </w:t>
            </w:r>
            <w:r w:rsidR="00597D79">
              <w:rPr/>
              <w:t>How does a confident and intentional knowledge of the terms we covered help you in your work?</w:t>
            </w:r>
            <w:r w:rsidR="00597D79">
              <w:rPr/>
              <w:t xml:space="preserve"> </w:t>
            </w:r>
            <w:r w:rsidR="00597D79">
              <w:rPr/>
              <w:t>What does this quote about power mean to your work in advancing racial justice</w:t>
            </w:r>
            <w:r w:rsidR="00597D79">
              <w:rPr/>
              <w:t xml:space="preserve">? </w:t>
            </w:r>
            <w:r w:rsidR="00597D79">
              <w:rPr/>
              <w:t xml:space="preserve"> </w:t>
            </w:r>
            <w:r w:rsidR="00A4164A">
              <w:rPr/>
              <w:t xml:space="preserve"> </w:t>
            </w:r>
            <w:r w:rsidR="00C0297C">
              <w:rPr/>
              <w:t>Think about what you want to stay to the room for our final</w:t>
            </w:r>
            <w:r w:rsidR="00597D79">
              <w:rPr/>
              <w:t xml:space="preserve"> </w:t>
            </w:r>
            <w:r w:rsidR="00C0297C">
              <w:rPr/>
              <w:t xml:space="preserve">5 minutes on this </w:t>
            </w:r>
            <w:r w:rsidR="63C6DCC8">
              <w:rPr/>
              <w:t>section.</w:t>
            </w:r>
            <w:r w:rsidR="00C0297C">
              <w:rPr/>
              <w:t xml:space="preserve"> </w:t>
            </w:r>
          </w:p>
          <w:p w:rsidRPr="00597D79" w:rsidR="00A27141" w:rsidP="00597D79" w:rsidRDefault="00C0297C" w14:paraId="09F24E23" w14:textId="2FAC4379">
            <w:r>
              <w:t xml:space="preserve">5 </w:t>
            </w:r>
            <w:r w:rsidRPr="00A4396F" w:rsidR="00A4164A">
              <w:t>Mins – Report Out</w:t>
            </w:r>
            <w:r w:rsidR="00592966">
              <w:t xml:space="preserve"> -</w:t>
            </w:r>
            <w:r w:rsidRPr="00597D79" w:rsidR="00597D79">
              <w:rPr>
                <w:rFonts w:asciiTheme="minorHAnsi" w:eastAsiaTheme="minorEastAsia" w:cstheme="minorBidi"/>
                <w:b/>
                <w:color w:val="404040" w:themeColor="text1" w:themeTint="BF"/>
                <w:kern w:val="24"/>
                <w:sz w:val="80"/>
                <w:szCs w:val="80"/>
              </w:rPr>
              <w:t xml:space="preserve"> </w:t>
            </w:r>
            <w:r w:rsidRPr="00597D79" w:rsidR="00A27141">
              <w:t xml:space="preserve">What did you hear or say that you think needs to be shared out to the larger group? </w:t>
            </w:r>
          </w:p>
          <w:p w:rsidR="00A4164A" w:rsidP="00592966" w:rsidRDefault="00A4164A" w14:paraId="2176A69F" w14:textId="64256721"/>
          <w:p w:rsidR="00711A94" w:rsidP="00592966" w:rsidRDefault="00711A94" w14:paraId="6A885F1C" w14:textId="77777777"/>
          <w:p w:rsidRPr="00597D79" w:rsidR="00711A94" w:rsidP="00597D79" w:rsidRDefault="00711A94" w14:paraId="5A0435DB" w14:textId="43418792">
            <w:pPr>
              <w:pStyle w:val="Heading5"/>
              <w:keepLines w:val="0"/>
              <w:spacing w:before="0" w:after="0"/>
              <w:outlineLvl w:val="4"/>
            </w:pPr>
            <w:r w:rsidRPr="00597D79">
              <w:t>Key points –</w:t>
            </w:r>
          </w:p>
          <w:p w:rsidRPr="00597D79" w:rsidR="00597D79" w:rsidP="00597D79" w:rsidRDefault="00597D79" w14:paraId="2680BE8F" w14:textId="27ED1C63">
            <w:r w:rsidR="00597D79">
              <w:rPr/>
              <w:t xml:space="preserve">In our society, people have been taught that we should not say the </w:t>
            </w:r>
            <w:r w:rsidR="70F9CCFB">
              <w:rPr/>
              <w:t>word, “</w:t>
            </w:r>
            <w:r w:rsidR="00597D79">
              <w:rPr/>
              <w:t>race.”</w:t>
            </w:r>
          </w:p>
          <w:p w:rsidRPr="00597D79" w:rsidR="00597D79" w:rsidP="00597D79" w:rsidRDefault="00597D79" w14:paraId="341B2CD2" w14:textId="77777777">
            <w:r w:rsidRPr="00597D79">
              <w:t>Race is a construct developed to support oppression within a system of white supremacy.</w:t>
            </w:r>
          </w:p>
          <w:p w:rsidR="00711A94" w:rsidP="00592966" w:rsidRDefault="00711A94" w14:paraId="309B7035" w14:textId="3ED5B510">
            <w:r w:rsidR="05E5BE40">
              <w:rPr/>
              <w:t>Once you recognize the existence of oppression and understand how it operates, you can learn how to resist and challenge oppression in all forms.</w:t>
            </w:r>
          </w:p>
        </w:tc>
        <w:tc>
          <w:tcPr>
            <w:tcW w:w="2495" w:type="dxa"/>
            <w:tcMar/>
          </w:tcPr>
          <w:p w:rsidR="00A4164A" w:rsidP="00A4164A" w:rsidRDefault="008F7550" w14:paraId="562C5EB2" w14:textId="2304DFCB">
            <w:r>
              <w:t xml:space="preserve">Participants will work on the development of their working vocabulary for race and racial justice concepts. </w:t>
            </w:r>
          </w:p>
        </w:tc>
      </w:tr>
      <w:tr w:rsidR="05E5BE40" w:rsidTr="05E5BE40" w14:paraId="7AB93C90">
        <w:tc>
          <w:tcPr>
            <w:tcW w:w="1395" w:type="dxa"/>
            <w:shd w:val="clear" w:color="auto" w:fill="BFBFBF" w:themeFill="background1" w:themeFillShade="BF"/>
            <w:tcMar/>
          </w:tcPr>
          <w:p w:rsidR="05E5BE40" w:rsidP="05E5BE40" w:rsidRDefault="05E5BE40" w14:paraId="491C0BD0" w14:textId="2C91FD30">
            <w:pPr>
              <w:pStyle w:val="Normal"/>
              <w:rPr>
                <w:b w:val="1"/>
                <w:bCs w:val="1"/>
              </w:rPr>
            </w:pPr>
            <w:r w:rsidRPr="05E5BE40" w:rsidR="05E5BE40">
              <w:rPr>
                <w:b w:val="1"/>
                <w:bCs w:val="1"/>
              </w:rPr>
              <w:t>12:00-1:00</w:t>
            </w:r>
          </w:p>
          <w:p w:rsidR="05E5BE40" w:rsidP="05E5BE40" w:rsidRDefault="05E5BE40" w14:paraId="556B6165" w14:textId="7E122ACD">
            <w:pPr>
              <w:pStyle w:val="Normal"/>
              <w:rPr>
                <w:b w:val="1"/>
                <w:bCs w:val="1"/>
              </w:rPr>
            </w:pPr>
            <w:r>
              <w:drawing>
                <wp:inline wp14:editId="3C596692" wp14:anchorId="0421BC0A">
                  <wp:extent cx="739775" cy="415925"/>
                  <wp:effectExtent l="0" t="0" r="3175" b="3175"/>
                  <wp:docPr id="958824359" name="Picture 916376545" title=""/>
                  <wp:cNvGraphicFramePr>
                    <a:graphicFrameLocks noChangeAspect="1"/>
                  </wp:cNvGraphicFramePr>
                  <a:graphic>
                    <a:graphicData uri="http://schemas.openxmlformats.org/drawingml/2006/picture">
                      <pic:pic>
                        <pic:nvPicPr>
                          <pic:cNvPr id="0" name="Picture 916376545"/>
                          <pic:cNvPicPr/>
                        </pic:nvPicPr>
                        <pic:blipFill>
                          <a:blip r:embed="R01c9285a3bcc435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r w:rsidRPr="05E5BE40" w:rsidR="05E5BE40">
              <w:rPr>
                <w:b w:val="1"/>
                <w:bCs w:val="1"/>
              </w:rPr>
              <w:t xml:space="preserve"> </w:t>
            </w:r>
          </w:p>
        </w:tc>
        <w:tc>
          <w:tcPr>
            <w:tcW w:w="13475" w:type="dxa"/>
            <w:gridSpan w:val="6"/>
            <w:shd w:val="clear" w:color="auto" w:fill="BFBFBF" w:themeFill="background1" w:themeFillShade="BF"/>
            <w:tcMar/>
          </w:tcPr>
          <w:p w:rsidR="05E5BE40" w:rsidP="05E5BE40" w:rsidRDefault="05E5BE40" w14:paraId="3E234AC4" w14:textId="560D02AA">
            <w:pPr>
              <w:pStyle w:val="Normal"/>
              <w:rPr>
                <w:rFonts w:ascii="Calibri" w:hAnsi="Calibri" w:cs="Calibri" w:asciiTheme="minorAscii" w:hAnsiTheme="minorAscii" w:cstheme="minorAscii"/>
                <w:b w:val="1"/>
                <w:bCs w:val="1"/>
              </w:rPr>
            </w:pPr>
            <w:r w:rsidRPr="05E5BE40" w:rsidR="05E5BE40">
              <w:rPr>
                <w:rFonts w:ascii="Calibri" w:hAnsi="Calibri" w:cs="Calibri" w:asciiTheme="minorAscii" w:hAnsiTheme="minorAscii" w:cstheme="minorAscii"/>
                <w:b w:val="1"/>
                <w:bCs w:val="1"/>
              </w:rPr>
              <w:t>Lunch—Jessica, make the announcement about reserving rides for this afternoon.</w:t>
            </w:r>
          </w:p>
          <w:p w:rsidR="05E5BE40" w:rsidP="05E5BE40" w:rsidRDefault="05E5BE40" w14:paraId="4AED592B" w14:textId="3DFA1112">
            <w:pPr>
              <w:pStyle w:val="Normal"/>
              <w:rPr>
                <w:rFonts w:ascii="Calibri" w:hAnsi="Calibri" w:cs="Calibri" w:asciiTheme="minorAscii" w:hAnsiTheme="minorAscii" w:cstheme="minorAscii"/>
                <w:b w:val="1"/>
                <w:bCs w:val="1"/>
              </w:rPr>
            </w:pPr>
          </w:p>
        </w:tc>
      </w:tr>
      <w:tr w:rsidR="00A4164A" w:rsidTr="05E5BE40" w14:paraId="49E0AA03" w14:textId="77777777">
        <w:tc>
          <w:tcPr>
            <w:tcW w:w="1395" w:type="dxa"/>
            <w:tcMar/>
          </w:tcPr>
          <w:p w:rsidR="05E5BE40" w:rsidP="05E5BE40" w:rsidRDefault="05E5BE40" w14:paraId="28663BBA" w14:textId="6EDBCBC6">
            <w:pPr>
              <w:pStyle w:val="Normal"/>
              <w:bidi w:val="0"/>
              <w:spacing w:before="0" w:beforeAutospacing="off" w:after="0" w:afterAutospacing="off" w:line="259" w:lineRule="auto"/>
              <w:ind w:left="0" w:right="0"/>
              <w:jc w:val="left"/>
            </w:pPr>
            <w:r w:rsidR="05E5BE40">
              <w:rPr/>
              <w:t>1:00-1:25</w:t>
            </w:r>
          </w:p>
          <w:p w:rsidR="05E5BE40" w:rsidP="05E5BE40" w:rsidRDefault="05E5BE40" w14:paraId="1CB41B1F" w14:textId="7F7F7492">
            <w:pPr>
              <w:pStyle w:val="Normal"/>
              <w:bidi w:val="0"/>
              <w:spacing w:before="0" w:beforeAutospacing="off" w:after="0" w:afterAutospacing="off" w:line="259" w:lineRule="auto"/>
              <w:ind w:left="0" w:right="0"/>
              <w:jc w:val="left"/>
              <w:rPr>
                <w:b w:val="1"/>
                <w:bCs w:val="1"/>
              </w:rPr>
            </w:pPr>
            <w:r w:rsidRPr="05E5BE40" w:rsidR="05E5BE40">
              <w:rPr>
                <w:b w:val="1"/>
                <w:bCs w:val="1"/>
              </w:rPr>
              <w:t>Ben and Ellen</w:t>
            </w:r>
          </w:p>
          <w:p w:rsidR="00A4164A" w:rsidP="00A4164A" w:rsidRDefault="00A4164A" w14:paraId="639170DE" w14:textId="274A607D"/>
          <w:p w:rsidR="00597D79" w:rsidP="00A4164A" w:rsidRDefault="00597D79" w14:paraId="6B646164" w14:textId="269547B9">
            <w:r w:rsidRPr="00597D79">
              <w:drawing>
                <wp:inline distT="0" distB="0" distL="0" distR="0" wp14:anchorId="47ED3F7A" wp14:editId="73A8F8CB">
                  <wp:extent cx="739775" cy="415925"/>
                  <wp:effectExtent l="0" t="0" r="3175" b="3175"/>
                  <wp:docPr id="916376526" name="Picture 9163765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5"/>
                          <a:stretch>
                            <a:fillRect/>
                          </a:stretch>
                        </pic:blipFill>
                        <pic:spPr>
                          <a:xfrm>
                            <a:off x="0" y="0"/>
                            <a:ext cx="739775" cy="415925"/>
                          </a:xfrm>
                          <a:prstGeom prst="rect">
                            <a:avLst/>
                          </a:prstGeom>
                        </pic:spPr>
                      </pic:pic>
                    </a:graphicData>
                  </a:graphic>
                </wp:inline>
              </w:drawing>
            </w:r>
          </w:p>
          <w:p w:rsidR="00A4164A" w:rsidP="00E04E20" w:rsidRDefault="00A4164A" w14:paraId="69CD4793" w14:textId="77777777"/>
          <w:p w:rsidR="004720C2" w:rsidP="00E04E20" w:rsidRDefault="004720C2" w14:paraId="26B4351C" w14:textId="77777777">
            <w:r w:rsidRPr="004720C2">
              <w:drawing>
                <wp:inline distT="0" distB="0" distL="0" distR="0" wp14:anchorId="309158B0" wp14:editId="53043286">
                  <wp:extent cx="739775" cy="415925"/>
                  <wp:effectExtent l="0" t="0" r="3175" b="3175"/>
                  <wp:docPr id="916376527" name="Picture 9163765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6"/>
                          <a:stretch>
                            <a:fillRect/>
                          </a:stretch>
                        </pic:blipFill>
                        <pic:spPr>
                          <a:xfrm>
                            <a:off x="0" y="0"/>
                            <a:ext cx="739775" cy="415925"/>
                          </a:xfrm>
                          <a:prstGeom prst="rect">
                            <a:avLst/>
                          </a:prstGeom>
                        </pic:spPr>
                      </pic:pic>
                    </a:graphicData>
                  </a:graphic>
                </wp:inline>
              </w:drawing>
            </w:r>
          </w:p>
          <w:p w:rsidR="004720C2" w:rsidP="00E04E20" w:rsidRDefault="004720C2" w14:paraId="215D8366" w14:textId="77777777"/>
          <w:p w:rsidR="004720C2" w:rsidP="00E04E20" w:rsidRDefault="004720C2" w14:paraId="3FD3172E" w14:textId="77777777"/>
          <w:p w:rsidR="004720C2" w:rsidP="00E04E20" w:rsidRDefault="004720C2" w14:paraId="5AAF65B0" w14:textId="240162FC"/>
          <w:p w:rsidR="004720C2" w:rsidP="00E04E20" w:rsidRDefault="004720C2" w14:paraId="643F2E51" w14:textId="77777777"/>
          <w:p w:rsidR="004720C2" w:rsidP="00E04E20" w:rsidRDefault="004720C2" w14:paraId="6A3849F6" w14:textId="77777777">
            <w:r w:rsidRPr="004720C2">
              <w:drawing>
                <wp:inline distT="0" distB="0" distL="0" distR="0" wp14:anchorId="00445FB3" wp14:editId="5A17FB6A">
                  <wp:extent cx="739775" cy="415925"/>
                  <wp:effectExtent l="0" t="0" r="3175" b="3175"/>
                  <wp:docPr id="916376528" name="Picture 9163765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7"/>
                          <a:stretch>
                            <a:fillRect/>
                          </a:stretch>
                        </pic:blipFill>
                        <pic:spPr>
                          <a:xfrm>
                            <a:off x="0" y="0"/>
                            <a:ext cx="739775" cy="415925"/>
                          </a:xfrm>
                          <a:prstGeom prst="rect">
                            <a:avLst/>
                          </a:prstGeom>
                        </pic:spPr>
                      </pic:pic>
                    </a:graphicData>
                  </a:graphic>
                </wp:inline>
              </w:drawing>
            </w:r>
          </w:p>
          <w:p w:rsidR="004720C2" w:rsidP="00E04E20" w:rsidRDefault="004720C2" w14:paraId="4B8873C2" w14:textId="77777777"/>
          <w:p w:rsidR="004720C2" w:rsidP="00E04E20" w:rsidRDefault="004720C2" w14:paraId="2D7E487B" w14:textId="77777777"/>
          <w:p w:rsidR="004720C2" w:rsidP="00E04E20" w:rsidRDefault="004720C2" w14:paraId="76A49CF9" w14:textId="77777777"/>
          <w:p w:rsidR="004720C2" w:rsidP="00E04E20" w:rsidRDefault="004720C2" w14:paraId="7086F357" w14:textId="77777777">
            <w:r w:rsidRPr="004720C2">
              <w:drawing>
                <wp:inline distT="0" distB="0" distL="0" distR="0" wp14:anchorId="6A6CF599" wp14:editId="7116DB13">
                  <wp:extent cx="739775" cy="415925"/>
                  <wp:effectExtent l="0" t="0" r="3175" b="3175"/>
                  <wp:docPr id="916376529" name="Picture 9163765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8"/>
                          <a:stretch>
                            <a:fillRect/>
                          </a:stretch>
                        </pic:blipFill>
                        <pic:spPr>
                          <a:xfrm>
                            <a:off x="0" y="0"/>
                            <a:ext cx="739775" cy="415925"/>
                          </a:xfrm>
                          <a:prstGeom prst="rect">
                            <a:avLst/>
                          </a:prstGeom>
                        </pic:spPr>
                      </pic:pic>
                    </a:graphicData>
                  </a:graphic>
                </wp:inline>
              </w:drawing>
            </w:r>
          </w:p>
          <w:p w:rsidR="004720C2" w:rsidP="00E04E20" w:rsidRDefault="004720C2" w14:paraId="08C31E48" w14:textId="4702426E">
            <w:r w:rsidRPr="004720C2">
              <w:drawing>
                <wp:inline distT="0" distB="0" distL="0" distR="0" wp14:anchorId="3CBB434A" wp14:editId="771132BD">
                  <wp:extent cx="739775" cy="415925"/>
                  <wp:effectExtent l="0" t="0" r="3175" b="3175"/>
                  <wp:docPr id="916376530" name="Picture 9163765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9"/>
                          <a:stretch>
                            <a:fillRect/>
                          </a:stretch>
                        </pic:blipFill>
                        <pic:spPr>
                          <a:xfrm>
                            <a:off x="0" y="0"/>
                            <a:ext cx="739775" cy="415925"/>
                          </a:xfrm>
                          <a:prstGeom prst="rect">
                            <a:avLst/>
                          </a:prstGeom>
                        </pic:spPr>
                      </pic:pic>
                    </a:graphicData>
                  </a:graphic>
                </wp:inline>
              </w:drawing>
            </w:r>
          </w:p>
          <w:p w:rsidR="004720C2" w:rsidP="00E04E20" w:rsidRDefault="004720C2" w14:paraId="638D3013" w14:textId="6D458AE4">
            <w:r w:rsidRPr="004720C2">
              <w:drawing>
                <wp:inline distT="0" distB="0" distL="0" distR="0" wp14:anchorId="1FEE4145" wp14:editId="124AB209">
                  <wp:extent cx="739775" cy="415925"/>
                  <wp:effectExtent l="0" t="0" r="3175" b="3175"/>
                  <wp:docPr id="916376531" name="Picture 9163765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0"/>
                          <a:stretch>
                            <a:fillRect/>
                          </a:stretch>
                        </pic:blipFill>
                        <pic:spPr>
                          <a:xfrm>
                            <a:off x="0" y="0"/>
                            <a:ext cx="739775" cy="415925"/>
                          </a:xfrm>
                          <a:prstGeom prst="rect">
                            <a:avLst/>
                          </a:prstGeom>
                        </pic:spPr>
                      </pic:pic>
                    </a:graphicData>
                  </a:graphic>
                </wp:inline>
              </w:drawing>
            </w:r>
          </w:p>
          <w:p w:rsidR="004720C2" w:rsidP="00E04E20" w:rsidRDefault="004720C2" w14:paraId="6F8854C2" w14:textId="4336F76D">
            <w:r>
              <w:drawing>
                <wp:inline wp14:editId="366B7545" wp14:anchorId="2EBED6E2">
                  <wp:extent cx="739775" cy="415925"/>
                  <wp:effectExtent l="0" t="0" r="3175" b="3175"/>
                  <wp:docPr id="916376532" name="Picture 916376532" title=""/>
                  <wp:cNvGraphicFramePr>
                    <a:graphicFrameLocks noChangeAspect="1"/>
                  </wp:cNvGraphicFramePr>
                  <a:graphic>
                    <a:graphicData uri="http://schemas.openxmlformats.org/drawingml/2006/picture">
                      <pic:pic>
                        <pic:nvPicPr>
                          <pic:cNvPr id="0" name="Picture 916376532"/>
                          <pic:cNvPicPr/>
                        </pic:nvPicPr>
                        <pic:blipFill>
                          <a:blip r:embed="R543f4cd23622432f">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4720C2" w:rsidP="00E04E20" w:rsidRDefault="00D022D6" w14:paraId="34A5EC37" w14:textId="73D74252">
            <w:r w:rsidRPr="00D022D6">
              <w:drawing>
                <wp:inline distT="0" distB="0" distL="0" distR="0" wp14:anchorId="24182FEA" wp14:editId="4EF2DBAE">
                  <wp:extent cx="739775" cy="415925"/>
                  <wp:effectExtent l="0" t="0" r="3175" b="3175"/>
                  <wp:docPr id="916376533" name="Picture 9163765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39775" cy="415925"/>
                          </a:xfrm>
                          <a:prstGeom prst="rect">
                            <a:avLst/>
                          </a:prstGeom>
                        </pic:spPr>
                      </pic:pic>
                    </a:graphicData>
                  </a:graphic>
                </wp:inline>
              </w:drawing>
            </w:r>
          </w:p>
          <w:p w:rsidR="004720C2" w:rsidP="00E04E20" w:rsidRDefault="004720C2" w14:paraId="69064EBD" w14:textId="77777777"/>
          <w:p w:rsidR="004720C2" w:rsidP="00E04E20" w:rsidRDefault="004720C2" w14:paraId="3DCEFDA6" w14:textId="77777777"/>
          <w:p w:rsidR="004720C2" w:rsidP="00E04E20" w:rsidRDefault="00D022D6" w14:paraId="6FC6B092" w14:textId="468E6F6D">
            <w:r w:rsidRPr="00D022D6">
              <w:drawing>
                <wp:inline distT="0" distB="0" distL="0" distR="0" wp14:anchorId="0993A3F4" wp14:editId="00057C65">
                  <wp:extent cx="739775" cy="415925"/>
                  <wp:effectExtent l="0" t="0" r="3175" b="3175"/>
                  <wp:docPr id="916376534" name="Picture 916376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3"/>
                          <a:stretch>
                            <a:fillRect/>
                          </a:stretch>
                        </pic:blipFill>
                        <pic:spPr>
                          <a:xfrm>
                            <a:off x="0" y="0"/>
                            <a:ext cx="739775" cy="415925"/>
                          </a:xfrm>
                          <a:prstGeom prst="rect">
                            <a:avLst/>
                          </a:prstGeom>
                        </pic:spPr>
                      </pic:pic>
                    </a:graphicData>
                  </a:graphic>
                </wp:inline>
              </w:drawing>
            </w:r>
          </w:p>
          <w:p w:rsidR="00D022D6" w:rsidP="00E04E20" w:rsidRDefault="00D022D6" w14:paraId="615589A1" w14:textId="58585056">
            <w:r w:rsidRPr="00D022D6">
              <w:drawing>
                <wp:inline distT="0" distB="0" distL="0" distR="0" wp14:anchorId="4F0ECA15" wp14:editId="056B757A">
                  <wp:extent cx="739775" cy="415925"/>
                  <wp:effectExtent l="0" t="0" r="3175" b="3175"/>
                  <wp:docPr id="916376535" name="Picture 9163765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4"/>
                          <a:stretch>
                            <a:fillRect/>
                          </a:stretch>
                        </pic:blipFill>
                        <pic:spPr>
                          <a:xfrm>
                            <a:off x="0" y="0"/>
                            <a:ext cx="739775" cy="415925"/>
                          </a:xfrm>
                          <a:prstGeom prst="rect">
                            <a:avLst/>
                          </a:prstGeom>
                        </pic:spPr>
                      </pic:pic>
                    </a:graphicData>
                  </a:graphic>
                </wp:inline>
              </w:drawing>
            </w:r>
          </w:p>
          <w:p w:rsidR="00D022D6" w:rsidP="00E04E20" w:rsidRDefault="00D022D6" w14:paraId="5526252D" w14:textId="668F87AC">
            <w:r w:rsidRPr="00D022D6">
              <w:drawing>
                <wp:inline distT="0" distB="0" distL="0" distR="0" wp14:anchorId="15DCC8D9" wp14:editId="5211D90A">
                  <wp:extent cx="739775" cy="415925"/>
                  <wp:effectExtent l="0" t="0" r="3175" b="3175"/>
                  <wp:docPr id="916376536" name="Picture 9163765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5"/>
                          <a:stretch>
                            <a:fillRect/>
                          </a:stretch>
                        </pic:blipFill>
                        <pic:spPr>
                          <a:xfrm>
                            <a:off x="0" y="0"/>
                            <a:ext cx="739775" cy="415925"/>
                          </a:xfrm>
                          <a:prstGeom prst="rect">
                            <a:avLst/>
                          </a:prstGeom>
                        </pic:spPr>
                      </pic:pic>
                    </a:graphicData>
                  </a:graphic>
                </wp:inline>
              </w:drawing>
            </w:r>
          </w:p>
          <w:p w:rsidR="00D022D6" w:rsidP="00E04E20" w:rsidRDefault="00D022D6" w14:paraId="2B54D117" w14:textId="122B5743">
            <w:r w:rsidRPr="00D022D6">
              <w:drawing>
                <wp:inline distT="0" distB="0" distL="0" distR="0" wp14:anchorId="23BF5F30" wp14:editId="7FB3709A">
                  <wp:extent cx="739775" cy="415925"/>
                  <wp:effectExtent l="0" t="0" r="3175" b="3175"/>
                  <wp:docPr id="916376537" name="Picture 9163765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6"/>
                          <a:stretch>
                            <a:fillRect/>
                          </a:stretch>
                        </pic:blipFill>
                        <pic:spPr>
                          <a:xfrm>
                            <a:off x="0" y="0"/>
                            <a:ext cx="739775" cy="415925"/>
                          </a:xfrm>
                          <a:prstGeom prst="rect">
                            <a:avLst/>
                          </a:prstGeom>
                        </pic:spPr>
                      </pic:pic>
                    </a:graphicData>
                  </a:graphic>
                </wp:inline>
              </w:drawing>
            </w:r>
          </w:p>
          <w:p w:rsidR="00D022D6" w:rsidP="00E04E20" w:rsidRDefault="00D022D6" w14:paraId="2E8BA53E" w14:textId="5B08EE0E">
            <w:r w:rsidRPr="00D022D6">
              <w:drawing>
                <wp:inline distT="0" distB="0" distL="0" distR="0" wp14:anchorId="00A17F68" wp14:editId="4EA176F9">
                  <wp:extent cx="739775" cy="415925"/>
                  <wp:effectExtent l="0" t="0" r="3175" b="3175"/>
                  <wp:docPr id="916376538" name="Picture 9163765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7"/>
                          <a:stretch>
                            <a:fillRect/>
                          </a:stretch>
                        </pic:blipFill>
                        <pic:spPr>
                          <a:xfrm>
                            <a:off x="0" y="0"/>
                            <a:ext cx="739775" cy="415925"/>
                          </a:xfrm>
                          <a:prstGeom prst="rect">
                            <a:avLst/>
                          </a:prstGeom>
                        </pic:spPr>
                      </pic:pic>
                    </a:graphicData>
                  </a:graphic>
                </wp:inline>
              </w:drawing>
            </w:r>
          </w:p>
          <w:p w:rsidR="00D022D6" w:rsidP="00E04E20" w:rsidRDefault="00D022D6" w14:paraId="6BEE983A" w14:textId="1C62A607">
            <w:r w:rsidRPr="00D022D6">
              <w:drawing>
                <wp:inline distT="0" distB="0" distL="0" distR="0" wp14:anchorId="0F8812F8" wp14:editId="724C5EF3">
                  <wp:extent cx="739775" cy="415925"/>
                  <wp:effectExtent l="0" t="0" r="3175" b="3175"/>
                  <wp:docPr id="916376539" name="Picture 916376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8"/>
                          <a:stretch>
                            <a:fillRect/>
                          </a:stretch>
                        </pic:blipFill>
                        <pic:spPr>
                          <a:xfrm>
                            <a:off x="0" y="0"/>
                            <a:ext cx="739775" cy="415925"/>
                          </a:xfrm>
                          <a:prstGeom prst="rect">
                            <a:avLst/>
                          </a:prstGeom>
                        </pic:spPr>
                      </pic:pic>
                    </a:graphicData>
                  </a:graphic>
                </wp:inline>
              </w:drawing>
            </w:r>
          </w:p>
          <w:p w:rsidR="00D022D6" w:rsidP="00E04E20" w:rsidRDefault="00D022D6" w14:paraId="356B2FED" w14:textId="1468ACE9">
            <w:r w:rsidRPr="00D022D6">
              <w:drawing>
                <wp:inline distT="0" distB="0" distL="0" distR="0" wp14:anchorId="0EBE3480" wp14:editId="31F0BB69">
                  <wp:extent cx="739775" cy="415925"/>
                  <wp:effectExtent l="0" t="0" r="3175" b="3175"/>
                  <wp:docPr id="916376540" name="Picture 9163765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9"/>
                          <a:stretch>
                            <a:fillRect/>
                          </a:stretch>
                        </pic:blipFill>
                        <pic:spPr>
                          <a:xfrm>
                            <a:off x="0" y="0"/>
                            <a:ext cx="739775" cy="415925"/>
                          </a:xfrm>
                          <a:prstGeom prst="rect">
                            <a:avLst/>
                          </a:prstGeom>
                        </pic:spPr>
                      </pic:pic>
                    </a:graphicData>
                  </a:graphic>
                </wp:inline>
              </w:drawing>
            </w:r>
          </w:p>
          <w:p w:rsidR="00D022D6" w:rsidP="00E04E20" w:rsidRDefault="00D022D6" w14:paraId="121226E9" w14:textId="1B0F0819">
            <w:r w:rsidRPr="00D022D6">
              <w:drawing>
                <wp:inline distT="0" distB="0" distL="0" distR="0" wp14:anchorId="2AB6765C" wp14:editId="34E761A4">
                  <wp:extent cx="739775" cy="415925"/>
                  <wp:effectExtent l="0" t="0" r="3175" b="3175"/>
                  <wp:docPr id="916376541" name="Picture 9163765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0"/>
                          <a:stretch>
                            <a:fillRect/>
                          </a:stretch>
                        </pic:blipFill>
                        <pic:spPr>
                          <a:xfrm>
                            <a:off x="0" y="0"/>
                            <a:ext cx="739775" cy="415925"/>
                          </a:xfrm>
                          <a:prstGeom prst="rect">
                            <a:avLst/>
                          </a:prstGeom>
                        </pic:spPr>
                      </pic:pic>
                    </a:graphicData>
                  </a:graphic>
                </wp:inline>
              </w:drawing>
            </w:r>
          </w:p>
          <w:p w:rsidR="00D022D6" w:rsidP="00E04E20" w:rsidRDefault="00D022D6" w14:paraId="36711EF5" w14:textId="1EFA22BF">
            <w:r w:rsidRPr="00D022D6">
              <w:drawing>
                <wp:inline distT="0" distB="0" distL="0" distR="0" wp14:anchorId="7D13C8BB" wp14:editId="7B08BBD8">
                  <wp:extent cx="739775" cy="415925"/>
                  <wp:effectExtent l="0" t="0" r="3175" b="3175"/>
                  <wp:docPr id="916376542" name="Picture 9163765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1"/>
                          <a:stretch>
                            <a:fillRect/>
                          </a:stretch>
                        </pic:blipFill>
                        <pic:spPr>
                          <a:xfrm>
                            <a:off x="0" y="0"/>
                            <a:ext cx="739775" cy="415925"/>
                          </a:xfrm>
                          <a:prstGeom prst="rect">
                            <a:avLst/>
                          </a:prstGeom>
                        </pic:spPr>
                      </pic:pic>
                    </a:graphicData>
                  </a:graphic>
                </wp:inline>
              </w:drawing>
            </w:r>
          </w:p>
          <w:p w:rsidR="00D022D6" w:rsidP="00E04E20" w:rsidRDefault="00D022D6" w14:paraId="21EF3852" w14:textId="0A1AB3FD">
            <w:r w:rsidRPr="00D022D6">
              <w:drawing>
                <wp:inline distT="0" distB="0" distL="0" distR="0" wp14:anchorId="7041E31D" wp14:editId="2AB2BC2F">
                  <wp:extent cx="739775" cy="415925"/>
                  <wp:effectExtent l="0" t="0" r="3175" b="3175"/>
                  <wp:docPr id="916376543" name="Picture 9163765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2"/>
                          <a:stretch>
                            <a:fillRect/>
                          </a:stretch>
                        </pic:blipFill>
                        <pic:spPr>
                          <a:xfrm>
                            <a:off x="0" y="0"/>
                            <a:ext cx="739775" cy="415925"/>
                          </a:xfrm>
                          <a:prstGeom prst="rect">
                            <a:avLst/>
                          </a:prstGeom>
                        </pic:spPr>
                      </pic:pic>
                    </a:graphicData>
                  </a:graphic>
                </wp:inline>
              </w:drawing>
            </w:r>
          </w:p>
          <w:p w:rsidR="00D022D6" w:rsidP="00E04E20" w:rsidRDefault="00D022D6" w14:paraId="0DC1882B" w14:textId="77777777"/>
          <w:p w:rsidR="00D022D6" w:rsidP="00E04E20" w:rsidRDefault="00D022D6" w14:paraId="7A8509A4" w14:textId="41DAB3DC">
            <w:r w:rsidRPr="00D022D6">
              <w:drawing>
                <wp:inline distT="0" distB="0" distL="0" distR="0" wp14:anchorId="7E32CAAC" wp14:editId="7D961AD2">
                  <wp:extent cx="739775" cy="415925"/>
                  <wp:effectExtent l="0" t="0" r="3175" b="3175"/>
                  <wp:docPr id="916376544" name="Picture 9163765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62"/>
                          <a:stretch>
                            <a:fillRect/>
                          </a:stretch>
                        </pic:blipFill>
                        <pic:spPr>
                          <a:xfrm>
                            <a:off x="0" y="0"/>
                            <a:ext cx="739775" cy="415925"/>
                          </a:xfrm>
                          <a:prstGeom prst="rect">
                            <a:avLst/>
                          </a:prstGeom>
                        </pic:spPr>
                      </pic:pic>
                    </a:graphicData>
                  </a:graphic>
                </wp:inline>
              </w:drawing>
            </w:r>
          </w:p>
          <w:p w:rsidRPr="00087C57" w:rsidR="004720C2" w:rsidP="00E04E20" w:rsidRDefault="004720C2" w14:paraId="3E67509D" w14:textId="0A0B952B"/>
        </w:tc>
        <w:tc>
          <w:tcPr>
            <w:tcW w:w="1350" w:type="dxa"/>
            <w:tcMar/>
          </w:tcPr>
          <w:p w:rsidR="00A4164A" w:rsidP="00A4164A" w:rsidRDefault="00A4164A" w14:paraId="4FAB077A" w14:textId="77777777">
            <w:pPr>
              <w:rPr>
                <w:rFonts w:asciiTheme="minorHAnsi" w:hAnsiTheme="minorHAnsi" w:cstheme="minorHAnsi"/>
              </w:rPr>
            </w:pPr>
            <w:r>
              <w:rPr>
                <w:rFonts w:asciiTheme="minorHAnsi" w:hAnsiTheme="minorHAnsi" w:cstheme="minorHAnsi"/>
              </w:rPr>
              <w:t>How can you advance and improve racial justice beyond your own growth and development?</w:t>
            </w:r>
          </w:p>
          <w:p w:rsidR="00A4164A" w:rsidP="00A4164A" w:rsidRDefault="00A4164A" w14:paraId="1C8C7333" w14:textId="77777777"/>
        </w:tc>
        <w:tc>
          <w:tcPr>
            <w:tcW w:w="1710" w:type="dxa"/>
            <w:gridSpan w:val="2"/>
            <w:tcMar/>
          </w:tcPr>
          <w:p w:rsidR="00A4164A" w:rsidP="00A4164A" w:rsidRDefault="00A4164A" w14:paraId="19A7B2F2" w14:textId="77777777">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 xml:space="preserve">Post 2 separate  </w:t>
            </w:r>
            <w:r w:rsidRPr="00251B72">
              <w:rPr>
                <w:rFonts w:asciiTheme="minorHAnsi" w:hAnsiTheme="minorHAnsi" w:cstheme="minorHAnsi"/>
                <w:color w:val="212121"/>
                <w:shd w:val="clear" w:color="auto" w:fill="FFFFFF"/>
              </w:rPr>
              <w:t xml:space="preserve"> Poster(s) of </w:t>
            </w:r>
            <w:r>
              <w:rPr>
                <w:rFonts w:asciiTheme="minorHAnsi" w:hAnsiTheme="minorHAnsi" w:cstheme="minorHAnsi"/>
                <w:color w:val="212121"/>
                <w:shd w:val="clear" w:color="auto" w:fill="FFFFFF"/>
              </w:rPr>
              <w:t xml:space="preserve">the </w:t>
            </w:r>
            <w:r w:rsidRPr="00251B72">
              <w:rPr>
                <w:rFonts w:asciiTheme="minorHAnsi" w:hAnsiTheme="minorHAnsi" w:cstheme="minorHAnsi"/>
                <w:color w:val="212121"/>
                <w:shd w:val="clear" w:color="auto" w:fill="FFFFFF"/>
              </w:rPr>
              <w:t xml:space="preserve">Foundation Points </w:t>
            </w:r>
            <w:r w:rsidRPr="00251B72">
              <w:rPr>
                <w:rFonts w:asciiTheme="minorHAnsi" w:hAnsiTheme="minorHAnsi" w:cstheme="minorHAnsi"/>
                <w:color w:val="212121"/>
              </w:rPr>
              <w:br/>
            </w:r>
          </w:p>
          <w:p w:rsidR="00A4164A" w:rsidP="00A4164A" w:rsidRDefault="00A4164A" w14:paraId="5188AB94" w14:textId="77777777">
            <w:pPr>
              <w:rPr>
                <w:rFonts w:asciiTheme="minorHAnsi" w:hAnsiTheme="minorHAnsi" w:cstheme="minorHAnsi"/>
                <w:color w:val="212121"/>
                <w:shd w:val="clear" w:color="auto" w:fill="FFFFFF"/>
              </w:rPr>
            </w:pPr>
            <w:bookmarkStart w:name="_Hlk524532287" w:id="0"/>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A4164A" w:rsidP="00A4164A" w:rsidRDefault="00A4164A" w14:paraId="032B396A" w14:textId="77777777">
            <w:pPr>
              <w:rPr>
                <w:rFonts w:asciiTheme="minorHAnsi" w:hAnsiTheme="minorHAnsi" w:cstheme="minorHAnsi"/>
                <w:color w:val="212121"/>
                <w:shd w:val="clear" w:color="auto" w:fill="FFFFFF"/>
              </w:rPr>
            </w:pPr>
          </w:p>
          <w:p w:rsidRPr="00251B72" w:rsidR="00A4164A" w:rsidP="00A4164A" w:rsidRDefault="00A4164A" w14:paraId="2C465985" w14:textId="77777777">
            <w:pPr>
              <w:rPr>
                <w:rFonts w:asciiTheme="minorHAnsi" w:hAnsiTheme="minorHAnsi" w:cstheme="minorHAnsi"/>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bookmarkEnd w:id="0"/>
          <w:p w:rsidR="00A4164A" w:rsidP="00A4164A" w:rsidRDefault="00A4164A" w14:paraId="21E51E22" w14:textId="77777777">
            <w:pPr>
              <w:rPr>
                <w:rFonts w:asciiTheme="minorHAnsi" w:hAnsiTheme="minorHAnsi" w:cstheme="minorHAnsi"/>
              </w:rPr>
            </w:pPr>
          </w:p>
          <w:p w:rsidRPr="00251B72" w:rsidR="00A4164A" w:rsidP="00A4164A" w:rsidRDefault="00A4164A" w14:paraId="6DC1CE86" w14:textId="77777777">
            <w:pPr>
              <w:rPr>
                <w:rFonts w:asciiTheme="minorHAnsi" w:hAnsiTheme="minorHAnsi" w:cstheme="minorHAnsi"/>
              </w:rPr>
            </w:pPr>
          </w:p>
          <w:p w:rsidRPr="00251B72" w:rsidR="00A4164A" w:rsidP="00A4164A" w:rsidRDefault="00A4164A" w14:paraId="3F1CD228" w14:textId="746F3935">
            <w:pPr>
              <w:rPr>
                <w:rFonts w:asciiTheme="minorHAnsi" w:hAnsiTheme="minorHAnsi" w:cstheme="minorHAnsi"/>
              </w:rPr>
            </w:pPr>
            <w:r w:rsidRPr="00251B72">
              <w:rPr>
                <w:rFonts w:asciiTheme="minorHAnsi" w:hAnsiTheme="minorHAnsi" w:cstheme="minorHAnsi"/>
              </w:rPr>
              <w:t>Levels of Racism Scenarios Handout</w:t>
            </w:r>
            <w:r w:rsidR="00592966">
              <w:rPr>
                <w:rFonts w:asciiTheme="minorHAnsi" w:hAnsiTheme="minorHAnsi" w:cstheme="minorHAnsi"/>
              </w:rPr>
              <w:t xml:space="preserve"> p. 9-13</w:t>
            </w:r>
          </w:p>
          <w:p w:rsidRPr="00251B72" w:rsidR="00A4164A" w:rsidP="00A4164A" w:rsidRDefault="00A4164A" w14:paraId="4FB71C86" w14:textId="77777777">
            <w:pPr>
              <w:rPr>
                <w:rFonts w:asciiTheme="minorHAnsi" w:hAnsiTheme="minorHAnsi" w:cstheme="minorHAnsi"/>
              </w:rPr>
            </w:pPr>
          </w:p>
          <w:p w:rsidR="00A4164A" w:rsidP="00A4164A" w:rsidRDefault="00A4164A" w14:paraId="532C2F09" w14:textId="77777777"/>
        </w:tc>
        <w:tc>
          <w:tcPr>
            <w:tcW w:w="7920" w:type="dxa"/>
            <w:gridSpan w:val="2"/>
            <w:tcMar/>
          </w:tcPr>
          <w:p w:rsidRPr="00E04E20" w:rsidR="00A4164A" w:rsidP="00A4164A" w:rsidRDefault="00592966" w14:paraId="3855A674" w14:textId="34B3AED4">
            <w:pPr>
              <w:pStyle w:val="NoSpacing"/>
              <w:rPr>
                <w:rFonts w:asciiTheme="minorHAnsi" w:hAnsiTheme="minorHAnsi" w:cstheme="minorHAnsi"/>
                <w:b/>
                <w:sz w:val="22"/>
              </w:rPr>
            </w:pPr>
            <w:bookmarkStart w:name="_Hlk523114607" w:id="1"/>
            <w:r w:rsidRPr="00E04E20">
              <w:rPr>
                <w:rFonts w:asciiTheme="minorHAnsi" w:hAnsiTheme="minorHAnsi" w:cstheme="minorHAnsi"/>
                <w:b/>
                <w:sz w:val="22"/>
              </w:rPr>
              <w:t>25</w:t>
            </w:r>
            <w:r w:rsidRPr="00E04E20" w:rsidR="00A4164A">
              <w:rPr>
                <w:rFonts w:asciiTheme="minorHAnsi" w:hAnsiTheme="minorHAnsi" w:cstheme="minorHAnsi"/>
                <w:b/>
                <w:sz w:val="22"/>
              </w:rPr>
              <w:t xml:space="preserve"> </w:t>
            </w:r>
            <w:r w:rsidRPr="00E04E20">
              <w:rPr>
                <w:rFonts w:asciiTheme="minorHAnsi" w:hAnsiTheme="minorHAnsi" w:cstheme="minorHAnsi"/>
                <w:b/>
                <w:sz w:val="22"/>
              </w:rPr>
              <w:t>Minute Total -</w:t>
            </w:r>
            <w:r w:rsidRPr="00E04E20" w:rsidR="00A4164A">
              <w:rPr>
                <w:rFonts w:asciiTheme="minorHAnsi" w:hAnsiTheme="minorHAnsi" w:cstheme="minorHAnsi"/>
                <w:b/>
                <w:sz w:val="22"/>
              </w:rPr>
              <w:t xml:space="preserve"> Expressions of Racism</w:t>
            </w:r>
          </w:p>
          <w:p w:rsidR="00A4164A" w:rsidP="00A4164A" w:rsidRDefault="00A4164A" w14:paraId="48DF7BD1" w14:textId="77777777">
            <w:pPr>
              <w:pStyle w:val="NoSpacing"/>
              <w:rPr>
                <w:rFonts w:asciiTheme="minorHAnsi" w:hAnsiTheme="minorHAnsi" w:cstheme="minorHAnsi"/>
                <w:sz w:val="22"/>
              </w:rPr>
            </w:pPr>
          </w:p>
          <w:p w:rsidRPr="004720C2" w:rsidR="004720C2" w:rsidP="05E5BE40" w:rsidRDefault="004720C2" w14:paraId="55676252" w14:textId="194A06CE">
            <w:pPr>
              <w:pStyle w:val="NoSpacing"/>
              <w:rPr>
                <w:rFonts w:ascii="Calibri" w:hAnsi="Calibri" w:cs="Calibri" w:asciiTheme="minorAscii" w:hAnsiTheme="minorAscii" w:cstheme="minorAscii"/>
              </w:rPr>
            </w:pPr>
            <w:r w:rsidRPr="05E5BE40" w:rsidR="05E5BE40">
              <w:rPr>
                <w:rFonts w:ascii="Calibri" w:hAnsi="Calibri" w:cs="Calibri" w:asciiTheme="minorAscii" w:hAnsiTheme="minorAscii" w:cstheme="minorAscii"/>
                <w:b w:val="1"/>
                <w:bCs w:val="1"/>
                <w:sz w:val="22"/>
                <w:szCs w:val="22"/>
              </w:rPr>
              <w:t>5 Mins Using the slides</w:t>
            </w:r>
            <w:r w:rsidRPr="05E5BE40" w:rsidR="05E5BE40">
              <w:rPr>
                <w:rFonts w:ascii="Calibri" w:hAnsi="Calibri" w:cs="Calibri" w:asciiTheme="minorAscii" w:hAnsiTheme="minorAscii" w:cstheme="minorAscii"/>
                <w:sz w:val="22"/>
                <w:szCs w:val="22"/>
              </w:rPr>
              <w:t xml:space="preserve"> – Remember our definition of racism – let’s add a little to that </w:t>
            </w:r>
            <w:r w:rsidRPr="05E5BE40" w:rsidR="05E5BE40">
              <w:rPr>
                <w:rFonts w:ascii="Calibri" w:hAnsi="Calibri" w:cs="Calibri" w:asciiTheme="minorAscii" w:hAnsiTheme="minorAscii" w:cstheme="minorAscii"/>
              </w:rPr>
              <w:t>Prejudice, discrimination, or antagonism directed against someone of a different race based on the belief that one’s own race is superior.</w:t>
            </w:r>
            <w:r w:rsidRPr="05E5BE40" w:rsidR="05E5BE40">
              <w:rPr>
                <w:rFonts w:ascii="Calibri" w:hAnsi="Calibri" w:cs="Calibri" w:asciiTheme="minorAscii" w:hAnsiTheme="minorAscii" w:cstheme="minorAscii"/>
                <w:b w:val="1"/>
                <w:bCs w:val="1"/>
              </w:rPr>
              <w:t xml:space="preserve"> </w:t>
            </w:r>
          </w:p>
          <w:p w:rsidRPr="004720C2" w:rsidR="004720C2" w:rsidP="05E5BE40" w:rsidRDefault="004720C2" w14:paraId="2FA80805" w14:textId="31BE0C6C">
            <w:pPr>
              <w:pStyle w:val="NoSpacing"/>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Historically rooted system of power hierarchies based on race—infused in our institutions, policies and </w:t>
            </w:r>
            <w:r w:rsidRPr="05E5BE40" w:rsidR="05E5BE40">
              <w:rPr>
                <w:rFonts w:ascii="Calibri" w:hAnsi="Calibri" w:cs="Calibri" w:asciiTheme="minorAscii" w:hAnsiTheme="minorAscii" w:cstheme="minorAscii"/>
              </w:rPr>
              <w:t>culture. Racism</w:t>
            </w:r>
            <w:r w:rsidRPr="05E5BE40" w:rsidR="05E5BE40">
              <w:rPr>
                <w:rFonts w:ascii="Calibri" w:hAnsi="Calibri" w:cs="Calibri" w:asciiTheme="minorAscii" w:hAnsiTheme="minorAscii" w:cstheme="minorAscii"/>
              </w:rPr>
              <w:t xml:space="preserve"> isn’t limited to individual acts of prejudice, either deliberate or accidental. They are built into systems and institutions that shape our lives. This is a framework for how racism is expressed and the reason why we are showing this is to understand the level of resource and effort need to address these issues.</w:t>
            </w:r>
          </w:p>
          <w:p w:rsidR="004720C2" w:rsidP="00A4164A" w:rsidRDefault="004720C2" w14:paraId="555F9BB9" w14:textId="77777777">
            <w:pPr>
              <w:pStyle w:val="NoSpacing"/>
              <w:rPr>
                <w:rFonts w:asciiTheme="minorHAnsi" w:hAnsiTheme="minorHAnsi" w:cstheme="minorHAnsi"/>
              </w:rPr>
            </w:pPr>
          </w:p>
          <w:p w:rsidR="004720C2" w:rsidP="676CC0EB" w:rsidRDefault="004720C2" w14:paraId="5F3DBA65" w14:textId="34535FED">
            <w:pPr>
              <w:pStyle w:val="NoSpacing"/>
              <w:rPr>
                <w:rFonts w:ascii="Calibri" w:hAnsi="Calibri" w:cs="Calibri" w:asciiTheme="minorAscii" w:hAnsiTheme="minorAscii" w:cstheme="minorAscii"/>
                <w:sz w:val="22"/>
                <w:szCs w:val="22"/>
              </w:rPr>
            </w:pPr>
            <w:r w:rsidRPr="676CC0EB" w:rsidR="004720C2">
              <w:rPr>
                <w:rFonts w:ascii="Calibri" w:hAnsi="Calibri" w:cs="Calibri" w:asciiTheme="minorAscii" w:hAnsiTheme="minorAscii" w:cstheme="minorAscii"/>
                <w:sz w:val="22"/>
                <w:szCs w:val="22"/>
              </w:rPr>
              <w:t xml:space="preserve">We are going to look at </w:t>
            </w:r>
            <w:r w:rsidRPr="676CC0EB" w:rsidR="76F9BDB3">
              <w:rPr>
                <w:rFonts w:ascii="Calibri" w:hAnsi="Calibri" w:cs="Calibri" w:asciiTheme="minorAscii" w:hAnsiTheme="minorAscii" w:cstheme="minorAscii"/>
                <w:sz w:val="22"/>
                <w:szCs w:val="22"/>
              </w:rPr>
              <w:t>four-tiered</w:t>
            </w:r>
            <w:r w:rsidRPr="676CC0EB" w:rsidR="004720C2">
              <w:rPr>
                <w:rFonts w:ascii="Calibri" w:hAnsi="Calibri" w:cs="Calibri" w:asciiTheme="minorAscii" w:hAnsiTheme="minorAscii" w:cstheme="minorAscii"/>
                <w:sz w:val="22"/>
                <w:szCs w:val="22"/>
              </w:rPr>
              <w:t xml:space="preserve"> framework for understanding how racism – or other oppressions are expressed. This framework is helpful not in IDENTIFYING the events of racism – but in understanding the </w:t>
            </w:r>
            <w:r w:rsidRPr="676CC0EB" w:rsidR="004720C2">
              <w:rPr>
                <w:rFonts w:ascii="Calibri" w:hAnsi="Calibri" w:cs="Calibri" w:asciiTheme="minorAscii" w:hAnsiTheme="minorAscii" w:cstheme="minorAscii"/>
                <w:sz w:val="22"/>
                <w:szCs w:val="22"/>
              </w:rPr>
              <w:t>magnitude</w:t>
            </w:r>
            <w:r w:rsidRPr="676CC0EB" w:rsidR="004720C2">
              <w:rPr>
                <w:rFonts w:ascii="Calibri" w:hAnsi="Calibri" w:cs="Calibri" w:asciiTheme="minorAscii" w:hAnsiTheme="minorAscii" w:cstheme="minorAscii"/>
                <w:sz w:val="22"/>
                <w:szCs w:val="22"/>
              </w:rPr>
              <w:t xml:space="preserve"> of the solution we would need.</w:t>
            </w:r>
          </w:p>
          <w:p w:rsidR="004720C2" w:rsidP="00A4164A" w:rsidRDefault="004720C2" w14:paraId="615541DA" w14:textId="77777777">
            <w:pPr>
              <w:pStyle w:val="NoSpacing"/>
              <w:rPr>
                <w:rFonts w:asciiTheme="minorHAnsi" w:hAnsiTheme="minorHAnsi" w:cstheme="minorHAnsi"/>
                <w:sz w:val="22"/>
              </w:rPr>
            </w:pPr>
          </w:p>
          <w:p w:rsidR="004720C2" w:rsidP="676CC0EB" w:rsidRDefault="004720C2" w14:paraId="146D28F1" w14:textId="7C0C619B">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Share </w:t>
            </w:r>
            <w:r w:rsidRPr="05E5BE40" w:rsidR="05E5BE40">
              <w:rPr>
                <w:rFonts w:ascii="Calibri" w:hAnsi="Calibri" w:cs="Calibri" w:asciiTheme="minorAscii" w:hAnsiTheme="minorAscii" w:cstheme="minorAscii"/>
                <w:sz w:val="22"/>
                <w:szCs w:val="22"/>
              </w:rPr>
              <w:t>Definition and</w:t>
            </w:r>
            <w:r w:rsidRPr="05E5BE40" w:rsidR="05E5BE40">
              <w:rPr>
                <w:rFonts w:ascii="Calibri" w:hAnsi="Calibri" w:cs="Calibri" w:asciiTheme="minorAscii" w:hAnsiTheme="minorAscii" w:cstheme="minorAscii"/>
                <w:sz w:val="22"/>
                <w:szCs w:val="22"/>
              </w:rPr>
              <w:t xml:space="preserve"> the examples for each of the four levels. </w:t>
            </w:r>
          </w:p>
          <w:p w:rsidR="05E5BE40" w:rsidP="05E5BE40" w:rsidRDefault="05E5BE40" w14:paraId="6E529FEE" w14:textId="040DAD4A">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Traditionally, institutions only focus on the individual side, NEA, takes the approach that if we don’t re-examine and change the systems, then we will be forever combatting all three of the other types of racism.</w:t>
            </w:r>
          </w:p>
          <w:p w:rsidRPr="00CE7E24" w:rsidR="00592966" w:rsidP="004720C2" w:rsidRDefault="004720C2" w14:paraId="63E8D91C" w14:textId="620928C0">
            <w:pPr>
              <w:pStyle w:val="NoSpacing"/>
              <w:rPr>
                <w:rFonts w:asciiTheme="minorHAnsi" w:hAnsiTheme="minorHAnsi" w:cstheme="minorHAnsi"/>
              </w:rPr>
            </w:pPr>
            <w:r>
              <w:rPr>
                <w:rFonts w:asciiTheme="minorHAnsi" w:hAnsiTheme="minorHAnsi" w:cstheme="minorHAnsi"/>
                <w:sz w:val="22"/>
              </w:rPr>
              <w:t>I</w:t>
            </w:r>
            <w:r w:rsidRPr="00CE7E24" w:rsidR="00592966">
              <w:rPr>
                <w:rFonts w:asciiTheme="minorHAnsi" w:hAnsiTheme="minorHAnsi" w:cstheme="minorHAnsi"/>
                <w:bCs/>
                <w:i/>
              </w:rPr>
              <w:t>nternalized Racism</w:t>
            </w:r>
            <w:r w:rsidRPr="00CE7E24" w:rsidR="00592966">
              <w:rPr>
                <w:rFonts w:asciiTheme="minorHAnsi" w:hAnsiTheme="minorHAnsi" w:cstheme="minorHAnsi"/>
                <w:b/>
                <w:bCs/>
              </w:rPr>
              <w:t xml:space="preserve"> </w:t>
            </w:r>
            <w:r w:rsidRPr="00CE7E24" w:rsidR="00592966">
              <w:rPr>
                <w:rFonts w:asciiTheme="minorHAnsi" w:hAnsiTheme="minorHAnsi" w:cstheme="minorHAnsi"/>
              </w:rPr>
              <w:t>lies within individuals. These are our private beliefs and biases about race and racism,</w:t>
            </w:r>
            <w:r w:rsidR="00592966">
              <w:rPr>
                <w:rFonts w:asciiTheme="minorHAnsi" w:hAnsiTheme="minorHAnsi" w:cstheme="minorHAnsi"/>
              </w:rPr>
              <w:t xml:space="preserve"> </w:t>
            </w:r>
            <w:r w:rsidRPr="00CE7E24" w:rsidR="00592966">
              <w:rPr>
                <w:rFonts w:asciiTheme="minorHAnsi" w:hAnsiTheme="minorHAnsi" w:cstheme="minorHAnsi"/>
              </w:rPr>
              <w:t>influenced by our culture.</w:t>
            </w:r>
          </w:p>
          <w:p w:rsidR="00592966" w:rsidP="00592966" w:rsidRDefault="00592966" w14:paraId="76DE0340"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Interpersonal Racism</w:t>
            </w:r>
            <w:r w:rsidRPr="00CE7E24">
              <w:rPr>
                <w:rFonts w:asciiTheme="minorHAnsi" w:hAnsiTheme="minorHAnsi" w:cstheme="minorHAnsi"/>
                <w:b/>
                <w:bCs/>
              </w:rPr>
              <w:t xml:space="preserve"> </w:t>
            </w:r>
            <w:r w:rsidRPr="00CE7E24">
              <w:rPr>
                <w:rFonts w:asciiTheme="minorHAnsi" w:hAnsiTheme="minorHAnsi" w:cstheme="minorHAnsi"/>
              </w:rPr>
              <w:t>occurs between individuals. Once we bring our private beliefs about race into our</w:t>
            </w:r>
            <w:r>
              <w:rPr>
                <w:rFonts w:asciiTheme="minorHAnsi" w:hAnsiTheme="minorHAnsi" w:cstheme="minorHAnsi"/>
              </w:rPr>
              <w:t xml:space="preserve"> </w:t>
            </w:r>
            <w:r w:rsidRPr="00CE7E24">
              <w:rPr>
                <w:rFonts w:asciiTheme="minorHAnsi" w:hAnsiTheme="minorHAnsi" w:cstheme="minorHAnsi"/>
              </w:rPr>
              <w:t>interactions with others, we are now in the interpersonal realm.</w:t>
            </w:r>
          </w:p>
          <w:p w:rsidRPr="00CE7E24" w:rsidR="00592966" w:rsidP="00592966" w:rsidRDefault="00592966" w14:paraId="3E2FA6A9" w14:textId="77777777">
            <w:pPr>
              <w:autoSpaceDE w:val="0"/>
              <w:autoSpaceDN w:val="0"/>
              <w:adjustRightInd w:val="0"/>
              <w:rPr>
                <w:rFonts w:asciiTheme="minorHAnsi" w:hAnsiTheme="minorHAnsi" w:cstheme="minorHAnsi"/>
              </w:rPr>
            </w:pPr>
            <w:r w:rsidRPr="00CE7E24">
              <w:rPr>
                <w:rFonts w:asciiTheme="minorHAnsi" w:hAnsiTheme="minorHAnsi" w:cstheme="minorHAnsi"/>
                <w:bCs/>
                <w:i/>
              </w:rPr>
              <w:t>Institutional Racism</w:t>
            </w:r>
            <w:r w:rsidRPr="00CE7E24">
              <w:rPr>
                <w:rFonts w:asciiTheme="minorHAnsi" w:hAnsiTheme="minorHAnsi" w:cstheme="minorHAnsi"/>
                <w:b/>
                <w:bCs/>
              </w:rPr>
              <w:t xml:space="preserve"> </w:t>
            </w:r>
            <w:r w:rsidRPr="00CE7E24">
              <w:rPr>
                <w:rFonts w:asciiTheme="minorHAnsi" w:hAnsiTheme="minorHAnsi" w:cstheme="minorHAnsi"/>
              </w:rPr>
              <w:t>occurs within institutions and systems of power. It is the norms, policies and practices</w:t>
            </w:r>
            <w:r>
              <w:rPr>
                <w:rFonts w:asciiTheme="minorHAnsi" w:hAnsiTheme="minorHAnsi" w:cstheme="minorHAnsi"/>
              </w:rPr>
              <w:t xml:space="preserve"> </w:t>
            </w:r>
            <w:r w:rsidRPr="00CE7E24">
              <w:rPr>
                <w:rFonts w:asciiTheme="minorHAnsi" w:hAnsiTheme="minorHAnsi" w:cstheme="minorHAnsi"/>
              </w:rPr>
              <w:t>that are structured into political, societal and economic institutions that have the net effect of imposing</w:t>
            </w:r>
            <w:r>
              <w:rPr>
                <w:rFonts w:asciiTheme="minorHAnsi" w:hAnsiTheme="minorHAnsi" w:cstheme="minorHAnsi"/>
              </w:rPr>
              <w:t xml:space="preserve"> </w:t>
            </w:r>
            <w:r w:rsidRPr="00CE7E24">
              <w:rPr>
                <w:rFonts w:asciiTheme="minorHAnsi" w:hAnsiTheme="minorHAnsi" w:cstheme="minorHAnsi"/>
              </w:rPr>
              <w:t>oppressive conditions and denying rights, opportunity, and equality to identifiable groups based upon race or</w:t>
            </w:r>
            <w:r>
              <w:rPr>
                <w:rFonts w:asciiTheme="minorHAnsi" w:hAnsiTheme="minorHAnsi" w:cstheme="minorHAnsi"/>
              </w:rPr>
              <w:t xml:space="preserve"> </w:t>
            </w:r>
            <w:r w:rsidRPr="00CE7E24">
              <w:rPr>
                <w:rFonts w:asciiTheme="minorHAnsi" w:hAnsiTheme="minorHAnsi" w:cstheme="minorHAnsi"/>
              </w:rPr>
              <w:t>ethnicity.</w:t>
            </w:r>
            <w:r>
              <w:rPr>
                <w:rFonts w:asciiTheme="minorHAnsi" w:hAnsiTheme="minorHAnsi" w:cstheme="minorHAnsi"/>
              </w:rPr>
              <w:t xml:space="preserve"> </w:t>
            </w:r>
          </w:p>
          <w:p w:rsidR="00592966" w:rsidP="00592966" w:rsidRDefault="00592966" w14:paraId="45197756" w14:textId="77777777">
            <w:pPr>
              <w:rPr>
                <w:rFonts w:asciiTheme="minorHAnsi" w:hAnsiTheme="minorHAnsi" w:cstheme="minorHAnsi"/>
              </w:rPr>
            </w:pPr>
            <w:r w:rsidRPr="00CE7E24">
              <w:rPr>
                <w:rFonts w:asciiTheme="minorHAnsi" w:hAnsiTheme="minorHAnsi" w:cstheme="minorHAnsi"/>
                <w:bCs/>
                <w:i/>
              </w:rPr>
              <w:t>Structural</w:t>
            </w:r>
            <w:r w:rsidRPr="00CE7E24">
              <w:rPr>
                <w:rFonts w:asciiTheme="minorHAnsi" w:hAnsiTheme="minorHAnsi" w:cstheme="minorHAnsi"/>
                <w:b/>
                <w:bCs/>
              </w:rPr>
              <w:t xml:space="preserve"> </w:t>
            </w:r>
            <w:r w:rsidRPr="00CE7E24">
              <w:rPr>
                <w:rFonts w:asciiTheme="minorHAnsi" w:hAnsiTheme="minorHAnsi" w:cstheme="minorHAnsi"/>
                <w:bCs/>
                <w:i/>
              </w:rPr>
              <w:t>Racism</w:t>
            </w:r>
            <w:r w:rsidRPr="00CE7E24">
              <w:rPr>
                <w:rFonts w:asciiTheme="minorHAnsi" w:hAnsiTheme="minorHAnsi" w:cstheme="minorHAnsi"/>
                <w:b/>
                <w:bCs/>
              </w:rPr>
              <w:t xml:space="preserve"> </w:t>
            </w:r>
            <w:r w:rsidRPr="00CE7E24">
              <w:rPr>
                <w:rFonts w:asciiTheme="minorHAnsi" w:hAnsiTheme="minorHAnsi" w:cstheme="minorHAnsi"/>
              </w:rPr>
              <w:t>is racial bias across institutions and society. It’s the cumulative and compounded effects of</w:t>
            </w:r>
            <w:r>
              <w:rPr>
                <w:rFonts w:asciiTheme="minorHAnsi" w:hAnsiTheme="minorHAnsi" w:cstheme="minorHAnsi"/>
              </w:rPr>
              <w:t xml:space="preserve"> </w:t>
            </w:r>
            <w:r w:rsidRPr="00CE7E24">
              <w:rPr>
                <w:rFonts w:asciiTheme="minorHAnsi" w:hAnsiTheme="minorHAnsi" w:cstheme="minorHAnsi"/>
              </w:rPr>
              <w:t>an array of factors that systematically privilege white people and disadvantage people of color.</w:t>
            </w:r>
          </w:p>
          <w:p w:rsidRPr="00175F43" w:rsidR="00592966" w:rsidP="05E5BE40" w:rsidRDefault="00592966" w14:paraId="3D3623B9" w14:textId="6E4593D2">
            <w:pPr>
              <w:pStyle w:val="NoSpacing"/>
              <w:rPr>
                <w:rFonts w:ascii="Calibri" w:hAnsi="Calibri" w:cs="Calibri" w:asciiTheme="minorAscii" w:hAnsiTheme="minorAscii" w:cstheme="minorAscii"/>
                <w:sz w:val="22"/>
                <w:szCs w:val="22"/>
              </w:rPr>
            </w:pPr>
          </w:p>
          <w:p w:rsidR="05E5BE40" w:rsidP="05E5BE40" w:rsidRDefault="05E5BE40" w14:paraId="11CB9F6E" w14:textId="3E6A0299">
            <w:pPr>
              <w:pStyle w:val="NoSpacing"/>
              <w:rPr>
                <w:rFonts w:ascii="Calibri" w:hAnsi="Calibri" w:cs="Calibri" w:asciiTheme="minorAscii" w:hAnsiTheme="minorAscii" w:cstheme="minorAscii"/>
                <w:b w:val="1"/>
                <w:bCs w:val="1"/>
                <w:sz w:val="22"/>
                <w:szCs w:val="22"/>
              </w:rPr>
            </w:pPr>
          </w:p>
          <w:p w:rsidR="05E5BE40" w:rsidP="05E5BE40" w:rsidRDefault="05E5BE40" w14:paraId="00BCE6A8" w14:textId="3CB4ACE4">
            <w:pPr>
              <w:pStyle w:val="NoSpacing"/>
              <w:rPr>
                <w:rFonts w:ascii="Calibri" w:hAnsi="Calibri" w:cs="Calibri" w:asciiTheme="minorAscii" w:hAnsiTheme="minorAscii" w:cstheme="minorAscii"/>
                <w:b w:val="1"/>
                <w:bCs w:val="1"/>
                <w:sz w:val="22"/>
                <w:szCs w:val="22"/>
              </w:rPr>
            </w:pPr>
          </w:p>
          <w:p w:rsidR="05E5BE40" w:rsidP="05E5BE40" w:rsidRDefault="05E5BE40" w14:paraId="03251496" w14:textId="3CB4ACE4">
            <w:pPr>
              <w:pStyle w:val="NoSpacing"/>
              <w:rPr>
                <w:rFonts w:ascii="Calibri" w:hAnsi="Calibri" w:cs="Calibri" w:asciiTheme="minorAscii" w:hAnsiTheme="minorAscii" w:cstheme="minorAscii"/>
                <w:b w:val="1"/>
                <w:bCs w:val="1"/>
                <w:sz w:val="22"/>
                <w:szCs w:val="22"/>
              </w:rPr>
            </w:pPr>
          </w:p>
          <w:p w:rsidR="00A4164A" w:rsidP="676CC0EB" w:rsidRDefault="00A4164A" w14:paraId="38C37EF8" w14:textId="735D9E05">
            <w:pPr>
              <w:pStyle w:val="NoSpacing"/>
              <w:rPr>
                <w:rFonts w:ascii="Calibri" w:hAnsi="Calibri" w:cs="Calibri" w:asciiTheme="minorAscii" w:hAnsiTheme="minorAscii" w:cstheme="minorAscii"/>
                <w:sz w:val="22"/>
                <w:szCs w:val="22"/>
              </w:rPr>
            </w:pPr>
            <w:r w:rsidRPr="676CC0EB" w:rsidR="00A4164A">
              <w:rPr>
                <w:rFonts w:ascii="Calibri" w:hAnsi="Calibri" w:cs="Calibri" w:asciiTheme="minorAscii" w:hAnsiTheme="minorAscii" w:cstheme="minorAscii"/>
                <w:b w:val="1"/>
                <w:bCs w:val="1"/>
                <w:sz w:val="22"/>
                <w:szCs w:val="22"/>
              </w:rPr>
              <w:t>Key point</w:t>
            </w:r>
            <w:r w:rsidRPr="676CC0EB" w:rsidR="00592966">
              <w:rPr>
                <w:rFonts w:ascii="Calibri" w:hAnsi="Calibri" w:cs="Calibri" w:asciiTheme="minorAscii" w:hAnsiTheme="minorAscii" w:cstheme="minorAscii"/>
                <w:b w:val="1"/>
                <w:bCs w:val="1"/>
                <w:sz w:val="22"/>
                <w:szCs w:val="22"/>
              </w:rPr>
              <w:t>s</w:t>
            </w:r>
            <w:r w:rsidRPr="676CC0EB" w:rsidR="00A4164A">
              <w:rPr>
                <w:rFonts w:ascii="Calibri" w:hAnsi="Calibri" w:cs="Calibri" w:asciiTheme="minorAscii" w:hAnsiTheme="minorAscii" w:cstheme="minorAscii"/>
                <w:sz w:val="22"/>
                <w:szCs w:val="22"/>
              </w:rPr>
              <w:t xml:space="preserve"> – there are not </w:t>
            </w:r>
            <w:r w:rsidRPr="676CC0EB" w:rsidR="00A4164A">
              <w:rPr>
                <w:rFonts w:ascii="Calibri" w:hAnsi="Calibri" w:cs="Calibri" w:asciiTheme="minorAscii" w:hAnsiTheme="minorAscii" w:cstheme="minorAscii"/>
                <w:sz w:val="22"/>
                <w:szCs w:val="22"/>
              </w:rPr>
              <w:t>hard and fast</w:t>
            </w:r>
            <w:r w:rsidRPr="676CC0EB" w:rsidR="00A4164A">
              <w:rPr>
                <w:rFonts w:ascii="Calibri" w:hAnsi="Calibri" w:cs="Calibri" w:asciiTheme="minorAscii" w:hAnsiTheme="minorAscii" w:cstheme="minorAscii"/>
                <w:sz w:val="22"/>
                <w:szCs w:val="22"/>
              </w:rPr>
              <w:t xml:space="preserve"> lines between the levels – and changing one can affect another. While we believe that the individual </w:t>
            </w:r>
            <w:r w:rsidRPr="676CC0EB" w:rsidR="00A4164A">
              <w:rPr>
                <w:rFonts w:ascii="Calibri" w:hAnsi="Calibri" w:cs="Calibri" w:asciiTheme="minorAscii" w:hAnsiTheme="minorAscii" w:cstheme="minorAscii"/>
                <w:sz w:val="22"/>
                <w:szCs w:val="22"/>
              </w:rPr>
              <w:t>is responsible for</w:t>
            </w:r>
            <w:r w:rsidRPr="676CC0EB" w:rsidR="00A4164A">
              <w:rPr>
                <w:rFonts w:ascii="Calibri" w:hAnsi="Calibri" w:cs="Calibri" w:asciiTheme="minorAscii" w:hAnsiTheme="minorAscii" w:cstheme="minorAscii"/>
                <w:sz w:val="22"/>
                <w:szCs w:val="22"/>
              </w:rPr>
              <w:t xml:space="preserve"> exploring personal bias – the way to effect change is by addressing institutionalized and structural racism – this is where injustice lives</w:t>
            </w:r>
            <w:r w:rsidRPr="676CC0EB" w:rsidR="00A4164A">
              <w:rPr>
                <w:rFonts w:ascii="Calibri" w:hAnsi="Calibri" w:cs="Calibri" w:asciiTheme="minorAscii" w:hAnsiTheme="minorAscii" w:cstheme="minorAscii"/>
                <w:sz w:val="22"/>
                <w:szCs w:val="22"/>
              </w:rPr>
              <w:t xml:space="preserve">.  </w:t>
            </w:r>
            <w:bookmarkEnd w:id="1"/>
            <w:r w:rsidRPr="676CC0EB" w:rsidR="00592966">
              <w:rPr>
                <w:rFonts w:ascii="Calibri" w:hAnsi="Calibri" w:cs="Calibri" w:asciiTheme="minorAscii" w:hAnsiTheme="minorAscii" w:cstheme="minorAscii"/>
                <w:sz w:val="22"/>
                <w:szCs w:val="22"/>
              </w:rPr>
              <w:t xml:space="preserve">Remember that </w:t>
            </w:r>
            <w:r w:rsidRPr="676CC0EB" w:rsidR="00A4164A">
              <w:rPr>
                <w:rFonts w:ascii="Calibri" w:hAnsi="Calibri" w:cs="Calibri" w:asciiTheme="minorAscii" w:hAnsiTheme="minorAscii" w:cstheme="minorAscii"/>
                <w:sz w:val="22"/>
                <w:szCs w:val="22"/>
              </w:rPr>
              <w:t xml:space="preserve">Resolution I </w:t>
            </w:r>
            <w:proofErr w:type="gramStart"/>
            <w:r w:rsidRPr="676CC0EB" w:rsidR="00A4164A">
              <w:rPr>
                <w:rFonts w:ascii="Calibri" w:hAnsi="Calibri" w:cs="Calibri" w:asciiTheme="minorAscii" w:hAnsiTheme="minorAscii" w:cstheme="minorAscii"/>
                <w:sz w:val="22"/>
                <w:szCs w:val="22"/>
              </w:rPr>
              <w:t>new</w:t>
            </w:r>
            <w:proofErr w:type="gramEnd"/>
            <w:r w:rsidRPr="676CC0EB" w:rsidR="00A4164A">
              <w:rPr>
                <w:rFonts w:ascii="Calibri" w:hAnsi="Calibri" w:cs="Calibri" w:asciiTheme="minorAscii" w:hAnsiTheme="minorAscii" w:cstheme="minorAscii"/>
                <w:sz w:val="22"/>
                <w:szCs w:val="22"/>
              </w:rPr>
              <w:t xml:space="preserve"> business item refers to the institutional </w:t>
            </w:r>
            <w:r w:rsidRPr="676CC0EB" w:rsidR="6E5DC861">
              <w:rPr>
                <w:rFonts w:ascii="Calibri" w:hAnsi="Calibri" w:cs="Calibri" w:asciiTheme="minorAscii" w:hAnsiTheme="minorAscii" w:cstheme="minorAscii"/>
                <w:sz w:val="22"/>
                <w:szCs w:val="22"/>
              </w:rPr>
              <w:t>racism (</w:t>
            </w:r>
            <w:r w:rsidRPr="676CC0EB" w:rsidR="00A4164A">
              <w:rPr>
                <w:rFonts w:ascii="Calibri" w:hAnsi="Calibri" w:cs="Calibri" w:asciiTheme="minorAscii" w:hAnsiTheme="minorAscii" w:cstheme="minorAscii"/>
                <w:sz w:val="22"/>
                <w:szCs w:val="22"/>
              </w:rPr>
              <w:t>white supremacy is structural)</w:t>
            </w:r>
          </w:p>
          <w:p w:rsidRPr="00460359" w:rsidR="00A4164A" w:rsidP="05E5BE40" w:rsidRDefault="00A4164A" w14:paraId="5A908F02" w14:textId="77777777">
            <w:pPr>
              <w:pStyle w:val="NoSpacing"/>
              <w:rPr>
                <w:rFonts w:ascii="Calibri" w:hAnsi="Calibri" w:cs="Calibri" w:asciiTheme="minorAscii" w:hAnsiTheme="minorAscii" w:cstheme="minorAscii"/>
                <w:b w:val="1"/>
                <w:bCs w:val="1"/>
                <w:color w:val="FF0000"/>
              </w:rPr>
            </w:pPr>
          </w:p>
          <w:p w:rsidR="00A4164A" w:rsidP="676CC0EB" w:rsidRDefault="00592966" w14:paraId="02F36BB9" w14:textId="51F29823">
            <w:pPr>
              <w:pStyle w:val="NoSpacing"/>
              <w:rPr>
                <w:rFonts w:ascii="Calibri" w:hAnsi="Calibri" w:cs="Calibri" w:asciiTheme="minorAscii" w:hAnsiTheme="minorAscii" w:cstheme="minorAscii"/>
                <w:sz w:val="22"/>
                <w:szCs w:val="22"/>
              </w:rPr>
            </w:pPr>
            <w:r w:rsidRPr="676CC0EB" w:rsidR="00592966">
              <w:rPr>
                <w:rFonts w:ascii="Calibri" w:hAnsi="Calibri" w:cs="Calibri" w:asciiTheme="minorAscii" w:hAnsiTheme="minorAscii" w:cstheme="minorAscii"/>
                <w:b w:val="1"/>
                <w:bCs w:val="1"/>
                <w:sz w:val="22"/>
                <w:szCs w:val="22"/>
              </w:rPr>
              <w:t>20</w:t>
            </w:r>
            <w:r w:rsidRPr="676CC0EB" w:rsidR="00A4164A">
              <w:rPr>
                <w:rFonts w:ascii="Calibri" w:hAnsi="Calibri" w:cs="Calibri" w:asciiTheme="minorAscii" w:hAnsiTheme="minorAscii" w:cstheme="minorAscii"/>
                <w:b w:val="1"/>
                <w:bCs w:val="1"/>
                <w:sz w:val="22"/>
                <w:szCs w:val="22"/>
              </w:rPr>
              <w:t xml:space="preserve"> Min Defining Expressions of Racism </w:t>
            </w:r>
            <w:r w:rsidRPr="676CC0EB" w:rsidR="341DEDEF">
              <w:rPr>
                <w:rFonts w:ascii="Calibri" w:hAnsi="Calibri" w:cs="Calibri" w:asciiTheme="minorAscii" w:hAnsiTheme="minorAscii" w:cstheme="minorAscii"/>
                <w:b w:val="1"/>
                <w:bCs w:val="1"/>
                <w:sz w:val="22"/>
                <w:szCs w:val="22"/>
              </w:rPr>
              <w:t>Activity -</w:t>
            </w:r>
            <w:r w:rsidRPr="676CC0EB" w:rsidR="00A4164A">
              <w:rPr>
                <w:rFonts w:ascii="Calibri" w:hAnsi="Calibri" w:cs="Calibri" w:asciiTheme="minorAscii" w:hAnsiTheme="minorAscii" w:cstheme="minorAscii"/>
                <w:sz w:val="22"/>
                <w:szCs w:val="22"/>
              </w:rPr>
              <w:t xml:space="preserve"> Use the Handout Levels of Racism Scenarios</w:t>
            </w:r>
            <w:r w:rsidRPr="676CC0EB" w:rsidR="00592966">
              <w:rPr>
                <w:rFonts w:ascii="Calibri" w:hAnsi="Calibri" w:cs="Calibri" w:asciiTheme="minorAscii" w:hAnsiTheme="minorAscii" w:cstheme="minorAscii"/>
                <w:sz w:val="22"/>
                <w:szCs w:val="22"/>
              </w:rPr>
              <w:t xml:space="preserve"> p. 9-13. </w:t>
            </w:r>
          </w:p>
          <w:p w:rsidRPr="00D022D6" w:rsidR="00A4164A" w:rsidP="00D022D6" w:rsidRDefault="00592966" w14:paraId="5DC77420" w14:textId="58720D59">
            <w:pPr>
              <w:autoSpaceDE w:val="0"/>
              <w:autoSpaceDN w:val="0"/>
              <w:adjustRightInd w:val="0"/>
              <w:rPr>
                <w:rFonts w:asciiTheme="minorHAnsi" w:hAnsiTheme="minorHAnsi" w:cstheme="minorHAnsi"/>
              </w:rPr>
            </w:pPr>
            <w:r w:rsidRPr="00D022D6">
              <w:rPr>
                <w:rFonts w:asciiTheme="minorHAnsi" w:hAnsiTheme="minorHAnsi" w:cstheme="minorHAnsi"/>
              </w:rPr>
              <w:t xml:space="preserve">2 Min Intro –Count off by 8, move to new group and bring your book. </w:t>
            </w:r>
            <w:r w:rsidRPr="00D022D6" w:rsidR="00A4164A">
              <w:rPr>
                <w:rFonts w:asciiTheme="minorHAnsi" w:hAnsiTheme="minorHAnsi" w:cstheme="minorHAnsi"/>
              </w:rPr>
              <w:t xml:space="preserve"> </w:t>
            </w:r>
            <w:r w:rsidRPr="00D022D6">
              <w:rPr>
                <w:rFonts w:asciiTheme="minorHAnsi" w:hAnsiTheme="minorHAnsi" w:cstheme="minorHAnsi"/>
              </w:rPr>
              <w:t xml:space="preserve">The number of your group is the scenario that you will review. </w:t>
            </w:r>
            <w:r w:rsidRPr="00D022D6" w:rsidR="00A4164A">
              <w:rPr>
                <w:rFonts w:asciiTheme="minorHAnsi" w:hAnsiTheme="minorHAnsi" w:cstheme="minorHAnsi"/>
              </w:rPr>
              <w:t>You will discuss and decide which level of racism each case belongs to. Please ensure there is consensus in your group in your answers</w:t>
            </w:r>
            <w:r w:rsidRPr="00D022D6">
              <w:rPr>
                <w:rFonts w:asciiTheme="minorHAnsi" w:hAnsiTheme="minorHAnsi" w:cstheme="minorHAnsi"/>
              </w:rPr>
              <w:t>.</w:t>
            </w:r>
          </w:p>
          <w:p w:rsidR="00592966" w:rsidP="05E5BE40" w:rsidRDefault="00592966" w14:paraId="2A7702B9" w14:textId="464D68BA">
            <w:pPr>
              <w:autoSpaceDE w:val="0"/>
              <w:autoSpaceDN w:val="0"/>
              <w:adjustRightInd w:val="0"/>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10 Minutes to work on Activity- your outcome is a 2 Sentence summary of the scenario and which level you identified that it represents and WHY – not longer than 60 seconds</w:t>
            </w:r>
            <w:r w:rsidRPr="05E5BE40" w:rsidR="05E5BE40">
              <w:rPr>
                <w:rFonts w:ascii="Calibri" w:hAnsi="Calibri" w:cs="Calibri" w:asciiTheme="minorAscii" w:hAnsiTheme="minorAscii" w:cstheme="minorAscii"/>
              </w:rPr>
              <w:t>. .</w:t>
            </w:r>
          </w:p>
          <w:p w:rsidR="00E04E20" w:rsidP="05E5BE40" w:rsidRDefault="00592966" w14:paraId="3250B963" w14:textId="08A21C5B">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8 </w:t>
            </w:r>
            <w:r w:rsidRPr="05E5BE40" w:rsidR="05E5BE40">
              <w:rPr>
                <w:rFonts w:ascii="Calibri" w:hAnsi="Calibri" w:cs="Calibri" w:asciiTheme="minorAscii" w:hAnsiTheme="minorAscii" w:cstheme="minorAscii"/>
                <w:sz w:val="22"/>
                <w:szCs w:val="22"/>
              </w:rPr>
              <w:t>Mins: Debrief</w:t>
            </w:r>
            <w:r w:rsidRPr="05E5BE40" w:rsidR="05E5BE40">
              <w:rPr>
                <w:rFonts w:ascii="Calibri" w:hAnsi="Calibri" w:cs="Calibri" w:asciiTheme="minorAscii" w:hAnsiTheme="minorAscii" w:cstheme="minorAscii"/>
                <w:sz w:val="22"/>
                <w:szCs w:val="22"/>
              </w:rPr>
              <w:t xml:space="preserve"> – (Facilitator will show the slide that goes with each group BUT nothing is said about the slide) Provide the summary of the scenario to the larger group, what level your group determines your scenario was at and why. </w:t>
            </w:r>
          </w:p>
          <w:p w:rsidR="00E04E20" w:rsidP="00A4164A" w:rsidRDefault="00E04E20" w14:paraId="7CD37268" w14:textId="4FE2924A">
            <w:pPr>
              <w:pStyle w:val="NoSpacing"/>
              <w:rPr>
                <w:rFonts w:asciiTheme="minorHAnsi" w:hAnsiTheme="minorHAnsi" w:cstheme="minorHAnsi"/>
                <w:sz w:val="22"/>
              </w:rPr>
            </w:pPr>
            <w:r>
              <w:rPr>
                <w:rFonts w:asciiTheme="minorHAnsi" w:hAnsiTheme="minorHAnsi" w:cstheme="minorHAnsi"/>
                <w:sz w:val="22"/>
              </w:rPr>
              <w:t xml:space="preserve">Facilitator ends by lifting up what every group always comes to – each of these can be representatives for all the levels – because it takes all the levels to ALLOW these to happen. </w:t>
            </w:r>
          </w:p>
          <w:p w:rsidR="00B3062A" w:rsidP="00A4164A" w:rsidRDefault="00B3062A" w14:paraId="42130EBA" w14:textId="25CD0898">
            <w:pPr>
              <w:pStyle w:val="NoSpacing"/>
              <w:rPr>
                <w:rFonts w:asciiTheme="minorHAnsi" w:hAnsiTheme="minorHAnsi" w:cstheme="minorHAnsi"/>
                <w:sz w:val="22"/>
              </w:rPr>
            </w:pPr>
          </w:p>
          <w:p w:rsidR="00D022D6" w:rsidP="00A4164A" w:rsidRDefault="00D022D6" w14:paraId="45CF7C2C" w14:textId="0D01E1DD">
            <w:pPr>
              <w:pStyle w:val="NoSpacing"/>
              <w:rPr>
                <w:rFonts w:asciiTheme="minorHAnsi" w:hAnsiTheme="minorHAnsi" w:cstheme="minorHAnsi"/>
                <w:sz w:val="22"/>
              </w:rPr>
            </w:pPr>
          </w:p>
          <w:p w:rsidR="00D022D6" w:rsidP="00A4164A" w:rsidRDefault="00D022D6" w14:paraId="1C429309" w14:textId="6CD7A1B2">
            <w:pPr>
              <w:pStyle w:val="NoSpacing"/>
              <w:rPr>
                <w:rFonts w:asciiTheme="minorHAnsi" w:hAnsiTheme="minorHAnsi" w:cstheme="minorHAnsi"/>
                <w:sz w:val="22"/>
              </w:rPr>
            </w:pPr>
          </w:p>
          <w:p w:rsidR="00D022D6" w:rsidP="00A4164A" w:rsidRDefault="00D022D6" w14:paraId="27631CAE" w14:textId="2AD7B1EA">
            <w:pPr>
              <w:pStyle w:val="NoSpacing"/>
              <w:rPr>
                <w:rFonts w:asciiTheme="minorHAnsi" w:hAnsiTheme="minorHAnsi" w:cstheme="minorHAnsi"/>
                <w:sz w:val="22"/>
              </w:rPr>
            </w:pPr>
          </w:p>
          <w:p w:rsidR="00D022D6" w:rsidP="00A4164A" w:rsidRDefault="00D022D6" w14:paraId="2FD12976" w14:textId="4BBACCED">
            <w:pPr>
              <w:pStyle w:val="NoSpacing"/>
              <w:rPr>
                <w:rFonts w:asciiTheme="minorHAnsi" w:hAnsiTheme="minorHAnsi" w:cstheme="minorHAnsi"/>
                <w:sz w:val="22"/>
              </w:rPr>
            </w:pPr>
          </w:p>
          <w:p w:rsidR="00D022D6" w:rsidP="00A4164A" w:rsidRDefault="00D022D6" w14:paraId="5854749E" w14:textId="55B475E1">
            <w:pPr>
              <w:pStyle w:val="NoSpacing"/>
              <w:rPr>
                <w:rFonts w:asciiTheme="minorHAnsi" w:hAnsiTheme="minorHAnsi" w:cstheme="minorHAnsi"/>
                <w:sz w:val="22"/>
              </w:rPr>
            </w:pPr>
          </w:p>
          <w:p w:rsidR="00D022D6" w:rsidP="00A4164A" w:rsidRDefault="00D022D6" w14:paraId="071B1CD9" w14:textId="6381EF31">
            <w:pPr>
              <w:pStyle w:val="NoSpacing"/>
              <w:rPr>
                <w:rFonts w:asciiTheme="minorHAnsi" w:hAnsiTheme="minorHAnsi" w:cstheme="minorHAnsi"/>
                <w:sz w:val="22"/>
              </w:rPr>
            </w:pPr>
          </w:p>
          <w:p w:rsidR="00D022D6" w:rsidP="00A4164A" w:rsidRDefault="00D022D6" w14:paraId="0AC215CD" w14:textId="60FBDCCE">
            <w:pPr>
              <w:pStyle w:val="NoSpacing"/>
              <w:rPr>
                <w:rFonts w:asciiTheme="minorHAnsi" w:hAnsiTheme="minorHAnsi" w:cstheme="minorHAnsi"/>
                <w:sz w:val="22"/>
              </w:rPr>
            </w:pPr>
          </w:p>
          <w:p w:rsidR="00D022D6" w:rsidP="05E5BE40" w:rsidRDefault="00D022D6" w14:paraId="3952B5E9" w14:textId="77777777">
            <w:pPr>
              <w:pStyle w:val="NoSpacing"/>
              <w:rPr>
                <w:rFonts w:ascii="Calibri" w:hAnsi="Calibri" w:cs="Calibri" w:asciiTheme="minorAscii" w:hAnsiTheme="minorAscii" w:cstheme="minorAscii"/>
                <w:sz w:val="22"/>
                <w:szCs w:val="22"/>
              </w:rPr>
            </w:pPr>
          </w:p>
          <w:p w:rsidR="05E5BE40" w:rsidP="05E5BE40" w:rsidRDefault="05E5BE40" w14:paraId="4C14032D" w14:textId="1CB1B409">
            <w:pPr>
              <w:pStyle w:val="NoSpacing"/>
              <w:rPr>
                <w:rFonts w:ascii="Calibri" w:hAnsi="Calibri" w:cs="Calibri" w:asciiTheme="minorAscii" w:hAnsiTheme="minorAscii" w:cstheme="minorAscii"/>
                <w:sz w:val="22"/>
                <w:szCs w:val="22"/>
              </w:rPr>
            </w:pPr>
          </w:p>
          <w:p w:rsidR="05E5BE40" w:rsidP="05E5BE40" w:rsidRDefault="05E5BE40" w14:paraId="47B9DEDC" w14:textId="2F4C2493">
            <w:pPr>
              <w:pStyle w:val="NoSpacing"/>
              <w:rPr>
                <w:rFonts w:ascii="Calibri" w:hAnsi="Calibri" w:cs="Calibri" w:asciiTheme="minorAscii" w:hAnsiTheme="minorAscii" w:cstheme="minorAscii"/>
                <w:sz w:val="22"/>
                <w:szCs w:val="22"/>
              </w:rPr>
            </w:pPr>
          </w:p>
          <w:p w:rsidR="05E5BE40" w:rsidP="05E5BE40" w:rsidRDefault="05E5BE40" w14:paraId="4DA25470" w14:textId="02C57F7F">
            <w:pPr>
              <w:pStyle w:val="NoSpacing"/>
              <w:rPr>
                <w:rFonts w:ascii="Calibri" w:hAnsi="Calibri" w:cs="Calibri" w:asciiTheme="minorAscii" w:hAnsiTheme="minorAscii" w:cstheme="minorAscii"/>
                <w:sz w:val="22"/>
                <w:szCs w:val="22"/>
              </w:rPr>
            </w:pPr>
          </w:p>
          <w:p w:rsidR="05E5BE40" w:rsidP="05E5BE40" w:rsidRDefault="05E5BE40" w14:paraId="60FA98ED" w14:textId="3E742B2F">
            <w:pPr>
              <w:pStyle w:val="NoSpacing"/>
              <w:rPr>
                <w:rFonts w:ascii="Calibri" w:hAnsi="Calibri" w:cs="Calibri" w:asciiTheme="minorAscii" w:hAnsiTheme="minorAscii" w:cstheme="minorAscii"/>
                <w:sz w:val="22"/>
                <w:szCs w:val="22"/>
              </w:rPr>
            </w:pPr>
          </w:p>
          <w:p w:rsidR="05E5BE40" w:rsidP="05E5BE40" w:rsidRDefault="05E5BE40" w14:paraId="4BC9BCF9" w14:textId="36A43263">
            <w:pPr>
              <w:pStyle w:val="NoSpacing"/>
              <w:rPr>
                <w:rFonts w:ascii="Calibri" w:hAnsi="Calibri" w:cs="Calibri" w:asciiTheme="minorAscii" w:hAnsiTheme="minorAscii" w:cstheme="minorAscii"/>
                <w:sz w:val="22"/>
                <w:szCs w:val="22"/>
              </w:rPr>
            </w:pPr>
          </w:p>
          <w:p w:rsidR="05E5BE40" w:rsidP="05E5BE40" w:rsidRDefault="05E5BE40" w14:paraId="7BE22CCD" w14:textId="53D1B588">
            <w:pPr>
              <w:pStyle w:val="NoSpacing"/>
              <w:rPr>
                <w:rFonts w:ascii="Calibri" w:hAnsi="Calibri" w:cs="Calibri" w:asciiTheme="minorAscii" w:hAnsiTheme="minorAscii" w:cstheme="minorAscii"/>
                <w:sz w:val="22"/>
                <w:szCs w:val="22"/>
              </w:rPr>
            </w:pPr>
          </w:p>
          <w:p w:rsidR="05E5BE40" w:rsidP="05E5BE40" w:rsidRDefault="05E5BE40" w14:paraId="21F1C1C3" w14:textId="47797CBD">
            <w:pPr>
              <w:pStyle w:val="NoSpacing"/>
              <w:rPr>
                <w:rFonts w:ascii="Calibri" w:hAnsi="Calibri" w:cs="Calibri" w:asciiTheme="minorAscii" w:hAnsiTheme="minorAscii" w:cstheme="minorAscii"/>
                <w:sz w:val="22"/>
                <w:szCs w:val="22"/>
              </w:rPr>
            </w:pPr>
          </w:p>
          <w:p w:rsidR="05E5BE40" w:rsidP="05E5BE40" w:rsidRDefault="05E5BE40" w14:paraId="005AD3F5" w14:textId="74A21947">
            <w:pPr>
              <w:pStyle w:val="NoSpacing"/>
              <w:rPr>
                <w:rFonts w:ascii="Calibri" w:hAnsi="Calibri" w:cs="Calibri" w:asciiTheme="minorAscii" w:hAnsiTheme="minorAscii" w:cstheme="minorAscii"/>
                <w:sz w:val="22"/>
                <w:szCs w:val="22"/>
              </w:rPr>
            </w:pPr>
          </w:p>
          <w:p w:rsidR="05E5BE40" w:rsidP="05E5BE40" w:rsidRDefault="05E5BE40" w14:paraId="2FB511FB" w14:textId="235BB586">
            <w:pPr>
              <w:pStyle w:val="NoSpacing"/>
              <w:rPr>
                <w:rFonts w:ascii="Calibri" w:hAnsi="Calibri" w:cs="Calibri" w:asciiTheme="minorAscii" w:hAnsiTheme="minorAscii" w:cstheme="minorAscii"/>
                <w:sz w:val="22"/>
                <w:szCs w:val="22"/>
              </w:rPr>
            </w:pPr>
          </w:p>
          <w:p w:rsidR="05E5BE40" w:rsidP="05E5BE40" w:rsidRDefault="05E5BE40" w14:paraId="3B2C01FC" w14:textId="3C68E5DC">
            <w:pPr>
              <w:pStyle w:val="NoSpacing"/>
              <w:rPr>
                <w:rFonts w:ascii="Calibri" w:hAnsi="Calibri" w:cs="Calibri" w:asciiTheme="minorAscii" w:hAnsiTheme="minorAscii" w:cstheme="minorAscii"/>
                <w:sz w:val="22"/>
                <w:szCs w:val="22"/>
              </w:rPr>
            </w:pPr>
          </w:p>
          <w:p w:rsidR="05E5BE40" w:rsidP="05E5BE40" w:rsidRDefault="05E5BE40" w14:paraId="08CD3921" w14:textId="61AFB0EB">
            <w:pPr>
              <w:pStyle w:val="NoSpacing"/>
              <w:rPr>
                <w:rFonts w:ascii="Calibri" w:hAnsi="Calibri" w:cs="Calibri" w:asciiTheme="minorAscii" w:hAnsiTheme="minorAscii" w:cstheme="minorAscii"/>
                <w:sz w:val="22"/>
                <w:szCs w:val="22"/>
              </w:rPr>
            </w:pPr>
          </w:p>
          <w:p w:rsidR="05E5BE40" w:rsidP="05E5BE40" w:rsidRDefault="05E5BE40" w14:paraId="06D3653F" w14:textId="5AE6A024">
            <w:pPr>
              <w:pStyle w:val="NoSpacing"/>
              <w:rPr>
                <w:rFonts w:ascii="Calibri" w:hAnsi="Calibri" w:cs="Calibri" w:asciiTheme="minorAscii" w:hAnsiTheme="minorAscii" w:cstheme="minorAscii"/>
                <w:sz w:val="22"/>
                <w:szCs w:val="22"/>
              </w:rPr>
            </w:pPr>
          </w:p>
          <w:p w:rsidR="05E5BE40" w:rsidP="05E5BE40" w:rsidRDefault="05E5BE40" w14:paraId="6BF976FC" w14:textId="5AE6A024">
            <w:pPr>
              <w:pStyle w:val="NoSpacing"/>
              <w:rPr>
                <w:rFonts w:ascii="Calibri" w:hAnsi="Calibri" w:cs="Calibri" w:asciiTheme="minorAscii" w:hAnsiTheme="minorAscii" w:cstheme="minorAscii"/>
                <w:sz w:val="22"/>
                <w:szCs w:val="22"/>
              </w:rPr>
            </w:pPr>
          </w:p>
          <w:p w:rsidR="05E5BE40" w:rsidP="05E5BE40" w:rsidRDefault="05E5BE40" w14:paraId="47F82D81" w14:textId="5AE6A024">
            <w:pPr>
              <w:pStyle w:val="NoSpacing"/>
              <w:rPr>
                <w:rFonts w:ascii="Calibri" w:hAnsi="Calibri" w:cs="Calibri" w:asciiTheme="minorAscii" w:hAnsiTheme="minorAscii" w:cstheme="minorAscii"/>
                <w:sz w:val="22"/>
                <w:szCs w:val="22"/>
              </w:rPr>
            </w:pPr>
          </w:p>
          <w:p w:rsidR="05E5BE40" w:rsidP="05E5BE40" w:rsidRDefault="05E5BE40" w14:paraId="1612C624" w14:textId="5AE6A024">
            <w:pPr>
              <w:pStyle w:val="NoSpacing"/>
              <w:rPr>
                <w:rFonts w:ascii="Calibri" w:hAnsi="Calibri" w:cs="Calibri" w:asciiTheme="minorAscii" w:hAnsiTheme="minorAscii" w:cstheme="minorAscii"/>
                <w:sz w:val="22"/>
                <w:szCs w:val="22"/>
              </w:rPr>
            </w:pPr>
          </w:p>
          <w:p w:rsidR="00D022D6" w:rsidP="00A4164A" w:rsidRDefault="00D022D6" w14:paraId="6ABEBEA1" w14:textId="77777777">
            <w:pPr>
              <w:pStyle w:val="NoSpacing"/>
              <w:rPr>
                <w:rFonts w:asciiTheme="minorHAnsi" w:hAnsiTheme="minorHAnsi" w:cstheme="minorHAnsi"/>
                <w:sz w:val="22"/>
              </w:rPr>
            </w:pPr>
          </w:p>
          <w:p w:rsidRPr="00B3062A" w:rsidR="00A4164A" w:rsidP="00B3062A" w:rsidRDefault="00B3062A" w14:paraId="61155F5C" w14:textId="6B53AFF4">
            <w:pPr>
              <w:pStyle w:val="NoSpacing"/>
              <w:rPr>
                <w:rFonts w:asciiTheme="minorHAnsi" w:hAnsiTheme="minorHAnsi" w:cstheme="minorHAnsi"/>
                <w:sz w:val="22"/>
              </w:rPr>
            </w:pPr>
            <w:r>
              <w:rPr>
                <w:rFonts w:asciiTheme="minorHAnsi" w:hAnsiTheme="minorHAnsi" w:cstheme="minorHAnsi"/>
                <w:sz w:val="22"/>
              </w:rPr>
              <w:t>K</w:t>
            </w:r>
            <w:r w:rsidRPr="00DF6F43" w:rsidR="00A4164A">
              <w:rPr>
                <w:rFonts w:asciiTheme="minorHAnsi" w:hAnsiTheme="minorHAnsi" w:cstheme="minorHAnsi"/>
                <w:sz w:val="22"/>
              </w:rPr>
              <w:t>ey point - there are not hard and fast lines between the levels – and changing one can affect another. While we believe that the individual is responsible for exploring personal</w:t>
            </w:r>
            <w:r w:rsidR="00A4164A">
              <w:rPr>
                <w:rFonts w:asciiTheme="minorHAnsi" w:hAnsiTheme="minorHAnsi" w:cstheme="minorHAnsi"/>
              </w:rPr>
              <w:t xml:space="preserve"> </w:t>
            </w:r>
            <w:r w:rsidRPr="00DF6F43" w:rsidR="00A4164A">
              <w:rPr>
                <w:rFonts w:asciiTheme="minorHAnsi" w:hAnsiTheme="minorHAnsi" w:cstheme="minorHAnsi"/>
                <w:sz w:val="22"/>
              </w:rPr>
              <w:t xml:space="preserve">bias – the way to effect change is by addressing institutionalized and structural racism – this is where injustice lives.  </w:t>
            </w:r>
          </w:p>
        </w:tc>
        <w:tc>
          <w:tcPr>
            <w:tcW w:w="2495" w:type="dxa"/>
            <w:tcMar/>
          </w:tcPr>
          <w:p w:rsidR="00711A94" w:rsidP="00711A94" w:rsidRDefault="00711A94" w14:paraId="1179FF2B" w14:textId="77777777">
            <w:pPr>
              <w:rPr>
                <w:rFonts w:asciiTheme="minorHAnsi" w:hAnsiTheme="minorHAnsi" w:cstheme="minorHAnsi"/>
                <w:color w:val="212121"/>
                <w:shd w:val="clear" w:color="auto" w:fill="FFFFFF"/>
              </w:rPr>
            </w:pPr>
            <w:r>
              <w:t xml:space="preserve">Participants will understand </w:t>
            </w:r>
            <w:r w:rsidRPr="00251B72">
              <w:rPr>
                <w:rFonts w:asciiTheme="minorHAnsi" w:hAnsiTheme="minorHAnsi" w:cstheme="minorHAnsi"/>
                <w:color w:val="212121"/>
                <w:shd w:val="clear" w:color="auto" w:fill="FFFFFF"/>
              </w:rPr>
              <w:t>Key Point</w:t>
            </w:r>
            <w:r>
              <w:rPr>
                <w:rFonts w:asciiTheme="minorHAnsi" w:hAnsiTheme="minorHAnsi" w:cstheme="minorHAnsi"/>
                <w:color w:val="212121"/>
                <w:shd w:val="clear" w:color="auto" w:fill="FFFFFF"/>
              </w:rPr>
              <w:t xml:space="preserve"> 1</w:t>
            </w:r>
            <w:r w:rsidRPr="00251B72">
              <w:rPr>
                <w:rFonts w:asciiTheme="minorHAnsi" w:hAnsiTheme="minorHAnsi" w:cstheme="minorHAnsi"/>
                <w:color w:val="212121"/>
                <w:shd w:val="clear" w:color="auto" w:fill="FFFFFF"/>
              </w:rPr>
              <w:t xml:space="preserve"> - "There are not hard and fast lines between the levels - and changing one can affect another". </w:t>
            </w:r>
          </w:p>
          <w:p w:rsidR="00711A94" w:rsidP="00711A94" w:rsidRDefault="00711A94" w14:paraId="103EDB35" w14:textId="78270374">
            <w:pPr>
              <w:rPr>
                <w:rFonts w:asciiTheme="minorHAnsi" w:hAnsiTheme="minorHAnsi" w:cstheme="minorHAnsi"/>
                <w:color w:val="212121"/>
                <w:shd w:val="clear" w:color="auto" w:fill="FFFFFF"/>
              </w:rPr>
            </w:pPr>
            <w:r>
              <w:rPr>
                <w:rFonts w:asciiTheme="minorHAnsi" w:hAnsiTheme="minorHAnsi" w:cstheme="minorHAnsi"/>
                <w:color w:val="212121"/>
                <w:shd w:val="clear" w:color="auto" w:fill="FFFFFF"/>
              </w:rPr>
              <w:t>and</w:t>
            </w:r>
          </w:p>
          <w:p w:rsidR="00711A94" w:rsidP="00711A94" w:rsidRDefault="00711A94" w14:paraId="566C37C6" w14:textId="62BE4779">
            <w:pPr>
              <w:rPr>
                <w:rFonts w:asciiTheme="minorHAnsi" w:hAnsiTheme="minorHAnsi" w:cstheme="minorHAnsi"/>
                <w:color w:val="212121"/>
                <w:shd w:val="clear" w:color="auto" w:fill="FFFFFF"/>
              </w:rPr>
            </w:pPr>
            <w:r w:rsidRPr="00251B72">
              <w:rPr>
                <w:rFonts w:asciiTheme="minorHAnsi" w:hAnsiTheme="minorHAnsi" w:cstheme="minorHAnsi"/>
                <w:color w:val="212121"/>
                <w:shd w:val="clear" w:color="auto" w:fill="FFFFFF"/>
              </w:rPr>
              <w:t xml:space="preserve">Key Point </w:t>
            </w:r>
            <w:r>
              <w:rPr>
                <w:rFonts w:asciiTheme="minorHAnsi" w:hAnsiTheme="minorHAnsi" w:cstheme="minorHAnsi"/>
                <w:color w:val="212121"/>
                <w:shd w:val="clear" w:color="auto" w:fill="FFFFFF"/>
              </w:rPr>
              <w:t xml:space="preserve">2 </w:t>
            </w:r>
            <w:r w:rsidRPr="00251B72">
              <w:rPr>
                <w:rFonts w:asciiTheme="minorHAnsi" w:hAnsiTheme="minorHAnsi" w:cstheme="minorHAnsi"/>
                <w:color w:val="212121"/>
                <w:shd w:val="clear" w:color="auto" w:fill="FFFFFF"/>
              </w:rPr>
              <w:t>- "The way to effect change is by addressing institutional and structural racism - this is where injustice lives".</w:t>
            </w:r>
          </w:p>
          <w:p w:rsidR="00711A94" w:rsidP="00711A94" w:rsidRDefault="00711A94" w14:paraId="38C8E944" w14:textId="24A0E271">
            <w:pPr>
              <w:rPr>
                <w:rFonts w:asciiTheme="minorHAnsi" w:hAnsiTheme="minorHAnsi" w:cstheme="minorHAnsi"/>
                <w:color w:val="212121"/>
                <w:shd w:val="clear" w:color="auto" w:fill="FFFFFF"/>
              </w:rPr>
            </w:pPr>
          </w:p>
          <w:p w:rsidRPr="00251B72" w:rsidR="00711A94" w:rsidP="00711A94" w:rsidRDefault="00711A94" w14:paraId="4B1BDCD2" w14:textId="43B4ECA9">
            <w:pPr>
              <w:rPr>
                <w:rFonts w:asciiTheme="minorHAnsi" w:hAnsiTheme="minorHAnsi" w:cstheme="minorHAnsi"/>
              </w:rPr>
            </w:pPr>
            <w:r>
              <w:rPr>
                <w:rFonts w:asciiTheme="minorHAnsi" w:hAnsiTheme="minorHAnsi" w:cstheme="minorHAnsi"/>
                <w:color w:val="212121"/>
                <w:shd w:val="clear" w:color="auto" w:fill="FFFFFF"/>
              </w:rPr>
              <w:t xml:space="preserve">And that it takes all levels to permit oppression. </w:t>
            </w:r>
          </w:p>
          <w:p w:rsidR="00A4164A" w:rsidP="00A4164A" w:rsidRDefault="00A4164A" w14:paraId="0BF82644" w14:textId="1939BB53"/>
        </w:tc>
      </w:tr>
      <w:tr w:rsidR="00A4164A" w:rsidTr="05E5BE40" w14:paraId="459FBDA5" w14:textId="77777777">
        <w:tc>
          <w:tcPr>
            <w:tcW w:w="1395" w:type="dxa"/>
            <w:tcMar/>
          </w:tcPr>
          <w:p w:rsidR="05E5BE40" w:rsidP="05E5BE40" w:rsidRDefault="05E5BE40" w14:paraId="1CAC6F76" w14:textId="3E34AB4C">
            <w:pPr>
              <w:pStyle w:val="Normal"/>
              <w:bidi w:val="0"/>
              <w:spacing w:before="0" w:beforeAutospacing="off" w:after="0" w:afterAutospacing="off" w:line="259" w:lineRule="auto"/>
              <w:ind w:left="0" w:right="0"/>
              <w:jc w:val="left"/>
            </w:pPr>
            <w:r w:rsidR="05E5BE40">
              <w:rPr/>
              <w:t>1:25 –1:55</w:t>
            </w:r>
          </w:p>
          <w:p w:rsidR="05E5BE40" w:rsidP="05E5BE40" w:rsidRDefault="05E5BE40" w14:paraId="63547CC4" w14:textId="3E689C1F">
            <w:pPr>
              <w:pStyle w:val="Normal"/>
              <w:bidi w:val="0"/>
              <w:spacing w:before="0" w:beforeAutospacing="off" w:after="0" w:afterAutospacing="off" w:line="259" w:lineRule="auto"/>
              <w:ind w:left="0" w:right="0"/>
              <w:jc w:val="left"/>
              <w:rPr>
                <w:b w:val="1"/>
                <w:bCs w:val="1"/>
              </w:rPr>
            </w:pPr>
            <w:r w:rsidRPr="05E5BE40" w:rsidR="05E5BE40">
              <w:rPr>
                <w:b w:val="1"/>
                <w:bCs w:val="1"/>
              </w:rPr>
              <w:t>Shelly</w:t>
            </w:r>
          </w:p>
          <w:p w:rsidR="00D022D6" w:rsidP="00A4164A" w:rsidRDefault="00D022D6" w14:paraId="028E5E24" w14:textId="77777777"/>
          <w:p w:rsidR="00D022D6" w:rsidP="00A4164A" w:rsidRDefault="00D022D6" w14:paraId="6E60EA90" w14:textId="77777777">
            <w:r w:rsidRPr="00D022D6">
              <w:drawing>
                <wp:inline distT="0" distB="0" distL="0" distR="0" wp14:anchorId="60C5450F" wp14:editId="0AF73D66">
                  <wp:extent cx="739775" cy="415925"/>
                  <wp:effectExtent l="0" t="0" r="3175" b="3175"/>
                  <wp:docPr id="916376546" name="Picture 9163765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4"/>
                          <a:stretch>
                            <a:fillRect/>
                          </a:stretch>
                        </pic:blipFill>
                        <pic:spPr>
                          <a:xfrm>
                            <a:off x="0" y="0"/>
                            <a:ext cx="739775" cy="415925"/>
                          </a:xfrm>
                          <a:prstGeom prst="rect">
                            <a:avLst/>
                          </a:prstGeom>
                        </pic:spPr>
                      </pic:pic>
                    </a:graphicData>
                  </a:graphic>
                </wp:inline>
              </w:drawing>
            </w:r>
          </w:p>
          <w:p w:rsidR="00D022D6" w:rsidP="00A4164A" w:rsidRDefault="00D022D6" w14:paraId="350F61B5" w14:textId="77777777"/>
          <w:p w:rsidR="00D022D6" w:rsidP="00A4164A" w:rsidRDefault="00D022D6" w14:paraId="57B56721" w14:textId="2A77656C"/>
          <w:p w:rsidR="00E618DA" w:rsidP="00A4164A" w:rsidRDefault="00E618DA" w14:paraId="0CBF58F9" w14:textId="77777777"/>
          <w:p w:rsidR="00E618DA" w:rsidP="00A4164A" w:rsidRDefault="00E618DA" w14:paraId="27604FD5" w14:textId="77777777"/>
          <w:p w:rsidR="00E618DA" w:rsidP="00A4164A" w:rsidRDefault="00E618DA" w14:paraId="42CB297F" w14:textId="27AF5CE5">
            <w:r w:rsidRPr="00E618DA">
              <w:drawing>
                <wp:inline distT="0" distB="0" distL="0" distR="0" wp14:anchorId="59B815E5" wp14:editId="062CC6DD">
                  <wp:extent cx="739775" cy="415925"/>
                  <wp:effectExtent l="0" t="0" r="3175" b="3175"/>
                  <wp:docPr id="916376548" name="Picture 9163765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5"/>
                          <a:stretch>
                            <a:fillRect/>
                          </a:stretch>
                        </pic:blipFill>
                        <pic:spPr>
                          <a:xfrm>
                            <a:off x="0" y="0"/>
                            <a:ext cx="739775" cy="415925"/>
                          </a:xfrm>
                          <a:prstGeom prst="rect">
                            <a:avLst/>
                          </a:prstGeom>
                        </pic:spPr>
                      </pic:pic>
                    </a:graphicData>
                  </a:graphic>
                </wp:inline>
              </w:drawing>
            </w:r>
          </w:p>
          <w:p w:rsidR="00E618DA" w:rsidP="00A4164A" w:rsidRDefault="00E618DA" w14:paraId="35ED23AB" w14:textId="77777777"/>
          <w:p w:rsidR="00E618DA" w:rsidP="00A4164A" w:rsidRDefault="00E618DA" w14:paraId="46612C2D" w14:textId="77777777">
            <w:r w:rsidRPr="00E618DA">
              <w:drawing>
                <wp:inline distT="0" distB="0" distL="0" distR="0" wp14:anchorId="076F5F9A" wp14:editId="56B3397C">
                  <wp:extent cx="739775" cy="415925"/>
                  <wp:effectExtent l="0" t="0" r="3175" b="3175"/>
                  <wp:docPr id="916376549" name="Picture 9163765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6"/>
                          <a:stretch>
                            <a:fillRect/>
                          </a:stretch>
                        </pic:blipFill>
                        <pic:spPr>
                          <a:xfrm>
                            <a:off x="0" y="0"/>
                            <a:ext cx="739775" cy="415925"/>
                          </a:xfrm>
                          <a:prstGeom prst="rect">
                            <a:avLst/>
                          </a:prstGeom>
                        </pic:spPr>
                      </pic:pic>
                    </a:graphicData>
                  </a:graphic>
                </wp:inline>
              </w:drawing>
            </w:r>
          </w:p>
          <w:p w:rsidR="00E618DA" w:rsidP="00A4164A" w:rsidRDefault="00E618DA" w14:paraId="4ECB1689" w14:textId="77777777"/>
          <w:p w:rsidR="00E618DA" w:rsidP="00A4164A" w:rsidRDefault="00E618DA" w14:paraId="43794936" w14:textId="77777777"/>
          <w:p w:rsidR="00B62601" w:rsidP="00A4164A" w:rsidRDefault="00B62601" w14:paraId="7337E570" w14:textId="77777777"/>
          <w:p w:rsidR="00B62601" w:rsidP="00A4164A" w:rsidRDefault="00B62601" w14:paraId="63D15844" w14:textId="77777777"/>
          <w:p w:rsidR="00B62601" w:rsidP="00A4164A" w:rsidRDefault="00B62601" w14:paraId="505EADDB" w14:textId="77777777"/>
          <w:p w:rsidR="00B62601" w:rsidP="00A4164A" w:rsidRDefault="00B62601" w14:paraId="4AE70E7B" w14:textId="0F0D3CF6">
            <w:r w:rsidRPr="00B62601">
              <w:drawing>
                <wp:inline distT="0" distB="0" distL="0" distR="0" wp14:anchorId="09E86444" wp14:editId="335B2F57">
                  <wp:extent cx="739775" cy="415925"/>
                  <wp:effectExtent l="0" t="0" r="3175" b="3175"/>
                  <wp:docPr id="916376550" name="Picture 9163765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stretch>
                            <a:fillRect/>
                          </a:stretch>
                        </pic:blipFill>
                        <pic:spPr>
                          <a:xfrm>
                            <a:off x="0" y="0"/>
                            <a:ext cx="739775" cy="415925"/>
                          </a:xfrm>
                          <a:prstGeom prst="rect">
                            <a:avLst/>
                          </a:prstGeom>
                        </pic:spPr>
                      </pic:pic>
                    </a:graphicData>
                  </a:graphic>
                </wp:inline>
              </w:drawing>
            </w:r>
          </w:p>
        </w:tc>
        <w:tc>
          <w:tcPr>
            <w:tcW w:w="1350" w:type="dxa"/>
            <w:tcMar/>
          </w:tcPr>
          <w:p w:rsidR="00D022D6" w:rsidP="00A4164A" w:rsidRDefault="00D022D6" w14:paraId="27AB14D5" w14:textId="77777777">
            <w:pPr>
              <w:rPr>
                <w:rFonts w:asciiTheme="minorHAnsi" w:hAnsiTheme="minorHAnsi" w:cstheme="minorHAnsi"/>
              </w:rPr>
            </w:pPr>
          </w:p>
          <w:p w:rsidR="00D022D6" w:rsidP="00A4164A" w:rsidRDefault="00D022D6" w14:paraId="1FA074C5" w14:textId="77777777">
            <w:pPr>
              <w:rPr>
                <w:rFonts w:asciiTheme="minorHAnsi" w:hAnsiTheme="minorHAnsi" w:cstheme="minorHAnsi"/>
              </w:rPr>
            </w:pPr>
          </w:p>
          <w:p w:rsidR="00A4164A" w:rsidP="00A4164A" w:rsidRDefault="00A4164A" w14:paraId="1D2352E9" w14:textId="7AB22774">
            <w:r>
              <w:rPr>
                <w:rFonts w:asciiTheme="minorHAnsi" w:hAnsiTheme="minorHAnsi" w:cstheme="minorHAnsi"/>
              </w:rPr>
              <w:t>How can you advance and improve racial justice beyond your own growth and development?</w:t>
            </w:r>
          </w:p>
        </w:tc>
        <w:tc>
          <w:tcPr>
            <w:tcW w:w="1710" w:type="dxa"/>
            <w:gridSpan w:val="2"/>
            <w:tcMar/>
          </w:tcPr>
          <w:p w:rsidR="00A4164A" w:rsidP="00A4164A" w:rsidRDefault="00A4164A" w14:paraId="3FECD624" w14:textId="23981380">
            <w:pPr>
              <w:rPr>
                <w:rFonts w:asciiTheme="minorHAnsi" w:hAnsiTheme="minorHAnsi" w:cstheme="minorHAnsi"/>
              </w:rPr>
            </w:pPr>
            <w:r>
              <w:rPr>
                <w:rFonts w:asciiTheme="minorHAnsi" w:hAnsiTheme="minorHAnsi" w:cstheme="minorHAnsi"/>
              </w:rPr>
              <w:t xml:space="preserve">UD Focused Expressions of Racism </w:t>
            </w:r>
            <w:r w:rsidR="00E04E20">
              <w:rPr>
                <w:rFonts w:asciiTheme="minorHAnsi" w:hAnsiTheme="minorHAnsi" w:cstheme="minorHAnsi"/>
              </w:rPr>
              <w:t xml:space="preserve"> p. 14-15</w:t>
            </w:r>
          </w:p>
          <w:p w:rsidR="00711A94" w:rsidP="00A4164A" w:rsidRDefault="00711A94" w14:paraId="1C30CBFA" w14:textId="1B30A13F">
            <w:pPr>
              <w:rPr>
                <w:rFonts w:asciiTheme="minorHAnsi" w:hAnsiTheme="minorHAnsi" w:cstheme="minorHAnsi"/>
              </w:rPr>
            </w:pPr>
          </w:p>
          <w:p w:rsidR="00711A94" w:rsidP="00A4164A" w:rsidRDefault="00711A94" w14:paraId="33A6A842" w14:textId="40CCA530">
            <w:pPr>
              <w:rPr>
                <w:rFonts w:asciiTheme="minorHAnsi" w:hAnsiTheme="minorHAnsi" w:cstheme="minorHAnsi"/>
              </w:rPr>
            </w:pPr>
            <w:r>
              <w:rPr>
                <w:rFonts w:asciiTheme="minorHAnsi" w:hAnsiTheme="minorHAnsi" w:cstheme="minorHAnsi"/>
              </w:rPr>
              <w:t>Chart for each group</w:t>
            </w:r>
          </w:p>
          <w:p w:rsidR="00711A94" w:rsidP="00A4164A" w:rsidRDefault="00711A94" w14:paraId="05EA00C7" w14:textId="77777777">
            <w:pPr>
              <w:rPr>
                <w:rFonts w:asciiTheme="minorHAnsi" w:hAnsiTheme="minorHAnsi" w:cstheme="minorHAnsi"/>
              </w:rPr>
            </w:pPr>
          </w:p>
          <w:p w:rsidR="00A4164A" w:rsidP="00A4164A" w:rsidRDefault="00A4164A" w14:paraId="6F308065" w14:textId="77777777"/>
        </w:tc>
        <w:tc>
          <w:tcPr>
            <w:tcW w:w="7920" w:type="dxa"/>
            <w:gridSpan w:val="2"/>
            <w:tcMar/>
          </w:tcPr>
          <w:p w:rsidRPr="00D31F21" w:rsidR="00A4164A" w:rsidP="00A4164A" w:rsidRDefault="00B3062A" w14:paraId="32045F32" w14:textId="208E6D90">
            <w:pPr>
              <w:rPr>
                <w:rFonts w:asciiTheme="minorHAnsi" w:hAnsiTheme="minorHAnsi" w:cstheme="minorHAnsi"/>
                <w:b/>
              </w:rPr>
            </w:pPr>
            <w:r>
              <w:rPr>
                <w:rFonts w:asciiTheme="minorHAnsi" w:hAnsiTheme="minorHAnsi" w:cstheme="minorHAnsi"/>
                <w:b/>
              </w:rPr>
              <w:t>30</w:t>
            </w:r>
            <w:r w:rsidRPr="00D31F21" w:rsidR="00A4164A">
              <w:rPr>
                <w:rFonts w:asciiTheme="minorHAnsi" w:hAnsiTheme="minorHAnsi" w:cstheme="minorHAnsi"/>
                <w:b/>
              </w:rPr>
              <w:t xml:space="preserve"> Mins </w:t>
            </w:r>
            <w:r w:rsidR="00E04E20">
              <w:rPr>
                <w:rFonts w:asciiTheme="minorHAnsi" w:hAnsiTheme="minorHAnsi" w:cstheme="minorHAnsi"/>
                <w:b/>
              </w:rPr>
              <w:t>Looking for</w:t>
            </w:r>
            <w:r w:rsidRPr="00D31F21" w:rsidR="00A4164A">
              <w:rPr>
                <w:rFonts w:asciiTheme="minorHAnsi" w:hAnsiTheme="minorHAnsi" w:cstheme="minorHAnsi"/>
                <w:b/>
              </w:rPr>
              <w:t xml:space="preserve"> Expressions of Racism </w:t>
            </w:r>
          </w:p>
          <w:p w:rsidR="00A4164A" w:rsidP="676CC0EB" w:rsidRDefault="00711A94" w14:paraId="6CC4BFE0" w14:textId="1A6E8D8E">
            <w:pPr>
              <w:rPr>
                <w:rFonts w:ascii="Calibri" w:hAnsi="Calibri" w:cs="Calibri" w:asciiTheme="minorAscii" w:hAnsiTheme="minorAscii" w:cstheme="minorAscii"/>
              </w:rPr>
            </w:pPr>
            <w:r w:rsidRPr="676CC0EB" w:rsidR="00711A94">
              <w:rPr>
                <w:rFonts w:ascii="Calibri" w:hAnsi="Calibri" w:cs="Calibri" w:asciiTheme="minorAscii" w:hAnsiTheme="minorAscii" w:cstheme="minorAscii"/>
              </w:rPr>
              <w:t>5</w:t>
            </w:r>
            <w:r w:rsidRPr="676CC0EB" w:rsidR="00E04E20">
              <w:rPr>
                <w:rFonts w:ascii="Calibri" w:hAnsi="Calibri" w:cs="Calibri" w:asciiTheme="minorAscii" w:hAnsiTheme="minorAscii" w:cstheme="minorAscii"/>
              </w:rPr>
              <w:t xml:space="preserve"> Minutes Introduction – This morning we have worked on some of the foundational understandings needed to advance racial justice</w:t>
            </w:r>
            <w:r w:rsidRPr="676CC0EB" w:rsidR="00E04E20">
              <w:rPr>
                <w:rFonts w:ascii="Calibri" w:hAnsi="Calibri" w:cs="Calibri" w:asciiTheme="minorAscii" w:hAnsiTheme="minorAscii" w:cstheme="minorAscii"/>
              </w:rPr>
              <w:t xml:space="preserve">.  </w:t>
            </w:r>
            <w:r w:rsidRPr="676CC0EB" w:rsidR="00E04E20">
              <w:rPr>
                <w:rFonts w:ascii="Calibri" w:hAnsi="Calibri" w:cs="Calibri" w:asciiTheme="minorAscii" w:hAnsiTheme="minorAscii" w:cstheme="minorAscii"/>
              </w:rPr>
              <w:t>We are going to begin thinking about how to apply them</w:t>
            </w:r>
            <w:r w:rsidRPr="676CC0EB" w:rsidR="00E04E20">
              <w:rPr>
                <w:rFonts w:ascii="Calibri" w:hAnsi="Calibri" w:cs="Calibri" w:asciiTheme="minorAscii" w:hAnsiTheme="minorAscii" w:cstheme="minorAscii"/>
              </w:rPr>
              <w:t xml:space="preserve">.  </w:t>
            </w:r>
            <w:r w:rsidRPr="676CC0EB" w:rsidR="00E04E20">
              <w:rPr>
                <w:rFonts w:ascii="Calibri" w:hAnsi="Calibri" w:cs="Calibri" w:asciiTheme="minorAscii" w:hAnsiTheme="minorAscii" w:cstheme="minorAscii"/>
              </w:rPr>
              <w:t>We said this morning that an NEA core belief of this work is an intentional focus, though not explicit focus on the ways that race is used to oppress others</w:t>
            </w:r>
            <w:r w:rsidRPr="676CC0EB" w:rsidR="00E04E20">
              <w:rPr>
                <w:rFonts w:ascii="Calibri" w:hAnsi="Calibri" w:cs="Calibri" w:asciiTheme="minorAscii" w:hAnsiTheme="minorAscii" w:cstheme="minorAscii"/>
              </w:rPr>
              <w:t xml:space="preserve">.  </w:t>
            </w:r>
            <w:r w:rsidRPr="676CC0EB" w:rsidR="00E04E20">
              <w:rPr>
                <w:rFonts w:ascii="Calibri" w:hAnsi="Calibri" w:cs="Calibri" w:asciiTheme="minorAscii" w:hAnsiTheme="minorAscii" w:cstheme="minorAscii"/>
              </w:rPr>
              <w:t xml:space="preserve">We just </w:t>
            </w:r>
            <w:r w:rsidRPr="676CC0EB" w:rsidR="00E04E20">
              <w:rPr>
                <w:rFonts w:ascii="Calibri" w:hAnsi="Calibri" w:cs="Calibri" w:asciiTheme="minorAscii" w:hAnsiTheme="minorAscii" w:cstheme="minorAscii"/>
              </w:rPr>
              <w:t>took a look</w:t>
            </w:r>
            <w:r w:rsidRPr="676CC0EB" w:rsidR="00E04E20">
              <w:rPr>
                <w:rFonts w:ascii="Calibri" w:hAnsi="Calibri" w:cs="Calibri" w:asciiTheme="minorAscii" w:hAnsiTheme="minorAscii" w:cstheme="minorAscii"/>
              </w:rPr>
              <w:t xml:space="preserve"> at how racism is expressed in 4 levels</w:t>
            </w:r>
            <w:r w:rsidRPr="676CC0EB" w:rsidR="00E04E20">
              <w:rPr>
                <w:rFonts w:ascii="Calibri" w:hAnsi="Calibri" w:cs="Calibri" w:asciiTheme="minorAscii" w:hAnsiTheme="minorAscii" w:cstheme="minorAscii"/>
              </w:rPr>
              <w:t xml:space="preserve">.  </w:t>
            </w:r>
            <w:r w:rsidRPr="676CC0EB" w:rsidR="00E04E20">
              <w:rPr>
                <w:rFonts w:ascii="Calibri" w:hAnsi="Calibri" w:cs="Calibri" w:asciiTheme="minorAscii" w:hAnsiTheme="minorAscii" w:cstheme="minorAscii"/>
              </w:rPr>
              <w:t>NOW we are going to imagine how this might show up in our work</w:t>
            </w:r>
            <w:r w:rsidRPr="676CC0EB" w:rsidR="00E04E20">
              <w:rPr>
                <w:rFonts w:ascii="Calibri" w:hAnsi="Calibri" w:cs="Calibri" w:asciiTheme="minorAscii" w:hAnsiTheme="minorAscii" w:cstheme="minorAscii"/>
              </w:rPr>
              <w:t xml:space="preserve">.  </w:t>
            </w:r>
            <w:r w:rsidRPr="676CC0EB" w:rsidR="00E04E20">
              <w:rPr>
                <w:rFonts w:ascii="Calibri" w:hAnsi="Calibri" w:cs="Calibri" w:asciiTheme="minorAscii" w:hAnsiTheme="minorAscii" w:cstheme="minorAscii"/>
              </w:rPr>
              <w:t xml:space="preserve"> We are going to count you into 4 groups</w:t>
            </w:r>
            <w:r w:rsidRPr="676CC0EB" w:rsidR="00E04E20">
              <w:rPr>
                <w:rFonts w:ascii="Calibri" w:hAnsi="Calibri" w:cs="Calibri" w:asciiTheme="minorAscii" w:hAnsiTheme="minorAscii" w:cstheme="minorAscii"/>
              </w:rPr>
              <w:t xml:space="preserve">.  </w:t>
            </w:r>
            <w:r w:rsidRPr="676CC0EB" w:rsidR="00711A94">
              <w:rPr>
                <w:rFonts w:ascii="Calibri" w:hAnsi="Calibri" w:cs="Calibri" w:asciiTheme="minorAscii" w:hAnsiTheme="minorAscii" w:cstheme="minorAscii"/>
              </w:rPr>
              <w:t>(</w:t>
            </w:r>
            <w:proofErr w:type="gramStart"/>
            <w:r w:rsidRPr="676CC0EB" w:rsidR="00711A94">
              <w:rPr>
                <w:rFonts w:ascii="Calibri" w:hAnsi="Calibri" w:cs="Calibri" w:asciiTheme="minorAscii" w:hAnsiTheme="minorAscii" w:cstheme="minorAscii"/>
              </w:rPr>
              <w:t>count</w:t>
            </w:r>
            <w:proofErr w:type="gramEnd"/>
            <w:r w:rsidRPr="676CC0EB" w:rsidR="00711A94">
              <w:rPr>
                <w:rFonts w:ascii="Calibri" w:hAnsi="Calibri" w:cs="Calibri" w:asciiTheme="minorAscii" w:hAnsiTheme="minorAscii" w:cstheme="minorAscii"/>
              </w:rPr>
              <w:t xml:space="preserve"> off and then have them move.) Now that you are in your new groups, the number of your group IS the number of the </w:t>
            </w:r>
            <w:r w:rsidRPr="676CC0EB" w:rsidR="29BC8652">
              <w:rPr>
                <w:rFonts w:ascii="Calibri" w:hAnsi="Calibri" w:cs="Calibri" w:asciiTheme="minorAscii" w:hAnsiTheme="minorAscii" w:cstheme="minorAscii"/>
              </w:rPr>
              <w:t>scenario</w:t>
            </w:r>
            <w:r w:rsidRPr="676CC0EB" w:rsidR="00711A94">
              <w:rPr>
                <w:rFonts w:ascii="Calibri" w:hAnsi="Calibri" w:cs="Calibri" w:asciiTheme="minorAscii" w:hAnsiTheme="minorAscii" w:cstheme="minorAscii"/>
              </w:rPr>
              <w:t xml:space="preserve"> you have been assigned</w:t>
            </w:r>
            <w:r w:rsidRPr="676CC0EB" w:rsidR="00711A94">
              <w:rPr>
                <w:rFonts w:ascii="Calibri" w:hAnsi="Calibri" w:cs="Calibri" w:asciiTheme="minorAscii" w:hAnsiTheme="minorAscii" w:cstheme="minorAscii"/>
              </w:rPr>
              <w:t xml:space="preserve">.  </w:t>
            </w:r>
            <w:r w:rsidRPr="676CC0EB" w:rsidR="00711A94">
              <w:rPr>
                <w:rFonts w:ascii="Calibri" w:hAnsi="Calibri" w:cs="Calibri" w:asciiTheme="minorAscii" w:hAnsiTheme="minorAscii" w:cstheme="minorAscii"/>
              </w:rPr>
              <w:t xml:space="preserve">Your task is to imagine the possible ways that racism COULD be expressed or “at play” in each of these – remember that “individual” will be within the UD or within another individual in the scenario. </w:t>
            </w:r>
          </w:p>
          <w:p w:rsidR="00A4164A" w:rsidP="00A4164A" w:rsidRDefault="00A4164A" w14:paraId="5301F5DA" w14:textId="77777777">
            <w:pPr>
              <w:rPr>
                <w:rFonts w:asciiTheme="minorHAnsi" w:hAnsiTheme="minorHAnsi" w:cstheme="minorHAnsi"/>
              </w:rPr>
            </w:pPr>
          </w:p>
          <w:p w:rsidR="00A4164A" w:rsidP="00A4164A" w:rsidRDefault="00711A94" w14:paraId="5B82D4CC" w14:textId="2F5FE134">
            <w:pPr>
              <w:rPr>
                <w:rFonts w:asciiTheme="minorHAnsi" w:hAnsiTheme="minorHAnsi" w:cstheme="minorHAnsi"/>
              </w:rPr>
            </w:pPr>
            <w:r>
              <w:rPr>
                <w:rFonts w:asciiTheme="minorHAnsi" w:hAnsiTheme="minorHAnsi" w:cstheme="minorHAnsi"/>
              </w:rPr>
              <w:t>15 Minutes Work Time</w:t>
            </w:r>
          </w:p>
          <w:p w:rsidR="00711A94" w:rsidP="00A4164A" w:rsidRDefault="00711A94" w14:paraId="0C4F5B70" w14:textId="7DF42464">
            <w:pPr>
              <w:rPr>
                <w:rFonts w:asciiTheme="minorHAnsi" w:hAnsiTheme="minorHAnsi" w:cstheme="minorHAnsi"/>
              </w:rPr>
            </w:pPr>
          </w:p>
          <w:p w:rsidRPr="00C30E9F" w:rsidR="00711A94" w:rsidP="676CC0EB" w:rsidRDefault="00711A94" w14:paraId="1A2505E5" w14:textId="667753F8">
            <w:pPr>
              <w:rPr>
                <w:rFonts w:ascii="Calibri" w:hAnsi="Calibri" w:cs="Calibri" w:asciiTheme="minorAscii" w:hAnsiTheme="minorAscii" w:cstheme="minorAscii"/>
              </w:rPr>
            </w:pPr>
            <w:r w:rsidRPr="676CC0EB" w:rsidR="01090ED3">
              <w:rPr>
                <w:rFonts w:ascii="Calibri" w:hAnsi="Calibri" w:cs="Calibri" w:asciiTheme="minorAscii" w:hAnsiTheme="minorAscii" w:cstheme="minorAscii"/>
              </w:rPr>
              <w:t>10 Minutes</w:t>
            </w:r>
            <w:r w:rsidRPr="676CC0EB" w:rsidR="00711A94">
              <w:rPr>
                <w:rFonts w:ascii="Calibri" w:hAnsi="Calibri" w:cs="Calibri" w:asciiTheme="minorAscii" w:hAnsiTheme="minorAscii" w:cstheme="minorAscii"/>
              </w:rPr>
              <w:t xml:space="preserve"> Report Out</w:t>
            </w:r>
          </w:p>
          <w:p w:rsidR="00711A94" w:rsidP="00A4164A" w:rsidRDefault="00711A94" w14:paraId="3C56908B" w14:textId="77777777">
            <w:pPr>
              <w:rPr>
                <w:rFonts w:asciiTheme="minorHAnsi" w:hAnsiTheme="minorHAnsi" w:cstheme="minorHAnsi"/>
              </w:rPr>
            </w:pPr>
            <w:r>
              <w:rPr>
                <w:rFonts w:asciiTheme="minorHAnsi" w:hAnsiTheme="minorHAnsi" w:cstheme="minorHAnsi"/>
              </w:rPr>
              <w:t>What are some of the most key items you identified at each level</w:t>
            </w:r>
            <w:r w:rsidRPr="00C30E9F" w:rsidR="00A4164A">
              <w:rPr>
                <w:rFonts w:asciiTheme="minorHAnsi" w:hAnsiTheme="minorHAnsi" w:cstheme="minorHAnsi"/>
              </w:rPr>
              <w:t xml:space="preserve">? </w:t>
            </w:r>
          </w:p>
          <w:p w:rsidR="00A4164A" w:rsidP="00A4164A" w:rsidRDefault="00711A94" w14:paraId="00BD441B" w14:textId="4ECE6C32">
            <w:pPr>
              <w:rPr>
                <w:rFonts w:asciiTheme="minorHAnsi" w:hAnsiTheme="minorHAnsi" w:cstheme="minorHAnsi"/>
              </w:rPr>
            </w:pPr>
            <w:r>
              <w:rPr>
                <w:rFonts w:asciiTheme="minorHAnsi" w:hAnsiTheme="minorHAnsi" w:cstheme="minorHAnsi"/>
              </w:rPr>
              <w:t>What did your team struggle with?</w:t>
            </w:r>
          </w:p>
          <w:p w:rsidR="00711A94" w:rsidP="00A4164A" w:rsidRDefault="00711A94" w14:paraId="6019925A" w14:textId="2FD83363">
            <w:pPr>
              <w:rPr>
                <w:rFonts w:asciiTheme="minorHAnsi" w:hAnsiTheme="minorHAnsi" w:cstheme="minorHAnsi"/>
              </w:rPr>
            </w:pPr>
            <w:r>
              <w:rPr>
                <w:rFonts w:asciiTheme="minorHAnsi" w:hAnsiTheme="minorHAnsi" w:cstheme="minorHAnsi"/>
              </w:rPr>
              <w:t xml:space="preserve">What is something that is entirely new for you? </w:t>
            </w:r>
          </w:p>
          <w:p w:rsidR="00711A94" w:rsidP="00A4164A" w:rsidRDefault="00711A94" w14:paraId="14381F21" w14:textId="68A637B8">
            <w:pPr>
              <w:rPr>
                <w:rFonts w:asciiTheme="minorHAnsi" w:hAnsiTheme="minorHAnsi" w:cstheme="minorHAnsi"/>
              </w:rPr>
            </w:pPr>
            <w:r>
              <w:rPr>
                <w:rFonts w:asciiTheme="minorHAnsi" w:hAnsiTheme="minorHAnsi" w:cstheme="minorHAnsi"/>
              </w:rPr>
              <w:t xml:space="preserve">What will you keep thinking about after this session is over? </w:t>
            </w:r>
          </w:p>
          <w:p w:rsidR="00A4164A" w:rsidP="00A4164A" w:rsidRDefault="00A4164A" w14:paraId="1A764F32" w14:textId="77777777"/>
          <w:p w:rsidR="00B62601" w:rsidP="00B62601" w:rsidRDefault="00711A94" w14:paraId="77F2533F" w14:textId="77777777">
            <w:r>
              <w:t>Key point:</w:t>
            </w:r>
          </w:p>
          <w:p w:rsidRPr="00B62601" w:rsidR="00A27141" w:rsidP="00B62601" w:rsidRDefault="00A27141" w14:paraId="2C16EB63" w14:textId="00499625">
            <w:r w:rsidRPr="00B62601">
              <w:t xml:space="preserve">Oppression is always there. </w:t>
            </w:r>
          </w:p>
          <w:p w:rsidRPr="005173B9" w:rsidR="00711A94" w:rsidP="00B62601" w:rsidRDefault="00B62601" w14:paraId="32BA9508" w14:textId="06510298">
            <w:r w:rsidRPr="00B62601">
              <w:t>We have to recognize that we are likely unintentional contributors to the problem – and we have to choose to be intentional participants in the solution</w:t>
            </w:r>
          </w:p>
        </w:tc>
        <w:tc>
          <w:tcPr>
            <w:tcW w:w="2495" w:type="dxa"/>
            <w:tcMar/>
          </w:tcPr>
          <w:p w:rsidR="00A4164A" w:rsidP="00711A94" w:rsidRDefault="00A4164A" w14:paraId="3AF434F0" w14:textId="71CDDB05">
            <w:r>
              <w:rPr>
                <w:rFonts w:asciiTheme="minorHAnsi" w:hAnsiTheme="minorHAnsi" w:cstheme="minorHAnsi"/>
              </w:rPr>
              <w:t>Participants will be able to identify</w:t>
            </w:r>
            <w:r w:rsidR="00711A94">
              <w:rPr>
                <w:rFonts w:asciiTheme="minorHAnsi" w:hAnsiTheme="minorHAnsi" w:cstheme="minorHAnsi"/>
              </w:rPr>
              <w:t xml:space="preserve"> expressions of racism</w:t>
            </w:r>
            <w:r>
              <w:rPr>
                <w:rFonts w:asciiTheme="minorHAnsi" w:hAnsiTheme="minorHAnsi" w:cstheme="minorHAnsi"/>
              </w:rPr>
              <w:t xml:space="preserve"> in particular scenarios.</w:t>
            </w:r>
          </w:p>
        </w:tc>
      </w:tr>
      <w:tr w:rsidR="05E5BE40" w:rsidTr="05E5BE40" w14:paraId="5BAEA259">
        <w:tc>
          <w:tcPr>
            <w:tcW w:w="1395" w:type="dxa"/>
            <w:tcMar/>
          </w:tcPr>
          <w:p w:rsidR="05E5BE40" w:rsidRDefault="05E5BE40" w14:paraId="347958BA" w14:textId="6FD6F88F">
            <w:r w:rsidR="05E5BE40">
              <w:rPr/>
              <w:t>1:55-2:15</w:t>
            </w:r>
          </w:p>
          <w:p w:rsidR="05E5BE40" w:rsidP="05E5BE40" w:rsidRDefault="05E5BE40" w14:paraId="23CF8264" w14:textId="37E233FD">
            <w:pPr>
              <w:rPr>
                <w:b w:val="1"/>
                <w:bCs w:val="1"/>
              </w:rPr>
            </w:pPr>
            <w:r w:rsidRPr="05E5BE40" w:rsidR="05E5BE40">
              <w:rPr>
                <w:b w:val="1"/>
                <w:bCs w:val="1"/>
              </w:rPr>
              <w:t xml:space="preserve">Natasha </w:t>
            </w:r>
          </w:p>
          <w:p w:rsidR="05E5BE40" w:rsidRDefault="05E5BE40" w14:paraId="2E53E5E6" w14:textId="459526B2">
            <w:r>
              <w:drawing>
                <wp:inline wp14:editId="6C13467F" wp14:anchorId="6BE71AF1">
                  <wp:extent cx="739775" cy="415925"/>
                  <wp:effectExtent l="0" t="0" r="3175" b="3175"/>
                  <wp:docPr id="1973315654" name="Picture 916376564" title=""/>
                  <wp:cNvGraphicFramePr>
                    <a:graphicFrameLocks noChangeAspect="1"/>
                  </wp:cNvGraphicFramePr>
                  <a:graphic>
                    <a:graphicData uri="http://schemas.openxmlformats.org/drawingml/2006/picture">
                      <pic:pic>
                        <pic:nvPicPr>
                          <pic:cNvPr id="0" name="Picture 916376564"/>
                          <pic:cNvPicPr/>
                        </pic:nvPicPr>
                        <pic:blipFill>
                          <a:blip r:embed="R667b4a85f12948b5">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5E5BE40" w:rsidRDefault="05E5BE40" w14:paraId="667F3E1D" w14:textId="6A3251DC">
            <w:r>
              <w:drawing>
                <wp:inline wp14:editId="322461AA" wp14:anchorId="45E081A1">
                  <wp:extent cx="739775" cy="415925"/>
                  <wp:effectExtent l="0" t="0" r="3175" b="3175"/>
                  <wp:docPr id="447193689" name="Picture 916376566" title=""/>
                  <wp:cNvGraphicFramePr>
                    <a:graphicFrameLocks noChangeAspect="1"/>
                  </wp:cNvGraphicFramePr>
                  <a:graphic>
                    <a:graphicData uri="http://schemas.openxmlformats.org/drawingml/2006/picture">
                      <pic:pic>
                        <pic:nvPicPr>
                          <pic:cNvPr id="0" name="Picture 916376566"/>
                          <pic:cNvPicPr/>
                        </pic:nvPicPr>
                        <pic:blipFill>
                          <a:blip r:embed="Rf8eaaebdfcbe4a49">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5E5BE40" w:rsidRDefault="05E5BE40" w14:paraId="089068F0" w14:textId="19777554">
            <w:r>
              <w:drawing>
                <wp:inline wp14:editId="6CD12FB3" wp14:anchorId="4666FA88">
                  <wp:extent cx="739775" cy="415925"/>
                  <wp:effectExtent l="0" t="0" r="3175" b="3175"/>
                  <wp:docPr id="524576425" name="Picture 916376565" title=""/>
                  <wp:cNvGraphicFramePr>
                    <a:graphicFrameLocks noChangeAspect="1"/>
                  </wp:cNvGraphicFramePr>
                  <a:graphic>
                    <a:graphicData uri="http://schemas.openxmlformats.org/drawingml/2006/picture">
                      <pic:pic>
                        <pic:nvPicPr>
                          <pic:cNvPr id="0" name="Picture 916376565"/>
                          <pic:cNvPicPr/>
                        </pic:nvPicPr>
                        <pic:blipFill>
                          <a:blip r:embed="R73e832ab5308494c">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5E5BE40" w:rsidRDefault="05E5BE40" w14:paraId="3004710E" w14:textId="723B653E">
            <w:r>
              <w:drawing>
                <wp:inline wp14:editId="2D286537" wp14:anchorId="148AEF26">
                  <wp:extent cx="739775" cy="415925"/>
                  <wp:effectExtent l="0" t="0" r="3175" b="3175"/>
                  <wp:docPr id="920840489" name="Picture 916376567" title=""/>
                  <wp:cNvGraphicFramePr>
                    <a:graphicFrameLocks noChangeAspect="1"/>
                  </wp:cNvGraphicFramePr>
                  <a:graphic>
                    <a:graphicData uri="http://schemas.openxmlformats.org/drawingml/2006/picture">
                      <pic:pic>
                        <pic:nvPicPr>
                          <pic:cNvPr id="0" name="Picture 916376567"/>
                          <pic:cNvPicPr/>
                        </pic:nvPicPr>
                        <pic:blipFill>
                          <a:blip r:embed="R8fe86f68b180479d">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p w:rsidR="05E5BE40" w:rsidP="05E5BE40" w:rsidRDefault="05E5BE40" w14:paraId="5C182658" w14:textId="2501BD5E">
            <w:pPr>
              <w:pStyle w:val="Normal"/>
            </w:pPr>
            <w:r>
              <w:drawing>
                <wp:inline wp14:editId="2AF39459" wp14:anchorId="41572429">
                  <wp:extent cx="739775" cy="415925"/>
                  <wp:effectExtent l="0" t="0" r="3175" b="3175"/>
                  <wp:docPr id="1082472383" name="Picture 916376568" title=""/>
                  <wp:cNvGraphicFramePr>
                    <a:graphicFrameLocks noChangeAspect="1"/>
                  </wp:cNvGraphicFramePr>
                  <a:graphic>
                    <a:graphicData uri="http://schemas.openxmlformats.org/drawingml/2006/picture">
                      <pic:pic>
                        <pic:nvPicPr>
                          <pic:cNvPr id="0" name="Picture 916376568"/>
                          <pic:cNvPicPr/>
                        </pic:nvPicPr>
                        <pic:blipFill>
                          <a:blip r:embed="R2da0011951c94152">
                            <a:extLst>
                              <a:ext xmlns:a="http://schemas.openxmlformats.org/drawingml/2006/main" uri="{28A0092B-C50C-407E-A947-70E740481C1C}">
                                <a14:useLocalDpi val="0"/>
                              </a:ext>
                            </a:extLst>
                          </a:blip>
                          <a:stretch>
                            <a:fillRect/>
                          </a:stretch>
                        </pic:blipFill>
                        <pic:spPr xmlns:pic="http://schemas.openxmlformats.org/drawingml/2006/picture">
                          <a:xfrm xmlns:a="http://schemas.openxmlformats.org/drawingml/2006/main" rot="0" flipH="0" flipV="0">
                            <a:off x="0" y="0"/>
                            <a:ext cx="739775" cy="415925"/>
                          </a:xfrm>
                          <a:prstGeom xmlns:a="http://schemas.openxmlformats.org/drawingml/2006/main" prst="rect">
                            <a:avLst/>
                          </a:prstGeom>
                        </pic:spPr>
                      </pic:pic>
                    </a:graphicData>
                  </a:graphic>
                </wp:inline>
              </w:drawing>
            </w:r>
          </w:p>
        </w:tc>
        <w:tc>
          <w:tcPr>
            <w:tcW w:w="1350" w:type="dxa"/>
            <w:tcMar/>
          </w:tcPr>
          <w:p w:rsidR="05E5BE40" w:rsidP="05E5BE40" w:rsidRDefault="05E5BE40" w14:paraId="13E8BE05" w14:textId="77BED525">
            <w:pPr>
              <w:pStyle w:val="Header"/>
              <w:tabs>
                <w:tab w:val="clear" w:leader="none" w:pos="4680"/>
                <w:tab w:val="clear" w:leader="none" w:pos="9360"/>
              </w:tabs>
            </w:pPr>
            <w:r w:rsidR="05E5BE40">
              <w:rPr/>
              <w:t>What does race have to do with where you live?</w:t>
            </w:r>
          </w:p>
          <w:p w:rsidR="05E5BE40" w:rsidP="05E5BE40" w:rsidRDefault="05E5BE40" w14:paraId="7082410F" w14:textId="0A2F6FD2">
            <w:pPr>
              <w:pStyle w:val="Normal"/>
              <w:rPr>
                <w:rFonts w:ascii="Calibri" w:hAnsi="Calibri" w:cs="Calibri" w:asciiTheme="minorAscii" w:hAnsiTheme="minorAscii" w:cstheme="minorAscii"/>
              </w:rPr>
            </w:pPr>
          </w:p>
        </w:tc>
        <w:tc>
          <w:tcPr>
            <w:tcW w:w="1710" w:type="dxa"/>
            <w:gridSpan w:val="2"/>
            <w:tcMar/>
          </w:tcPr>
          <w:p w:rsidR="05E5BE40" w:rsidP="05E5BE40" w:rsidRDefault="05E5BE40" w14:paraId="310AAEB4" w14:textId="1727D789">
            <w:pPr>
              <w:pStyle w:val="Normal"/>
              <w:rPr>
                <w:rFonts w:ascii="Calibri" w:hAnsi="Calibri" w:cs="Calibri" w:asciiTheme="minorAscii" w:hAnsiTheme="minorAscii" w:cstheme="minorAscii"/>
              </w:rPr>
            </w:pPr>
          </w:p>
        </w:tc>
        <w:tc>
          <w:tcPr>
            <w:tcW w:w="7920" w:type="dxa"/>
            <w:gridSpan w:val="2"/>
            <w:tcMar/>
          </w:tcPr>
          <w:p w:rsidR="05E5BE40" w:rsidP="05E5BE40" w:rsidRDefault="05E5BE40" w14:paraId="3E92AF20" w14:textId="69A34DC4">
            <w:pPr>
              <w:pStyle w:val="Heading1"/>
              <w:shd w:val="clear" w:color="auto" w:fill="FFFFFF" w:themeFill="background1"/>
              <w:spacing w:before="0" w:after="0"/>
              <w:outlineLvl w:val="0"/>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15 Mins - Understanding Systemic Levels of Racism – Housing and Redlining</w:t>
            </w:r>
          </w:p>
          <w:p w:rsidR="05E5BE40" w:rsidP="05E5BE40" w:rsidRDefault="05E5BE40" w14:paraId="5E0FCB67" w14:textId="0D8DC9F3">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2 Mins –What does race have to do with where you live and the type of house you live in? We are going to take a look at one example of systemic racism that impacts our members and their jobs – real estate and the history of redlining.  We explored income and how there is an intentionally built system that builds inequity.  </w:t>
            </w:r>
          </w:p>
          <w:p w:rsidR="05E5BE40" w:rsidP="05E5BE40" w:rsidRDefault="05E5BE40" w14:paraId="41EF96CF" w14:textId="56BF150D">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Show video about the history of housing and oppression in what we now call the United States of America. </w:t>
            </w:r>
          </w:p>
          <w:p w:rsidR="05E5BE40" w:rsidP="05E5BE40" w:rsidRDefault="05E5BE40" w14:paraId="5B15D2F4">
            <w:pPr>
              <w:rPr>
                <w:rFonts w:ascii="Calibri" w:hAnsi="Calibri" w:cs="Calibri" w:asciiTheme="minorAscii" w:hAnsiTheme="minorAscii" w:cstheme="minorAscii"/>
              </w:rPr>
            </w:pPr>
          </w:p>
          <w:p w:rsidR="05E5BE40" w:rsidP="05E5BE40" w:rsidRDefault="05E5BE40" w14:paraId="36796089">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Debrief: Why are we including an economic lesson in a training about racial justice?  What was the number one factor for the intentional development of the systems we have explored? </w:t>
            </w:r>
          </w:p>
          <w:p w:rsidR="05E5BE40" w:rsidP="05E5BE40" w:rsidRDefault="05E5BE40" w14:paraId="670046B8">
            <w:pPr>
              <w:rPr>
                <w:rFonts w:ascii="Calibri" w:hAnsi="Calibri" w:cs="Calibri" w:asciiTheme="minorAscii" w:hAnsiTheme="minorAscii" w:cstheme="minorAscii"/>
              </w:rPr>
            </w:pPr>
          </w:p>
          <w:p w:rsidR="05E5BE40" w:rsidP="05E5BE40" w:rsidRDefault="05E5BE40" w14:paraId="4DE8FB4E">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Key Point </w:t>
            </w:r>
          </w:p>
          <w:p w:rsidR="05E5BE40" w:rsidP="05E5BE40" w:rsidRDefault="05E5BE40" w14:paraId="2BE236AA" w14:textId="726A4EB4">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 xml:space="preserve">The systems of income and wealth have been intentionally built to shift power and opportunity away from those in the lowest Quintiles to those in the top.  This is further compounded when you look at the intersection of race and income. </w:t>
            </w:r>
          </w:p>
          <w:p w:rsidR="05E5BE40" w:rsidP="05E5BE40" w:rsidRDefault="05E5BE40" w14:paraId="5D4CF456" w14:textId="0939263F">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Collective action (people power) has led a number of institutional solutions in the past and could do so again.</w:t>
            </w:r>
          </w:p>
          <w:p w:rsidR="05E5BE40" w:rsidP="05E5BE40" w:rsidRDefault="05E5BE40" w14:paraId="2E9363F3" w14:textId="70226AE2">
            <w:pPr>
              <w:pStyle w:val="Normal"/>
            </w:pPr>
          </w:p>
        </w:tc>
        <w:tc>
          <w:tcPr>
            <w:tcW w:w="2495" w:type="dxa"/>
            <w:tcMar/>
          </w:tcPr>
          <w:p w:rsidR="05E5BE40" w:rsidRDefault="05E5BE40" w14:paraId="47B29DF8" w14:textId="0C14D608">
            <w:r w:rsidR="05E5BE40">
              <w:rPr/>
              <w:t xml:space="preserve">Participants will understand how the structural nature of racism persists.  </w:t>
            </w:r>
          </w:p>
          <w:p w:rsidR="05E5BE40" w:rsidP="05E5BE40" w:rsidRDefault="05E5BE40" w14:paraId="1CB8C433" w14:textId="5BCE4C76">
            <w:pPr>
              <w:pStyle w:val="Normal"/>
              <w:rPr>
                <w:rFonts w:ascii="Calibri" w:hAnsi="Calibri" w:cs="Calibri" w:asciiTheme="minorAscii" w:hAnsiTheme="minorAscii" w:cstheme="minorAscii"/>
              </w:rPr>
            </w:pPr>
          </w:p>
        </w:tc>
      </w:tr>
      <w:tr w:rsidR="05E5BE40" w:rsidTr="05E5BE40" w14:paraId="362A6373">
        <w:tc>
          <w:tcPr>
            <w:tcW w:w="1395" w:type="dxa"/>
            <w:shd w:val="clear" w:color="auto" w:fill="E7E6E6" w:themeFill="background2"/>
            <w:tcMar/>
          </w:tcPr>
          <w:p w:rsidR="05E5BE40" w:rsidP="05E5BE40" w:rsidRDefault="05E5BE40" w14:paraId="3197ABCE" w14:textId="5069099A">
            <w:pPr>
              <w:pStyle w:val="Normal"/>
              <w:rPr>
                <w:b w:val="1"/>
                <w:bCs w:val="1"/>
              </w:rPr>
            </w:pPr>
            <w:r w:rsidRPr="05E5BE40" w:rsidR="05E5BE40">
              <w:rPr>
                <w:b w:val="1"/>
                <w:bCs w:val="1"/>
              </w:rPr>
              <w:t>2:15-2:30</w:t>
            </w:r>
          </w:p>
        </w:tc>
        <w:tc>
          <w:tcPr>
            <w:tcW w:w="13475" w:type="dxa"/>
            <w:gridSpan w:val="6"/>
            <w:shd w:val="clear" w:color="auto" w:fill="E7E6E6" w:themeFill="background2"/>
            <w:tcMar/>
          </w:tcPr>
          <w:p w:rsidR="05E5BE40" w:rsidP="05E5BE40" w:rsidRDefault="05E5BE40" w14:paraId="7E7F72E8" w14:textId="3DD81898">
            <w:pPr>
              <w:pStyle w:val="Normal"/>
              <w:rPr>
                <w:rFonts w:ascii="Calibri" w:hAnsi="Calibri" w:cs="Calibri" w:asciiTheme="minorAscii" w:hAnsiTheme="minorAscii" w:cstheme="minorAscii"/>
                <w:b w:val="1"/>
                <w:bCs w:val="1"/>
              </w:rPr>
            </w:pPr>
            <w:r w:rsidRPr="05E5BE40" w:rsidR="05E5BE40">
              <w:rPr>
                <w:rFonts w:ascii="Calibri" w:hAnsi="Calibri" w:cs="Calibri" w:asciiTheme="minorAscii" w:hAnsiTheme="minorAscii" w:cstheme="minorAscii"/>
                <w:b w:val="1"/>
                <w:bCs w:val="1"/>
              </w:rPr>
              <w:t>BREAK</w:t>
            </w:r>
          </w:p>
        </w:tc>
      </w:tr>
      <w:tr w:rsidR="00A4164A" w:rsidTr="05E5BE40" w14:paraId="79F0D582" w14:textId="77777777">
        <w:tc>
          <w:tcPr>
            <w:tcW w:w="1395" w:type="dxa"/>
            <w:tcMar/>
          </w:tcPr>
          <w:p w:rsidR="05E5BE40" w:rsidP="05E5BE40" w:rsidRDefault="05E5BE40" w14:paraId="7B399D28" w14:textId="525048F0">
            <w:pPr>
              <w:pStyle w:val="Normal"/>
              <w:bidi w:val="0"/>
              <w:spacing w:before="0" w:beforeAutospacing="off" w:after="0" w:afterAutospacing="off" w:line="259" w:lineRule="auto"/>
              <w:ind w:left="0" w:right="0"/>
              <w:jc w:val="left"/>
              <w:rPr>
                <w:b w:val="1"/>
                <w:bCs w:val="1"/>
              </w:rPr>
            </w:pPr>
            <w:r w:rsidRPr="05E5BE40" w:rsidR="05E5BE40">
              <w:rPr>
                <w:b w:val="1"/>
                <w:bCs w:val="1"/>
              </w:rPr>
              <w:t>2:30-3:00</w:t>
            </w:r>
          </w:p>
          <w:p w:rsidR="05E5BE40" w:rsidP="05E5BE40" w:rsidRDefault="05E5BE40" w14:paraId="57734810" w14:textId="15DB6B6C">
            <w:pPr>
              <w:pStyle w:val="Normal"/>
              <w:rPr>
                <w:b w:val="1"/>
                <w:bCs w:val="1"/>
              </w:rPr>
            </w:pPr>
            <w:r w:rsidRPr="05E5BE40" w:rsidR="05E5BE40">
              <w:rPr>
                <w:b w:val="1"/>
                <w:bCs w:val="1"/>
              </w:rPr>
              <w:t>Ellen and Natasha</w:t>
            </w:r>
          </w:p>
          <w:p w:rsidR="00A4164A" w:rsidP="00A4164A" w:rsidRDefault="00B62601" w14:paraId="59A52EBB" w14:textId="1DB2ACDF">
            <w:r w:rsidRPr="00B62601">
              <w:drawing>
                <wp:inline distT="0" distB="0" distL="0" distR="0" wp14:anchorId="6A9EA786" wp14:editId="638DA894">
                  <wp:extent cx="739775" cy="415925"/>
                  <wp:effectExtent l="0" t="0" r="3175" b="3175"/>
                  <wp:docPr id="916376551" name="Picture 9163765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8"/>
                          <a:stretch>
                            <a:fillRect/>
                          </a:stretch>
                        </pic:blipFill>
                        <pic:spPr>
                          <a:xfrm>
                            <a:off x="0" y="0"/>
                            <a:ext cx="739775" cy="415925"/>
                          </a:xfrm>
                          <a:prstGeom prst="rect">
                            <a:avLst/>
                          </a:prstGeom>
                        </pic:spPr>
                      </pic:pic>
                    </a:graphicData>
                  </a:graphic>
                </wp:inline>
              </w:drawing>
            </w:r>
          </w:p>
          <w:p w:rsidR="00B62601" w:rsidP="00A4164A" w:rsidRDefault="00B62601" w14:paraId="3A2AD512" w14:textId="2E31B2FB">
            <w:r w:rsidRPr="00B62601">
              <w:drawing>
                <wp:inline distT="0" distB="0" distL="0" distR="0" wp14:anchorId="2C90DBA4" wp14:editId="4C46EEEE">
                  <wp:extent cx="739775" cy="415925"/>
                  <wp:effectExtent l="0" t="0" r="3175" b="3175"/>
                  <wp:docPr id="916376552" name="Picture 9163765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9"/>
                          <a:stretch>
                            <a:fillRect/>
                          </a:stretch>
                        </pic:blipFill>
                        <pic:spPr>
                          <a:xfrm>
                            <a:off x="0" y="0"/>
                            <a:ext cx="739775" cy="415925"/>
                          </a:xfrm>
                          <a:prstGeom prst="rect">
                            <a:avLst/>
                          </a:prstGeom>
                        </pic:spPr>
                      </pic:pic>
                    </a:graphicData>
                  </a:graphic>
                </wp:inline>
              </w:drawing>
            </w:r>
          </w:p>
          <w:p w:rsidR="00B62601" w:rsidP="00A4164A" w:rsidRDefault="00B62601" w14:paraId="0FF7E1F6" w14:textId="77777777">
            <w:r w:rsidRPr="00B62601">
              <w:drawing>
                <wp:inline distT="0" distB="0" distL="0" distR="0" wp14:anchorId="7C234238" wp14:editId="6FB05DA5">
                  <wp:extent cx="739775" cy="415925"/>
                  <wp:effectExtent l="0" t="0" r="3175" b="3175"/>
                  <wp:docPr id="916376553" name="Picture 9163765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0"/>
                          <a:stretch>
                            <a:fillRect/>
                          </a:stretch>
                        </pic:blipFill>
                        <pic:spPr>
                          <a:xfrm>
                            <a:off x="0" y="0"/>
                            <a:ext cx="739775" cy="415925"/>
                          </a:xfrm>
                          <a:prstGeom prst="rect">
                            <a:avLst/>
                          </a:prstGeom>
                        </pic:spPr>
                      </pic:pic>
                    </a:graphicData>
                  </a:graphic>
                </wp:inline>
              </w:drawing>
            </w:r>
          </w:p>
          <w:p w:rsidR="00B62601" w:rsidP="00A4164A" w:rsidRDefault="00B62601" w14:paraId="5C165D2F" w14:textId="77777777"/>
          <w:p w:rsidR="00B62601" w:rsidP="00A4164A" w:rsidRDefault="00B62601" w14:paraId="128D4F7A" w14:textId="77777777"/>
          <w:p w:rsidR="00B62601" w:rsidP="00A4164A" w:rsidRDefault="00B62601" w14:paraId="22061463" w14:textId="77777777"/>
          <w:p w:rsidR="00B62601" w:rsidP="00A4164A" w:rsidRDefault="00B62601" w14:paraId="3202C27E" w14:textId="77777777"/>
          <w:p w:rsidR="00B62601" w:rsidP="00A4164A" w:rsidRDefault="00B62601" w14:paraId="4991232C" w14:textId="77777777"/>
          <w:p w:rsidR="00B62601" w:rsidP="00A4164A" w:rsidRDefault="00B62601" w14:paraId="089B2374" w14:textId="139B5824">
            <w:r w:rsidRPr="00B62601">
              <w:drawing>
                <wp:inline distT="0" distB="0" distL="0" distR="0" wp14:anchorId="3D0D404A" wp14:editId="4068252F">
                  <wp:extent cx="739775" cy="415925"/>
                  <wp:effectExtent l="0" t="0" r="3175" b="3175"/>
                  <wp:docPr id="916376554" name="Picture 9163765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1"/>
                          <a:stretch>
                            <a:fillRect/>
                          </a:stretch>
                        </pic:blipFill>
                        <pic:spPr>
                          <a:xfrm>
                            <a:off x="0" y="0"/>
                            <a:ext cx="739775" cy="415925"/>
                          </a:xfrm>
                          <a:prstGeom prst="rect">
                            <a:avLst/>
                          </a:prstGeom>
                        </pic:spPr>
                      </pic:pic>
                    </a:graphicData>
                  </a:graphic>
                </wp:inline>
              </w:drawing>
            </w:r>
          </w:p>
          <w:p w:rsidR="00B62601" w:rsidP="00A4164A" w:rsidRDefault="00B62601" w14:paraId="207922D5" w14:textId="77777777"/>
          <w:p w:rsidR="00B62601" w:rsidP="00A4164A" w:rsidRDefault="00B62601" w14:paraId="67C8A2F9" w14:textId="4AF1272F">
            <w:r w:rsidRPr="00B62601">
              <w:drawing>
                <wp:inline distT="0" distB="0" distL="0" distR="0" wp14:anchorId="1624EC43" wp14:editId="21888F8C">
                  <wp:extent cx="739775" cy="415925"/>
                  <wp:effectExtent l="0" t="0" r="3175" b="3175"/>
                  <wp:docPr id="916376556" name="Picture 916376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2"/>
                          <a:stretch>
                            <a:fillRect/>
                          </a:stretch>
                        </pic:blipFill>
                        <pic:spPr>
                          <a:xfrm>
                            <a:off x="0" y="0"/>
                            <a:ext cx="739775" cy="415925"/>
                          </a:xfrm>
                          <a:prstGeom prst="rect">
                            <a:avLst/>
                          </a:prstGeom>
                        </pic:spPr>
                      </pic:pic>
                    </a:graphicData>
                  </a:graphic>
                </wp:inline>
              </w:drawing>
            </w:r>
          </w:p>
          <w:p w:rsidR="00B62601" w:rsidP="00A4164A" w:rsidRDefault="00B62601" w14:paraId="13470A94" w14:textId="77777777"/>
          <w:p w:rsidR="00B62601" w:rsidP="00A4164A" w:rsidRDefault="00B62601" w14:paraId="3B02831D" w14:textId="77777777">
            <w:r w:rsidRPr="00B62601">
              <w:drawing>
                <wp:inline distT="0" distB="0" distL="0" distR="0" wp14:anchorId="7F6D739A" wp14:editId="24F8E09F">
                  <wp:extent cx="739775" cy="415925"/>
                  <wp:effectExtent l="0" t="0" r="3175" b="3175"/>
                  <wp:docPr id="916376557" name="Picture 9163765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3"/>
                          <a:stretch>
                            <a:fillRect/>
                          </a:stretch>
                        </pic:blipFill>
                        <pic:spPr>
                          <a:xfrm>
                            <a:off x="0" y="0"/>
                            <a:ext cx="739775" cy="415925"/>
                          </a:xfrm>
                          <a:prstGeom prst="rect">
                            <a:avLst/>
                          </a:prstGeom>
                        </pic:spPr>
                      </pic:pic>
                    </a:graphicData>
                  </a:graphic>
                </wp:inline>
              </w:drawing>
            </w:r>
          </w:p>
          <w:p w:rsidR="00B62601" w:rsidP="00A4164A" w:rsidRDefault="00B62601" w14:paraId="542210A7" w14:textId="77777777">
            <w:r w:rsidRPr="00B62601">
              <w:drawing>
                <wp:inline distT="0" distB="0" distL="0" distR="0" wp14:anchorId="659CE4D0" wp14:editId="4F02DF2C">
                  <wp:extent cx="739775" cy="415925"/>
                  <wp:effectExtent l="0" t="0" r="3175" b="3175"/>
                  <wp:docPr id="916376558" name="Picture 9163765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4"/>
                          <a:stretch>
                            <a:fillRect/>
                          </a:stretch>
                        </pic:blipFill>
                        <pic:spPr>
                          <a:xfrm>
                            <a:off x="0" y="0"/>
                            <a:ext cx="739775" cy="415925"/>
                          </a:xfrm>
                          <a:prstGeom prst="rect">
                            <a:avLst/>
                          </a:prstGeom>
                        </pic:spPr>
                      </pic:pic>
                    </a:graphicData>
                  </a:graphic>
                </wp:inline>
              </w:drawing>
            </w:r>
          </w:p>
          <w:p w:rsidR="00CC510B" w:rsidP="00A4164A" w:rsidRDefault="00CC510B" w14:paraId="2A410829" w14:textId="77777777"/>
          <w:p w:rsidR="00CC510B" w:rsidP="00A4164A" w:rsidRDefault="00CC510B" w14:paraId="64B0C18B" w14:textId="48D66BCE">
            <w:r w:rsidRPr="00CC510B">
              <w:drawing>
                <wp:inline distT="0" distB="0" distL="0" distR="0" wp14:anchorId="64F2A0F7" wp14:editId="4B16097C">
                  <wp:extent cx="739775" cy="415925"/>
                  <wp:effectExtent l="0" t="0" r="3175" b="3175"/>
                  <wp:docPr id="916376562" name="Picture 9163765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5"/>
                          <a:stretch>
                            <a:fillRect/>
                          </a:stretch>
                        </pic:blipFill>
                        <pic:spPr>
                          <a:xfrm>
                            <a:off x="0" y="0"/>
                            <a:ext cx="739775" cy="415925"/>
                          </a:xfrm>
                          <a:prstGeom prst="rect">
                            <a:avLst/>
                          </a:prstGeom>
                        </pic:spPr>
                      </pic:pic>
                    </a:graphicData>
                  </a:graphic>
                </wp:inline>
              </w:drawing>
            </w:r>
          </w:p>
          <w:p w:rsidR="00B62601" w:rsidP="00A4164A" w:rsidRDefault="00B62601" w14:paraId="4514C188" w14:textId="144CE318">
            <w:r w:rsidRPr="00B62601">
              <w:drawing>
                <wp:inline distT="0" distB="0" distL="0" distR="0" wp14:anchorId="2B38E51F" wp14:editId="40BA98B9">
                  <wp:extent cx="739775" cy="415925"/>
                  <wp:effectExtent l="0" t="0" r="3175" b="3175"/>
                  <wp:docPr id="916376559" name="Picture 9163765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6"/>
                          <a:stretch>
                            <a:fillRect/>
                          </a:stretch>
                        </pic:blipFill>
                        <pic:spPr>
                          <a:xfrm>
                            <a:off x="0" y="0"/>
                            <a:ext cx="739775" cy="415925"/>
                          </a:xfrm>
                          <a:prstGeom prst="rect">
                            <a:avLst/>
                          </a:prstGeom>
                        </pic:spPr>
                      </pic:pic>
                    </a:graphicData>
                  </a:graphic>
                </wp:inline>
              </w:drawing>
            </w:r>
          </w:p>
          <w:p w:rsidR="00B62601" w:rsidP="00A4164A" w:rsidRDefault="00B62601" w14:paraId="7FC161B5" w14:textId="77777777">
            <w:r w:rsidRPr="00B62601">
              <w:drawing>
                <wp:inline distT="0" distB="0" distL="0" distR="0" wp14:anchorId="080427F2" wp14:editId="227D2D55">
                  <wp:extent cx="739775" cy="415925"/>
                  <wp:effectExtent l="0" t="0" r="3175" b="3175"/>
                  <wp:docPr id="916376560" name="Picture 9163765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7"/>
                          <a:stretch>
                            <a:fillRect/>
                          </a:stretch>
                        </pic:blipFill>
                        <pic:spPr>
                          <a:xfrm>
                            <a:off x="0" y="0"/>
                            <a:ext cx="739775" cy="415925"/>
                          </a:xfrm>
                          <a:prstGeom prst="rect">
                            <a:avLst/>
                          </a:prstGeom>
                        </pic:spPr>
                      </pic:pic>
                    </a:graphicData>
                  </a:graphic>
                </wp:inline>
              </w:drawing>
            </w:r>
          </w:p>
          <w:p w:rsidR="00B62601" w:rsidP="00A4164A" w:rsidRDefault="00B62601" w14:paraId="4B0E1899" w14:textId="77777777">
            <w:r w:rsidRPr="00B62601">
              <w:drawing>
                <wp:inline distT="0" distB="0" distL="0" distR="0" wp14:anchorId="35061FD9" wp14:editId="470084AC">
                  <wp:extent cx="739775" cy="415925"/>
                  <wp:effectExtent l="0" t="0" r="3175" b="3175"/>
                  <wp:docPr id="916376561" name="Picture 9163765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8"/>
                          <a:stretch>
                            <a:fillRect/>
                          </a:stretch>
                        </pic:blipFill>
                        <pic:spPr>
                          <a:xfrm>
                            <a:off x="0" y="0"/>
                            <a:ext cx="739775" cy="415925"/>
                          </a:xfrm>
                          <a:prstGeom prst="rect">
                            <a:avLst/>
                          </a:prstGeom>
                        </pic:spPr>
                      </pic:pic>
                    </a:graphicData>
                  </a:graphic>
                </wp:inline>
              </w:drawing>
            </w:r>
          </w:p>
          <w:p w:rsidR="00B62601" w:rsidP="00A4164A" w:rsidRDefault="00B62601" w14:paraId="2739EFEF" w14:textId="77777777"/>
          <w:p w:rsidR="00CC510B" w:rsidP="00A4164A" w:rsidRDefault="00CC510B" w14:paraId="002DA9DA" w14:textId="0FCA3820">
            <w:r w:rsidRPr="00CC510B">
              <w:drawing>
                <wp:inline distT="0" distB="0" distL="0" distR="0" wp14:anchorId="5BD7CAA9" wp14:editId="0086A797">
                  <wp:extent cx="739775" cy="415925"/>
                  <wp:effectExtent l="0" t="0" r="3175" b="3175"/>
                  <wp:docPr id="916376563" name="Picture 9163765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9"/>
                          <a:stretch>
                            <a:fillRect/>
                          </a:stretch>
                        </pic:blipFill>
                        <pic:spPr>
                          <a:xfrm>
                            <a:off x="0" y="0"/>
                            <a:ext cx="739775" cy="415925"/>
                          </a:xfrm>
                          <a:prstGeom prst="rect">
                            <a:avLst/>
                          </a:prstGeom>
                        </pic:spPr>
                      </pic:pic>
                    </a:graphicData>
                  </a:graphic>
                </wp:inline>
              </w:drawing>
            </w:r>
          </w:p>
        </w:tc>
        <w:tc>
          <w:tcPr>
            <w:tcW w:w="1350" w:type="dxa"/>
            <w:tcMar/>
          </w:tcPr>
          <w:p w:rsidR="00A4164A" w:rsidP="05E5BE40" w:rsidRDefault="00A4164A" w14:paraId="19A097C0" w14:textId="3E91C79C">
            <w:pPr>
              <w:rPr>
                <w:rFonts w:ascii="Calibri" w:hAnsi="Calibri" w:cs="Calibri" w:asciiTheme="minorAscii" w:hAnsiTheme="minorAscii" w:cstheme="minorAscii"/>
              </w:rPr>
            </w:pPr>
            <w:r w:rsidRPr="05E5BE40" w:rsidR="05E5BE40">
              <w:rPr>
                <w:rFonts w:ascii="Calibri" w:hAnsi="Calibri" w:cs="Calibri" w:asciiTheme="minorAscii" w:hAnsiTheme="minorAscii" w:cstheme="minorAscii"/>
              </w:rPr>
              <w:t>How does race affect your income?</w:t>
            </w:r>
          </w:p>
          <w:p w:rsidR="00A4164A" w:rsidP="00A4164A" w:rsidRDefault="00A4164A" w14:paraId="72D9BEDF" w14:textId="77777777"/>
        </w:tc>
        <w:tc>
          <w:tcPr>
            <w:tcW w:w="1710" w:type="dxa"/>
            <w:gridSpan w:val="2"/>
            <w:tcMar/>
          </w:tcPr>
          <w:p w:rsidR="00A4164A" w:rsidP="00A4164A" w:rsidRDefault="00A4164A" w14:paraId="2BE0E853" w14:textId="77777777">
            <w:pPr>
              <w:rPr>
                <w:rFonts w:asciiTheme="minorHAnsi" w:hAnsiTheme="minorHAnsi" w:cstheme="minorHAnsi"/>
              </w:rPr>
            </w:pPr>
            <w:r>
              <w:rPr>
                <w:rFonts w:asciiTheme="minorHAnsi" w:hAnsiTheme="minorHAnsi" w:cstheme="minorHAnsi"/>
              </w:rPr>
              <w:t>Quintile Signs</w:t>
            </w:r>
          </w:p>
          <w:p w:rsidR="00A4164A" w:rsidP="00A4164A" w:rsidRDefault="00A4164A" w14:paraId="6E3D70DF" w14:textId="77777777">
            <w:pPr>
              <w:rPr>
                <w:rFonts w:asciiTheme="minorHAnsi" w:hAnsiTheme="minorHAnsi" w:cstheme="minorHAnsi"/>
              </w:rPr>
            </w:pPr>
          </w:p>
          <w:p w:rsidR="00A4164A" w:rsidP="00A4164A" w:rsidRDefault="00A4164A" w14:paraId="4620081B" w14:textId="7652AC8E">
            <w:pPr>
              <w:rPr>
                <w:rFonts w:asciiTheme="minorHAnsi" w:hAnsiTheme="minorHAnsi" w:cstheme="minorHAnsi"/>
              </w:rPr>
            </w:pPr>
            <w:r>
              <w:rPr>
                <w:rFonts w:asciiTheme="minorHAnsi" w:hAnsiTheme="minorHAnsi" w:cstheme="minorHAnsi"/>
              </w:rPr>
              <w:t>Quintile Facilitator Guide</w:t>
            </w:r>
          </w:p>
          <w:p w:rsidR="00B3062A" w:rsidP="00A4164A" w:rsidRDefault="00B3062A" w14:paraId="1B4DD63C" w14:textId="1F99D12F">
            <w:pPr>
              <w:rPr>
                <w:rFonts w:asciiTheme="minorHAnsi" w:hAnsiTheme="minorHAnsi" w:cstheme="minorHAnsi"/>
              </w:rPr>
            </w:pPr>
          </w:p>
          <w:p w:rsidR="00B3062A" w:rsidP="00A4164A" w:rsidRDefault="00B3062A" w14:paraId="6AFAAAF3" w14:textId="5FC6AD20">
            <w:pPr>
              <w:rPr>
                <w:rFonts w:asciiTheme="minorHAnsi" w:hAnsiTheme="minorHAnsi" w:cstheme="minorHAnsi"/>
              </w:rPr>
            </w:pPr>
            <w:r>
              <w:rPr>
                <w:rFonts w:asciiTheme="minorHAnsi" w:hAnsiTheme="minorHAnsi" w:cstheme="minorHAnsi"/>
              </w:rPr>
              <w:t>Economic System p. 156- 158</w:t>
            </w:r>
          </w:p>
          <w:p w:rsidR="00B3062A" w:rsidP="00A4164A" w:rsidRDefault="00B3062A" w14:paraId="63EC941E" w14:textId="58F8B643">
            <w:pPr>
              <w:rPr>
                <w:rFonts w:asciiTheme="minorHAnsi" w:hAnsiTheme="minorHAnsi" w:cstheme="minorHAnsi"/>
              </w:rPr>
            </w:pPr>
          </w:p>
          <w:p w:rsidR="00B3062A" w:rsidP="00A4164A" w:rsidRDefault="00B3062A" w14:paraId="58751E80" w14:textId="52A86C4F">
            <w:pPr>
              <w:rPr>
                <w:rFonts w:asciiTheme="minorHAnsi" w:hAnsiTheme="minorHAnsi" w:cstheme="minorHAnsi"/>
              </w:rPr>
            </w:pPr>
            <w:r>
              <w:rPr>
                <w:rFonts w:asciiTheme="minorHAnsi" w:hAnsiTheme="minorHAnsi" w:cstheme="minorHAnsi"/>
              </w:rPr>
              <w:t>Economic System p. 146-153</w:t>
            </w:r>
          </w:p>
          <w:p w:rsidR="00A4164A" w:rsidP="00A4164A" w:rsidRDefault="00A4164A" w14:paraId="584F639F" w14:textId="77777777"/>
          <w:p w:rsidR="00CB3DC7" w:rsidP="00A4164A" w:rsidRDefault="00CB3DC7" w14:paraId="3F5B5386" w14:textId="77777777"/>
          <w:p w:rsidR="00CB3DC7" w:rsidP="00A4164A" w:rsidRDefault="00CB3DC7" w14:paraId="1F8C7EF1" w14:textId="77777777">
            <w:r w:rsidR="05E5BE40">
              <w:rPr/>
              <w:t xml:space="preserve">Quintile Walk Facilitator Guide </w:t>
            </w:r>
          </w:p>
          <w:p w:rsidR="00CB3DC7" w:rsidP="00A4164A" w:rsidRDefault="00CB3DC7" w14:paraId="267C7770" w14:textId="33653106"/>
        </w:tc>
        <w:tc>
          <w:tcPr>
            <w:tcW w:w="7920" w:type="dxa"/>
            <w:gridSpan w:val="2"/>
            <w:tcMar/>
          </w:tcPr>
          <w:p w:rsidRPr="001C5108" w:rsidR="00A4164A" w:rsidP="00A4164A" w:rsidRDefault="00A4164A" w14:paraId="4245BB0E" w14:textId="073FA033">
            <w:pPr>
              <w:pStyle w:val="Heading1"/>
              <w:shd w:val="clear" w:color="auto" w:fill="FFFFFF"/>
              <w:spacing w:before="0" w:after="0"/>
              <w:outlineLvl w:val="0"/>
              <w:rPr>
                <w:rFonts w:asciiTheme="minorHAnsi" w:hAnsiTheme="minorHAnsi" w:cstheme="minorHAnsi"/>
                <w:sz w:val="22"/>
                <w:szCs w:val="22"/>
              </w:rPr>
            </w:pPr>
            <w:r w:rsidRPr="001C5108">
              <w:rPr>
                <w:rFonts w:asciiTheme="minorHAnsi" w:hAnsiTheme="minorHAnsi" w:cstheme="minorHAnsi"/>
                <w:sz w:val="22"/>
                <w:szCs w:val="22"/>
              </w:rPr>
              <w:t>30 Mins –</w:t>
            </w:r>
            <w:r w:rsidRPr="001C5108">
              <w:rPr>
                <w:rFonts w:asciiTheme="minorHAnsi" w:hAnsiTheme="minorHAnsi" w:cstheme="minorHAnsi"/>
                <w:b w:val="0"/>
                <w:sz w:val="22"/>
                <w:szCs w:val="22"/>
              </w:rPr>
              <w:t xml:space="preserve"> </w:t>
            </w:r>
            <w:r w:rsidR="00B62601">
              <w:rPr>
                <w:rFonts w:asciiTheme="minorHAnsi" w:hAnsiTheme="minorHAnsi" w:cstheme="minorHAnsi"/>
                <w:sz w:val="22"/>
                <w:szCs w:val="22"/>
              </w:rPr>
              <w:t>Systems of Oppression</w:t>
            </w:r>
            <w:r w:rsidRPr="001C5108">
              <w:rPr>
                <w:rFonts w:asciiTheme="minorHAnsi" w:hAnsiTheme="minorHAnsi" w:cstheme="minorHAnsi"/>
                <w:sz w:val="22"/>
                <w:szCs w:val="22"/>
              </w:rPr>
              <w:t xml:space="preserve"> – Income and Wealth</w:t>
            </w:r>
          </w:p>
          <w:p w:rsidR="00CB3DC7" w:rsidP="676CC0EB" w:rsidRDefault="00CB3DC7" w14:paraId="4ECDAD74" w14:textId="58A634C2">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r w:rsidRPr="676CC0EB" w:rsidR="00CB3DC7">
              <w:rPr>
                <w:rFonts w:ascii="Calibri" w:hAnsi="Calibri" w:cs="Calibri" w:asciiTheme="minorAscii" w:hAnsiTheme="minorAscii" w:cstheme="minorAscii"/>
                <w:b w:val="0"/>
                <w:bCs w:val="0"/>
                <w:sz w:val="22"/>
                <w:szCs w:val="22"/>
              </w:rPr>
              <w:t>2</w:t>
            </w:r>
            <w:r w:rsidRPr="676CC0EB" w:rsidR="00A4164A">
              <w:rPr>
                <w:rFonts w:ascii="Calibri" w:hAnsi="Calibri" w:cs="Calibri" w:asciiTheme="minorAscii" w:hAnsiTheme="minorAscii" w:cstheme="minorAscii"/>
                <w:b w:val="0"/>
                <w:bCs w:val="0"/>
                <w:sz w:val="22"/>
                <w:szCs w:val="22"/>
              </w:rPr>
              <w:t xml:space="preserve"> Mins</w:t>
            </w:r>
            <w:r w:rsidRPr="676CC0EB" w:rsidR="4CE0A312">
              <w:rPr>
                <w:rFonts w:ascii="Calibri" w:hAnsi="Calibri" w:cs="Calibri" w:asciiTheme="minorAscii" w:hAnsiTheme="minorAscii" w:cstheme="minorAscii"/>
                <w:b w:val="0"/>
                <w:bCs w:val="0"/>
                <w:sz w:val="22"/>
                <w:szCs w:val="22"/>
              </w:rPr>
              <w:t>– We</w:t>
            </w:r>
            <w:r w:rsidRPr="676CC0EB" w:rsidR="00A4164A">
              <w:rPr>
                <w:rFonts w:ascii="Calibri" w:hAnsi="Calibri" w:cs="Calibri" w:asciiTheme="minorAscii" w:hAnsiTheme="minorAscii" w:cstheme="minorAscii"/>
                <w:b w:val="0"/>
                <w:bCs w:val="0"/>
                <w:sz w:val="22"/>
                <w:szCs w:val="22"/>
              </w:rPr>
              <w:t xml:space="preserve"> are going to </w:t>
            </w:r>
            <w:r w:rsidRPr="676CC0EB" w:rsidR="00A4164A">
              <w:rPr>
                <w:rFonts w:ascii="Calibri" w:hAnsi="Calibri" w:cs="Calibri" w:asciiTheme="minorAscii" w:hAnsiTheme="minorAscii" w:cstheme="minorAscii"/>
                <w:b w:val="0"/>
                <w:bCs w:val="0"/>
                <w:sz w:val="22"/>
                <w:szCs w:val="22"/>
              </w:rPr>
              <w:t>take a look</w:t>
            </w:r>
            <w:r w:rsidRPr="676CC0EB" w:rsidR="00A4164A">
              <w:rPr>
                <w:rFonts w:ascii="Calibri" w:hAnsi="Calibri" w:cs="Calibri" w:asciiTheme="minorAscii" w:hAnsiTheme="minorAscii" w:cstheme="minorAscii"/>
                <w:b w:val="0"/>
                <w:bCs w:val="0"/>
                <w:sz w:val="22"/>
                <w:szCs w:val="22"/>
              </w:rPr>
              <w:t xml:space="preserve"> at one example of systemic racism that </w:t>
            </w:r>
            <w:r w:rsidRPr="676CC0EB" w:rsidR="00A4164A">
              <w:rPr>
                <w:rFonts w:ascii="Calibri" w:hAnsi="Calibri" w:cs="Calibri" w:asciiTheme="minorAscii" w:hAnsiTheme="minorAscii" w:cstheme="minorAscii"/>
                <w:b w:val="0"/>
                <w:bCs w:val="0"/>
                <w:sz w:val="22"/>
                <w:szCs w:val="22"/>
              </w:rPr>
              <w:t>impacts</w:t>
            </w:r>
            <w:r w:rsidRPr="676CC0EB" w:rsidR="00A4164A">
              <w:rPr>
                <w:rFonts w:ascii="Calibri" w:hAnsi="Calibri" w:cs="Calibri" w:asciiTheme="minorAscii" w:hAnsiTheme="minorAscii" w:cstheme="minorAscii"/>
                <w:b w:val="0"/>
                <w:bCs w:val="0"/>
                <w:sz w:val="22"/>
                <w:szCs w:val="22"/>
              </w:rPr>
              <w:t xml:space="preserve"> our members and their jobs – income. Take just a moment in your mind and consider the following question – in the last </w:t>
            </w:r>
            <w:r w:rsidRPr="676CC0EB" w:rsidR="597B246F">
              <w:rPr>
                <w:rFonts w:ascii="Calibri" w:hAnsi="Calibri" w:cs="Calibri" w:asciiTheme="minorAscii" w:hAnsiTheme="minorAscii" w:cstheme="minorAscii"/>
                <w:b w:val="0"/>
                <w:bCs w:val="0"/>
                <w:sz w:val="22"/>
                <w:szCs w:val="22"/>
              </w:rPr>
              <w:t>decade, has</w:t>
            </w:r>
            <w:r w:rsidRPr="676CC0EB" w:rsidR="00A4164A">
              <w:rPr>
                <w:rFonts w:ascii="Calibri" w:hAnsi="Calibri" w:cs="Calibri" w:asciiTheme="minorAscii" w:hAnsiTheme="minorAscii" w:cstheme="minorAscii"/>
                <w:b w:val="0"/>
                <w:bCs w:val="0"/>
                <w:sz w:val="22"/>
                <w:szCs w:val="22"/>
              </w:rPr>
              <w:t xml:space="preserve"> the income that your members receive been improving? How do you know? </w:t>
            </w:r>
          </w:p>
          <w:p w:rsidR="00CB3DC7" w:rsidP="00A4164A" w:rsidRDefault="00CB3DC7" w14:paraId="0E2CC2E9" w14:textId="77777777">
            <w:pPr>
              <w:pStyle w:val="Heading1"/>
              <w:shd w:val="clear" w:color="auto" w:fill="FFFFFF"/>
              <w:spacing w:before="0" w:after="0"/>
              <w:outlineLvl w:val="0"/>
              <w:rPr>
                <w:rFonts w:asciiTheme="minorHAnsi" w:hAnsiTheme="minorHAnsi" w:cstheme="minorHAnsi"/>
                <w:b w:val="0"/>
                <w:sz w:val="22"/>
                <w:szCs w:val="22"/>
              </w:rPr>
            </w:pPr>
          </w:p>
          <w:p w:rsidR="00CB3DC7" w:rsidP="676CC0EB" w:rsidRDefault="00CB3DC7" w14:paraId="66C98208" w14:textId="5B2643BB">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r w:rsidRPr="676CC0EB" w:rsidR="00CB3DC7">
              <w:rPr>
                <w:rFonts w:ascii="Calibri" w:hAnsi="Calibri" w:cs="Calibri" w:asciiTheme="minorAscii" w:hAnsiTheme="minorAscii" w:cstheme="minorAscii"/>
                <w:b w:val="0"/>
                <w:bCs w:val="0"/>
                <w:sz w:val="22"/>
                <w:szCs w:val="22"/>
              </w:rPr>
              <w:t xml:space="preserve">2 </w:t>
            </w:r>
            <w:r w:rsidRPr="676CC0EB" w:rsidR="16A9CF93">
              <w:rPr>
                <w:rFonts w:ascii="Calibri" w:hAnsi="Calibri" w:cs="Calibri" w:asciiTheme="minorAscii" w:hAnsiTheme="minorAscii" w:cstheme="minorAscii"/>
                <w:b w:val="0"/>
                <w:bCs w:val="0"/>
                <w:sz w:val="22"/>
                <w:szCs w:val="22"/>
              </w:rPr>
              <w:t xml:space="preserve">Mins- </w:t>
            </w:r>
            <w:r w:rsidRPr="676CC0EB" w:rsidR="00CB3DC7">
              <w:rPr>
                <w:rFonts w:ascii="Calibri" w:hAnsi="Calibri" w:cs="Calibri" w:asciiTheme="minorAscii" w:hAnsiTheme="minorAscii" w:cstheme="minorAscii"/>
                <w:b w:val="0"/>
                <w:bCs w:val="0"/>
                <w:sz w:val="22"/>
                <w:szCs w:val="22"/>
              </w:rPr>
              <w:t>What is the difference between wealth and income</w:t>
            </w:r>
            <w:r w:rsidRPr="676CC0EB" w:rsidR="00CB3DC7">
              <w:rPr>
                <w:rFonts w:ascii="Calibri" w:hAnsi="Calibri" w:cs="Calibri" w:asciiTheme="minorAscii" w:hAnsiTheme="minorAscii" w:cstheme="minorAscii"/>
                <w:b w:val="0"/>
                <w:bCs w:val="0"/>
                <w:sz w:val="22"/>
                <w:szCs w:val="22"/>
              </w:rPr>
              <w:t xml:space="preserve">? </w:t>
            </w:r>
            <w:r w:rsidRPr="676CC0EB" w:rsidR="00CB3DC7">
              <w:rPr>
                <w:rFonts w:ascii="Calibri" w:hAnsi="Calibri" w:cs="Calibri" w:asciiTheme="minorAscii" w:hAnsiTheme="minorAscii" w:cstheme="minorAscii"/>
                <w:b w:val="0"/>
                <w:bCs w:val="0"/>
                <w:sz w:val="22"/>
                <w:szCs w:val="22"/>
              </w:rPr>
              <w:t xml:space="preserve"> </w:t>
            </w:r>
            <w:r w:rsidRPr="676CC0EB" w:rsidR="00CB3DC7">
              <w:rPr>
                <w:rFonts w:ascii="Calibri" w:hAnsi="Calibri" w:cs="Calibri" w:asciiTheme="minorAscii" w:hAnsiTheme="minorAscii" w:cstheme="minorAscii"/>
                <w:b w:val="0"/>
                <w:bCs w:val="0"/>
                <w:sz w:val="22"/>
                <w:szCs w:val="22"/>
              </w:rPr>
              <w:t>What are some examples of income? (</w:t>
            </w:r>
            <w:proofErr w:type="gramStart"/>
            <w:r w:rsidRPr="676CC0EB" w:rsidR="00CB3DC7">
              <w:rPr>
                <w:rFonts w:ascii="Calibri" w:hAnsi="Calibri" w:cs="Calibri" w:asciiTheme="minorAscii" w:hAnsiTheme="minorAscii" w:cstheme="minorAscii"/>
                <w:b w:val="0"/>
                <w:bCs w:val="0"/>
                <w:sz w:val="22"/>
                <w:szCs w:val="22"/>
              </w:rPr>
              <w:t>wages</w:t>
            </w:r>
            <w:proofErr w:type="gramEnd"/>
            <w:r w:rsidRPr="676CC0EB" w:rsidR="00CB3DC7">
              <w:rPr>
                <w:rFonts w:ascii="Calibri" w:hAnsi="Calibri" w:cs="Calibri" w:asciiTheme="minorAscii" w:hAnsiTheme="minorAscii" w:cstheme="minorAscii"/>
                <w:b w:val="0"/>
                <w:bCs w:val="0"/>
                <w:sz w:val="22"/>
                <w:szCs w:val="22"/>
              </w:rPr>
              <w:t>, salary, savings account interest, social security check, rent from owning real estate, capital gains from selling investments, dividends from stocks, gifts, etc.)</w:t>
            </w:r>
          </w:p>
          <w:p w:rsidRPr="00CB3DC7" w:rsidR="00CB3DC7" w:rsidP="00CB3DC7" w:rsidRDefault="00CB3DC7" w14:paraId="244D0B68" w14:textId="28096584">
            <w:r w:rsidR="05E5BE40">
              <w:rPr/>
              <w:t>/</w:t>
            </w:r>
          </w:p>
          <w:p w:rsidR="00CB3DC7" w:rsidP="676CC0EB" w:rsidRDefault="00CB3DC7" w14:paraId="79002572" w14:textId="075F21F9">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r w:rsidRPr="676CC0EB" w:rsidR="00CB3DC7">
              <w:rPr>
                <w:rFonts w:ascii="Calibri" w:hAnsi="Calibri" w:cs="Calibri" w:asciiTheme="minorAscii" w:hAnsiTheme="minorAscii" w:cstheme="minorAscii"/>
                <w:b w:val="0"/>
                <w:bCs w:val="0"/>
                <w:sz w:val="22"/>
                <w:szCs w:val="22"/>
              </w:rPr>
              <w:t xml:space="preserve">5 </w:t>
            </w:r>
            <w:r w:rsidRPr="676CC0EB" w:rsidR="0DE5FF99">
              <w:rPr>
                <w:rFonts w:ascii="Calibri" w:hAnsi="Calibri" w:cs="Calibri" w:asciiTheme="minorAscii" w:hAnsiTheme="minorAscii" w:cstheme="minorAscii"/>
                <w:b w:val="0"/>
                <w:bCs w:val="0"/>
                <w:sz w:val="22"/>
                <w:szCs w:val="22"/>
              </w:rPr>
              <w:t xml:space="preserve">Mins - </w:t>
            </w:r>
            <w:r w:rsidRPr="676CC0EB" w:rsidR="00A4164A">
              <w:rPr>
                <w:rFonts w:ascii="Calibri" w:hAnsi="Calibri" w:cs="Calibri" w:asciiTheme="minorAscii" w:hAnsiTheme="minorAscii" w:cstheme="minorAscii"/>
                <w:b w:val="0"/>
                <w:bCs w:val="0"/>
                <w:sz w:val="22"/>
                <w:szCs w:val="22"/>
              </w:rPr>
              <w:t xml:space="preserve">We are going to look at the changes in </w:t>
            </w:r>
            <w:r w:rsidRPr="676CC0EB" w:rsidR="00A4164A">
              <w:rPr>
                <w:rFonts w:ascii="Calibri" w:hAnsi="Calibri" w:cs="Calibri" w:asciiTheme="minorAscii" w:hAnsiTheme="minorAscii" w:cstheme="minorAscii"/>
                <w:b w:val="0"/>
                <w:bCs w:val="0"/>
                <w:i w:val="1"/>
                <w:iCs w:val="1"/>
                <w:sz w:val="22"/>
                <w:szCs w:val="22"/>
              </w:rPr>
              <w:t xml:space="preserve">family </w:t>
            </w:r>
            <w:r w:rsidRPr="676CC0EB" w:rsidR="00A4164A">
              <w:rPr>
                <w:rFonts w:ascii="Calibri" w:hAnsi="Calibri" w:cs="Calibri" w:asciiTheme="minorAscii" w:hAnsiTheme="minorAscii" w:cstheme="minorAscii"/>
                <w:b w:val="0"/>
                <w:bCs w:val="0"/>
                <w:sz w:val="22"/>
                <w:szCs w:val="22"/>
              </w:rPr>
              <w:t>income during two recent periods of economic growth.</w:t>
            </w:r>
            <w:r w:rsidRPr="676CC0EB" w:rsidR="00CB3DC7">
              <w:rPr>
                <w:rFonts w:ascii="Calibri" w:hAnsi="Calibri" w:cs="Calibri" w:asciiTheme="minorAscii" w:hAnsiTheme="minorAscii" w:cstheme="minorAscii"/>
                <w:b w:val="0"/>
                <w:bCs w:val="0"/>
                <w:sz w:val="22"/>
                <w:szCs w:val="22"/>
              </w:rPr>
              <w:t xml:space="preserve"> What can you tell me about the history, policies, unions from 1947-1979 --- now what can you tell me about 1979-2014? </w:t>
            </w:r>
          </w:p>
          <w:p w:rsidR="00CB3DC7" w:rsidP="00A4164A" w:rsidRDefault="00CB3DC7" w14:paraId="22111EFC" w14:textId="77777777">
            <w:pPr>
              <w:pStyle w:val="Heading1"/>
              <w:shd w:val="clear" w:color="auto" w:fill="FFFFFF"/>
              <w:spacing w:before="0" w:after="0"/>
              <w:outlineLvl w:val="0"/>
              <w:rPr>
                <w:b w:val="0"/>
                <w:sz w:val="22"/>
                <w:szCs w:val="22"/>
              </w:rPr>
            </w:pPr>
          </w:p>
          <w:p w:rsidRPr="001C5108" w:rsidR="00A4164A" w:rsidP="676CC0EB" w:rsidRDefault="00CB3DC7" w14:paraId="0825D39E" w14:textId="422ACAAD">
            <w:pPr>
              <w:pStyle w:val="Heading1"/>
              <w:shd w:val="clear" w:color="auto" w:fill="FFFFFF" w:themeFill="background1"/>
              <w:spacing w:before="0" w:after="0"/>
              <w:outlineLvl w:val="0"/>
              <w:rPr>
                <w:rFonts w:ascii="Calibri" w:hAnsi="Calibri" w:cs="Calibri" w:asciiTheme="minorAscii" w:hAnsiTheme="minorAscii" w:cstheme="minorAscii"/>
                <w:b w:val="0"/>
                <w:bCs w:val="0"/>
                <w:sz w:val="22"/>
                <w:szCs w:val="22"/>
              </w:rPr>
            </w:pPr>
            <w:r w:rsidRPr="676CC0EB" w:rsidR="00CB3DC7">
              <w:rPr>
                <w:b w:val="0"/>
                <w:bCs w:val="0"/>
                <w:sz w:val="22"/>
                <w:szCs w:val="22"/>
              </w:rPr>
              <w:t xml:space="preserve">15 </w:t>
            </w:r>
            <w:r w:rsidRPr="676CC0EB" w:rsidR="76EE4A17">
              <w:rPr>
                <w:b w:val="0"/>
                <w:bCs w:val="0"/>
                <w:sz w:val="22"/>
                <w:szCs w:val="22"/>
              </w:rPr>
              <w:t>Mins</w:t>
            </w:r>
            <w:r w:rsidRPr="676CC0EB" w:rsidR="00CB3DC7">
              <w:rPr>
                <w:b w:val="0"/>
                <w:bCs w:val="0"/>
                <w:sz w:val="22"/>
                <w:szCs w:val="22"/>
              </w:rPr>
              <w:t xml:space="preserve"> – The Quintile Walk Activity (see full guide at link in the left column)-</w:t>
            </w:r>
            <w:r w:rsidRPr="676CC0EB" w:rsidR="00A4164A">
              <w:rPr>
                <w:rFonts w:ascii="Calibri" w:hAnsi="Calibri" w:cs="Calibri" w:asciiTheme="minorAscii" w:hAnsiTheme="minorAscii" w:cstheme="minorAscii"/>
                <w:b w:val="0"/>
                <w:bCs w:val="0"/>
                <w:sz w:val="22"/>
                <w:szCs w:val="22"/>
              </w:rPr>
              <w:t xml:space="preserve">Now </w:t>
            </w:r>
            <w:r w:rsidRPr="676CC0EB" w:rsidR="00A4164A">
              <w:rPr>
                <w:rFonts w:ascii="Calibri" w:hAnsi="Calibri" w:cs="Calibri" w:asciiTheme="minorAscii" w:hAnsiTheme="minorAscii" w:cstheme="minorAscii"/>
                <w:b w:val="0"/>
                <w:bCs w:val="0"/>
                <w:sz w:val="22"/>
                <w:szCs w:val="22"/>
              </w:rPr>
              <w:t>let’s</w:t>
            </w:r>
            <w:r w:rsidRPr="676CC0EB" w:rsidR="00A4164A">
              <w:rPr>
                <w:rFonts w:ascii="Calibri" w:hAnsi="Calibri" w:cs="Calibri" w:asciiTheme="minorAscii" w:hAnsiTheme="minorAscii" w:cstheme="minorAscii"/>
                <w:b w:val="0"/>
                <w:bCs w:val="0"/>
                <w:sz w:val="22"/>
                <w:szCs w:val="22"/>
              </w:rPr>
              <w:t xml:space="preserve"> have five volunteers come to the front of the room. Please stand should</w:t>
            </w:r>
            <w:r w:rsidRPr="676CC0EB" w:rsidR="00CB3DC7">
              <w:rPr>
                <w:rFonts w:ascii="Calibri" w:hAnsi="Calibri" w:cs="Calibri" w:asciiTheme="minorAscii" w:hAnsiTheme="minorAscii" w:cstheme="minorAscii"/>
                <w:b w:val="0"/>
                <w:bCs w:val="0"/>
                <w:sz w:val="22"/>
                <w:szCs w:val="22"/>
              </w:rPr>
              <w:t>er</w:t>
            </w:r>
            <w:r w:rsidRPr="676CC0EB" w:rsidR="00A4164A">
              <w:rPr>
                <w:rFonts w:ascii="Calibri" w:hAnsi="Calibri" w:cs="Calibri" w:asciiTheme="minorAscii" w:hAnsiTheme="minorAscii" w:cstheme="minorAscii"/>
                <w:b w:val="0"/>
                <w:bCs w:val="0"/>
                <w:sz w:val="22"/>
                <w:szCs w:val="22"/>
              </w:rPr>
              <w:t xml:space="preserve"> to shoulder. Each gets a sign showing the income range — in pre-tax, year 2014 dollars — of the quintile they </w:t>
            </w:r>
            <w:r w:rsidRPr="676CC0EB" w:rsidR="00A4164A">
              <w:rPr>
                <w:rFonts w:ascii="Calibri" w:hAnsi="Calibri" w:cs="Calibri" w:asciiTheme="minorAscii" w:hAnsiTheme="minorAscii" w:cstheme="minorAscii"/>
                <w:b w:val="0"/>
                <w:bCs w:val="0"/>
                <w:sz w:val="22"/>
                <w:szCs w:val="22"/>
              </w:rPr>
              <w:t>represent</w:t>
            </w:r>
            <w:r w:rsidRPr="676CC0EB" w:rsidR="00A4164A">
              <w:rPr>
                <w:rFonts w:ascii="Calibri" w:hAnsi="Calibri" w:cs="Calibri" w:asciiTheme="minorAscii" w:hAnsiTheme="minorAscii" w:cstheme="minorAscii"/>
                <w:b w:val="0"/>
                <w:bCs w:val="0"/>
                <w:sz w:val="22"/>
                <w:szCs w:val="22"/>
              </w:rPr>
              <w:t>.</w:t>
            </w:r>
          </w:p>
          <w:p w:rsidRPr="001C5108" w:rsidR="00A4164A" w:rsidP="00A4164A" w:rsidRDefault="00A4164A" w14:paraId="2E340B79" w14:textId="77777777">
            <w:pPr>
              <w:autoSpaceDE w:val="0"/>
              <w:autoSpaceDN w:val="0"/>
              <w:adjustRightInd w:val="0"/>
              <w:rPr>
                <w:rFonts w:asciiTheme="minorHAnsi" w:hAnsiTheme="minorHAnsi" w:cstheme="minorHAnsi"/>
              </w:rPr>
            </w:pPr>
          </w:p>
          <w:p w:rsidRPr="001C5108" w:rsidR="00A4164A" w:rsidP="00A4164A" w:rsidRDefault="00A4164A" w14:paraId="1DA8E7D7" w14:textId="77777777">
            <w:pPr>
              <w:autoSpaceDE w:val="0"/>
              <w:autoSpaceDN w:val="0"/>
              <w:adjustRightInd w:val="0"/>
              <w:rPr>
                <w:rFonts w:asciiTheme="minorHAnsi" w:hAnsiTheme="minorHAnsi" w:cstheme="minorHAnsi"/>
              </w:rPr>
            </w:pPr>
            <w:r w:rsidRPr="001C5108">
              <w:rPr>
                <w:rFonts w:asciiTheme="minorHAnsi" w:hAnsiTheme="minorHAnsi" w:cstheme="minorHAnsi"/>
              </w:rPr>
              <w:t xml:space="preserve">We are going to watch how income has changed over quintiles in the population – Economists talk about the U.S. population in “quintiles” or “fifths”. They imagine the entire population of the U.S. lined up in order, from the lowest income to the highest. They then divide that line into five equal parts. This activity looks at what happened to the incomes during two periods of economic growth: 1947-1979 and 1979-2014. </w:t>
            </w:r>
          </w:p>
          <w:p w:rsidRPr="001C5108" w:rsidR="00A4164A" w:rsidP="00A4164A" w:rsidRDefault="00A4164A" w14:paraId="73D2F67F" w14:textId="77777777">
            <w:pPr>
              <w:autoSpaceDE w:val="0"/>
              <w:autoSpaceDN w:val="0"/>
              <w:adjustRightInd w:val="0"/>
              <w:rPr>
                <w:rFonts w:asciiTheme="minorHAnsi" w:hAnsiTheme="minorHAnsi" w:cstheme="minorHAnsi"/>
              </w:rPr>
            </w:pPr>
          </w:p>
          <w:p w:rsidR="00A4164A" w:rsidP="00A4164A" w:rsidRDefault="00A4164A" w14:paraId="7F476CB4" w14:textId="77777777">
            <w:pPr>
              <w:autoSpaceDE w:val="0"/>
              <w:autoSpaceDN w:val="0"/>
              <w:adjustRightInd w:val="0"/>
              <w:rPr>
                <w:rFonts w:asciiTheme="minorHAnsi" w:hAnsiTheme="minorHAnsi" w:cstheme="minorHAnsi"/>
              </w:rPr>
            </w:pPr>
            <w:r w:rsidRPr="001C5108">
              <w:rPr>
                <w:rFonts w:asciiTheme="minorHAnsi" w:hAnsiTheme="minorHAnsi" w:cstheme="minorHAnsi"/>
              </w:rPr>
              <w:t xml:space="preserve">Take a look at the signs the volunteers are holding – this number represents median Family Income – what jobs would be in each of these? What economic challenges would each have? Where are our members – pay attention to job classes and state differences. Each volunteer, representing a quintile or fifth (20 percent) of the U.S. population, will step forward or back according to whether their income gained or declined. Each step equals a five percent change, so, for example, two steps forward would indicate an income gain of 10%. </w:t>
            </w:r>
          </w:p>
          <w:p w:rsidR="00A4164A" w:rsidP="00A4164A" w:rsidRDefault="00A4164A" w14:paraId="72223E48" w14:textId="77777777">
            <w:pPr>
              <w:autoSpaceDE w:val="0"/>
              <w:autoSpaceDN w:val="0"/>
              <w:adjustRightInd w:val="0"/>
              <w:rPr>
                <w:rFonts w:asciiTheme="minorHAnsi" w:hAnsiTheme="minorHAnsi" w:cstheme="minorHAnsi"/>
              </w:rPr>
            </w:pPr>
          </w:p>
          <w:p w:rsidRPr="001C5108" w:rsidR="00A4164A" w:rsidP="00A4164A" w:rsidRDefault="00CB3DC7" w14:paraId="2094B47B" w14:textId="513BCCA6">
            <w:pPr>
              <w:autoSpaceDE w:val="0"/>
              <w:autoSpaceDN w:val="0"/>
              <w:adjustRightInd w:val="0"/>
              <w:rPr>
                <w:rFonts w:asciiTheme="minorHAnsi" w:hAnsiTheme="minorHAnsi" w:cstheme="minorHAnsi"/>
              </w:rPr>
            </w:pPr>
            <w:r>
              <w:rPr>
                <w:rFonts w:asciiTheme="minorHAnsi" w:hAnsiTheme="minorHAnsi" w:cstheme="minorHAnsi"/>
              </w:rPr>
              <w:t>5 Minutes Discussion -</w:t>
            </w:r>
          </w:p>
          <w:p w:rsidRPr="00A27141" w:rsidR="00A27141" w:rsidP="00A27141" w:rsidRDefault="00A27141" w14:paraId="69D1A9D5"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most of your members live?</w:t>
            </w:r>
          </w:p>
          <w:p w:rsidRPr="00A27141" w:rsidR="00A27141" w:rsidP="00A27141" w:rsidRDefault="00A27141" w14:paraId="2B6D4904"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you live?</w:t>
            </w:r>
          </w:p>
          <w:p w:rsidRPr="00A27141" w:rsidR="00A27141" w:rsidP="00A27141" w:rsidRDefault="00A27141" w14:paraId="1A96E2DE"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In which quintile do the policy makers live? The business owners?</w:t>
            </w:r>
          </w:p>
          <w:p w:rsidRPr="00A27141" w:rsidR="00A27141" w:rsidP="00A27141" w:rsidRDefault="00A27141" w14:paraId="298A0BE8" w14:textId="77777777">
            <w:pPr>
              <w:numPr>
                <w:ilvl w:val="0"/>
                <w:numId w:val="36"/>
              </w:numPr>
              <w:autoSpaceDE w:val="0"/>
              <w:autoSpaceDN w:val="0"/>
              <w:adjustRightInd w:val="0"/>
              <w:rPr>
                <w:rFonts w:asciiTheme="minorHAnsi" w:hAnsiTheme="minorHAnsi" w:cstheme="minorHAnsi"/>
              </w:rPr>
            </w:pPr>
            <w:r w:rsidRPr="00A27141">
              <w:rPr>
                <w:rFonts w:asciiTheme="minorHAnsi" w:hAnsiTheme="minorHAnsi" w:cstheme="minorHAnsi"/>
              </w:rPr>
              <w:t xml:space="preserve">Why would anyone want to prevent the equitable distribution of wealth? </w:t>
            </w:r>
          </w:p>
          <w:p w:rsidR="00A27141" w:rsidP="00A27141" w:rsidRDefault="00A27141" w14:paraId="678A8FDA" w14:textId="77777777">
            <w:pPr>
              <w:autoSpaceDE w:val="0"/>
              <w:autoSpaceDN w:val="0"/>
              <w:adjustRightInd w:val="0"/>
              <w:rPr>
                <w:rFonts w:asciiTheme="minorHAnsi" w:hAnsiTheme="minorHAnsi" w:cstheme="minorHAnsi"/>
              </w:rPr>
            </w:pPr>
          </w:p>
          <w:p w:rsidRPr="00A27141" w:rsidR="00A4164A" w:rsidP="00A27141" w:rsidRDefault="00A4164A" w14:paraId="66F30888" w14:textId="187F5272">
            <w:pPr>
              <w:autoSpaceDE w:val="0"/>
              <w:autoSpaceDN w:val="0"/>
              <w:adjustRightInd w:val="0"/>
              <w:rPr>
                <w:rFonts w:asciiTheme="minorHAnsi" w:hAnsiTheme="minorHAnsi" w:cstheme="minorHAnsi"/>
              </w:rPr>
            </w:pPr>
            <w:r w:rsidRPr="00C30E9F">
              <w:t>Key point slide</w:t>
            </w:r>
          </w:p>
          <w:p w:rsidRPr="00A27141" w:rsidR="00A27141" w:rsidP="00A27141" w:rsidRDefault="00A27141" w14:paraId="715916C9" w14:textId="77777777">
            <w:r w:rsidRPr="00A27141">
              <w:t xml:space="preserve">The systems of income and wealth have been intentionally built to shift power and opportunity away from those in the lowest Quintiles to those in the top.  This is further compounded when you look at the intersection of race and income. </w:t>
            </w:r>
          </w:p>
          <w:p w:rsidRPr="00A27141" w:rsidR="00A27141" w:rsidP="00A27141" w:rsidRDefault="00A27141" w14:paraId="01CC1103" w14:textId="77777777">
            <w:r w:rsidRPr="00A27141">
              <w:t xml:space="preserve">Collective action (people power) has led a number of institutional solutions in the past and could do so again. </w:t>
            </w:r>
          </w:p>
          <w:p w:rsidR="00A27141" w:rsidP="00A4164A" w:rsidRDefault="00A27141" w14:paraId="0FFEC04F" w14:textId="03A18835"/>
        </w:tc>
        <w:tc>
          <w:tcPr>
            <w:tcW w:w="2495" w:type="dxa"/>
            <w:tcMar/>
          </w:tcPr>
          <w:p w:rsidR="00A4164A" w:rsidP="00A4164A" w:rsidRDefault="00A4164A" w14:paraId="3B244827" w14:textId="6112900E">
            <w:r>
              <w:rPr>
                <w:rFonts w:asciiTheme="minorHAnsi" w:hAnsiTheme="minorHAnsi" w:cstheme="minorHAnsi"/>
              </w:rPr>
              <w:t>Participants will understand that policies have been adopted that intentionally limit the ability for people to acquire wealth – and that these policies can be intentionally undone</w:t>
            </w:r>
          </w:p>
        </w:tc>
      </w:tr>
      <w:tr w:rsidR="00A4164A" w:rsidTr="05E5BE40" w14:paraId="1B90A062" w14:textId="77777777">
        <w:trPr>
          <w:trHeight w:val="233"/>
        </w:trPr>
        <w:tc>
          <w:tcPr>
            <w:tcW w:w="1395" w:type="dxa"/>
            <w:tcMar/>
          </w:tcPr>
          <w:p w:rsidR="05E5BE40" w:rsidP="05E5BE40" w:rsidRDefault="05E5BE40" w14:paraId="3FC785CF" w14:textId="04097798">
            <w:pPr>
              <w:pStyle w:val="Normal"/>
              <w:bidi w:val="0"/>
              <w:spacing w:before="0" w:beforeAutospacing="off" w:after="0" w:afterAutospacing="off" w:line="259" w:lineRule="auto"/>
              <w:ind w:left="0" w:right="0"/>
              <w:jc w:val="left"/>
            </w:pPr>
            <w:r w:rsidR="05E5BE40">
              <w:rPr/>
              <w:t>3:00-3:15</w:t>
            </w:r>
          </w:p>
          <w:p w:rsidR="05E5BE40" w:rsidP="05E5BE40" w:rsidRDefault="05E5BE40" w14:paraId="7E4E6DF5" w14:textId="7001E79E">
            <w:pPr>
              <w:pStyle w:val="Normal"/>
              <w:bidi w:val="0"/>
              <w:spacing w:before="0" w:beforeAutospacing="off" w:after="0" w:afterAutospacing="off" w:line="259" w:lineRule="auto"/>
              <w:ind w:left="0" w:right="0"/>
              <w:jc w:val="left"/>
              <w:rPr>
                <w:b w:val="1"/>
                <w:bCs w:val="1"/>
              </w:rPr>
            </w:pPr>
            <w:r w:rsidRPr="05E5BE40" w:rsidR="05E5BE40">
              <w:rPr>
                <w:b w:val="1"/>
                <w:bCs w:val="1"/>
              </w:rPr>
              <w:t>Laquita</w:t>
            </w:r>
          </w:p>
          <w:p w:rsidR="00A4164A" w:rsidP="00A4164A" w:rsidRDefault="00CC510B" w14:paraId="32C9AF69" w14:textId="576803C4">
            <w:r w:rsidRPr="00CC510B">
              <w:drawing>
                <wp:inline distT="0" distB="0" distL="0" distR="0" wp14:anchorId="59DA560E" wp14:editId="282431D3">
                  <wp:extent cx="739775" cy="415925"/>
                  <wp:effectExtent l="0" t="0" r="3175" b="3175"/>
                  <wp:docPr id="916376570" name="Picture 9163765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5"/>
                          <a:stretch>
                            <a:fillRect/>
                          </a:stretch>
                        </pic:blipFill>
                        <pic:spPr>
                          <a:xfrm>
                            <a:off x="0" y="0"/>
                            <a:ext cx="739775" cy="415925"/>
                          </a:xfrm>
                          <a:prstGeom prst="rect">
                            <a:avLst/>
                          </a:prstGeom>
                        </pic:spPr>
                      </pic:pic>
                    </a:graphicData>
                  </a:graphic>
                </wp:inline>
              </w:drawing>
            </w:r>
          </w:p>
          <w:p w:rsidR="00CC510B" w:rsidP="00A4164A" w:rsidRDefault="00CC510B" w14:paraId="4C656D1D" w14:textId="60317B45"/>
          <w:p w:rsidR="00CC510B" w:rsidP="00A4164A" w:rsidRDefault="00CC510B" w14:paraId="6552FD46" w14:textId="5472B91B">
            <w:r w:rsidRPr="00CC510B">
              <w:drawing>
                <wp:inline distT="0" distB="0" distL="0" distR="0" wp14:anchorId="2B0FC96F" wp14:editId="17AF82F7">
                  <wp:extent cx="739775" cy="415925"/>
                  <wp:effectExtent l="0" t="0" r="3175" b="3175"/>
                  <wp:docPr id="916376571" name="Picture 916376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6"/>
                          <a:stretch>
                            <a:fillRect/>
                          </a:stretch>
                        </pic:blipFill>
                        <pic:spPr>
                          <a:xfrm>
                            <a:off x="0" y="0"/>
                            <a:ext cx="739775" cy="415925"/>
                          </a:xfrm>
                          <a:prstGeom prst="rect">
                            <a:avLst/>
                          </a:prstGeom>
                        </pic:spPr>
                      </pic:pic>
                    </a:graphicData>
                  </a:graphic>
                </wp:inline>
              </w:drawing>
            </w:r>
          </w:p>
          <w:p w:rsidR="00CC510B" w:rsidP="00A4164A" w:rsidRDefault="00CC510B" w14:paraId="50343446" w14:textId="69AF870E"/>
          <w:p w:rsidR="05E5BE40" w:rsidP="05E5BE40" w:rsidRDefault="05E5BE40" w14:paraId="09ED3AD4" w14:textId="7742AA13">
            <w:pPr>
              <w:pStyle w:val="Normal"/>
            </w:pPr>
          </w:p>
          <w:p w:rsidR="05E5BE40" w:rsidP="05E5BE40" w:rsidRDefault="05E5BE40" w14:paraId="02CDF0C8" w14:textId="142576E8">
            <w:pPr>
              <w:pStyle w:val="Normal"/>
            </w:pPr>
          </w:p>
          <w:p w:rsidR="05E5BE40" w:rsidP="05E5BE40" w:rsidRDefault="05E5BE40" w14:paraId="3CEC4F4F" w14:textId="447A0028">
            <w:pPr>
              <w:pStyle w:val="Normal"/>
            </w:pPr>
          </w:p>
          <w:p w:rsidR="05E5BE40" w:rsidP="05E5BE40" w:rsidRDefault="05E5BE40" w14:paraId="6E4E4398" w14:textId="167B461F">
            <w:pPr>
              <w:pStyle w:val="Normal"/>
            </w:pPr>
          </w:p>
          <w:p w:rsidR="05E5BE40" w:rsidP="05E5BE40" w:rsidRDefault="05E5BE40" w14:paraId="73C5B577" w14:textId="49C6272D">
            <w:pPr>
              <w:pStyle w:val="Normal"/>
            </w:pPr>
          </w:p>
          <w:p w:rsidR="05E5BE40" w:rsidP="05E5BE40" w:rsidRDefault="05E5BE40" w14:paraId="115944C4" w14:textId="67A84B79">
            <w:pPr>
              <w:pStyle w:val="Normal"/>
            </w:pPr>
          </w:p>
          <w:p w:rsidR="05E5BE40" w:rsidP="05E5BE40" w:rsidRDefault="05E5BE40" w14:paraId="25917261" w14:textId="082A476E">
            <w:pPr>
              <w:pStyle w:val="Normal"/>
            </w:pPr>
          </w:p>
          <w:p w:rsidR="05E5BE40" w:rsidP="05E5BE40" w:rsidRDefault="05E5BE40" w14:paraId="51A87F1C" w14:textId="1C5C910F">
            <w:pPr>
              <w:pStyle w:val="Normal"/>
            </w:pPr>
          </w:p>
          <w:p w:rsidR="05E5BE40" w:rsidP="05E5BE40" w:rsidRDefault="05E5BE40" w14:paraId="5DD003EC" w14:textId="6B6A7070">
            <w:pPr>
              <w:pStyle w:val="Normal"/>
            </w:pPr>
          </w:p>
          <w:p w:rsidR="00CC510B" w:rsidP="00A4164A" w:rsidRDefault="00CC510B" w14:paraId="0DDD184E" w14:textId="3EF6F66A">
            <w:r w:rsidRPr="00CC510B">
              <w:drawing>
                <wp:inline distT="0" distB="0" distL="0" distR="0" wp14:anchorId="24B3CAD7" wp14:editId="20796962">
                  <wp:extent cx="739775" cy="415925"/>
                  <wp:effectExtent l="0" t="0" r="3175" b="3175"/>
                  <wp:docPr id="916376572" name="Picture 9163765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7"/>
                          <a:stretch>
                            <a:fillRect/>
                          </a:stretch>
                        </pic:blipFill>
                        <pic:spPr>
                          <a:xfrm>
                            <a:off x="0" y="0"/>
                            <a:ext cx="739775" cy="415925"/>
                          </a:xfrm>
                          <a:prstGeom prst="rect">
                            <a:avLst/>
                          </a:prstGeom>
                        </pic:spPr>
                      </pic:pic>
                    </a:graphicData>
                  </a:graphic>
                </wp:inline>
              </w:drawing>
            </w:r>
          </w:p>
          <w:p w:rsidR="00CC510B" w:rsidP="00A4164A" w:rsidRDefault="00CC510B" w14:paraId="23582656" w14:textId="4A52CB8D"/>
          <w:p w:rsidR="05E5BE40" w:rsidP="05E5BE40" w:rsidRDefault="05E5BE40" w14:paraId="54734204" w14:textId="47A65E96">
            <w:pPr>
              <w:pStyle w:val="Normal"/>
            </w:pPr>
          </w:p>
          <w:p w:rsidR="05E5BE40" w:rsidP="05E5BE40" w:rsidRDefault="05E5BE40" w14:paraId="55ABC926" w14:textId="6033F7F2">
            <w:pPr>
              <w:pStyle w:val="Normal"/>
            </w:pPr>
          </w:p>
          <w:p w:rsidR="05E5BE40" w:rsidP="05E5BE40" w:rsidRDefault="05E5BE40" w14:paraId="154D5BAE" w14:textId="26501E3D">
            <w:pPr>
              <w:pStyle w:val="Normal"/>
            </w:pPr>
          </w:p>
          <w:p w:rsidR="05E5BE40" w:rsidP="05E5BE40" w:rsidRDefault="05E5BE40" w14:paraId="4AC01441" w14:textId="36C16A9C">
            <w:pPr>
              <w:pStyle w:val="Normal"/>
            </w:pPr>
          </w:p>
          <w:p w:rsidR="05E5BE40" w:rsidP="05E5BE40" w:rsidRDefault="05E5BE40" w14:paraId="6E4655D3" w14:textId="038655D9">
            <w:pPr>
              <w:pStyle w:val="Normal"/>
            </w:pPr>
          </w:p>
          <w:p w:rsidR="05E5BE40" w:rsidP="05E5BE40" w:rsidRDefault="05E5BE40" w14:paraId="00DBF246" w14:textId="53F17117">
            <w:pPr>
              <w:pStyle w:val="Normal"/>
            </w:pPr>
          </w:p>
          <w:p w:rsidR="05E5BE40" w:rsidP="05E5BE40" w:rsidRDefault="05E5BE40" w14:paraId="6E84029C" w14:textId="301EF37D">
            <w:pPr>
              <w:pStyle w:val="Normal"/>
            </w:pPr>
          </w:p>
          <w:p w:rsidR="05E5BE40" w:rsidP="05E5BE40" w:rsidRDefault="05E5BE40" w14:paraId="5E06CA0D" w14:textId="1DC8393F">
            <w:pPr>
              <w:pStyle w:val="Normal"/>
            </w:pPr>
          </w:p>
          <w:p w:rsidR="05E5BE40" w:rsidP="05E5BE40" w:rsidRDefault="05E5BE40" w14:paraId="7A7A1194" w14:textId="1EC779BF">
            <w:pPr>
              <w:pStyle w:val="Normal"/>
            </w:pPr>
          </w:p>
          <w:p w:rsidR="05E5BE40" w:rsidP="05E5BE40" w:rsidRDefault="05E5BE40" w14:paraId="1F30BCDF" w14:textId="5C01969B">
            <w:pPr>
              <w:pStyle w:val="Normal"/>
            </w:pPr>
          </w:p>
          <w:p w:rsidR="05E5BE40" w:rsidP="05E5BE40" w:rsidRDefault="05E5BE40" w14:paraId="1CC1CC59" w14:textId="6A09E372">
            <w:pPr>
              <w:pStyle w:val="Normal"/>
            </w:pPr>
          </w:p>
          <w:p w:rsidR="05E5BE40" w:rsidP="05E5BE40" w:rsidRDefault="05E5BE40" w14:paraId="161AF150" w14:textId="093793CA">
            <w:pPr>
              <w:pStyle w:val="Normal"/>
            </w:pPr>
          </w:p>
          <w:p w:rsidR="05E5BE40" w:rsidP="05E5BE40" w:rsidRDefault="05E5BE40" w14:paraId="4C942D1B" w14:textId="4F0D1C2B">
            <w:pPr>
              <w:pStyle w:val="Normal"/>
            </w:pPr>
          </w:p>
          <w:p w:rsidR="05E5BE40" w:rsidP="05E5BE40" w:rsidRDefault="05E5BE40" w14:paraId="2BEAC910" w14:textId="0AA5B348">
            <w:pPr>
              <w:pStyle w:val="Normal"/>
            </w:pPr>
          </w:p>
          <w:p w:rsidR="05E5BE40" w:rsidP="05E5BE40" w:rsidRDefault="05E5BE40" w14:paraId="21896913" w14:textId="51C0BE94">
            <w:pPr>
              <w:pStyle w:val="Normal"/>
            </w:pPr>
          </w:p>
          <w:p w:rsidR="05E5BE40" w:rsidP="05E5BE40" w:rsidRDefault="05E5BE40" w14:paraId="46E3EFAD" w14:textId="5C3B3DCE">
            <w:pPr>
              <w:pStyle w:val="Normal"/>
            </w:pPr>
          </w:p>
          <w:p w:rsidR="05E5BE40" w:rsidP="05E5BE40" w:rsidRDefault="05E5BE40" w14:paraId="5CE877E9" w14:textId="0138BC05">
            <w:pPr>
              <w:pStyle w:val="Normal"/>
            </w:pPr>
          </w:p>
          <w:p w:rsidR="00CC510B" w:rsidP="00A4164A" w:rsidRDefault="00CC510B" w14:paraId="6557B138" w14:textId="65BAE285">
            <w:r w:rsidRPr="00CC510B">
              <w:drawing>
                <wp:inline distT="0" distB="0" distL="0" distR="0" wp14:anchorId="3A0DEC63" wp14:editId="43325EEB">
                  <wp:extent cx="739775" cy="415925"/>
                  <wp:effectExtent l="0" t="0" r="3175" b="3175"/>
                  <wp:docPr id="916376573" name="Picture 9163765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8"/>
                          <a:stretch>
                            <a:fillRect/>
                          </a:stretch>
                        </pic:blipFill>
                        <pic:spPr>
                          <a:xfrm>
                            <a:off x="0" y="0"/>
                            <a:ext cx="739775" cy="415925"/>
                          </a:xfrm>
                          <a:prstGeom prst="rect">
                            <a:avLst/>
                          </a:prstGeom>
                        </pic:spPr>
                      </pic:pic>
                    </a:graphicData>
                  </a:graphic>
                </wp:inline>
              </w:drawing>
            </w:r>
          </w:p>
          <w:p w:rsidR="00CC510B" w:rsidP="00A4164A" w:rsidRDefault="00CC510B" w14:paraId="4D90EA19" w14:textId="733473E5"/>
          <w:p w:rsidR="05E5BE40" w:rsidRDefault="05E5BE40" w14:paraId="421C9BFD" w14:textId="03C9210A"/>
          <w:p w:rsidR="00CC510B" w:rsidP="00A4164A" w:rsidRDefault="00CC510B" w14:paraId="222533C1" w14:textId="6F748286">
            <w:r>
              <w:drawing>
                <wp:inline wp14:editId="224DA09F" wp14:anchorId="0BDE40D6">
                  <wp:extent cx="739775" cy="415925"/>
                  <wp:effectExtent l="0" t="0" r="3175" b="3175"/>
                  <wp:docPr id="916376574" name="Picture 916376574" title=""/>
                  <wp:cNvGraphicFramePr>
                    <a:graphicFrameLocks noChangeAspect="1"/>
                  </wp:cNvGraphicFramePr>
                  <a:graphic>
                    <a:graphicData uri="http://schemas.openxmlformats.org/drawingml/2006/picture">
                      <pic:pic>
                        <pic:nvPicPr>
                          <pic:cNvPr id="0" name="Picture 916376574"/>
                          <pic:cNvPicPr/>
                        </pic:nvPicPr>
                        <pic:blipFill>
                          <a:blip r:embed="R618ec3f1bb3542a5">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5E5BE40" w:rsidP="05E5BE40" w:rsidRDefault="05E5BE40" w14:paraId="176C4D1C" w14:textId="797E7F94">
            <w:pPr>
              <w:pStyle w:val="Normal"/>
            </w:pPr>
          </w:p>
          <w:p w:rsidR="05E5BE40" w:rsidP="05E5BE40" w:rsidRDefault="05E5BE40" w14:paraId="14B4B09B" w14:textId="266D37EE">
            <w:pPr>
              <w:pStyle w:val="Normal"/>
              <w:rPr>
                <w:rFonts w:ascii="Times New Roman" w:hAnsi="Times New Roman" w:eastAsia="Times New Roman" w:cs="Times New Roman"/>
                <w:b w:val="0"/>
                <w:bCs w:val="0"/>
                <w:i w:val="0"/>
                <w:iCs w:val="0"/>
                <w:caps w:val="0"/>
                <w:smallCaps w:val="0"/>
                <w:noProof w:val="0"/>
                <w:color w:val="000000" w:themeColor="text1" w:themeTint="FF" w:themeShade="FF"/>
                <w:sz w:val="22"/>
                <w:szCs w:val="22"/>
                <w:lang w:val="en-US"/>
              </w:rPr>
            </w:pPr>
            <w:r>
              <w:drawing>
                <wp:inline wp14:editId="32E68E29" wp14:anchorId="79F80776">
                  <wp:extent cx="742950" cy="419100"/>
                  <wp:effectExtent l="0" t="0" r="0" b="0"/>
                  <wp:docPr id="1347862264" name="" title=""/>
                  <wp:cNvGraphicFramePr>
                    <a:graphicFrameLocks noChangeAspect="1"/>
                  </wp:cNvGraphicFramePr>
                  <a:graphic>
                    <a:graphicData uri="http://schemas.openxmlformats.org/drawingml/2006/picture">
                      <pic:pic>
                        <pic:nvPicPr>
                          <pic:cNvPr id="0" name=""/>
                          <pic:cNvPicPr/>
                        </pic:nvPicPr>
                        <pic:blipFill>
                          <a:blip r:embed="R2ac40d87c3d24a94">
                            <a:extLst>
                              <a:ext xmlns:a="http://schemas.openxmlformats.org/drawingml/2006/main" uri="{28A0092B-C50C-407E-A947-70E740481C1C}">
                                <a14:useLocalDpi val="0"/>
                              </a:ext>
                            </a:extLst>
                          </a:blip>
                          <a:stretch>
                            <a:fillRect/>
                          </a:stretch>
                        </pic:blipFill>
                        <pic:spPr>
                          <a:xfrm>
                            <a:off x="0" y="0"/>
                            <a:ext cx="742950" cy="419100"/>
                          </a:xfrm>
                          <a:prstGeom prst="rect">
                            <a:avLst/>
                          </a:prstGeom>
                        </pic:spPr>
                      </pic:pic>
                    </a:graphicData>
                  </a:graphic>
                </wp:inline>
              </w:drawing>
            </w:r>
          </w:p>
          <w:p w:rsidR="05E5BE40" w:rsidP="05E5BE40" w:rsidRDefault="05E5BE40" w14:paraId="768EA7A0" w14:textId="428709D1">
            <w:pPr>
              <w:pStyle w:val="Normal"/>
            </w:pPr>
          </w:p>
          <w:p w:rsidR="00A4164A" w:rsidP="00A4164A" w:rsidRDefault="00CC510B" w14:paraId="7A18ABFE" w14:textId="4456D460">
            <w:r w:rsidRPr="00CC510B">
              <w:drawing>
                <wp:inline distT="0" distB="0" distL="0" distR="0" wp14:anchorId="521E2D4F" wp14:editId="6ABCFFA5">
                  <wp:extent cx="739775" cy="415925"/>
                  <wp:effectExtent l="0" t="0" r="3175" b="3175"/>
                  <wp:docPr id="916376575" name="Picture 9163765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739775" cy="415925"/>
                          </a:xfrm>
                          <a:prstGeom prst="rect">
                            <a:avLst/>
                          </a:prstGeom>
                        </pic:spPr>
                      </pic:pic>
                    </a:graphicData>
                  </a:graphic>
                </wp:inline>
              </w:drawing>
            </w:r>
          </w:p>
        </w:tc>
        <w:tc>
          <w:tcPr>
            <w:tcW w:w="1350" w:type="dxa"/>
            <w:tcMar/>
          </w:tcPr>
          <w:p w:rsidR="00A4164A" w:rsidP="00A4164A" w:rsidRDefault="00A4164A" w14:paraId="1F8B3420" w14:textId="77777777"/>
        </w:tc>
        <w:tc>
          <w:tcPr>
            <w:tcW w:w="1710" w:type="dxa"/>
            <w:gridSpan w:val="2"/>
            <w:tcMar/>
          </w:tcPr>
          <w:p w:rsidR="00A4164A" w:rsidP="00B3062A" w:rsidRDefault="00A4164A" w14:paraId="3A5B650D" w14:textId="77777777">
            <w:pPr>
              <w:pStyle w:val="Header"/>
              <w:tabs>
                <w:tab w:val="clear" w:pos="4680"/>
                <w:tab w:val="clear" w:pos="9360"/>
              </w:tabs>
            </w:pPr>
          </w:p>
        </w:tc>
        <w:tc>
          <w:tcPr>
            <w:tcW w:w="7920" w:type="dxa"/>
            <w:gridSpan w:val="2"/>
            <w:tcMar/>
          </w:tcPr>
          <w:p w:rsidRPr="008103E5" w:rsidR="00A4164A" w:rsidP="05E5BE40" w:rsidRDefault="00A4164A" w14:paraId="34930546" w14:textId="5B4550F7">
            <w:pPr>
              <w:rPr>
                <w:b w:val="1"/>
                <w:bCs w:val="1"/>
              </w:rPr>
            </w:pPr>
            <w:r w:rsidRPr="05E5BE40" w:rsidR="05E5BE40">
              <w:rPr>
                <w:b w:val="1"/>
                <w:bCs w:val="1"/>
              </w:rPr>
              <w:t xml:space="preserve">15 min – Shifting </w:t>
            </w:r>
            <w:r w:rsidRPr="05E5BE40" w:rsidR="05E5BE40">
              <w:rPr>
                <w:b w:val="1"/>
                <w:bCs w:val="1"/>
              </w:rPr>
              <w:t>Perspectives (</w:t>
            </w:r>
            <w:r w:rsidRPr="05E5BE40" w:rsidR="05E5BE40">
              <w:rPr>
                <w:b w:val="1"/>
                <w:bCs w:val="1"/>
              </w:rPr>
              <w:t>Take</w:t>
            </w:r>
            <w:r w:rsidRPr="05E5BE40" w:rsidR="05E5BE40">
              <w:rPr>
                <w:b w:val="1"/>
                <w:bCs w:val="1"/>
              </w:rPr>
              <w:t xml:space="preserve"> a look and tell me what you think about the changes</w:t>
            </w:r>
            <w:r w:rsidRPr="05E5BE40" w:rsidR="05E5BE40">
              <w:rPr>
                <w:b w:val="1"/>
                <w:bCs w:val="1"/>
              </w:rPr>
              <w:t>)</w:t>
            </w:r>
          </w:p>
          <w:p w:rsidRPr="008103E5" w:rsidR="00A4164A" w:rsidP="05E5BE40" w:rsidRDefault="00A4164A" w14:paraId="1D8DD2C9" w14:textId="1ADABD8D">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5 Mins Asking Different Questions</w:t>
            </w:r>
          </w:p>
          <w:p w:rsidR="676CC0EB" w:rsidP="05E5BE40" w:rsidRDefault="676CC0EB" w14:paraId="0F52A4AA" w14:textId="4EC26260">
            <w:pPr>
              <w:pStyle w:val="NoSpacing"/>
              <w:rPr>
                <w:rFonts w:ascii="Calibri" w:hAnsi="Calibri" w:cs="Calibri" w:asciiTheme="minorAscii" w:hAnsiTheme="minorAscii" w:cstheme="minorAscii"/>
                <w:sz w:val="22"/>
                <w:szCs w:val="22"/>
              </w:rPr>
            </w:pPr>
          </w:p>
          <w:p w:rsidRPr="008103E5" w:rsidR="00A4164A" w:rsidP="05E5BE40" w:rsidRDefault="00A4164A" w14:paraId="72A98C33" w14:textId="01EB100F">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Some of us </w:t>
            </w:r>
            <w:proofErr w:type="gramStart"/>
            <w:r w:rsidRPr="05E5BE40" w:rsidR="05E5BE40">
              <w:rPr>
                <w:rFonts w:ascii="Calibri" w:hAnsi="Calibri" w:cs="Calibri" w:asciiTheme="minorAscii" w:hAnsiTheme="minorAscii" w:cstheme="minorAscii"/>
                <w:sz w:val="22"/>
                <w:szCs w:val="22"/>
              </w:rPr>
              <w:t>have to</w:t>
            </w:r>
            <w:proofErr w:type="gramEnd"/>
            <w:r w:rsidRPr="05E5BE40" w:rsidR="05E5BE40">
              <w:rPr>
                <w:rFonts w:ascii="Calibri" w:hAnsi="Calibri" w:cs="Calibri" w:asciiTheme="minorAscii" w:hAnsiTheme="minorAscii" w:cstheme="minorAscii"/>
                <w:sz w:val="22"/>
                <w:szCs w:val="22"/>
              </w:rPr>
              <w:t xml:space="preserve"> do battle with dandelions in our </w:t>
            </w:r>
            <w:r w:rsidRPr="05E5BE40" w:rsidR="05E5BE40">
              <w:rPr>
                <w:rFonts w:ascii="Calibri" w:hAnsi="Calibri" w:cs="Calibri" w:asciiTheme="minorAscii" w:hAnsiTheme="minorAscii" w:cstheme="minorAscii"/>
                <w:sz w:val="22"/>
                <w:szCs w:val="22"/>
              </w:rPr>
              <w:t>lawns each summer</w:t>
            </w:r>
            <w:r w:rsidRPr="05E5BE40" w:rsidR="05E5BE40">
              <w:rPr>
                <w:rFonts w:ascii="Calibri" w:hAnsi="Calibri" w:cs="Calibri" w:asciiTheme="minorAscii" w:hAnsiTheme="minorAscii" w:cstheme="minorAscii"/>
                <w:sz w:val="22"/>
                <w:szCs w:val="22"/>
              </w:rPr>
              <w:t xml:space="preserve">.  </w:t>
            </w:r>
            <w:r w:rsidRPr="05E5BE40" w:rsidR="05E5BE40">
              <w:rPr>
                <w:rFonts w:ascii="Calibri" w:hAnsi="Calibri" w:cs="Calibri" w:asciiTheme="minorAscii" w:hAnsiTheme="minorAscii" w:cstheme="minorAscii"/>
                <w:sz w:val="22"/>
                <w:szCs w:val="22"/>
              </w:rPr>
              <w:t>We have two choices: mow them down or dig them up by the roots</w:t>
            </w:r>
            <w:r w:rsidRPr="05E5BE40" w:rsidR="05E5BE40">
              <w:rPr>
                <w:rFonts w:ascii="Calibri" w:hAnsi="Calibri" w:cs="Calibri" w:asciiTheme="minorAscii" w:hAnsiTheme="minorAscii" w:cstheme="minorAscii"/>
                <w:sz w:val="22"/>
                <w:szCs w:val="22"/>
              </w:rPr>
              <w:t xml:space="preserve">.  </w:t>
            </w:r>
            <w:r w:rsidRPr="05E5BE40" w:rsidR="05E5BE40">
              <w:rPr>
                <w:rFonts w:ascii="Calibri" w:hAnsi="Calibri" w:cs="Calibri" w:asciiTheme="minorAscii" w:hAnsiTheme="minorAscii" w:cstheme="minorAscii"/>
                <w:sz w:val="22"/>
                <w:szCs w:val="22"/>
              </w:rPr>
              <w:t xml:space="preserve">Which </w:t>
            </w:r>
            <w:r w:rsidRPr="05E5BE40" w:rsidR="05E5BE40">
              <w:rPr>
                <w:rFonts w:ascii="Calibri" w:hAnsi="Calibri" w:cs="Calibri" w:asciiTheme="minorAscii" w:hAnsiTheme="minorAscii" w:cstheme="minorAscii"/>
                <w:sz w:val="22"/>
                <w:szCs w:val="22"/>
              </w:rPr>
              <w:t xml:space="preserve">method will permanently remove the weed? </w:t>
            </w:r>
          </w:p>
          <w:p w:rsidRPr="00CB3DC7" w:rsidR="00A4164A" w:rsidP="05E5BE40" w:rsidRDefault="00A4164A" w14:paraId="185AB358" w14:textId="3E6DFBD1">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In order to completely eradicate the weed, any weed, you </w:t>
            </w:r>
            <w:r w:rsidRPr="05E5BE40" w:rsidR="05E5BE40">
              <w:rPr>
                <w:rFonts w:ascii="Calibri" w:hAnsi="Calibri" w:cs="Calibri" w:asciiTheme="minorAscii" w:hAnsiTheme="minorAscii" w:cstheme="minorAscii"/>
                <w:sz w:val="22"/>
                <w:szCs w:val="22"/>
              </w:rPr>
              <w:t>have to</w:t>
            </w:r>
            <w:r w:rsidRPr="05E5BE40" w:rsidR="05E5BE40">
              <w:rPr>
                <w:rFonts w:ascii="Calibri" w:hAnsi="Calibri" w:cs="Calibri" w:asciiTheme="minorAscii" w:hAnsiTheme="minorAscii" w:cstheme="minorAscii"/>
                <w:sz w:val="22"/>
                <w:szCs w:val="22"/>
              </w:rPr>
              <w:t xml:space="preserve"> remove it by the root.   They are a persistent </w:t>
            </w:r>
            <w:r w:rsidRPr="05E5BE40" w:rsidR="05E5BE40">
              <w:rPr>
                <w:rFonts w:ascii="Calibri" w:hAnsi="Calibri" w:cs="Calibri" w:asciiTheme="minorAscii" w:hAnsiTheme="minorAscii" w:cstheme="minorAscii"/>
                <w:sz w:val="22"/>
                <w:szCs w:val="22"/>
              </w:rPr>
              <w:t>perennial</w:t>
            </w:r>
          </w:p>
          <w:p w:rsidRPr="00CB3DC7" w:rsidR="00A4164A" w:rsidP="05E5BE40" w:rsidRDefault="00A4164A" w14:paraId="0331D499" w14:textId="51211451">
            <w:pPr>
              <w:pStyle w:val="NoSpacing"/>
              <w:rPr>
                <w:rFonts w:ascii="Calibri" w:hAnsi="Calibri" w:cs="Calibri" w:asciiTheme="minorAscii" w:hAnsiTheme="minorAscii" w:cstheme="minorAscii"/>
                <w:sz w:val="22"/>
                <w:szCs w:val="22"/>
              </w:rPr>
            </w:pPr>
          </w:p>
          <w:p w:rsidRPr="00CB3DC7" w:rsidR="00A4164A" w:rsidP="05E5BE40" w:rsidRDefault="00A4164A" w14:paraId="1729EACF" w14:textId="54DA4137">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When we do the work of advancing racial justice, we </w:t>
            </w:r>
            <w:r w:rsidRPr="05E5BE40" w:rsidR="05E5BE40">
              <w:rPr>
                <w:rFonts w:ascii="Calibri" w:hAnsi="Calibri" w:cs="Calibri" w:asciiTheme="minorAscii" w:hAnsiTheme="minorAscii" w:cstheme="minorAscii"/>
                <w:sz w:val="22"/>
                <w:szCs w:val="22"/>
              </w:rPr>
              <w:t>act</w:t>
            </w:r>
            <w:r w:rsidRPr="05E5BE40" w:rsidR="05E5BE40">
              <w:rPr>
                <w:rFonts w:ascii="Calibri" w:hAnsi="Calibri" w:cs="Calibri" w:asciiTheme="minorAscii" w:hAnsiTheme="minorAscii" w:cstheme="minorAscii"/>
                <w:sz w:val="22"/>
                <w:szCs w:val="22"/>
              </w:rPr>
              <w:t xml:space="preserve"> to remove the “weed” that is racism by the root</w:t>
            </w:r>
            <w:r w:rsidRPr="05E5BE40" w:rsidR="05E5BE40">
              <w:rPr>
                <w:rFonts w:ascii="Calibri" w:hAnsi="Calibri" w:cs="Calibri" w:asciiTheme="minorAscii" w:hAnsiTheme="minorAscii" w:cstheme="minorAscii"/>
                <w:sz w:val="22"/>
                <w:szCs w:val="22"/>
              </w:rPr>
              <w:t>.</w:t>
            </w:r>
            <w:r w:rsidRPr="05E5BE40" w:rsidR="05E5BE40">
              <w:rPr>
                <w:rFonts w:ascii="Calibri" w:hAnsi="Calibri" w:cs="Calibri" w:asciiTheme="minorAscii" w:hAnsiTheme="minorAscii" w:cstheme="minorAscii"/>
                <w:sz w:val="22"/>
                <w:szCs w:val="22"/>
              </w:rPr>
              <w:t xml:space="preserve">  T</w:t>
            </w:r>
            <w:r w:rsidRPr="05E5BE40" w:rsidR="05E5BE40">
              <w:rPr>
                <w:rFonts w:ascii="Calibri" w:hAnsi="Calibri" w:cs="Calibri" w:asciiTheme="minorAscii" w:hAnsiTheme="minorAscii" w:cstheme="minorAscii"/>
                <w:sz w:val="22"/>
                <w:szCs w:val="22"/>
              </w:rPr>
              <w:t xml:space="preserve">he way to do that is to shift </w:t>
            </w:r>
            <w:r w:rsidRPr="05E5BE40" w:rsidR="05E5BE40">
              <w:rPr>
                <w:rFonts w:ascii="Calibri" w:hAnsi="Calibri" w:cs="Calibri" w:asciiTheme="minorAscii" w:hAnsiTheme="minorAscii" w:cstheme="minorAscii"/>
                <w:sz w:val="22"/>
                <w:szCs w:val="22"/>
              </w:rPr>
              <w:t xml:space="preserve">our </w:t>
            </w:r>
            <w:r w:rsidRPr="05E5BE40" w:rsidR="05E5BE40">
              <w:rPr>
                <w:rFonts w:ascii="Calibri" w:hAnsi="Calibri" w:cs="Calibri" w:asciiTheme="minorAscii" w:hAnsiTheme="minorAscii" w:cstheme="minorAscii"/>
                <w:sz w:val="22"/>
                <w:szCs w:val="22"/>
              </w:rPr>
              <w:t>perspectiv</w:t>
            </w:r>
            <w:r w:rsidRPr="05E5BE40" w:rsidR="05E5BE40">
              <w:rPr>
                <w:rFonts w:ascii="Calibri" w:hAnsi="Calibri" w:cs="Calibri" w:asciiTheme="minorAscii" w:hAnsiTheme="minorAscii" w:cstheme="minorAscii"/>
                <w:sz w:val="22"/>
                <w:szCs w:val="22"/>
              </w:rPr>
              <w:t>e and ask different question</w:t>
            </w:r>
            <w:r w:rsidRPr="05E5BE40" w:rsidR="05E5BE40">
              <w:rPr>
                <w:rFonts w:ascii="Calibri" w:hAnsi="Calibri" w:cs="Calibri" w:asciiTheme="minorAscii" w:hAnsiTheme="minorAscii" w:cstheme="minorAscii"/>
                <w:sz w:val="22"/>
                <w:szCs w:val="22"/>
              </w:rPr>
              <w:t>s.  W</w:t>
            </w:r>
            <w:r w:rsidRPr="05E5BE40" w:rsidR="05E5BE40">
              <w:rPr>
                <w:rFonts w:ascii="Calibri" w:hAnsi="Calibri" w:cs="Calibri" w:asciiTheme="minorAscii" w:hAnsiTheme="minorAscii" w:cstheme="minorAscii"/>
                <w:sz w:val="22"/>
                <w:szCs w:val="22"/>
              </w:rPr>
              <w:t xml:space="preserve">e </w:t>
            </w:r>
            <w:proofErr w:type="gramStart"/>
            <w:r w:rsidRPr="05E5BE40" w:rsidR="05E5BE40">
              <w:rPr>
                <w:rFonts w:ascii="Calibri" w:hAnsi="Calibri" w:cs="Calibri" w:asciiTheme="minorAscii" w:hAnsiTheme="minorAscii" w:cstheme="minorAscii"/>
                <w:sz w:val="22"/>
                <w:szCs w:val="22"/>
              </w:rPr>
              <w:t>have to</w:t>
            </w:r>
            <w:proofErr w:type="gramEnd"/>
            <w:r w:rsidRPr="05E5BE40" w:rsidR="05E5BE40">
              <w:rPr>
                <w:rFonts w:ascii="Calibri" w:hAnsi="Calibri" w:cs="Calibri" w:asciiTheme="minorAscii" w:hAnsiTheme="minorAscii" w:cstheme="minorAscii"/>
                <w:sz w:val="22"/>
                <w:szCs w:val="22"/>
              </w:rPr>
              <w:t xml:space="preserve"> refocus our analysis to a </w:t>
            </w:r>
            <w:proofErr w:type="gramStart"/>
            <w:r w:rsidRPr="05E5BE40" w:rsidR="05E5BE40">
              <w:rPr>
                <w:rFonts w:ascii="Calibri" w:hAnsi="Calibri" w:cs="Calibri" w:asciiTheme="minorAscii" w:hAnsiTheme="minorAscii" w:cstheme="minorAscii"/>
                <w:sz w:val="22"/>
                <w:szCs w:val="22"/>
              </w:rPr>
              <w:t>systems</w:t>
            </w:r>
            <w:proofErr w:type="gramEnd"/>
            <w:r w:rsidRPr="05E5BE40" w:rsidR="05E5BE40">
              <w:rPr>
                <w:rFonts w:ascii="Calibri" w:hAnsi="Calibri" w:cs="Calibri" w:asciiTheme="minorAscii" w:hAnsiTheme="minorAscii" w:cstheme="minorAscii"/>
                <w:sz w:val="22"/>
                <w:szCs w:val="22"/>
              </w:rPr>
              <w:t xml:space="preserve"> level.</w:t>
            </w:r>
          </w:p>
          <w:p w:rsidRPr="00CB3DC7" w:rsidR="00A4164A" w:rsidP="05E5BE40" w:rsidRDefault="00A4164A" w14:paraId="2DAD5DEA" w14:textId="72297B84">
            <w:pPr>
              <w:pStyle w:val="NoSpacing"/>
              <w:spacing w:before="0" w:beforeAutospacing="off" w:after="0" w:afterAutospacing="off" w:line="240" w:lineRule="auto"/>
              <w:ind/>
              <w:rPr>
                <w:rFonts w:ascii="Calibri" w:hAnsi="Calibri" w:cs="Calibri" w:asciiTheme="minorAscii" w:hAnsiTheme="minorAscii" w:cstheme="minorAscii"/>
                <w:sz w:val="22"/>
                <w:szCs w:val="22"/>
              </w:rPr>
            </w:pPr>
          </w:p>
          <w:p w:rsidRPr="00CB3DC7" w:rsidR="00A4164A" w:rsidP="05E5BE40" w:rsidRDefault="00A4164A" w14:paraId="739B9851" w14:textId="6A49FEA2">
            <w:pPr>
              <w:pStyle w:val="NoSpacing"/>
              <w:spacing w:before="0" w:beforeAutospacing="off" w:after="0" w:afterAutospacing="off" w:line="240" w:lineRule="auto"/>
              <w:ind/>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An example of how to shift perspective can be seen in the way that a “blackface” controversy was handled by to different companies. [Provide brief background if participants do not know what blackface is:  The origins of blackface date back to the minstrel shows of mid-19th century. White performers darkened their skin with polish and cork, put on tattered clothing and exaggerated their features to look stereotypically “black.” The first minstrel shows mimicked enslaved Africans on Southern plantations, depicting black people as lazy, ignorant, cowardly or hypersexual, according to the Smithsonian’s National Museum of African American History and Culture (NMAAHC).  The performances were intended to be funny </w:t>
            </w:r>
            <w:proofErr w:type="gramStart"/>
            <w:r w:rsidRPr="05E5BE40" w:rsidR="05E5BE40">
              <w:rPr>
                <w:rFonts w:ascii="Calibri" w:hAnsi="Calibri" w:cs="Calibri" w:asciiTheme="minorAscii" w:hAnsiTheme="minorAscii" w:cstheme="minorAscii"/>
                <w:sz w:val="22"/>
                <w:szCs w:val="22"/>
              </w:rPr>
              <w:t>to</w:t>
            </w:r>
            <w:proofErr w:type="gramEnd"/>
            <w:r w:rsidRPr="05E5BE40" w:rsidR="05E5BE40">
              <w:rPr>
                <w:rFonts w:ascii="Calibri" w:hAnsi="Calibri" w:cs="Calibri" w:asciiTheme="minorAscii" w:hAnsiTheme="minorAscii" w:cstheme="minorAscii"/>
                <w:sz w:val="22"/>
                <w:szCs w:val="22"/>
              </w:rPr>
              <w:t xml:space="preserve"> white audiences. But to the black community, they were demeaning and hurtful.]</w:t>
            </w:r>
          </w:p>
          <w:p w:rsidRPr="00CB3DC7" w:rsidR="00A4164A" w:rsidP="05E5BE40" w:rsidRDefault="00A4164A" w14:paraId="50E8BFB3" w14:textId="357509EC">
            <w:pPr>
              <w:pStyle w:val="NoSpacing"/>
              <w:spacing w:before="0" w:beforeAutospacing="off" w:after="0" w:afterAutospacing="off" w:line="240" w:lineRule="auto"/>
              <w:ind/>
              <w:rPr>
                <w:rFonts w:ascii="Calibri" w:hAnsi="Calibri" w:cs="Calibri" w:asciiTheme="minorAscii" w:hAnsiTheme="minorAscii" w:cstheme="minorAscii"/>
                <w:sz w:val="22"/>
                <w:szCs w:val="22"/>
              </w:rPr>
            </w:pPr>
          </w:p>
          <w:p w:rsidRPr="00CB3DC7" w:rsidR="00A4164A" w:rsidP="05E5BE40" w:rsidRDefault="00A4164A" w14:paraId="42688716" w14:textId="0F65690D">
            <w:pPr>
              <w:pStyle w:val="NoSpacing"/>
              <w:spacing w:before="0" w:beforeAutospacing="off" w:after="0" w:afterAutospacing="off" w:line="240" w:lineRule="auto"/>
              <w:ind/>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In 2019 Megan Kelly made the remark that she did not know why black face </w:t>
            </w:r>
            <w:proofErr w:type="gramStart"/>
            <w:r w:rsidRPr="05E5BE40" w:rsidR="05E5BE40">
              <w:rPr>
                <w:rFonts w:ascii="Calibri" w:hAnsi="Calibri" w:cs="Calibri" w:asciiTheme="minorAscii" w:hAnsiTheme="minorAscii" w:cstheme="minorAscii"/>
                <w:sz w:val="22"/>
                <w:szCs w:val="22"/>
              </w:rPr>
              <w:t>was so offense</w:t>
            </w:r>
            <w:proofErr w:type="gramEnd"/>
            <w:r w:rsidRPr="05E5BE40" w:rsidR="05E5BE40">
              <w:rPr>
                <w:rFonts w:ascii="Calibri" w:hAnsi="Calibri" w:cs="Calibri" w:asciiTheme="minorAscii" w:hAnsiTheme="minorAscii" w:cstheme="minorAscii"/>
                <w:sz w:val="22"/>
                <w:szCs w:val="22"/>
              </w:rPr>
              <w:t xml:space="preserve"> – NBC did not know what to do at first – eventually they let Kelly go with a big payoff, she was terminated. Gucci in the same year came out with this shirt design – and they took a multi-level multi-prong approach –</w:t>
            </w:r>
            <w:r w:rsidRPr="05E5BE40" w:rsidR="05E5BE40">
              <w:rPr>
                <w:rFonts w:ascii="Calibri" w:hAnsi="Calibri" w:cs="Calibri" w:asciiTheme="minorAscii" w:hAnsiTheme="minorAscii" w:cstheme="minorAscii"/>
                <w:sz w:val="22"/>
                <w:szCs w:val="22"/>
              </w:rPr>
              <w:t xml:space="preserve">  When</w:t>
            </w:r>
            <w:r w:rsidRPr="05E5BE40" w:rsidR="05E5BE40">
              <w:rPr>
                <w:rFonts w:ascii="Calibri" w:hAnsi="Calibri" w:cs="Calibri" w:asciiTheme="minorAscii" w:hAnsiTheme="minorAscii" w:cstheme="minorAscii"/>
                <w:sz w:val="22"/>
                <w:szCs w:val="22"/>
              </w:rPr>
              <w:t xml:space="preserve"> Gucci advertised a blackface sweater for sale, the company issued an apology letter; had a meeting with Harlem designer Dapper Dan and other community leaders; implemented a global cultural awareness program in the company and created a scholarship to increase diversity in the design ranks.  Which company has a better chance addressing racism at the root?</w:t>
            </w:r>
          </w:p>
          <w:p w:rsidRPr="00CB3DC7" w:rsidR="00A4164A" w:rsidP="05E5BE40" w:rsidRDefault="00A4164A" w14:paraId="6981F3B8" w14:textId="67A969E2">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p>
          <w:p w:rsidRPr="00CB3DC7" w:rsidR="00A4164A" w:rsidP="05E5BE40" w:rsidRDefault="00A4164A" w14:paraId="791A3C17" w14:textId="00B53561">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We shift perspectives by asking different questions.</w:t>
            </w:r>
          </w:p>
          <w:p w:rsidRPr="00CB3DC7" w:rsidR="00A4164A" w:rsidP="05E5BE40" w:rsidRDefault="00A4164A" w14:paraId="26EC2645" w14:textId="20FC1330">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Instead of looking to place BLAME</w:t>
            </w:r>
            <w:r w:rsidRPr="05E5BE40" w:rsidR="05E5BE40">
              <w:rPr>
                <w:rFonts w:ascii="Calibri" w:hAnsi="Calibri" w:cs="Calibri" w:asciiTheme="minorAscii" w:hAnsiTheme="minorAscii" w:cstheme="minorAscii"/>
                <w:sz w:val="22"/>
                <w:szCs w:val="22"/>
              </w:rPr>
              <w:t>,</w:t>
            </w:r>
            <w:r w:rsidRPr="05E5BE40" w:rsidR="05E5BE40">
              <w:rPr>
                <w:rFonts w:ascii="Calibri" w:hAnsi="Calibri" w:cs="Calibri" w:asciiTheme="minorAscii" w:hAnsiTheme="minorAscii" w:cstheme="minorAscii"/>
                <w:sz w:val="22"/>
                <w:szCs w:val="22"/>
              </w:rPr>
              <w:t xml:space="preserve"> we look at what is the CAUSE of the inequity.</w:t>
            </w:r>
          </w:p>
          <w:p w:rsidRPr="00CB3DC7" w:rsidR="00A4164A" w:rsidP="05E5BE40" w:rsidRDefault="00A4164A" w14:paraId="773A18B1" w14:textId="09679C0E">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Instead of looking at INTENTIONS</w:t>
            </w:r>
            <w:r w:rsidRPr="05E5BE40" w:rsidR="05E5BE40">
              <w:rPr>
                <w:rFonts w:ascii="Calibri" w:hAnsi="Calibri" w:cs="Calibri" w:asciiTheme="minorAscii" w:hAnsiTheme="minorAscii" w:cstheme="minorAscii"/>
                <w:sz w:val="22"/>
                <w:szCs w:val="22"/>
              </w:rPr>
              <w:t>,</w:t>
            </w:r>
            <w:r w:rsidRPr="05E5BE40" w:rsidR="05E5BE40">
              <w:rPr>
                <w:rFonts w:ascii="Calibri" w:hAnsi="Calibri" w:cs="Calibri" w:asciiTheme="minorAscii" w:hAnsiTheme="minorAscii" w:cstheme="minorAscii"/>
                <w:sz w:val="22"/>
                <w:szCs w:val="22"/>
              </w:rPr>
              <w:t xml:space="preserve"> we look at the IMPACT of the action.</w:t>
            </w:r>
          </w:p>
          <w:p w:rsidRPr="00CB3DC7" w:rsidR="00A4164A" w:rsidP="05E5BE40" w:rsidRDefault="00A4164A" w14:paraId="59FF2EDD" w14:textId="301399EA">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Instead of focusing on the PREJUDICE of the individual, we look at the SY</w:t>
            </w:r>
            <w:r w:rsidRPr="05E5BE40" w:rsidR="05E5BE40">
              <w:rPr>
                <w:rFonts w:ascii="Calibri" w:hAnsi="Calibri" w:cs="Calibri" w:asciiTheme="minorAscii" w:hAnsiTheme="minorAscii" w:cstheme="minorAscii"/>
                <w:sz w:val="22"/>
                <w:szCs w:val="22"/>
              </w:rPr>
              <w:t>STEM that allowed the prejudice to occur.</w:t>
            </w:r>
          </w:p>
          <w:p w:rsidRPr="00CB3DC7" w:rsidR="00A4164A" w:rsidP="05E5BE40" w:rsidRDefault="00A4164A" w14:paraId="5E7B5D3A" w14:textId="41E66C1B">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 xml:space="preserve">Finally, instead of focusing </w:t>
            </w:r>
            <w:proofErr w:type="gramStart"/>
            <w:r w:rsidRPr="05E5BE40" w:rsidR="05E5BE40">
              <w:rPr>
                <w:rFonts w:ascii="Calibri" w:hAnsi="Calibri" w:cs="Calibri" w:asciiTheme="minorAscii" w:hAnsiTheme="minorAscii" w:cstheme="minorAscii"/>
                <w:sz w:val="22"/>
                <w:szCs w:val="22"/>
              </w:rPr>
              <w:t>all of</w:t>
            </w:r>
            <w:proofErr w:type="gramEnd"/>
            <w:r w:rsidRPr="05E5BE40" w:rsidR="05E5BE40">
              <w:rPr>
                <w:rFonts w:ascii="Calibri" w:hAnsi="Calibri" w:cs="Calibri" w:asciiTheme="minorAscii" w:hAnsiTheme="minorAscii" w:cstheme="minorAscii"/>
                <w:sz w:val="22"/>
                <w:szCs w:val="22"/>
              </w:rPr>
              <w:t xml:space="preserve"> our energy on </w:t>
            </w:r>
            <w:proofErr w:type="gramStart"/>
            <w:r w:rsidRPr="05E5BE40" w:rsidR="05E5BE40">
              <w:rPr>
                <w:rFonts w:ascii="Calibri" w:hAnsi="Calibri" w:cs="Calibri" w:asciiTheme="minorAscii" w:hAnsiTheme="minorAscii" w:cstheme="minorAscii"/>
                <w:sz w:val="22"/>
                <w:szCs w:val="22"/>
              </w:rPr>
              <w:t>the GRIEVANCE</w:t>
            </w:r>
            <w:proofErr w:type="gramEnd"/>
            <w:r w:rsidRPr="05E5BE40" w:rsidR="05E5BE40">
              <w:rPr>
                <w:rFonts w:ascii="Calibri" w:hAnsi="Calibri" w:cs="Calibri" w:asciiTheme="minorAscii" w:hAnsiTheme="minorAscii" w:cstheme="minorAscii"/>
                <w:sz w:val="22"/>
                <w:szCs w:val="22"/>
              </w:rPr>
              <w:t>, we spend s</w:t>
            </w:r>
            <w:r w:rsidRPr="05E5BE40" w:rsidR="05E5BE40">
              <w:rPr>
                <w:rFonts w:ascii="Calibri" w:hAnsi="Calibri" w:cs="Calibri" w:asciiTheme="minorAscii" w:hAnsiTheme="minorAscii" w:cstheme="minorAscii"/>
                <w:sz w:val="22"/>
                <w:szCs w:val="22"/>
              </w:rPr>
              <w:t>ubstantial energy on SOLUTIONS.</w:t>
            </w:r>
          </w:p>
          <w:p w:rsidRPr="00CB3DC7" w:rsidR="00A4164A" w:rsidP="676CC0EB" w:rsidRDefault="00A4164A" w14:paraId="01DD2B41" w14:textId="2C740AEE">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highlight w:val="yellow"/>
              </w:rPr>
            </w:pPr>
          </w:p>
          <w:p w:rsidRPr="00CB3DC7" w:rsidR="00A4164A" w:rsidP="676CC0EB" w:rsidRDefault="00A4164A" w14:paraId="6DDC11D7" w14:textId="4B947102">
            <w:pPr>
              <w:pStyle w:val="NoSpacing"/>
              <w:bidi w:val="0"/>
              <w:spacing w:before="0" w:beforeAutospacing="off" w:after="0" w:afterAutospacing="off" w:line="240" w:lineRule="auto"/>
              <w:ind w:left="0" w:right="0"/>
              <w:jc w:val="left"/>
              <w:rPr>
                <w:rFonts w:ascii="Calibri" w:hAnsi="Calibri" w:cs="Calibri" w:asciiTheme="minorAscii" w:hAnsiTheme="minorAscii" w:cstheme="minorAscii"/>
                <w:sz w:val="22"/>
                <w:szCs w:val="22"/>
                <w:highlight w:val="yellow"/>
              </w:rPr>
            </w:pPr>
          </w:p>
          <w:p w:rsidRPr="00CB3DC7" w:rsidR="00A4164A" w:rsidP="05E5BE40" w:rsidRDefault="00A4164A" w14:paraId="591CF1D1" w14:textId="412C78FB">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10 Mins Practice the Shift-</w:t>
            </w:r>
            <w:r w:rsidRPr="05E5BE40" w:rsidR="05E5BE40">
              <w:rPr>
                <w:rFonts w:ascii="Calibri" w:hAnsi="Calibri" w:cs="Calibri" w:asciiTheme="minorAscii" w:hAnsiTheme="minorAscii" w:cstheme="minorAscii"/>
                <w:sz w:val="22"/>
                <w:szCs w:val="22"/>
              </w:rPr>
              <w:t xml:space="preserve"> </w:t>
            </w:r>
          </w:p>
          <w:p w:rsidR="00A4164A" w:rsidP="05E5BE40" w:rsidRDefault="00A4164A" w14:paraId="1B59621D" w14:textId="15E39D02">
            <w:pPr>
              <w:pStyle w:val="NoSpacing"/>
              <w:rPr>
                <w:rFonts w:ascii="Calibri" w:hAnsi="Calibri" w:cs="Calibri" w:asciiTheme="minorAscii" w:hAnsiTheme="minorAscii" w:cstheme="minorAscii"/>
                <w:sz w:val="22"/>
                <w:szCs w:val="22"/>
              </w:rPr>
            </w:pPr>
            <w:r w:rsidRPr="05E5BE40" w:rsidR="05E5BE40">
              <w:rPr>
                <w:rFonts w:ascii="Calibri" w:hAnsi="Calibri" w:cs="Calibri" w:asciiTheme="minorAscii" w:hAnsiTheme="minorAscii" w:cstheme="minorAscii"/>
                <w:sz w:val="22"/>
                <w:szCs w:val="22"/>
              </w:rPr>
              <w:t>Let’s</w:t>
            </w:r>
            <w:r w:rsidRPr="05E5BE40" w:rsidR="05E5BE40">
              <w:rPr>
                <w:rFonts w:ascii="Calibri" w:hAnsi="Calibri" w:cs="Calibri" w:asciiTheme="minorAscii" w:hAnsiTheme="minorAscii" w:cstheme="minorAscii"/>
                <w:sz w:val="22"/>
                <w:szCs w:val="22"/>
              </w:rPr>
              <w:t xml:space="preserve"> r</w:t>
            </w:r>
            <w:r w:rsidRPr="05E5BE40" w:rsidR="05E5BE40">
              <w:rPr>
                <w:rFonts w:ascii="Calibri" w:hAnsi="Calibri" w:cs="Calibri" w:asciiTheme="minorAscii" w:hAnsiTheme="minorAscii" w:cstheme="minorAscii"/>
                <w:sz w:val="22"/>
                <w:szCs w:val="22"/>
              </w:rPr>
              <w:t>eturn to</w:t>
            </w:r>
            <w:r w:rsidRPr="05E5BE40" w:rsidR="05E5BE40">
              <w:rPr>
                <w:rFonts w:ascii="Calibri" w:hAnsi="Calibri" w:cs="Calibri" w:asciiTheme="minorAscii" w:hAnsiTheme="minorAscii" w:cstheme="minorAscii"/>
                <w:sz w:val="22"/>
                <w:szCs w:val="22"/>
              </w:rPr>
              <w:t xml:space="preserve"> the</w:t>
            </w:r>
            <w:r w:rsidRPr="05E5BE40" w:rsidR="05E5BE40">
              <w:rPr>
                <w:rFonts w:ascii="Calibri" w:hAnsi="Calibri" w:cs="Calibri" w:asciiTheme="minorAscii" w:hAnsiTheme="minorAscii" w:cstheme="minorAscii"/>
                <w:sz w:val="22"/>
                <w:szCs w:val="22"/>
              </w:rPr>
              <w:t xml:space="preserve"> original scenario</w:t>
            </w:r>
            <w:r w:rsidRPr="05E5BE40" w:rsidR="05E5BE40">
              <w:rPr>
                <w:rFonts w:ascii="Calibri" w:hAnsi="Calibri" w:cs="Calibri" w:asciiTheme="minorAscii" w:hAnsiTheme="minorAscii" w:cstheme="minorAscii"/>
                <w:sz w:val="22"/>
                <w:szCs w:val="22"/>
              </w:rPr>
              <w:t>s</w:t>
            </w:r>
            <w:r w:rsidRPr="05E5BE40" w:rsidR="05E5BE40">
              <w:rPr>
                <w:rFonts w:ascii="Calibri" w:hAnsi="Calibri" w:cs="Calibri" w:asciiTheme="minorAscii" w:hAnsiTheme="minorAscii" w:cstheme="minorAscii"/>
                <w:sz w:val="22"/>
                <w:szCs w:val="22"/>
              </w:rPr>
              <w:t xml:space="preserve"> and </w:t>
            </w:r>
            <w:r w:rsidRPr="05E5BE40" w:rsidR="05E5BE40">
              <w:rPr>
                <w:rFonts w:ascii="Calibri" w:hAnsi="Calibri" w:cs="Calibri" w:asciiTheme="minorAscii" w:hAnsiTheme="minorAscii" w:cstheme="minorAscii"/>
                <w:sz w:val="22"/>
                <w:szCs w:val="22"/>
              </w:rPr>
              <w:t xml:space="preserve">all </w:t>
            </w:r>
            <w:proofErr w:type="gramStart"/>
            <w:r w:rsidRPr="05E5BE40" w:rsidR="05E5BE40">
              <w:rPr>
                <w:rFonts w:ascii="Calibri" w:hAnsi="Calibri" w:cs="Calibri" w:asciiTheme="minorAscii" w:hAnsiTheme="minorAscii" w:cstheme="minorAscii"/>
                <w:sz w:val="22"/>
                <w:szCs w:val="22"/>
              </w:rPr>
              <w:t xml:space="preserve">take a </w:t>
            </w:r>
            <w:r w:rsidRPr="05E5BE40" w:rsidR="05E5BE40">
              <w:rPr>
                <w:rFonts w:ascii="Calibri" w:hAnsi="Calibri" w:cs="Calibri" w:asciiTheme="minorAscii" w:hAnsiTheme="minorAscii" w:cstheme="minorAscii"/>
                <w:sz w:val="22"/>
                <w:szCs w:val="22"/>
              </w:rPr>
              <w:t>look</w:t>
            </w:r>
            <w:proofErr w:type="gramEnd"/>
            <w:r w:rsidRPr="05E5BE40" w:rsidR="05E5BE40">
              <w:rPr>
                <w:rFonts w:ascii="Calibri" w:hAnsi="Calibri" w:cs="Calibri" w:asciiTheme="minorAscii" w:hAnsiTheme="minorAscii" w:cstheme="minorAscii"/>
                <w:sz w:val="22"/>
                <w:szCs w:val="22"/>
              </w:rPr>
              <w:t xml:space="preserve"> at Scenario #3</w:t>
            </w:r>
            <w:r w:rsidRPr="05E5BE40" w:rsidR="05E5BE40">
              <w:rPr>
                <w:rFonts w:ascii="Calibri" w:hAnsi="Calibri" w:cs="Calibri" w:asciiTheme="minorAscii" w:hAnsiTheme="minorAscii" w:cstheme="minorAscii"/>
                <w:sz w:val="22"/>
                <w:szCs w:val="22"/>
              </w:rPr>
              <w:t xml:space="preserve">: </w:t>
            </w:r>
            <w:r w:rsidRPr="05E5BE40" w:rsidR="05E5BE40">
              <w:rPr>
                <w:rFonts w:ascii="Calibri" w:hAnsi="Calibri" w:cs="Calibri" w:asciiTheme="minorAscii" w:hAnsiTheme="minorAscii" w:cstheme="minorAscii"/>
                <w:sz w:val="22"/>
                <w:szCs w:val="22"/>
              </w:rPr>
              <w:t>Let’s</w:t>
            </w:r>
            <w:r w:rsidRPr="05E5BE40" w:rsidR="05E5BE40">
              <w:rPr>
                <w:rFonts w:ascii="Calibri" w:hAnsi="Calibri" w:cs="Calibri" w:asciiTheme="minorAscii" w:hAnsiTheme="minorAscii" w:cstheme="minorAscii"/>
                <w:sz w:val="22"/>
                <w:szCs w:val="22"/>
              </w:rPr>
              <w:t xml:space="preserve"> try </w:t>
            </w:r>
            <w:r w:rsidRPr="05E5BE40" w:rsidR="05E5BE40">
              <w:rPr>
                <w:rFonts w:ascii="Calibri" w:hAnsi="Calibri" w:cs="Calibri" w:asciiTheme="minorAscii" w:hAnsiTheme="minorAscii" w:cstheme="minorAscii"/>
                <w:sz w:val="22"/>
                <w:szCs w:val="22"/>
              </w:rPr>
              <w:t>asking different</w:t>
            </w:r>
            <w:r w:rsidRPr="05E5BE40" w:rsidR="05E5BE40">
              <w:rPr>
                <w:rFonts w:ascii="Calibri" w:hAnsi="Calibri" w:cs="Calibri" w:asciiTheme="minorAscii" w:hAnsiTheme="minorAscii" w:cstheme="minorAscii"/>
                <w:sz w:val="22"/>
                <w:szCs w:val="22"/>
              </w:rPr>
              <w:t xml:space="preserve"> </w:t>
            </w:r>
            <w:r w:rsidRPr="05E5BE40" w:rsidR="05E5BE40">
              <w:rPr>
                <w:rFonts w:ascii="Calibri" w:hAnsi="Calibri" w:cs="Calibri" w:asciiTheme="minorAscii" w:hAnsiTheme="minorAscii" w:cstheme="minorAscii"/>
                <w:sz w:val="22"/>
                <w:szCs w:val="22"/>
              </w:rPr>
              <w:t>questions that</w:t>
            </w:r>
            <w:r w:rsidRPr="05E5BE40" w:rsidR="05E5BE40">
              <w:rPr>
                <w:rFonts w:ascii="Calibri" w:hAnsi="Calibri" w:cs="Calibri" w:asciiTheme="minorAscii" w:hAnsiTheme="minorAscii" w:cstheme="minorAscii"/>
                <w:sz w:val="22"/>
                <w:szCs w:val="22"/>
              </w:rPr>
              <w:t xml:space="preserve"> would allow us to shift our perspective from one </w:t>
            </w:r>
            <w:r w:rsidRPr="05E5BE40" w:rsidR="05E5BE40">
              <w:rPr>
                <w:rFonts w:ascii="Calibri" w:hAnsi="Calibri" w:cs="Calibri" w:asciiTheme="minorAscii" w:hAnsiTheme="minorAscii" w:cstheme="minorAscii"/>
                <w:sz w:val="22"/>
                <w:szCs w:val="22"/>
              </w:rPr>
              <w:t xml:space="preserve">of </w:t>
            </w:r>
            <w:r w:rsidRPr="05E5BE40" w:rsidR="05E5BE40">
              <w:rPr>
                <w:rFonts w:ascii="Calibri" w:hAnsi="Calibri" w:cs="Calibri" w:asciiTheme="minorAscii" w:hAnsiTheme="minorAscii" w:cstheme="minorAscii"/>
                <w:sz w:val="22"/>
                <w:szCs w:val="22"/>
              </w:rPr>
              <w:t>identifying</w:t>
            </w:r>
            <w:r w:rsidRPr="05E5BE40" w:rsidR="05E5BE40">
              <w:rPr>
                <w:rFonts w:ascii="Calibri" w:hAnsi="Calibri" w:cs="Calibri" w:asciiTheme="minorAscii" w:hAnsiTheme="minorAscii" w:cstheme="minorAscii"/>
                <w:sz w:val="22"/>
                <w:szCs w:val="22"/>
              </w:rPr>
              <w:t xml:space="preserve"> the problems to defining solutions</w:t>
            </w:r>
            <w:r w:rsidRPr="05E5BE40" w:rsidR="05E5BE40">
              <w:rPr>
                <w:rFonts w:ascii="Calibri" w:hAnsi="Calibri" w:cs="Calibri" w:asciiTheme="minorAscii" w:hAnsiTheme="minorAscii" w:cstheme="minorAscii"/>
                <w:sz w:val="22"/>
                <w:szCs w:val="22"/>
              </w:rPr>
              <w:t xml:space="preserve">. </w:t>
            </w:r>
            <w:r w:rsidRPr="05E5BE40" w:rsidR="05E5BE40">
              <w:rPr>
                <w:rFonts w:ascii="Calibri" w:hAnsi="Calibri" w:cs="Calibri" w:asciiTheme="minorAscii" w:hAnsiTheme="minorAscii" w:cstheme="minorAscii"/>
                <w:sz w:val="22"/>
                <w:szCs w:val="22"/>
              </w:rPr>
              <w:t xml:space="preserve"> </w:t>
            </w:r>
            <w:r w:rsidRPr="05E5BE40" w:rsidR="05E5BE40">
              <w:rPr>
                <w:rFonts w:ascii="Calibri" w:hAnsi="Calibri" w:cs="Calibri" w:asciiTheme="minorAscii" w:hAnsiTheme="minorAscii" w:cstheme="minorAscii"/>
                <w:sz w:val="22"/>
                <w:szCs w:val="22"/>
              </w:rPr>
              <w:t xml:space="preserve">Take </w:t>
            </w:r>
            <w:r w:rsidRPr="05E5BE40" w:rsidR="05E5BE40">
              <w:rPr>
                <w:rFonts w:ascii="Calibri" w:hAnsi="Calibri" w:cs="Calibri" w:asciiTheme="minorAscii" w:hAnsiTheme="minorAscii" w:cstheme="minorAscii"/>
                <w:sz w:val="22"/>
                <w:szCs w:val="22"/>
              </w:rPr>
              <w:t xml:space="preserve">a couple of </w:t>
            </w:r>
            <w:r w:rsidRPr="05E5BE40" w:rsidR="05E5BE40">
              <w:rPr>
                <w:rFonts w:ascii="Calibri" w:hAnsi="Calibri" w:cs="Calibri" w:asciiTheme="minorAscii" w:hAnsiTheme="minorAscii" w:cstheme="minorAscii"/>
                <w:sz w:val="22"/>
                <w:szCs w:val="22"/>
              </w:rPr>
              <w:t xml:space="preserve">minutes to </w:t>
            </w:r>
            <w:r w:rsidRPr="05E5BE40" w:rsidR="05E5BE40">
              <w:rPr>
                <w:rFonts w:ascii="Calibri" w:hAnsi="Calibri" w:cs="Calibri" w:asciiTheme="minorAscii" w:hAnsiTheme="minorAscii" w:cstheme="minorAscii"/>
                <w:sz w:val="22"/>
                <w:szCs w:val="22"/>
              </w:rPr>
              <w:t xml:space="preserve">write </w:t>
            </w:r>
            <w:r w:rsidRPr="05E5BE40" w:rsidR="05E5BE40">
              <w:rPr>
                <w:rFonts w:ascii="Calibri" w:hAnsi="Calibri" w:cs="Calibri" w:asciiTheme="minorAscii" w:hAnsiTheme="minorAscii" w:cstheme="minorAscii"/>
                <w:sz w:val="22"/>
                <w:szCs w:val="22"/>
              </w:rPr>
              <w:t xml:space="preserve">down some </w:t>
            </w:r>
            <w:r w:rsidRPr="05E5BE40" w:rsidR="05E5BE40">
              <w:rPr>
                <w:rFonts w:ascii="Calibri" w:hAnsi="Calibri" w:cs="Calibri" w:asciiTheme="minorAscii" w:hAnsiTheme="minorAscii" w:cstheme="minorAscii"/>
                <w:sz w:val="22"/>
                <w:szCs w:val="22"/>
              </w:rPr>
              <w:t>questions that would get to the root</w:t>
            </w:r>
            <w:r w:rsidRPr="05E5BE40" w:rsidR="05E5BE40">
              <w:rPr>
                <w:rFonts w:ascii="Calibri" w:hAnsi="Calibri" w:cs="Calibri" w:asciiTheme="minorAscii" w:hAnsiTheme="minorAscii" w:cstheme="minorAscii"/>
                <w:sz w:val="22"/>
                <w:szCs w:val="22"/>
              </w:rPr>
              <w:t xml:space="preserve"> and then we will come together and talk a bit more about it. </w:t>
            </w:r>
            <w:r w:rsidRPr="05E5BE40" w:rsidR="05E5BE40">
              <w:rPr>
                <w:rFonts w:ascii="Calibri" w:hAnsi="Calibri" w:cs="Calibri" w:asciiTheme="minorAscii" w:hAnsiTheme="minorAscii" w:cstheme="minorAscii"/>
                <w:sz w:val="22"/>
                <w:szCs w:val="22"/>
              </w:rPr>
              <w:t>Get started on this.</w:t>
            </w:r>
          </w:p>
          <w:p w:rsidR="00A4164A" w:rsidP="05E5BE40" w:rsidRDefault="00A4164A" w14:paraId="34A7D602" w14:textId="773FB530">
            <w:pPr>
              <w:pStyle w:val="NoSpacing"/>
              <w:rPr>
                <w:rFonts w:ascii="Calibri" w:hAnsi="Calibri" w:cs="Calibri" w:asciiTheme="minorAscii" w:hAnsiTheme="minorAscii" w:cstheme="minorAscii"/>
                <w:sz w:val="20"/>
                <w:szCs w:val="20"/>
              </w:rPr>
            </w:pPr>
            <w:r w:rsidRPr="05E5BE40" w:rsidR="05E5BE40">
              <w:rPr>
                <w:rFonts w:ascii="Calibri" w:hAnsi="Calibri" w:cs="Calibri" w:asciiTheme="minorAscii" w:hAnsiTheme="minorAscii" w:cstheme="minorAscii"/>
                <w:sz w:val="20"/>
                <w:szCs w:val="20"/>
                <w:u w:val="single"/>
              </w:rPr>
              <w:t>From</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u w:val="single"/>
              </w:rPr>
              <w:t>To</w:t>
            </w:r>
            <w:r w:rsidRPr="05E5BE40" w:rsidR="05E5BE40">
              <w:rPr>
                <w:rFonts w:ascii="Calibri" w:hAnsi="Calibri" w:cs="Calibri" w:asciiTheme="minorAscii" w:hAnsiTheme="minorAscii" w:cstheme="minorAscii"/>
                <w:sz w:val="20"/>
                <w:szCs w:val="20"/>
              </w:rPr>
              <w:t xml:space="preserve"> </w:t>
            </w:r>
          </w:p>
          <w:p w:rsidR="00A4164A" w:rsidP="05E5BE40" w:rsidRDefault="00A4164A" w14:paraId="6C9C0733" w14:textId="472661D8">
            <w:pPr>
              <w:pStyle w:val="NoSpacing"/>
              <w:rPr>
                <w:rFonts w:ascii="Calibri" w:hAnsi="Calibri" w:cs="Calibri" w:asciiTheme="minorAscii" w:hAnsiTheme="minorAscii" w:cstheme="minorAscii"/>
                <w:sz w:val="20"/>
                <w:szCs w:val="20"/>
              </w:rPr>
            </w:pPr>
            <w:r w:rsidRPr="05E5BE40" w:rsidR="05E5BE40">
              <w:rPr>
                <w:rFonts w:ascii="Calibri" w:hAnsi="Calibri" w:cs="Calibri" w:asciiTheme="minorAscii" w:hAnsiTheme="minorAscii" w:cstheme="minorAscii"/>
                <w:sz w:val="20"/>
                <w:szCs w:val="20"/>
              </w:rPr>
              <w:t xml:space="preserve">Blame – </w:t>
            </w:r>
            <w:r w:rsidRPr="05E5BE40" w:rsidR="05E5BE40">
              <w:rPr>
                <w:rFonts w:ascii="Calibri" w:hAnsi="Calibri" w:cs="Calibri" w:asciiTheme="minorAscii" w:hAnsiTheme="minorAscii" w:cstheme="minorAscii"/>
                <w:sz w:val="20"/>
                <w:szCs w:val="20"/>
              </w:rPr>
              <w:t>Who’s</w:t>
            </w:r>
            <w:r w:rsidRPr="05E5BE40" w:rsidR="05E5BE40">
              <w:rPr>
                <w:rFonts w:ascii="Calibri" w:hAnsi="Calibri" w:cs="Calibri" w:asciiTheme="minorAscii" w:hAnsiTheme="minorAscii" w:cstheme="minorAscii"/>
                <w:sz w:val="20"/>
                <w:szCs w:val="20"/>
              </w:rPr>
              <w:t xml:space="preserve"> a racist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Causes – What is causing the racial inequity</w:t>
            </w:r>
            <w:r w:rsidRPr="05E5BE40" w:rsidR="05E5BE40">
              <w:rPr>
                <w:rFonts w:ascii="Calibri" w:hAnsi="Calibri" w:cs="Calibri" w:asciiTheme="minorAscii" w:hAnsiTheme="minorAscii" w:cstheme="minorAscii"/>
                <w:sz w:val="20"/>
                <w:szCs w:val="20"/>
              </w:rPr>
              <w:t>?</w:t>
            </w:r>
          </w:p>
          <w:p w:rsidR="00A4164A" w:rsidP="05E5BE40" w:rsidRDefault="00A4164A" w14:paraId="10C8C7AD" w14:textId="054CBAB3">
            <w:pPr>
              <w:pStyle w:val="NoSpacing"/>
              <w:rPr>
                <w:rFonts w:ascii="Calibri" w:hAnsi="Calibri" w:cs="Calibri" w:asciiTheme="minorAscii" w:hAnsiTheme="minorAscii" w:cstheme="minorAscii"/>
                <w:sz w:val="20"/>
                <w:szCs w:val="20"/>
              </w:rPr>
            </w:pPr>
            <w:r w:rsidRPr="05E5BE40" w:rsidR="05E5BE40">
              <w:rPr>
                <w:rFonts w:ascii="Calibri" w:hAnsi="Calibri" w:cs="Calibri" w:asciiTheme="minorAscii" w:hAnsiTheme="minorAscii" w:cstheme="minorAscii"/>
                <w:sz w:val="20"/>
                <w:szCs w:val="20"/>
              </w:rPr>
              <w:t>Intentions – What did they mean</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Effects - What were the actions?</w:t>
            </w:r>
          </w:p>
          <w:p w:rsidR="00A4164A" w:rsidP="05E5BE40" w:rsidRDefault="00A4164A" w14:paraId="6BE34F19" w14:textId="0094124B">
            <w:pPr>
              <w:pStyle w:val="NoSpacing"/>
              <w:rPr>
                <w:rFonts w:ascii="Calibri" w:hAnsi="Calibri" w:cs="Calibri" w:asciiTheme="minorAscii" w:hAnsiTheme="minorAscii" w:cstheme="minorAscii"/>
                <w:sz w:val="20"/>
                <w:szCs w:val="20"/>
              </w:rPr>
            </w:pPr>
            <w:r w:rsidRPr="05E5BE40" w:rsidR="05E5BE40">
              <w:rPr>
                <w:rFonts w:ascii="Calibri" w:hAnsi="Calibri" w:cs="Calibri" w:asciiTheme="minorAscii" w:hAnsiTheme="minorAscii" w:cstheme="minorAscii"/>
                <w:sz w:val="20"/>
                <w:szCs w:val="20"/>
              </w:rPr>
              <w:t xml:space="preserve">                      What was </w:t>
            </w:r>
            <w:proofErr w:type="gramStart"/>
            <w:r w:rsidRPr="05E5BE40" w:rsidR="05E5BE40">
              <w:rPr>
                <w:rFonts w:ascii="Calibri" w:hAnsi="Calibri" w:cs="Calibri" w:asciiTheme="minorAscii" w:hAnsiTheme="minorAscii" w:cstheme="minorAscii"/>
                <w:sz w:val="20"/>
                <w:szCs w:val="20"/>
              </w:rPr>
              <w:t>the their</w:t>
            </w:r>
            <w:proofErr w:type="gramEnd"/>
            <w:r w:rsidRPr="05E5BE40" w:rsidR="05E5BE40">
              <w:rPr>
                <w:rFonts w:ascii="Calibri" w:hAnsi="Calibri" w:cs="Calibri" w:asciiTheme="minorAscii" w:hAnsiTheme="minorAscii" w:cstheme="minorAscii"/>
                <w:sz w:val="20"/>
                <w:szCs w:val="20"/>
              </w:rPr>
              <w:t xml:space="preserve"> attitude?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What are the Impacts</w:t>
            </w:r>
            <w:r w:rsidRPr="05E5BE40" w:rsidR="05E5BE40">
              <w:rPr>
                <w:rFonts w:ascii="Calibri" w:hAnsi="Calibri" w:cs="Calibri" w:asciiTheme="minorAscii" w:hAnsiTheme="minorAscii" w:cstheme="minorAscii"/>
                <w:sz w:val="20"/>
                <w:szCs w:val="20"/>
              </w:rPr>
              <w:t>?</w:t>
            </w:r>
          </w:p>
          <w:p w:rsidR="00A4164A" w:rsidP="05E5BE40" w:rsidRDefault="00A4164A" w14:paraId="42D08BE2" w14:textId="2C38E193">
            <w:pPr>
              <w:pStyle w:val="NoSpacing"/>
              <w:rPr>
                <w:rFonts w:ascii="Calibri" w:hAnsi="Calibri" w:cs="Calibri" w:asciiTheme="minorAscii" w:hAnsiTheme="minorAscii" w:cstheme="minorAscii"/>
                <w:sz w:val="20"/>
                <w:szCs w:val="20"/>
              </w:rPr>
            </w:pPr>
            <w:r w:rsidRPr="05E5BE40" w:rsidR="05E5BE40">
              <w:rPr>
                <w:rFonts w:ascii="Calibri" w:hAnsi="Calibri" w:cs="Calibri" w:asciiTheme="minorAscii" w:hAnsiTheme="minorAscii" w:cstheme="minorAscii"/>
                <w:sz w:val="20"/>
                <w:szCs w:val="20"/>
              </w:rPr>
              <w:t>Prejudice- What beliefs made them do it</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Systems – What institutions</w:t>
            </w:r>
            <w:r w:rsidRPr="05E5BE40" w:rsidR="05E5BE40">
              <w:rPr>
                <w:rFonts w:ascii="Calibri" w:hAnsi="Calibri" w:cs="Calibri" w:asciiTheme="minorAscii" w:hAnsiTheme="minorAscii" w:cstheme="minorAscii"/>
                <w:sz w:val="20"/>
                <w:szCs w:val="20"/>
              </w:rPr>
              <w:t xml:space="preserve"> are responsible</w:t>
            </w:r>
            <w:r w:rsidRPr="05E5BE40" w:rsidR="05E5BE40">
              <w:rPr>
                <w:rFonts w:ascii="Calibri" w:hAnsi="Calibri" w:cs="Calibri" w:asciiTheme="minorAscii" w:hAnsiTheme="minorAscii" w:cstheme="minorAscii"/>
                <w:sz w:val="20"/>
                <w:szCs w:val="20"/>
              </w:rPr>
              <w:t>?</w:t>
            </w:r>
            <w:r w:rsidRPr="05E5BE40" w:rsidR="05E5BE40">
              <w:rPr>
                <w:rFonts w:ascii="Calibri" w:hAnsi="Calibri" w:cs="Calibri" w:asciiTheme="minorAscii" w:hAnsiTheme="minorAscii" w:cstheme="minorAscii"/>
                <w:sz w:val="20"/>
                <w:szCs w:val="20"/>
              </w:rPr>
              <w:t xml:space="preserve"> </w:t>
            </w:r>
          </w:p>
          <w:p w:rsidR="00A4164A" w:rsidP="05E5BE40" w:rsidRDefault="00A4164A" w14:paraId="4857698F" w14:textId="77060B23">
            <w:pPr>
              <w:pStyle w:val="NoSpacing"/>
              <w:rPr>
                <w:rFonts w:ascii="Calibri" w:hAnsi="Calibri" w:cs="Calibri" w:asciiTheme="minorAscii" w:hAnsiTheme="minorAscii" w:cstheme="minorAscii"/>
                <w:sz w:val="20"/>
                <w:szCs w:val="20"/>
              </w:rPr>
            </w:pPr>
            <w:r w:rsidRPr="05E5BE40" w:rsidR="05E5BE40">
              <w:rPr>
                <w:rFonts w:ascii="Calibri" w:hAnsi="Calibri" w:cs="Calibri" w:asciiTheme="minorAscii" w:hAnsiTheme="minorAscii" w:cstheme="minorAscii"/>
                <w:sz w:val="20"/>
                <w:szCs w:val="20"/>
              </w:rPr>
              <w:t xml:space="preserve">Grievances- How can we fix what happened?  </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Solutions- What are proactive</w:t>
            </w:r>
            <w:r w:rsidRPr="05E5BE40" w:rsidR="05E5BE40">
              <w:rPr>
                <w:rFonts w:ascii="Calibri" w:hAnsi="Calibri" w:cs="Calibri" w:asciiTheme="minorAscii" w:hAnsiTheme="minorAscii" w:cstheme="minorAscii"/>
                <w:sz w:val="20"/>
                <w:szCs w:val="20"/>
              </w:rPr>
              <w:t xml:space="preserve"> strategies</w:t>
            </w:r>
            <w:r w:rsidRPr="05E5BE40" w:rsidR="05E5BE40">
              <w:rPr>
                <w:rFonts w:ascii="Calibri" w:hAnsi="Calibri" w:cs="Calibri" w:asciiTheme="minorAscii" w:hAnsiTheme="minorAscii" w:cstheme="minorAscii"/>
                <w:sz w:val="20"/>
                <w:szCs w:val="20"/>
              </w:rPr>
              <w:t>?</w:t>
            </w:r>
            <w:r w:rsidRPr="05E5BE40" w:rsidR="05E5BE40">
              <w:rPr>
                <w:rFonts w:ascii="Calibri" w:hAnsi="Calibri" w:cs="Calibri" w:asciiTheme="minorAscii" w:hAnsiTheme="minorAscii" w:cstheme="minorAscii"/>
                <w:sz w:val="20"/>
                <w:szCs w:val="20"/>
              </w:rPr>
              <w:t xml:space="preserve">  </w:t>
            </w:r>
          </w:p>
          <w:p w:rsidR="00A4164A" w:rsidP="05E5BE40" w:rsidRDefault="00A4164A" w14:paraId="316BEFB0" w14:textId="3ED9C478">
            <w:pPr>
              <w:pStyle w:val="NoSpacing"/>
              <w:rPr>
                <w:rFonts w:ascii="Calibri" w:hAnsi="Calibri" w:cs="Calibri" w:asciiTheme="minorAscii" w:hAnsiTheme="minorAscii" w:cstheme="minorAscii"/>
                <w:sz w:val="20"/>
                <w:szCs w:val="20"/>
              </w:rPr>
            </w:pPr>
          </w:p>
          <w:p w:rsidR="00A4164A" w:rsidP="05E5BE40" w:rsidRDefault="00A4164A" w14:paraId="7B4662FD" w14:textId="600F54E4">
            <w:pPr>
              <w:pStyle w:val="NoSpacing"/>
              <w:rPr>
                <w:rFonts w:ascii="Calibri" w:hAnsi="Calibri" w:cs="Calibri" w:asciiTheme="minorAscii" w:hAnsiTheme="minorAscii" w:cstheme="minorAscii"/>
                <w:sz w:val="20"/>
                <w:szCs w:val="20"/>
              </w:rPr>
            </w:pPr>
            <w:r w:rsidRPr="05E5BE40" w:rsidR="05E5BE40">
              <w:rPr>
                <w:rFonts w:ascii="Calibri" w:hAnsi="Calibri" w:cs="Calibri" w:asciiTheme="minorAscii" w:hAnsiTheme="minorAscii" w:cstheme="minorAscii"/>
                <w:sz w:val="20"/>
                <w:szCs w:val="20"/>
              </w:rPr>
              <w:t xml:space="preserve">Give participants </w:t>
            </w:r>
            <w:r w:rsidRPr="05E5BE40" w:rsidR="05E5BE40">
              <w:rPr>
                <w:rFonts w:ascii="Calibri" w:hAnsi="Calibri" w:cs="Calibri" w:asciiTheme="minorAscii" w:hAnsiTheme="minorAscii" w:cstheme="minorAscii"/>
                <w:sz w:val="20"/>
                <w:szCs w:val="20"/>
              </w:rPr>
              <w:t>five (5)</w:t>
            </w:r>
            <w:r w:rsidRPr="05E5BE40" w:rsidR="05E5BE40">
              <w:rPr>
                <w:rFonts w:ascii="Calibri" w:hAnsi="Calibri" w:cs="Calibri" w:asciiTheme="minorAscii" w:hAnsiTheme="minorAscii" w:cstheme="minorAscii"/>
                <w:sz w:val="20"/>
                <w:szCs w:val="20"/>
              </w:rPr>
              <w:t xml:space="preserve"> minutes to </w:t>
            </w:r>
            <w:r w:rsidRPr="05E5BE40" w:rsidR="05E5BE40">
              <w:rPr>
                <w:rFonts w:ascii="Calibri" w:hAnsi="Calibri" w:cs="Calibri" w:asciiTheme="minorAscii" w:hAnsiTheme="minorAscii" w:cstheme="minorAscii"/>
                <w:sz w:val="20"/>
                <w:szCs w:val="20"/>
              </w:rPr>
              <w:t>review the scenario and write questions</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For report out,</w:t>
            </w:r>
            <w:r w:rsidRPr="05E5BE40" w:rsidR="05E5BE40">
              <w:rPr>
                <w:rFonts w:ascii="Calibri" w:hAnsi="Calibri" w:cs="Calibri" w:asciiTheme="minorAscii" w:hAnsiTheme="minorAscii" w:cstheme="minorAscii"/>
                <w:sz w:val="20"/>
                <w:szCs w:val="20"/>
              </w:rPr>
              <w:t xml:space="preserve"> acknowledge that this type of analysis is much more challenging and</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start with members from the group that originally looked at th</w:t>
            </w:r>
            <w:r w:rsidRPr="05E5BE40" w:rsidR="05E5BE40">
              <w:rPr>
                <w:rFonts w:ascii="Calibri" w:hAnsi="Calibri" w:cs="Calibri" w:asciiTheme="minorAscii" w:hAnsiTheme="minorAscii" w:cstheme="minorAscii"/>
                <w:sz w:val="20"/>
                <w:szCs w:val="20"/>
              </w:rPr>
              <w:t>is scenario to begin discussion</w:t>
            </w:r>
            <w:r w:rsidRPr="05E5BE40" w:rsidR="05E5BE40">
              <w:rPr>
                <w:rFonts w:ascii="Calibri" w:hAnsi="Calibri" w:cs="Calibri" w:asciiTheme="minorAscii" w:hAnsiTheme="minorAscii" w:cstheme="minorAscii"/>
                <w:sz w:val="20"/>
                <w:szCs w:val="20"/>
              </w:rPr>
              <w:t>.</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S</w:t>
            </w:r>
            <w:r w:rsidRPr="05E5BE40" w:rsidR="05E5BE40">
              <w:rPr>
                <w:rFonts w:ascii="Calibri" w:hAnsi="Calibri" w:cs="Calibri" w:asciiTheme="minorAscii" w:hAnsiTheme="minorAscii" w:cstheme="minorAscii"/>
                <w:sz w:val="20"/>
                <w:szCs w:val="20"/>
              </w:rPr>
              <w:t xml:space="preserve">eek at least one question for </w:t>
            </w:r>
            <w:r w:rsidRPr="05E5BE40" w:rsidR="05E5BE40">
              <w:rPr>
                <w:rFonts w:ascii="Calibri" w:hAnsi="Calibri" w:cs="Calibri" w:asciiTheme="minorAscii" w:hAnsiTheme="minorAscii" w:cstheme="minorAscii"/>
                <w:sz w:val="20"/>
                <w:szCs w:val="20"/>
              </w:rPr>
              <w:t xml:space="preserve">cause, effect, </w:t>
            </w:r>
            <w:r w:rsidRPr="05E5BE40" w:rsidR="05E5BE40">
              <w:rPr>
                <w:rFonts w:ascii="Calibri" w:hAnsi="Calibri" w:cs="Calibri" w:asciiTheme="minorAscii" w:hAnsiTheme="minorAscii" w:cstheme="minorAscii"/>
                <w:sz w:val="20"/>
                <w:szCs w:val="20"/>
              </w:rPr>
              <w:t>s</w:t>
            </w:r>
            <w:r w:rsidRPr="05E5BE40" w:rsidR="05E5BE40">
              <w:rPr>
                <w:rFonts w:ascii="Calibri" w:hAnsi="Calibri" w:cs="Calibri" w:asciiTheme="minorAscii" w:hAnsiTheme="minorAscii" w:cstheme="minorAscii"/>
                <w:sz w:val="20"/>
                <w:szCs w:val="20"/>
              </w:rPr>
              <w:t>ystems</w:t>
            </w:r>
            <w:r w:rsidRPr="05E5BE40" w:rsidR="05E5BE40">
              <w:rPr>
                <w:rFonts w:ascii="Calibri" w:hAnsi="Calibri" w:cs="Calibri" w:asciiTheme="minorAscii" w:hAnsiTheme="minorAscii" w:cstheme="minorAscii"/>
                <w:sz w:val="20"/>
                <w:szCs w:val="20"/>
              </w:rPr>
              <w:t xml:space="preserve"> </w:t>
            </w:r>
            <w:r w:rsidRPr="05E5BE40" w:rsidR="05E5BE40">
              <w:rPr>
                <w:rFonts w:ascii="Calibri" w:hAnsi="Calibri" w:cs="Calibri" w:asciiTheme="minorAscii" w:hAnsiTheme="minorAscii" w:cstheme="minorAscii"/>
                <w:sz w:val="20"/>
                <w:szCs w:val="20"/>
              </w:rPr>
              <w:t>and solutions.</w:t>
            </w:r>
          </w:p>
          <w:p w:rsidR="00A4164A" w:rsidP="05E5BE40" w:rsidRDefault="00A4164A" w14:paraId="0F829561" w14:textId="082B8773">
            <w:pPr>
              <w:pStyle w:val="NoSpacing"/>
              <w:rPr>
                <w:rFonts w:ascii="Calibri" w:hAnsi="Calibri" w:cs="Calibri" w:asciiTheme="minorAscii" w:hAnsiTheme="minorAscii" w:cstheme="minorAscii"/>
                <w:sz w:val="20"/>
                <w:szCs w:val="20"/>
              </w:rPr>
            </w:pPr>
          </w:p>
          <w:p w:rsidR="00A4164A" w:rsidP="05E5BE40" w:rsidRDefault="00A4164A" w14:paraId="5F406AC1" w14:textId="58B7F6F1">
            <w:pPr>
              <w:pStyle w:val="NoSpacing"/>
              <w:rPr>
                <w:rFonts w:ascii="Calibri" w:hAnsi="Calibri" w:cs="Calibri" w:asciiTheme="minorAscii" w:hAnsiTheme="minorAscii" w:cstheme="minorAscii"/>
                <w:sz w:val="20"/>
                <w:szCs w:val="20"/>
                <w:highlight w:val="yellow"/>
              </w:rPr>
            </w:pPr>
            <w:r w:rsidRPr="05E5BE40" w:rsidR="05E5BE40">
              <w:rPr>
                <w:rFonts w:ascii="Calibri" w:hAnsi="Calibri" w:cs="Calibri" w:asciiTheme="minorAscii" w:hAnsiTheme="minorAscii" w:cstheme="minorAscii"/>
                <w:sz w:val="20"/>
                <w:szCs w:val="20"/>
              </w:rPr>
              <w:t>Key points to remember: Advocating for racial justice requires us to shift perspectives and begin asking different and deeper questions.  Real change occurs when we move from saying what or who the problem is to identifying what caused the problem and addressing that root.</w:t>
            </w:r>
          </w:p>
        </w:tc>
        <w:tc>
          <w:tcPr>
            <w:tcW w:w="2495" w:type="dxa"/>
            <w:tcMar/>
          </w:tcPr>
          <w:p w:rsidR="00A4164A" w:rsidP="00A4164A" w:rsidRDefault="00A4164A" w14:paraId="454C4F72" w14:textId="658F3931">
            <w:r w:rsidRPr="676CC0EB" w:rsidR="00A4164A">
              <w:rPr>
                <w:rFonts w:ascii="Calibri" w:hAnsi="Calibri" w:cs="Calibri" w:asciiTheme="minorAscii" w:hAnsiTheme="minorAscii" w:cstheme="minorAscii"/>
              </w:rPr>
              <w:t xml:space="preserve">Participants will apply a racial justice lens to strategy and </w:t>
            </w:r>
            <w:r w:rsidRPr="676CC0EB" w:rsidR="5104E4FF">
              <w:rPr>
                <w:rFonts w:ascii="Calibri" w:hAnsi="Calibri" w:cs="Calibri" w:asciiTheme="minorAscii" w:hAnsiTheme="minorAscii" w:cstheme="minorAscii"/>
              </w:rPr>
              <w:t>problem-solving</w:t>
            </w:r>
            <w:r w:rsidRPr="676CC0EB" w:rsidR="00A4164A">
              <w:rPr>
                <w:rFonts w:ascii="Calibri" w:hAnsi="Calibri" w:cs="Calibri" w:asciiTheme="minorAscii" w:hAnsiTheme="minorAscii" w:cstheme="minorAscii"/>
              </w:rPr>
              <w:t xml:space="preserve"> conversations.</w:t>
            </w:r>
          </w:p>
        </w:tc>
      </w:tr>
      <w:tr w:rsidR="00A4164A" w:rsidTr="05E5BE40" w14:paraId="262B0E7A" w14:textId="77777777">
        <w:tc>
          <w:tcPr>
            <w:tcW w:w="1395" w:type="dxa"/>
            <w:tcMar/>
          </w:tcPr>
          <w:p w:rsidR="05E5BE40" w:rsidP="05E5BE40" w:rsidRDefault="05E5BE40" w14:paraId="0F1E9518" w14:textId="3BAD0186">
            <w:pPr>
              <w:pStyle w:val="Normal"/>
              <w:bidi w:val="0"/>
              <w:spacing w:before="0" w:beforeAutospacing="off" w:after="0" w:afterAutospacing="off" w:line="259" w:lineRule="auto"/>
              <w:ind w:left="0" w:right="0"/>
              <w:jc w:val="left"/>
            </w:pPr>
            <w:r w:rsidR="05E5BE40">
              <w:rPr/>
              <w:t>3:15 – 3:50</w:t>
            </w:r>
          </w:p>
          <w:p w:rsidR="05E5BE40" w:rsidP="05E5BE40" w:rsidRDefault="05E5BE40" w14:paraId="2B431D44" w14:textId="1A211163">
            <w:pPr>
              <w:pStyle w:val="Normal"/>
              <w:bidi w:val="0"/>
              <w:spacing w:before="0" w:beforeAutospacing="off" w:after="0" w:afterAutospacing="off" w:line="259" w:lineRule="auto"/>
              <w:ind w:left="0" w:right="0"/>
              <w:jc w:val="left"/>
            </w:pPr>
            <w:r w:rsidRPr="05E5BE40" w:rsidR="05E5BE40">
              <w:rPr>
                <w:b w:val="1"/>
                <w:bCs w:val="1"/>
              </w:rPr>
              <w:t>Shelly</w:t>
            </w:r>
          </w:p>
          <w:p w:rsidR="00A4164A" w:rsidP="00A4164A" w:rsidRDefault="00CC510B" w14:paraId="2F5C5C2D" w14:textId="2EE6E4AF">
            <w:r>
              <w:drawing>
                <wp:inline wp14:editId="3A7A01EB" wp14:anchorId="6ADFDA39">
                  <wp:extent cx="739775" cy="415925"/>
                  <wp:effectExtent l="0" t="0" r="3175" b="3175"/>
                  <wp:docPr id="916376576" name="Picture 916376576" title=""/>
                  <wp:cNvGraphicFramePr>
                    <a:graphicFrameLocks noChangeAspect="1"/>
                  </wp:cNvGraphicFramePr>
                  <a:graphic>
                    <a:graphicData uri="http://schemas.openxmlformats.org/drawingml/2006/picture">
                      <pic:pic>
                        <pic:nvPicPr>
                          <pic:cNvPr id="0" name="Picture 916376576"/>
                          <pic:cNvPicPr/>
                        </pic:nvPicPr>
                        <pic:blipFill>
                          <a:blip r:embed="R5ba5752e534e4608">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2A09A9" w:rsidP="00A4164A" w:rsidRDefault="002A09A9" w14:paraId="46BDF06B" w14:textId="3837D96D">
            <w:r w:rsidRPr="002A09A9">
              <w:drawing>
                <wp:inline distT="0" distB="0" distL="0" distR="0" wp14:anchorId="784BC0D2" wp14:editId="0D31314D">
                  <wp:extent cx="739775" cy="415925"/>
                  <wp:effectExtent l="0" t="0" r="3175" b="3175"/>
                  <wp:docPr id="916376580" name="Picture 9163765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2"/>
                          <a:stretch>
                            <a:fillRect/>
                          </a:stretch>
                        </pic:blipFill>
                        <pic:spPr>
                          <a:xfrm>
                            <a:off x="0" y="0"/>
                            <a:ext cx="739775" cy="415925"/>
                          </a:xfrm>
                          <a:prstGeom prst="rect">
                            <a:avLst/>
                          </a:prstGeom>
                        </pic:spPr>
                      </pic:pic>
                    </a:graphicData>
                  </a:graphic>
                </wp:inline>
              </w:drawing>
            </w:r>
          </w:p>
          <w:p w:rsidR="002A09A9" w:rsidP="00A4164A" w:rsidRDefault="002A09A9" w14:paraId="519CFEF7" w14:textId="1D81C405">
            <w:r w:rsidRPr="002A09A9">
              <w:drawing>
                <wp:inline distT="0" distB="0" distL="0" distR="0" wp14:anchorId="57E8C4BB" wp14:editId="17D026BB">
                  <wp:extent cx="739775" cy="415925"/>
                  <wp:effectExtent l="0" t="0" r="3175" b="3175"/>
                  <wp:docPr id="916376581" name="Picture 916376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3"/>
                          <a:stretch>
                            <a:fillRect/>
                          </a:stretch>
                        </pic:blipFill>
                        <pic:spPr>
                          <a:xfrm>
                            <a:off x="0" y="0"/>
                            <a:ext cx="739775" cy="415925"/>
                          </a:xfrm>
                          <a:prstGeom prst="rect">
                            <a:avLst/>
                          </a:prstGeom>
                        </pic:spPr>
                      </pic:pic>
                    </a:graphicData>
                  </a:graphic>
                </wp:inline>
              </w:drawing>
            </w:r>
          </w:p>
          <w:p w:rsidR="002A09A9" w:rsidP="00A4164A" w:rsidRDefault="002A09A9" w14:paraId="3FF50D04" w14:textId="57106CD6">
            <w:r w:rsidRPr="002A09A9">
              <w:drawing>
                <wp:inline distT="0" distB="0" distL="0" distR="0" wp14:anchorId="00FAE780" wp14:editId="348FBF31">
                  <wp:extent cx="739775" cy="415925"/>
                  <wp:effectExtent l="0" t="0" r="3175" b="3175"/>
                  <wp:docPr id="916376582" name="Picture 9163765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4"/>
                          <a:stretch>
                            <a:fillRect/>
                          </a:stretch>
                        </pic:blipFill>
                        <pic:spPr>
                          <a:xfrm>
                            <a:off x="0" y="0"/>
                            <a:ext cx="739775" cy="415925"/>
                          </a:xfrm>
                          <a:prstGeom prst="rect">
                            <a:avLst/>
                          </a:prstGeom>
                        </pic:spPr>
                      </pic:pic>
                    </a:graphicData>
                  </a:graphic>
                </wp:inline>
              </w:drawing>
            </w:r>
          </w:p>
          <w:p w:rsidR="00AB5547" w:rsidP="00A4164A" w:rsidRDefault="00AB5547" w14:paraId="2A4A2B80" w14:textId="77777777">
            <w:r w:rsidRPr="00AB5547">
              <w:drawing>
                <wp:inline distT="0" distB="0" distL="0" distR="0" wp14:anchorId="4B899971" wp14:editId="78D051AD">
                  <wp:extent cx="739775" cy="415925"/>
                  <wp:effectExtent l="0" t="0" r="3175" b="3175"/>
                  <wp:docPr id="916376577" name="Picture 9163765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5"/>
                          <a:stretch>
                            <a:fillRect/>
                          </a:stretch>
                        </pic:blipFill>
                        <pic:spPr>
                          <a:xfrm>
                            <a:off x="0" y="0"/>
                            <a:ext cx="739775" cy="415925"/>
                          </a:xfrm>
                          <a:prstGeom prst="rect">
                            <a:avLst/>
                          </a:prstGeom>
                        </pic:spPr>
                      </pic:pic>
                    </a:graphicData>
                  </a:graphic>
                </wp:inline>
              </w:drawing>
            </w:r>
          </w:p>
          <w:p w:rsidR="002A09A9" w:rsidP="00A4164A" w:rsidRDefault="002A09A9" w14:paraId="7B4FC722" w14:textId="7CA3236A"/>
          <w:p w:rsidR="002A09A9" w:rsidP="00A4164A" w:rsidRDefault="002A09A9" w14:paraId="19928BB4" w14:textId="1AE37020"/>
          <w:p w:rsidR="002A09A9" w:rsidP="00A4164A" w:rsidRDefault="002A09A9" w14:paraId="22512A62" w14:textId="77777777"/>
          <w:p w:rsidR="002A09A9" w:rsidP="00A4164A" w:rsidRDefault="002A09A9" w14:paraId="2AD5596B" w14:textId="77777777">
            <w:r w:rsidRPr="002A09A9">
              <w:drawing>
                <wp:inline distT="0" distB="0" distL="0" distR="0" wp14:anchorId="686A5AFA" wp14:editId="5331213B">
                  <wp:extent cx="739775" cy="415925"/>
                  <wp:effectExtent l="0" t="0" r="3175" b="3175"/>
                  <wp:docPr id="916376578" name="Picture 916376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6"/>
                          <a:stretch>
                            <a:fillRect/>
                          </a:stretch>
                        </pic:blipFill>
                        <pic:spPr>
                          <a:xfrm>
                            <a:off x="0" y="0"/>
                            <a:ext cx="739775" cy="415925"/>
                          </a:xfrm>
                          <a:prstGeom prst="rect">
                            <a:avLst/>
                          </a:prstGeom>
                        </pic:spPr>
                      </pic:pic>
                    </a:graphicData>
                  </a:graphic>
                </wp:inline>
              </w:drawing>
            </w:r>
          </w:p>
          <w:p w:rsidR="002A09A9" w:rsidP="00A4164A" w:rsidRDefault="002A09A9" w14:paraId="6384E23A" w14:textId="3A9E0D43"/>
          <w:p w:rsidR="002A09A9" w:rsidP="00A4164A" w:rsidRDefault="002A09A9" w14:paraId="5C6F90D0" w14:textId="510BA3A6"/>
          <w:p w:rsidR="002A09A9" w:rsidP="00A4164A" w:rsidRDefault="002A09A9" w14:paraId="358EF7AA" w14:textId="32E8DB76"/>
          <w:p w:rsidR="002A09A9" w:rsidP="00A4164A" w:rsidRDefault="002A09A9" w14:paraId="2A381DED" w14:textId="4D700ADF"/>
          <w:p w:rsidR="002A09A9" w:rsidP="00A4164A" w:rsidRDefault="002A09A9" w14:paraId="5E5DE679" w14:textId="003506FC"/>
          <w:p w:rsidR="002A09A9" w:rsidP="00A4164A" w:rsidRDefault="002A09A9" w14:paraId="0D59A9AC" w14:textId="77777777"/>
          <w:p w:rsidR="002A09A9" w:rsidP="00A4164A" w:rsidRDefault="002A09A9" w14:paraId="15DCAAB2" w14:textId="77777777">
            <w:r w:rsidRPr="002A09A9">
              <w:drawing>
                <wp:inline distT="0" distB="0" distL="0" distR="0" wp14:anchorId="540E7784" wp14:editId="4A0BD6CC">
                  <wp:extent cx="739775" cy="415925"/>
                  <wp:effectExtent l="0" t="0" r="3175" b="3175"/>
                  <wp:docPr id="916376579" name="Picture 9163765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7"/>
                          <a:stretch>
                            <a:fillRect/>
                          </a:stretch>
                        </pic:blipFill>
                        <pic:spPr>
                          <a:xfrm>
                            <a:off x="0" y="0"/>
                            <a:ext cx="739775" cy="415925"/>
                          </a:xfrm>
                          <a:prstGeom prst="rect">
                            <a:avLst/>
                          </a:prstGeom>
                        </pic:spPr>
                      </pic:pic>
                    </a:graphicData>
                  </a:graphic>
                </wp:inline>
              </w:drawing>
            </w:r>
          </w:p>
          <w:p w:rsidR="00254425" w:rsidP="00A4164A" w:rsidRDefault="00254425" w14:paraId="168CD428" w14:textId="77777777"/>
          <w:p w:rsidR="00254425" w:rsidP="00A4164A" w:rsidRDefault="00254425" w14:paraId="7A0C6723" w14:textId="77777777">
            <w:r w:rsidRPr="00254425">
              <w:drawing>
                <wp:inline distT="0" distB="0" distL="0" distR="0" wp14:anchorId="017CD347" wp14:editId="2CC1EDDC">
                  <wp:extent cx="739775" cy="415925"/>
                  <wp:effectExtent l="0" t="0" r="3175" b="3175"/>
                  <wp:docPr id="916376583" name="Picture 9163765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8"/>
                          <a:stretch>
                            <a:fillRect/>
                          </a:stretch>
                        </pic:blipFill>
                        <pic:spPr>
                          <a:xfrm>
                            <a:off x="0" y="0"/>
                            <a:ext cx="739775" cy="415925"/>
                          </a:xfrm>
                          <a:prstGeom prst="rect">
                            <a:avLst/>
                          </a:prstGeom>
                        </pic:spPr>
                      </pic:pic>
                    </a:graphicData>
                  </a:graphic>
                </wp:inline>
              </w:drawing>
            </w:r>
          </w:p>
          <w:p w:rsidR="00254425" w:rsidP="00A4164A" w:rsidRDefault="00254425" w14:paraId="6F67AA8E" w14:textId="77777777"/>
          <w:p w:rsidR="00254425" w:rsidP="00A4164A" w:rsidRDefault="00254425" w14:paraId="537FDDB6" w14:textId="77777777">
            <w:r w:rsidRPr="00254425">
              <w:drawing>
                <wp:inline distT="0" distB="0" distL="0" distR="0" wp14:anchorId="1BBAA822" wp14:editId="62D0EE6D">
                  <wp:extent cx="739775" cy="415925"/>
                  <wp:effectExtent l="0" t="0" r="3175" b="3175"/>
                  <wp:docPr id="916376584" name="Picture 9163765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9"/>
                          <a:stretch>
                            <a:fillRect/>
                          </a:stretch>
                        </pic:blipFill>
                        <pic:spPr>
                          <a:xfrm>
                            <a:off x="0" y="0"/>
                            <a:ext cx="739775" cy="415925"/>
                          </a:xfrm>
                          <a:prstGeom prst="rect">
                            <a:avLst/>
                          </a:prstGeom>
                        </pic:spPr>
                      </pic:pic>
                    </a:graphicData>
                  </a:graphic>
                </wp:inline>
              </w:drawing>
            </w:r>
          </w:p>
          <w:p w:rsidR="00254425" w:rsidP="00A4164A" w:rsidRDefault="00254425" w14:paraId="6129B3EF" w14:textId="77777777"/>
          <w:p w:rsidR="00254425" w:rsidP="00A4164A" w:rsidRDefault="00254425" w14:paraId="60D04835" w14:textId="77777777">
            <w:r>
              <w:drawing>
                <wp:inline wp14:editId="60C06F53" wp14:anchorId="1803587C">
                  <wp:extent cx="739775" cy="415925"/>
                  <wp:effectExtent l="0" t="0" r="3175" b="3175"/>
                  <wp:docPr id="916376585" name="Picture 916376585" title=""/>
                  <wp:cNvGraphicFramePr>
                    <a:graphicFrameLocks noChangeAspect="1"/>
                  </wp:cNvGraphicFramePr>
                  <a:graphic>
                    <a:graphicData uri="http://schemas.openxmlformats.org/drawingml/2006/picture">
                      <pic:pic>
                        <pic:nvPicPr>
                          <pic:cNvPr id="0" name="Picture 916376585"/>
                          <pic:cNvPicPr/>
                        </pic:nvPicPr>
                        <pic:blipFill>
                          <a:blip r:embed="R84531f7fdc934aed">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254425" w:rsidP="00A4164A" w:rsidRDefault="00254425" w14:paraId="37CCD3A5" w14:textId="266D37EE">
            <w:r>
              <w:drawing>
                <wp:inline wp14:editId="25AEE3A7" wp14:anchorId="79DE5250">
                  <wp:extent cx="739775" cy="415925"/>
                  <wp:effectExtent l="0" t="0" r="3175" b="3175"/>
                  <wp:docPr id="916376586" name="Picture 916376586" title=""/>
                  <wp:cNvGraphicFramePr>
                    <a:graphicFrameLocks noChangeAspect="1"/>
                  </wp:cNvGraphicFramePr>
                  <a:graphic>
                    <a:graphicData uri="http://schemas.openxmlformats.org/drawingml/2006/picture">
                      <pic:pic>
                        <pic:nvPicPr>
                          <pic:cNvPr id="0" name="Picture 916376586"/>
                          <pic:cNvPicPr/>
                        </pic:nvPicPr>
                        <pic:blipFill>
                          <a:blip r:embed="R1b3b8d19c316470c">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254425" w:rsidP="00A4164A" w:rsidRDefault="00254425" w14:paraId="32A59120" w14:textId="266D37EE">
            <w:r>
              <w:drawing>
                <wp:inline wp14:editId="67E049D1" wp14:anchorId="7729633F">
                  <wp:extent cx="739775" cy="415925"/>
                  <wp:effectExtent l="0" t="0" r="3175" b="3175"/>
                  <wp:docPr id="916376587" name="Picture 916376587" title=""/>
                  <wp:cNvGraphicFramePr>
                    <a:graphicFrameLocks noChangeAspect="1"/>
                  </wp:cNvGraphicFramePr>
                  <a:graphic>
                    <a:graphicData uri="http://schemas.openxmlformats.org/drawingml/2006/picture">
                      <pic:pic>
                        <pic:nvPicPr>
                          <pic:cNvPr id="0" name="Picture 916376587"/>
                          <pic:cNvPicPr/>
                        </pic:nvPicPr>
                        <pic:blipFill>
                          <a:blip r:embed="R02f441e47fc84118">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254425" w:rsidP="00A4164A" w:rsidRDefault="00254425" w14:paraId="6533097A" w14:textId="77777777"/>
          <w:p w:rsidR="00254425" w:rsidP="00A4164A" w:rsidRDefault="00254425" w14:paraId="750D8166" w14:textId="77777777">
            <w:r>
              <w:drawing>
                <wp:inline wp14:editId="4180A359" wp14:anchorId="30DBA38D">
                  <wp:extent cx="739775" cy="415925"/>
                  <wp:effectExtent l="0" t="0" r="3175" b="3175"/>
                  <wp:docPr id="916376588" name="Picture 916376588" title=""/>
                  <wp:cNvGraphicFramePr>
                    <a:graphicFrameLocks noChangeAspect="1"/>
                  </wp:cNvGraphicFramePr>
                  <a:graphic>
                    <a:graphicData uri="http://schemas.openxmlformats.org/drawingml/2006/picture">
                      <pic:pic>
                        <pic:nvPicPr>
                          <pic:cNvPr id="0" name="Picture 916376588"/>
                          <pic:cNvPicPr/>
                        </pic:nvPicPr>
                        <pic:blipFill>
                          <a:blip r:embed="R961afdbb273a4786">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Pr="00E7655F" w:rsidR="00254425" w:rsidP="00A4164A" w:rsidRDefault="00254425" w14:paraId="2D9BE48A" w14:textId="407A5E94">
            <w:r w:rsidRPr="00254425">
              <w:drawing>
                <wp:inline distT="0" distB="0" distL="0" distR="0" wp14:anchorId="318B24D7" wp14:editId="4211141D">
                  <wp:extent cx="739775" cy="415925"/>
                  <wp:effectExtent l="0" t="0" r="3175" b="3175"/>
                  <wp:docPr id="916376589" name="Picture 9163765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4"/>
                          <a:stretch>
                            <a:fillRect/>
                          </a:stretch>
                        </pic:blipFill>
                        <pic:spPr>
                          <a:xfrm>
                            <a:off x="0" y="0"/>
                            <a:ext cx="739775" cy="415925"/>
                          </a:xfrm>
                          <a:prstGeom prst="rect">
                            <a:avLst/>
                          </a:prstGeom>
                        </pic:spPr>
                      </pic:pic>
                    </a:graphicData>
                  </a:graphic>
                </wp:inline>
              </w:drawing>
            </w:r>
          </w:p>
        </w:tc>
        <w:tc>
          <w:tcPr>
            <w:tcW w:w="1350" w:type="dxa"/>
            <w:tcMar/>
          </w:tcPr>
          <w:p w:rsidR="00A4164A" w:rsidP="00A4164A" w:rsidRDefault="00254425" w14:paraId="509B5E85" w14:textId="7F07835C">
            <w:r>
              <w:t xml:space="preserve">What does your experience with climate change have to do with race? </w:t>
            </w:r>
          </w:p>
        </w:tc>
        <w:tc>
          <w:tcPr>
            <w:tcW w:w="1710" w:type="dxa"/>
            <w:gridSpan w:val="2"/>
            <w:tcMar/>
          </w:tcPr>
          <w:p w:rsidR="00A4164A" w:rsidP="00A4164A" w:rsidRDefault="00A4164A" w14:paraId="1593C179" w14:textId="739F4C97">
            <w:r w:rsidRPr="00A129AE">
              <w:rPr>
                <w:highlight w:val="yellow"/>
              </w:rPr>
              <w:t>Have images printed on letter size paper (8 ½ x 11 inches) or larger in color and have them posted around the workshop room.</w:t>
            </w:r>
          </w:p>
          <w:p w:rsidR="00A129AE" w:rsidP="00A4164A" w:rsidRDefault="00A129AE" w14:paraId="414A3FAE" w14:textId="66596490"/>
          <w:p w:rsidR="00254425" w:rsidP="00A4164A" w:rsidRDefault="00254425" w14:paraId="0E73E2E6" w14:textId="255E73CE">
            <w:r w:rsidR="05E5BE40">
              <w:rPr/>
              <w:t xml:space="preserve">Post a chart under each image for round </w:t>
            </w:r>
          </w:p>
          <w:p w:rsidR="00A129AE" w:rsidP="00A4164A" w:rsidRDefault="00A129AE" w14:paraId="4973D704" w14:textId="07734DB1"/>
          <w:p w:rsidR="00A4164A" w:rsidP="00A4164A" w:rsidRDefault="00A4164A" w14:paraId="666CD2DD" w14:textId="77777777">
            <w:pPr>
              <w:rPr>
                <w:color w:val="auto"/>
              </w:rPr>
            </w:pPr>
          </w:p>
          <w:p w:rsidR="00A4164A" w:rsidP="00A4164A" w:rsidRDefault="00A4164A" w14:paraId="213D292E" w14:textId="77777777">
            <w:pPr>
              <w:rPr>
                <w:color w:val="auto"/>
              </w:rPr>
            </w:pPr>
          </w:p>
          <w:p w:rsidR="00A129AE" w:rsidP="00A129AE" w:rsidRDefault="00A129AE" w14:paraId="263E9278" w14:textId="77777777">
            <w:r>
              <w:t>Handouts – How Workers Can Demand Climate Justice</w:t>
            </w:r>
          </w:p>
          <w:p w:rsidR="00A4164A" w:rsidP="00A4164A" w:rsidRDefault="00A4164A" w14:paraId="30603BDB" w14:textId="43008077">
            <w:r>
              <w:t>Climate Justice Background</w:t>
            </w:r>
            <w:r w:rsidR="00A129AE">
              <w:t xml:space="preserve"> p. 215-233</w:t>
            </w:r>
          </w:p>
          <w:p w:rsidR="00A4164A" w:rsidP="00A4164A" w:rsidRDefault="00A4164A" w14:paraId="4B7DCBE5" w14:textId="77777777"/>
          <w:p w:rsidR="00A4164A" w:rsidP="00A4164A" w:rsidRDefault="00A4164A" w14:paraId="3403E563" w14:textId="77777777"/>
          <w:p w:rsidR="00A4164A" w:rsidP="00A4164A" w:rsidRDefault="00A4164A" w14:paraId="6133A12F" w14:textId="77777777">
            <w:pPr>
              <w:rPr>
                <w:color w:val="auto"/>
              </w:rPr>
            </w:pPr>
          </w:p>
          <w:p w:rsidRPr="00CB1DB7" w:rsidR="00A4164A" w:rsidP="00A4164A" w:rsidRDefault="00A4164A" w14:paraId="7385ECBB" w14:textId="0BADAFC7">
            <w:pPr>
              <w:rPr>
                <w:color w:val="auto"/>
              </w:rPr>
            </w:pPr>
          </w:p>
        </w:tc>
        <w:tc>
          <w:tcPr>
            <w:tcW w:w="7920" w:type="dxa"/>
            <w:gridSpan w:val="2"/>
            <w:tcMar/>
          </w:tcPr>
          <w:p w:rsidR="00A4164A" w:rsidP="00A4164A" w:rsidRDefault="002A09A9" w14:paraId="175EBAA3" w14:textId="1418C87E">
            <w:pPr>
              <w:rPr>
                <w:b/>
              </w:rPr>
            </w:pPr>
            <w:r>
              <w:rPr>
                <w:b/>
              </w:rPr>
              <w:t xml:space="preserve">40 Minutes Total </w:t>
            </w:r>
            <w:r w:rsidR="00A4164A">
              <w:rPr>
                <w:b/>
              </w:rPr>
              <w:t>Systemic Level of Racism – Environmental Justice</w:t>
            </w:r>
          </w:p>
          <w:p w:rsidR="00AB5547" w:rsidP="00A4164A" w:rsidRDefault="00AB5547" w14:paraId="71EFEA97" w14:textId="2095790B">
            <w:r w:rsidR="00AB5547">
              <w:rPr/>
              <w:t xml:space="preserve">10 Min </w:t>
            </w:r>
            <w:r w:rsidR="7B6F32D6">
              <w:rPr/>
              <w:t>intro -</w:t>
            </w:r>
            <w:r w:rsidR="00A4164A">
              <w:rPr/>
              <w:t xml:space="preserve"> </w:t>
            </w:r>
            <w:r w:rsidR="00AB5547">
              <w:rPr/>
              <w:t>We are going to take a look at another system of oppression – Climate justice.</w:t>
            </w:r>
            <w:r w:rsidR="00AB5547">
              <w:rPr/>
              <w:t xml:space="preserve">  Turn in at your tables and take just 3 minutes to have a quick conversation about these two questions:</w:t>
            </w:r>
          </w:p>
          <w:p w:rsidR="00A4164A" w:rsidP="00A4164A" w:rsidRDefault="00A4164A" w14:paraId="77588DE2" w14:textId="62B5C268">
            <w:r>
              <w:t>What do you think we mean when we say climate justice?</w:t>
            </w:r>
          </w:p>
          <w:p w:rsidR="00A4164A" w:rsidP="00A4164A" w:rsidRDefault="00A4164A" w14:paraId="1B481B81" w14:textId="77777777">
            <w:r>
              <w:t>What do you think RACE has to do with climate justice?</w:t>
            </w:r>
          </w:p>
          <w:p w:rsidR="00AB5547" w:rsidP="00A4164A" w:rsidRDefault="00AB5547" w14:paraId="3A4DAF07" w14:textId="77777777">
            <w:r>
              <w:t>Let’s take about 5 minutes to hear three quick thoughts for each of the questions.</w:t>
            </w:r>
          </w:p>
          <w:p w:rsidRPr="00CC510B" w:rsidR="008A6CDE" w:rsidP="008A6CDE" w:rsidRDefault="008A6CDE" w14:paraId="1646832F" w14:textId="6AB9DC43">
            <w:pPr>
              <w:pStyle w:val="Header"/>
              <w:tabs>
                <w:tab w:val="clear" w:pos="4680"/>
                <w:tab w:val="clear" w:pos="9360"/>
              </w:tabs>
            </w:pPr>
            <w:r w:rsidR="05E5BE40">
              <w:rPr/>
              <w:t>Show Video -History of Climate Justice Video (5 mins)</w:t>
            </w:r>
          </w:p>
          <w:p w:rsidRPr="00C32674" w:rsidR="00A129AE" w:rsidP="00A129AE" w:rsidRDefault="00A129AE" w14:paraId="0FEDDB89" w14:textId="77777777">
            <w:pPr>
              <w:rPr>
                <w:bCs/>
              </w:rPr>
            </w:pPr>
            <w:r>
              <w:rPr>
                <w:bCs/>
              </w:rPr>
              <w:t xml:space="preserve">Show the slide with the following definition - </w:t>
            </w:r>
            <w:r w:rsidRPr="00C32674">
              <w:rPr>
                <w:bCs/>
                <w:i/>
                <w:iCs/>
              </w:rPr>
              <w:t>When a group bears a disproportionate share of the negative environmental consequences resulting from industrial, municipal, and commercial operations or the execution of federal, state, local, and tribal programs and policies (U.S. EPA, 1998)</w:t>
            </w:r>
          </w:p>
          <w:p w:rsidR="00AB5547" w:rsidP="00A4164A" w:rsidRDefault="00AB5547" w14:paraId="3D10628A" w14:textId="77777777"/>
          <w:p w:rsidR="002A09A9" w:rsidP="676CC0EB" w:rsidRDefault="002A09A9" w14:paraId="2D08DC2E" w14:textId="5F6B6C3A">
            <w:pPr>
              <w:pStyle w:val="Normal"/>
            </w:pPr>
          </w:p>
          <w:p w:rsidR="00A4164A" w:rsidP="00A4164A" w:rsidRDefault="00A4164A" w14:paraId="3ECB243F" w14:textId="2A0E3A1A">
            <w:r w:rsidR="7F9C9561">
              <w:rPr/>
              <w:t>20 mins</w:t>
            </w:r>
            <w:r w:rsidR="00A4164A">
              <w:rPr/>
              <w:t xml:space="preserve"> - Picturing Climate Justice Activity</w:t>
            </w:r>
            <w:r w:rsidR="00254425">
              <w:rPr/>
              <w:t xml:space="preserve"> – Round 1</w:t>
            </w:r>
          </w:p>
          <w:p w:rsidR="00A129AE" w:rsidP="00A4164A" w:rsidRDefault="00AB5547" w14:paraId="6F9F9087" w14:textId="09F59D76">
            <w:r>
              <w:t xml:space="preserve">Intro – 2 </w:t>
            </w:r>
            <w:r w:rsidR="00A129AE">
              <w:t>mins</w:t>
            </w:r>
            <w:r>
              <w:t xml:space="preserve"> -what is the best predictor that a person will be disproportionately, negatively impacted by environmental consequences?  That is right, race. </w:t>
            </w:r>
          </w:p>
          <w:p w:rsidR="00A4164A" w:rsidP="00A4164A" w:rsidRDefault="00A129AE" w14:paraId="7D9A2D43" w14:textId="07B68CA6">
            <w:r>
              <w:t>A</w:t>
            </w:r>
            <w:r w:rsidR="00AB5547">
              <w:t>ctivity</w:t>
            </w:r>
            <w:r w:rsidR="00A4164A">
              <w:t xml:space="preserve">- </w:t>
            </w:r>
            <w:r>
              <w:t xml:space="preserve">15 mins </w:t>
            </w:r>
            <w:r w:rsidR="00A4164A">
              <w:t xml:space="preserve">You have two (2) minutes to go around the room and look at each image.  After you have seen them all, please take a seat by the image that speaks to you the most when you think about climate change and environmental racism.  </w:t>
            </w:r>
          </w:p>
          <w:p w:rsidR="00A4164A" w:rsidP="00A4164A" w:rsidRDefault="008A6CDE" w14:paraId="500638CD" w14:textId="1C595930">
            <w:r>
              <w:t xml:space="preserve">No more than 3 per picture. </w:t>
            </w:r>
          </w:p>
          <w:p w:rsidR="00A4164A" w:rsidP="00A4164A" w:rsidRDefault="00A4164A" w14:paraId="19BDF88D" w14:textId="77777777"/>
          <w:p w:rsidR="00A4164A" w:rsidP="00A4164A" w:rsidRDefault="00A129AE" w14:paraId="27F4F82A" w14:textId="3F671B1C">
            <w:r>
              <w:t xml:space="preserve">With those at your image, </w:t>
            </w:r>
            <w:r w:rsidR="00A4164A">
              <w:t>You will have five (5) minutes to briefly do the following as a group: exp</w:t>
            </w:r>
            <w:r w:rsidR="002A09A9">
              <w:t xml:space="preserve">lain why you chose this image; </w:t>
            </w:r>
            <w:r w:rsidR="00254425">
              <w:t xml:space="preserve">how does this image relate to environmental racism? </w:t>
            </w:r>
            <w:r w:rsidR="00A4164A">
              <w:t xml:space="preserve"> </w:t>
            </w:r>
            <w:r w:rsidR="00254425">
              <w:t xml:space="preserve">Don’t write on your chart yet – that is for round 2. </w:t>
            </w:r>
          </w:p>
          <w:p w:rsidR="00A4164A" w:rsidP="00A4164A" w:rsidRDefault="008A6CDE" w14:paraId="6B06A244" w14:textId="3805C252">
            <w:r>
              <w:t>10</w:t>
            </w:r>
            <w:r w:rsidR="00A4164A">
              <w:t xml:space="preserve"> min </w:t>
            </w:r>
            <w:r>
              <w:t>–</w:t>
            </w:r>
            <w:r w:rsidR="00A4164A">
              <w:t xml:space="preserve"> </w:t>
            </w:r>
            <w:r>
              <w:t xml:space="preserve">Report out from each </w:t>
            </w:r>
          </w:p>
          <w:p w:rsidR="008A6CDE" w:rsidP="00A4164A" w:rsidRDefault="008A6CDE" w14:paraId="4FFC9F0D" w14:textId="017F8E8B">
            <w:r>
              <w:t xml:space="preserve">Where there any similarities? </w:t>
            </w:r>
          </w:p>
          <w:p w:rsidR="002A09A9" w:rsidP="00A4164A" w:rsidRDefault="002A09A9" w14:paraId="01CAE7CE" w14:textId="77777777">
            <w:pPr>
              <w:rPr>
                <w:b/>
              </w:rPr>
            </w:pPr>
          </w:p>
          <w:p w:rsidR="00A4164A" w:rsidP="00A4164A" w:rsidRDefault="00254425" w14:paraId="482B9F10" w14:textId="0BB0DA38">
            <w:pPr>
              <w:rPr>
                <w:b/>
              </w:rPr>
            </w:pPr>
            <w:r>
              <w:rPr>
                <w:b/>
              </w:rPr>
              <w:t>40 Minutes total for Round 2 -</w:t>
            </w:r>
            <w:r w:rsidR="00A4164A">
              <w:rPr>
                <w:b/>
              </w:rPr>
              <w:t>Types of Environmental Racism</w:t>
            </w:r>
            <w:r>
              <w:rPr>
                <w:b/>
              </w:rPr>
              <w:t xml:space="preserve">- Round 2 </w:t>
            </w:r>
          </w:p>
          <w:p w:rsidR="00A4164A" w:rsidP="00A4164A" w:rsidRDefault="00A4164A" w14:paraId="6F987C6A" w14:textId="77777777">
            <w:pPr>
              <w:rPr>
                <w:b/>
              </w:rPr>
            </w:pPr>
          </w:p>
          <w:p w:rsidR="00A4164A" w:rsidP="00A4164A" w:rsidRDefault="002A09A9" w14:paraId="2FDDC4A9" w14:textId="6BDA5BD8">
            <w:r>
              <w:t>2 Min- Intro</w:t>
            </w:r>
          </w:p>
          <w:p w:rsidR="00A4164A" w:rsidP="00A4164A" w:rsidRDefault="002A09A9" w14:paraId="69CE4D13" w14:textId="380109BE">
            <w:r>
              <w:t xml:space="preserve">Stay in your image groups for </w:t>
            </w:r>
            <w:r w:rsidR="00254425">
              <w:t>round 2</w:t>
            </w:r>
            <w:r>
              <w:t xml:space="preserve">. \Note: there should be at least seven groups. </w:t>
            </w:r>
            <w:r w:rsidR="00A4164A">
              <w:t xml:space="preserve">As a small group, you will have ten (10) minutes to: </w:t>
            </w:r>
          </w:p>
          <w:p w:rsidR="00A4164A" w:rsidP="00A4164A" w:rsidRDefault="00A4164A" w14:paraId="2A6FCF42" w14:textId="77777777">
            <w:pPr>
              <w:pStyle w:val="ListParagraph"/>
              <w:numPr>
                <w:ilvl w:val="0"/>
                <w:numId w:val="12"/>
              </w:numPr>
            </w:pPr>
            <w:r>
              <w:t>Read term/definition</w:t>
            </w:r>
          </w:p>
          <w:p w:rsidR="00A4164A" w:rsidP="00A4164A" w:rsidRDefault="00A4164A" w14:paraId="1E6EEC66" w14:textId="77777777">
            <w:pPr>
              <w:pStyle w:val="ListParagraph"/>
              <w:numPr>
                <w:ilvl w:val="0"/>
                <w:numId w:val="12"/>
              </w:numPr>
            </w:pPr>
            <w:r>
              <w:t>Answer the question by writing and/or drawing on flip chart paper. Please draw in large letters so others can read your answers when the chart papers are posted.</w:t>
            </w:r>
          </w:p>
          <w:p w:rsidR="00A4164A" w:rsidP="00A4164A" w:rsidRDefault="00A4164A" w14:paraId="206FBB3B" w14:textId="77777777">
            <w:pPr>
              <w:pStyle w:val="ListParagraph"/>
              <w:numPr>
                <w:ilvl w:val="0"/>
                <w:numId w:val="12"/>
              </w:numPr>
              <w:rPr/>
            </w:pPr>
            <w:r w:rsidR="05E5BE40">
              <w:rPr/>
              <w:t>Prepare to present your definition and answer to the rest of the participants.  Each group will present in under two (2) minutes.  Groups should decide if they want to present as a group or have a spokesperson in advance.</w:t>
            </w:r>
          </w:p>
          <w:p w:rsidR="05E5BE40" w:rsidRDefault="05E5BE40" w14:paraId="2DA088E3" w14:textId="12081FF7"/>
          <w:p w:rsidR="00A4164A" w:rsidP="00A4164A" w:rsidRDefault="00A4164A" w14:paraId="796E866B" w14:textId="076EBE81">
            <w:r w:rsidR="05E5BE40">
              <w:rPr/>
              <w:t>Question: “How does your image linked to one of these terms impacting black, brown and indigenous communities in the United States? Think about your home, community, workplace and/union.”</w:t>
            </w:r>
          </w:p>
          <w:p w:rsidR="00A4164A" w:rsidP="00A4164A" w:rsidRDefault="00A4164A" w14:paraId="2027BBB9" w14:textId="77777777">
            <w:r>
              <w:t>7 Types:</w:t>
            </w:r>
          </w:p>
          <w:p w:rsidR="00A4164A" w:rsidP="00A4164A" w:rsidRDefault="00A4164A" w14:paraId="2F595DA2" w14:textId="77777777">
            <w:pPr>
              <w:pStyle w:val="ListParagraph"/>
              <w:numPr>
                <w:ilvl w:val="0"/>
                <w:numId w:val="13"/>
              </w:numPr>
            </w:pPr>
            <w:r>
              <w:t>Air pollution</w:t>
            </w:r>
          </w:p>
          <w:p w:rsidR="00A4164A" w:rsidP="00A4164A" w:rsidRDefault="00A4164A" w14:paraId="1269D6E3" w14:textId="77777777">
            <w:pPr>
              <w:pStyle w:val="ListParagraph"/>
              <w:numPr>
                <w:ilvl w:val="0"/>
                <w:numId w:val="13"/>
              </w:numPr>
            </w:pPr>
            <w:r>
              <w:t>Clean water</w:t>
            </w:r>
          </w:p>
          <w:p w:rsidR="00A4164A" w:rsidP="00A4164A" w:rsidRDefault="00A4164A" w14:paraId="01657D70" w14:textId="77777777">
            <w:pPr>
              <w:pStyle w:val="ListParagraph"/>
              <w:numPr>
                <w:ilvl w:val="0"/>
                <w:numId w:val="13"/>
              </w:numPr>
            </w:pPr>
            <w:r>
              <w:t>Climate Migration/ “Climigration”</w:t>
            </w:r>
          </w:p>
          <w:p w:rsidR="00A4164A" w:rsidP="00A4164A" w:rsidRDefault="00A4164A" w14:paraId="2D89E34B" w14:textId="77777777">
            <w:pPr>
              <w:pStyle w:val="ListParagraph"/>
              <w:numPr>
                <w:ilvl w:val="0"/>
                <w:numId w:val="13"/>
              </w:numPr>
            </w:pPr>
            <w:r>
              <w:t>Extreme weather</w:t>
            </w:r>
          </w:p>
          <w:p w:rsidR="00A4164A" w:rsidP="00A4164A" w:rsidRDefault="00A4164A" w14:paraId="1DE1712B" w14:textId="77777777">
            <w:pPr>
              <w:pStyle w:val="ListParagraph"/>
              <w:numPr>
                <w:ilvl w:val="0"/>
                <w:numId w:val="13"/>
              </w:numPr>
            </w:pPr>
            <w:r>
              <w:t>Food production</w:t>
            </w:r>
          </w:p>
          <w:p w:rsidR="00A4164A" w:rsidP="00A4164A" w:rsidRDefault="00A4164A" w14:paraId="5D1DA3B0" w14:textId="17755234">
            <w:pPr>
              <w:pStyle w:val="ListParagraph"/>
              <w:numPr>
                <w:ilvl w:val="0"/>
                <w:numId w:val="13"/>
              </w:numPr>
            </w:pPr>
            <w:r>
              <w:t>Gentrification</w:t>
            </w:r>
          </w:p>
          <w:p w:rsidR="00A4164A" w:rsidP="00A4164A" w:rsidRDefault="00A4164A" w14:paraId="20D59F8F" w14:textId="5E839665">
            <w:pPr>
              <w:pStyle w:val="ListParagraph"/>
              <w:numPr>
                <w:ilvl w:val="0"/>
                <w:numId w:val="13"/>
              </w:numPr>
            </w:pPr>
            <w:r>
              <w:t>Toxins</w:t>
            </w:r>
          </w:p>
          <w:p w:rsidR="00A4164A" w:rsidP="00A4164A" w:rsidRDefault="00A4164A" w14:paraId="0E1D08B4" w14:textId="6BCA408F">
            <w:r>
              <w:t>Encourage groups to address impact in terms of home, community, workplace and/or union rather than focus on one aspect.</w:t>
            </w:r>
          </w:p>
          <w:p w:rsidR="00254425" w:rsidP="00A4164A" w:rsidRDefault="00254425" w14:paraId="22492669" w14:textId="77777777"/>
          <w:p w:rsidR="00254425" w:rsidP="00A4164A" w:rsidRDefault="00254425" w14:paraId="491B9C2B" w14:textId="138CF96A">
            <w:r>
              <w:t>10 Min - Activity</w:t>
            </w:r>
          </w:p>
          <w:p w:rsidR="00254425" w:rsidP="00A4164A" w:rsidRDefault="00254425" w14:paraId="37E0C60C" w14:textId="77777777"/>
          <w:p w:rsidR="00A4164A" w:rsidP="00A4164A" w:rsidRDefault="00254425" w14:paraId="0AE38A88" w14:textId="6C9F5730">
            <w:r>
              <w:t>15 minutes - Group report out</w:t>
            </w:r>
          </w:p>
          <w:p w:rsidR="00254425" w:rsidP="00A4164A" w:rsidRDefault="00254425" w14:paraId="7893C2E7" w14:textId="3BE19C19"/>
          <w:p w:rsidR="05E5BE40" w:rsidRDefault="05E5BE40" w14:paraId="6257FA1A" w14:textId="77C4A8E9"/>
          <w:p w:rsidR="00A4164A" w:rsidP="00A4164A" w:rsidRDefault="00254425" w14:paraId="5D121104" w14:textId="732B1D7C">
            <w:r>
              <w:t>K</w:t>
            </w:r>
            <w:r w:rsidR="00A4164A">
              <w:t>ey Points:</w:t>
            </w:r>
          </w:p>
          <w:p w:rsidRPr="00254425" w:rsidR="00000000" w:rsidP="00254425" w:rsidRDefault="008304DC" w14:paraId="421D6FF8" w14:textId="77777777">
            <w:pPr>
              <w:numPr>
                <w:ilvl w:val="0"/>
                <w:numId w:val="38"/>
              </w:numPr>
            </w:pPr>
            <w:r w:rsidRPr="00254425">
              <w:t xml:space="preserve">Black, brown and indigenous people and their communities </w:t>
            </w:r>
            <w:r w:rsidRPr="00254425">
              <w:t>are more vulnerable to climate change because of the gap between the rich and the poor.</w:t>
            </w:r>
          </w:p>
          <w:p w:rsidRPr="00254425" w:rsidR="00000000" w:rsidP="00254425" w:rsidRDefault="008304DC" w14:paraId="7E5D5881" w14:textId="77777777">
            <w:pPr>
              <w:numPr>
                <w:ilvl w:val="0"/>
                <w:numId w:val="38"/>
              </w:numPr>
            </w:pPr>
            <w:r w:rsidRPr="00254425">
              <w:t>Climate change and environmental racism intensifies racial inequalities.</w:t>
            </w:r>
          </w:p>
          <w:p w:rsidRPr="00254425" w:rsidR="00A4164A" w:rsidP="00A4164A" w:rsidRDefault="008304DC" w14:paraId="73D7A8A8" w14:textId="024E3098">
            <w:pPr>
              <w:numPr>
                <w:ilvl w:val="0"/>
                <w:numId w:val="38"/>
              </w:numPr>
            </w:pPr>
            <w:r w:rsidRPr="00254425">
              <w:t>Low income people are more likely to rent, are less prepared for extreme weather, less likely to be insured and have fewer financial resources to recover after events.</w:t>
            </w:r>
          </w:p>
        </w:tc>
        <w:tc>
          <w:tcPr>
            <w:tcW w:w="2495" w:type="dxa"/>
            <w:tcMar/>
          </w:tcPr>
          <w:p w:rsidR="00A4164A" w:rsidP="00A4164A" w:rsidRDefault="00254425" w14:paraId="71573C00" w14:textId="77777777">
            <w:r>
              <w:t>Participants will understand</w:t>
            </w:r>
          </w:p>
          <w:p w:rsidRPr="00254425" w:rsidR="00000000" w:rsidP="00254425" w:rsidRDefault="008304DC" w14:paraId="79B698B6" w14:textId="77777777">
            <w:r w:rsidRPr="00254425">
              <w:t>Black, brown and indigenous people and their communities are more vulnerable to climate change because of the gap between the rich and the poor.</w:t>
            </w:r>
          </w:p>
          <w:p w:rsidRPr="00254425" w:rsidR="00000000" w:rsidP="00CE717B" w:rsidRDefault="008304DC" w14:paraId="6D0D8729" w14:textId="77777777">
            <w:r w:rsidRPr="00254425">
              <w:t>Climate change and environmental racism intensifies racial inequalities.</w:t>
            </w:r>
          </w:p>
          <w:p w:rsidRPr="00254425" w:rsidR="00000000" w:rsidP="00CE717B" w:rsidRDefault="008304DC" w14:paraId="3B071247" w14:textId="069C7B77">
            <w:r w:rsidR="7FB6AEC8">
              <w:rPr/>
              <w:t>Low-income</w:t>
            </w:r>
            <w:r w:rsidR="008304DC">
              <w:rPr/>
              <w:t xml:space="preserve"> people are more likely to rent, are less prepared for extreme weather, less likely to be insured and have fewer financial resources to recover after events.</w:t>
            </w:r>
          </w:p>
          <w:p w:rsidR="00254425" w:rsidP="00A4164A" w:rsidRDefault="00254425" w14:paraId="336E366F" w14:textId="2036CCB0"/>
        </w:tc>
      </w:tr>
      <w:tr w:rsidR="00A4164A" w:rsidTr="05E5BE40" w14:paraId="7A779E40" w14:textId="77777777">
        <w:tc>
          <w:tcPr>
            <w:tcW w:w="1395" w:type="dxa"/>
            <w:tcMar/>
          </w:tcPr>
          <w:p w:rsidRPr="00F25BBD" w:rsidR="00A4164A" w:rsidP="00A4164A" w:rsidRDefault="00CE717B" w14:paraId="5CD7231A" w14:textId="10BBC4B7"/>
        </w:tc>
        <w:tc>
          <w:tcPr>
            <w:tcW w:w="1350" w:type="dxa"/>
            <w:tcMar/>
          </w:tcPr>
          <w:p w:rsidR="00A4164A" w:rsidP="00A4164A" w:rsidRDefault="00A4164A" w14:paraId="446A92E8" w14:textId="284C8124"/>
        </w:tc>
        <w:tc>
          <w:tcPr>
            <w:tcW w:w="1710" w:type="dxa"/>
            <w:gridSpan w:val="2"/>
            <w:tcMar/>
          </w:tcPr>
          <w:p w:rsidR="00A4164A" w:rsidP="00A4164A" w:rsidRDefault="00A4164A" w14:paraId="4792AECA" w14:textId="77777777"/>
        </w:tc>
        <w:tc>
          <w:tcPr>
            <w:tcW w:w="7920" w:type="dxa"/>
            <w:gridSpan w:val="2"/>
            <w:tcMar/>
          </w:tcPr>
          <w:p w:rsidR="00A4164A" w:rsidP="00CE717B" w:rsidRDefault="00A4164A" w14:paraId="6148536C" w14:textId="5855DB20">
            <w:bookmarkStart w:name="_GoBack" w:id="2"/>
            <w:bookmarkEnd w:id="2"/>
          </w:p>
        </w:tc>
        <w:tc>
          <w:tcPr>
            <w:tcW w:w="2495" w:type="dxa"/>
            <w:tcMar/>
          </w:tcPr>
          <w:p w:rsidR="00A4164A" w:rsidP="00A4164A" w:rsidRDefault="00A4164A" w14:paraId="2EB5407C" w14:textId="48D14CD1"/>
        </w:tc>
      </w:tr>
      <w:tr w:rsidR="00A4164A" w:rsidTr="05E5BE40" w14:paraId="638BEA1F" w14:textId="77777777">
        <w:tc>
          <w:tcPr>
            <w:tcW w:w="1395" w:type="dxa"/>
            <w:tcMar/>
          </w:tcPr>
          <w:p w:rsidR="00CE717B" w:rsidP="00A4164A" w:rsidRDefault="00CE717B" w14:paraId="5FC2D5E8" w14:textId="0BBEF1E5">
            <w:r w:rsidR="05E5BE40">
              <w:rPr/>
              <w:t>3:50-4:15</w:t>
            </w:r>
          </w:p>
          <w:p w:rsidR="00CE717B" w:rsidP="00A4164A" w:rsidRDefault="00CE717B" w14:paraId="48B4E406" w14:textId="7AA46E66">
            <w:r>
              <w:drawing>
                <wp:inline wp14:editId="544EEC3D" wp14:anchorId="458EEDC8">
                  <wp:extent cx="739775" cy="415925"/>
                  <wp:effectExtent l="0" t="0" r="3175" b="3175"/>
                  <wp:docPr id="916376594" name="Picture 916376594" title=""/>
                  <wp:cNvGraphicFramePr>
                    <a:graphicFrameLocks noChangeAspect="1"/>
                  </wp:cNvGraphicFramePr>
                  <a:graphic>
                    <a:graphicData uri="http://schemas.openxmlformats.org/drawingml/2006/picture">
                      <pic:pic>
                        <pic:nvPicPr>
                          <pic:cNvPr id="0" name="Picture 916376594"/>
                          <pic:cNvPicPr/>
                        </pic:nvPicPr>
                        <pic:blipFill>
                          <a:blip r:embed="Rbac01f59ebc3477d">
                            <a:extLst>
                              <a:ext xmlns:a="http://schemas.openxmlformats.org/drawingml/2006/main" uri="{28A0092B-C50C-407E-A947-70E740481C1C}">
                                <a14:useLocalDpi val="0"/>
                              </a:ext>
                            </a:extLst>
                          </a:blip>
                          <a:stretch>
                            <a:fillRect/>
                          </a:stretch>
                        </pic:blipFill>
                        <pic:spPr>
                          <a:xfrm rot="0" flipH="0" flipV="0">
                            <a:off x="0" y="0"/>
                            <a:ext cx="739775" cy="415925"/>
                          </a:xfrm>
                          <a:prstGeom prst="rect">
                            <a:avLst/>
                          </a:prstGeom>
                        </pic:spPr>
                      </pic:pic>
                    </a:graphicData>
                  </a:graphic>
                </wp:inline>
              </w:drawing>
            </w:r>
          </w:p>
          <w:p w:rsidR="00CE717B" w:rsidP="00A4164A" w:rsidRDefault="00CE717B" w14:paraId="03867824" w14:textId="77777777"/>
          <w:p w:rsidR="00CE717B" w:rsidP="00A4164A" w:rsidRDefault="00CE717B" w14:paraId="45616B19" w14:textId="77777777">
            <w:r w:rsidRPr="00CE717B">
              <w:drawing>
                <wp:inline distT="0" distB="0" distL="0" distR="0" wp14:anchorId="2CE7E844" wp14:editId="57C65311">
                  <wp:extent cx="739775" cy="415925"/>
                  <wp:effectExtent l="0" t="0" r="3175" b="3175"/>
                  <wp:docPr id="916376595" name="Picture 9163765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1"/>
                          <a:stretch>
                            <a:fillRect/>
                          </a:stretch>
                        </pic:blipFill>
                        <pic:spPr>
                          <a:xfrm>
                            <a:off x="0" y="0"/>
                            <a:ext cx="739775" cy="415925"/>
                          </a:xfrm>
                          <a:prstGeom prst="rect">
                            <a:avLst/>
                          </a:prstGeom>
                        </pic:spPr>
                      </pic:pic>
                    </a:graphicData>
                  </a:graphic>
                </wp:inline>
              </w:drawing>
            </w:r>
          </w:p>
          <w:p w:rsidR="00CE717B" w:rsidP="00A4164A" w:rsidRDefault="00CE717B" w14:paraId="385404C8" w14:textId="77777777"/>
          <w:p w:rsidR="00CE717B" w:rsidP="00A4164A" w:rsidRDefault="00CE717B" w14:paraId="59FEE8D9" w14:textId="6145B422"/>
        </w:tc>
        <w:tc>
          <w:tcPr>
            <w:tcW w:w="1350" w:type="dxa"/>
            <w:tcMar/>
          </w:tcPr>
          <w:p w:rsidR="00A4164A" w:rsidP="00A4164A" w:rsidRDefault="00A4164A" w14:paraId="2337A061" w14:textId="77777777"/>
        </w:tc>
        <w:tc>
          <w:tcPr>
            <w:tcW w:w="1710" w:type="dxa"/>
            <w:gridSpan w:val="2"/>
            <w:tcMar/>
          </w:tcPr>
          <w:p w:rsidR="00A4164A" w:rsidP="00A4164A" w:rsidRDefault="00A4164A" w14:paraId="28107105" w14:textId="77777777"/>
        </w:tc>
        <w:tc>
          <w:tcPr>
            <w:tcW w:w="7920" w:type="dxa"/>
            <w:gridSpan w:val="2"/>
            <w:tcMar/>
          </w:tcPr>
          <w:p w:rsidR="00A4164A" w:rsidP="00A4164A" w:rsidRDefault="00B3062A" w14:paraId="5E0BD30C" w14:textId="1AA9960C">
            <w:pPr>
              <w:pStyle w:val="NoSpacing"/>
              <w:rPr>
                <w:rFonts w:asciiTheme="minorHAnsi" w:hAnsiTheme="minorHAnsi"/>
                <w:b/>
                <w:bCs/>
                <w:sz w:val="22"/>
              </w:rPr>
            </w:pPr>
            <w:r>
              <w:rPr>
                <w:rFonts w:asciiTheme="minorHAnsi" w:hAnsiTheme="minorHAnsi"/>
                <w:b/>
                <w:bCs/>
                <w:sz w:val="22"/>
              </w:rPr>
              <w:t>10</w:t>
            </w:r>
            <w:r w:rsidRPr="0F56056D" w:rsidR="00A4164A">
              <w:rPr>
                <w:rFonts w:asciiTheme="minorHAnsi" w:hAnsiTheme="minorHAnsi"/>
                <w:b/>
                <w:bCs/>
                <w:sz w:val="22"/>
              </w:rPr>
              <w:t xml:space="preserve"> Minutes Day One Reflection and Connection</w:t>
            </w:r>
          </w:p>
          <w:p w:rsidRPr="00013655" w:rsidR="00A4164A" w:rsidP="00A4164A" w:rsidRDefault="00A4164A" w14:paraId="06AC5871" w14:textId="77777777">
            <w:pPr>
              <w:pStyle w:val="NoSpacing"/>
              <w:rPr>
                <w:rFonts w:asciiTheme="minorHAnsi" w:hAnsiTheme="minorHAnsi"/>
                <w:b/>
                <w:sz w:val="22"/>
              </w:rPr>
            </w:pPr>
            <w:r w:rsidRPr="00013655">
              <w:rPr>
                <w:rFonts w:asciiTheme="minorHAnsi" w:hAnsiTheme="minorHAnsi" w:cstheme="minorHAnsi"/>
                <w:b/>
                <w:bCs/>
                <w:sz w:val="22"/>
              </w:rPr>
              <w:t>10 Mins -</w:t>
            </w:r>
            <w:r w:rsidRPr="0F56056D">
              <w:rPr>
                <w:rFonts w:asciiTheme="minorHAnsi" w:hAnsiTheme="minorHAnsi"/>
                <w:b/>
                <w:bCs/>
                <w:sz w:val="22"/>
              </w:rPr>
              <w:t>– Connections</w:t>
            </w:r>
          </w:p>
          <w:p w:rsidR="00A4164A" w:rsidP="00A4164A" w:rsidRDefault="00A4164A" w14:paraId="19CCA71C" w14:textId="1CC99BCE">
            <w:r w:rsidRPr="0F56056D">
              <w:rPr>
                <w:rFonts w:asciiTheme="minorHAnsi" w:hAnsiTheme="minorHAnsi"/>
              </w:rPr>
              <w:t xml:space="preserve">Open Room discussion of the following questions. Record your thinking. What did you experience today that affirmed your understandings? What did you experience that challenged your understandings? What questions do you still have?  </w:t>
            </w:r>
          </w:p>
        </w:tc>
        <w:tc>
          <w:tcPr>
            <w:tcW w:w="2495" w:type="dxa"/>
            <w:tcMar/>
          </w:tcPr>
          <w:p w:rsidR="00A4164A" w:rsidP="00A4164A" w:rsidRDefault="00A4164A" w14:paraId="5B338BED" w14:textId="14375877">
            <w:r>
              <w:t>Participants will reflect on their learning and engage in a conversation with their colleagues.</w:t>
            </w:r>
          </w:p>
        </w:tc>
      </w:tr>
      <w:tr w:rsidR="00A4164A" w:rsidTr="05E5BE40" w14:paraId="2ACB2FFA" w14:textId="77777777">
        <w:tc>
          <w:tcPr>
            <w:tcW w:w="1395" w:type="dxa"/>
            <w:shd w:val="clear" w:color="auto" w:fill="D0CECE" w:themeFill="background2" w:themeFillShade="E6"/>
            <w:tcMar/>
          </w:tcPr>
          <w:p w:rsidRPr="00477F3E" w:rsidR="00A4164A" w:rsidP="05E5BE40" w:rsidRDefault="00A4164A" w14:paraId="09A19E1A" w14:textId="2C8992BD">
            <w:pPr>
              <w:rPr>
                <w:b w:val="1"/>
                <w:bCs w:val="1"/>
              </w:rPr>
            </w:pPr>
            <w:r w:rsidRPr="05E5BE40" w:rsidR="05E5BE40">
              <w:rPr>
                <w:b w:val="1"/>
                <w:bCs w:val="1"/>
              </w:rPr>
              <w:t>4:15</w:t>
            </w:r>
          </w:p>
        </w:tc>
        <w:tc>
          <w:tcPr>
            <w:tcW w:w="13475" w:type="dxa"/>
            <w:gridSpan w:val="6"/>
            <w:shd w:val="clear" w:color="auto" w:fill="D0CECE" w:themeFill="background2" w:themeFillShade="E6"/>
            <w:tcMar/>
          </w:tcPr>
          <w:p w:rsidRPr="00477F3E" w:rsidR="00A4164A" w:rsidP="00A4164A" w:rsidRDefault="00A4164A" w14:paraId="183B0212" w14:textId="118C7E9D">
            <w:pPr>
              <w:rPr>
                <w:b/>
              </w:rPr>
            </w:pPr>
            <w:r>
              <w:rPr>
                <w:b/>
              </w:rPr>
              <w:t>Adult Choice Networking and Reflection</w:t>
            </w:r>
          </w:p>
        </w:tc>
      </w:tr>
      <w:tr w:rsidR="00A4164A" w:rsidTr="05E5BE40" w14:paraId="1F2A8A7F" w14:textId="77777777">
        <w:tc>
          <w:tcPr>
            <w:tcW w:w="1395" w:type="dxa"/>
            <w:shd w:val="clear" w:color="auto" w:fill="D0CECE" w:themeFill="background2" w:themeFillShade="E6"/>
            <w:tcMar/>
          </w:tcPr>
          <w:p w:rsidR="00A4164A" w:rsidP="00A4164A" w:rsidRDefault="00A4164A" w14:paraId="548C1272" w14:textId="521C355A">
            <w:pPr>
              <w:rPr>
                <w:b/>
              </w:rPr>
            </w:pPr>
            <w:r>
              <w:rPr>
                <w:b/>
              </w:rPr>
              <w:t>5:00</w:t>
            </w:r>
          </w:p>
        </w:tc>
        <w:tc>
          <w:tcPr>
            <w:tcW w:w="13475" w:type="dxa"/>
            <w:gridSpan w:val="6"/>
            <w:shd w:val="clear" w:color="auto" w:fill="D0CECE" w:themeFill="background2" w:themeFillShade="E6"/>
            <w:tcMar/>
          </w:tcPr>
          <w:p w:rsidR="00A4164A" w:rsidDel="00BB71FF" w:rsidP="00A4164A" w:rsidRDefault="00A4164A" w14:paraId="1CAC75A9" w14:textId="6D27902E">
            <w:pPr>
              <w:rPr>
                <w:b/>
              </w:rPr>
            </w:pPr>
            <w:r>
              <w:rPr>
                <w:b/>
              </w:rPr>
              <w:t>Adjourn</w:t>
            </w:r>
          </w:p>
        </w:tc>
      </w:tr>
    </w:tbl>
    <w:p w:rsidR="00B618BA" w:rsidRDefault="00B618BA" w14:paraId="3164BCA7" w14:textId="77777777">
      <w:pPr>
        <w:spacing w:after="0"/>
      </w:pPr>
    </w:p>
    <w:sectPr w:rsidR="00B618BA" w:rsidSect="006B4ECA">
      <w:headerReference w:type="default" r:id="rId123"/>
      <w:footerReference w:type="default" r:id="rId124"/>
      <w:pgSz w:w="15840" w:h="12240" w:orient="landscape" w:code="1"/>
      <w:pgMar w:top="720" w:right="720" w:bottom="720" w:left="720" w:header="0" w:footer="720" w:gutter="0"/>
      <w:pgNumType w:start="1"/>
      <w:cols w:space="720"/>
      <w:titlePg/>
      <w:docGrid w:linePitch="299"/>
      <w:headerReference w:type="first" r:id="R9f201693da364166"/>
      <w:footerReference w:type="first" r:id="R210adf2f20f64628"/>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04DC" w:rsidRDefault="008304DC" w14:paraId="534CCBD6" w14:textId="77777777">
      <w:pPr>
        <w:spacing w:after="0" w:line="240" w:lineRule="auto"/>
      </w:pPr>
      <w:r>
        <w:separator/>
      </w:r>
    </w:p>
  </w:endnote>
  <w:endnote w:type="continuationSeparator" w:id="0">
    <w:p w:rsidR="008304DC" w:rsidRDefault="008304DC" w14:paraId="34473EE1" w14:textId="77777777">
      <w:pPr>
        <w:spacing w:after="0" w:line="240" w:lineRule="auto"/>
      </w:pPr>
      <w:r>
        <w:continuationSeparator/>
      </w:r>
    </w:p>
  </w:endnote>
  <w:endnote w:type="continuationNotice" w:id="1">
    <w:p w:rsidR="008304DC" w:rsidRDefault="008304DC" w14:paraId="48D99680"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Times New Roman"/>
    <w:charset w:val="00"/>
    <w:family w:val="auto"/>
    <w:pitch w:val="default"/>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27141" w:rsidRDefault="00A27141" w14:paraId="5F0B0356" w14:textId="77777777">
    <w:pPr>
      <w:tabs>
        <w:tab w:val="center" w:pos="4680"/>
        <w:tab w:val="right" w:pos="9360"/>
      </w:tabs>
      <w:spacing w:after="720" w:line="240" w:lineRule="auto"/>
    </w:pPr>
  </w:p>
</w:ftr>
</file>

<file path=word/footer2.xml><?xml version="1.0" encoding="utf-8"?>
<w:ft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676CC0EB" w:rsidTr="676CC0EB" w14:paraId="2E9CBF12">
      <w:tc>
        <w:tcPr>
          <w:tcW w:w="4800" w:type="dxa"/>
          <w:tcMar/>
        </w:tcPr>
        <w:p w:rsidR="676CC0EB" w:rsidP="676CC0EB" w:rsidRDefault="676CC0EB" w14:paraId="57544170" w14:textId="660FC23F">
          <w:pPr>
            <w:pStyle w:val="Header"/>
            <w:bidi w:val="0"/>
            <w:ind w:left="-115"/>
            <w:jc w:val="left"/>
          </w:pPr>
        </w:p>
      </w:tc>
      <w:tc>
        <w:tcPr>
          <w:tcW w:w="4800" w:type="dxa"/>
          <w:tcMar/>
        </w:tcPr>
        <w:p w:rsidR="676CC0EB" w:rsidP="676CC0EB" w:rsidRDefault="676CC0EB" w14:paraId="1D0C34D3" w14:textId="2DD40746">
          <w:pPr>
            <w:pStyle w:val="Header"/>
            <w:bidi w:val="0"/>
            <w:jc w:val="center"/>
          </w:pPr>
        </w:p>
      </w:tc>
      <w:tc>
        <w:tcPr>
          <w:tcW w:w="4800" w:type="dxa"/>
          <w:tcMar/>
        </w:tcPr>
        <w:p w:rsidR="676CC0EB" w:rsidP="676CC0EB" w:rsidRDefault="676CC0EB" w14:paraId="180B25E0" w14:textId="6F57335A">
          <w:pPr>
            <w:pStyle w:val="Header"/>
            <w:bidi w:val="0"/>
            <w:ind w:right="-115"/>
            <w:jc w:val="right"/>
          </w:pPr>
        </w:p>
      </w:tc>
    </w:tr>
  </w:tbl>
  <w:p w:rsidR="676CC0EB" w:rsidP="676CC0EB" w:rsidRDefault="676CC0EB" w14:paraId="4071E73A" w14:textId="676C1C15">
    <w:pPr>
      <w:pStyle w:val="Footer"/>
      <w:bidi w:val="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04DC" w:rsidRDefault="008304DC" w14:paraId="0FFE3B02" w14:textId="77777777">
      <w:pPr>
        <w:spacing w:after="0" w:line="240" w:lineRule="auto"/>
      </w:pPr>
      <w:r>
        <w:separator/>
      </w:r>
    </w:p>
  </w:footnote>
  <w:footnote w:type="continuationSeparator" w:id="0">
    <w:p w:rsidR="008304DC" w:rsidRDefault="008304DC" w14:paraId="25238B18" w14:textId="77777777">
      <w:pPr>
        <w:spacing w:after="0" w:line="240" w:lineRule="auto"/>
      </w:pPr>
      <w:r>
        <w:continuationSeparator/>
      </w:r>
    </w:p>
  </w:footnote>
  <w:footnote w:type="continuationNotice" w:id="1">
    <w:p w:rsidR="008304DC" w:rsidRDefault="008304DC" w14:paraId="7ACE60CB"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A27141" w:rsidRDefault="00A27141" w14:paraId="60038FEE" w14:textId="78678F86">
        <w:pPr>
          <w:pStyle w:val="Header"/>
          <w:jc w:val="right"/>
        </w:pPr>
        <w:r>
          <w:fldChar w:fldCharType="begin"/>
        </w:r>
        <w:r>
          <w:instrText xml:space="preserve"> PAGE   \* MERGEFORMAT </w:instrText>
        </w:r>
        <w:r>
          <w:fldChar w:fldCharType="separate"/>
        </w:r>
        <w:r w:rsidR="00CE717B">
          <w:rPr>
            <w:noProof/>
          </w:rPr>
          <w:t>18</w:t>
        </w:r>
        <w:r>
          <w:rPr>
            <w:noProof/>
          </w:rPr>
          <w:fldChar w:fldCharType="end"/>
        </w:r>
      </w:p>
    </w:sdtContent>
  </w:sdt>
  <w:p w:rsidR="00A27141" w:rsidRDefault="00A27141" w14:paraId="03B580E5" w14:textId="77777777">
    <w:pPr>
      <w:pStyle w:val="Header"/>
    </w:pPr>
  </w:p>
</w:hdr>
</file>

<file path=word/header2.xml><?xml version="1.0" encoding="utf-8"?>
<w:hdr xmlns:w14="http://schemas.microsoft.com/office/word/2010/wordml" xmlns:w="http://schemas.openxmlformats.org/wordprocessingml/2006/main">
  <w:tbl>
    <w:tblPr>
      <w:tblStyle w:val="TableNormal"/>
      <w:bidiVisual w:val="0"/>
      <w:tblW w:w="0" w:type="auto"/>
      <w:tblLayout w:type="fixed"/>
      <w:tblLook w:val="06A0" w:firstRow="1" w:lastRow="0" w:firstColumn="1" w:lastColumn="0" w:noHBand="1" w:noVBand="1"/>
    </w:tblPr>
    <w:tblGrid>
      <w:gridCol w:w="4800"/>
      <w:gridCol w:w="4800"/>
      <w:gridCol w:w="4800"/>
    </w:tblGrid>
    <w:tr w:rsidR="676CC0EB" w:rsidTr="676CC0EB" w14:paraId="6F0B769C">
      <w:tc>
        <w:tcPr>
          <w:tcW w:w="4800" w:type="dxa"/>
          <w:tcMar/>
        </w:tcPr>
        <w:p w:rsidR="676CC0EB" w:rsidP="676CC0EB" w:rsidRDefault="676CC0EB" w14:paraId="2A30BE0B" w14:textId="17A842A5">
          <w:pPr>
            <w:pStyle w:val="Header"/>
            <w:bidi w:val="0"/>
            <w:ind w:left="-115"/>
            <w:jc w:val="left"/>
          </w:pPr>
        </w:p>
      </w:tc>
      <w:tc>
        <w:tcPr>
          <w:tcW w:w="4800" w:type="dxa"/>
          <w:tcMar/>
        </w:tcPr>
        <w:p w:rsidR="676CC0EB" w:rsidP="676CC0EB" w:rsidRDefault="676CC0EB" w14:paraId="6E5B9484" w14:textId="3BDF59DD">
          <w:pPr>
            <w:pStyle w:val="Header"/>
            <w:bidi w:val="0"/>
            <w:jc w:val="center"/>
          </w:pPr>
        </w:p>
      </w:tc>
      <w:tc>
        <w:tcPr>
          <w:tcW w:w="4800" w:type="dxa"/>
          <w:tcMar/>
        </w:tcPr>
        <w:p w:rsidR="676CC0EB" w:rsidP="676CC0EB" w:rsidRDefault="676CC0EB" w14:paraId="1204CED9" w14:textId="051A31A6">
          <w:pPr>
            <w:pStyle w:val="Header"/>
            <w:bidi w:val="0"/>
            <w:ind w:right="-115"/>
            <w:jc w:val="right"/>
          </w:pPr>
        </w:p>
      </w:tc>
    </w:tr>
  </w:tbl>
  <w:p w:rsidR="676CC0EB" w:rsidP="676CC0EB" w:rsidRDefault="676CC0EB" w14:paraId="14B6A4A7" w14:textId="67876963">
    <w:pPr>
      <w:pStyle w:val="Header"/>
      <w:bidi w:val="0"/>
    </w:pPr>
  </w:p>
</w:hdr>
</file>

<file path=word/intelligence2.xml><?xml version="1.0" encoding="utf-8"?>
<int2:intelligence xmlns:int2="http://schemas.microsoft.com/office/intelligence/2020/intelligence">
  <int2:observations>
    <int2:textHash int2:hashCode="PLmnw7IXkasTRT" int2:id="XkW0v9BL">
      <int2:state int2:type="LegacyProofing" int2:value="Rejected"/>
    </int2:textHash>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310A4"/>
    <w:multiLevelType w:val="hybridMultilevel"/>
    <w:tmpl w:val="357AE904"/>
    <w:lvl w:ilvl="0" w:tplc="D15C3A48">
      <w:start w:val="1"/>
      <w:numFmt w:val="bullet"/>
      <w:lvlText w:val=" "/>
      <w:lvlJc w:val="left"/>
      <w:pPr>
        <w:tabs>
          <w:tab w:val="num" w:pos="720"/>
        </w:tabs>
        <w:ind w:left="720" w:hanging="360"/>
      </w:pPr>
      <w:rPr>
        <w:rFonts w:hint="default" w:ascii="Calibri" w:hAnsi="Calibri"/>
      </w:rPr>
    </w:lvl>
    <w:lvl w:ilvl="1" w:tplc="2B70C176" w:tentative="1">
      <w:start w:val="1"/>
      <w:numFmt w:val="bullet"/>
      <w:lvlText w:val=" "/>
      <w:lvlJc w:val="left"/>
      <w:pPr>
        <w:tabs>
          <w:tab w:val="num" w:pos="1440"/>
        </w:tabs>
        <w:ind w:left="1440" w:hanging="360"/>
      </w:pPr>
      <w:rPr>
        <w:rFonts w:hint="default" w:ascii="Calibri" w:hAnsi="Calibri"/>
      </w:rPr>
    </w:lvl>
    <w:lvl w:ilvl="2" w:tplc="3F889414" w:tentative="1">
      <w:start w:val="1"/>
      <w:numFmt w:val="bullet"/>
      <w:lvlText w:val=" "/>
      <w:lvlJc w:val="left"/>
      <w:pPr>
        <w:tabs>
          <w:tab w:val="num" w:pos="2160"/>
        </w:tabs>
        <w:ind w:left="2160" w:hanging="360"/>
      </w:pPr>
      <w:rPr>
        <w:rFonts w:hint="default" w:ascii="Calibri" w:hAnsi="Calibri"/>
      </w:rPr>
    </w:lvl>
    <w:lvl w:ilvl="3" w:tplc="383CC6A6" w:tentative="1">
      <w:start w:val="1"/>
      <w:numFmt w:val="bullet"/>
      <w:lvlText w:val=" "/>
      <w:lvlJc w:val="left"/>
      <w:pPr>
        <w:tabs>
          <w:tab w:val="num" w:pos="2880"/>
        </w:tabs>
        <w:ind w:left="2880" w:hanging="360"/>
      </w:pPr>
      <w:rPr>
        <w:rFonts w:hint="default" w:ascii="Calibri" w:hAnsi="Calibri"/>
      </w:rPr>
    </w:lvl>
    <w:lvl w:ilvl="4" w:tplc="7DC2F67A" w:tentative="1">
      <w:start w:val="1"/>
      <w:numFmt w:val="bullet"/>
      <w:lvlText w:val=" "/>
      <w:lvlJc w:val="left"/>
      <w:pPr>
        <w:tabs>
          <w:tab w:val="num" w:pos="3600"/>
        </w:tabs>
        <w:ind w:left="3600" w:hanging="360"/>
      </w:pPr>
      <w:rPr>
        <w:rFonts w:hint="default" w:ascii="Calibri" w:hAnsi="Calibri"/>
      </w:rPr>
    </w:lvl>
    <w:lvl w:ilvl="5" w:tplc="405A4448" w:tentative="1">
      <w:start w:val="1"/>
      <w:numFmt w:val="bullet"/>
      <w:lvlText w:val=" "/>
      <w:lvlJc w:val="left"/>
      <w:pPr>
        <w:tabs>
          <w:tab w:val="num" w:pos="4320"/>
        </w:tabs>
        <w:ind w:left="4320" w:hanging="360"/>
      </w:pPr>
      <w:rPr>
        <w:rFonts w:hint="default" w:ascii="Calibri" w:hAnsi="Calibri"/>
      </w:rPr>
    </w:lvl>
    <w:lvl w:ilvl="6" w:tplc="D6AC3D94" w:tentative="1">
      <w:start w:val="1"/>
      <w:numFmt w:val="bullet"/>
      <w:lvlText w:val=" "/>
      <w:lvlJc w:val="left"/>
      <w:pPr>
        <w:tabs>
          <w:tab w:val="num" w:pos="5040"/>
        </w:tabs>
        <w:ind w:left="5040" w:hanging="360"/>
      </w:pPr>
      <w:rPr>
        <w:rFonts w:hint="default" w:ascii="Calibri" w:hAnsi="Calibri"/>
      </w:rPr>
    </w:lvl>
    <w:lvl w:ilvl="7" w:tplc="A27AADD8" w:tentative="1">
      <w:start w:val="1"/>
      <w:numFmt w:val="bullet"/>
      <w:lvlText w:val=" "/>
      <w:lvlJc w:val="left"/>
      <w:pPr>
        <w:tabs>
          <w:tab w:val="num" w:pos="5760"/>
        </w:tabs>
        <w:ind w:left="5760" w:hanging="360"/>
      </w:pPr>
      <w:rPr>
        <w:rFonts w:hint="default" w:ascii="Calibri" w:hAnsi="Calibri"/>
      </w:rPr>
    </w:lvl>
    <w:lvl w:ilvl="8" w:tplc="ADDEA120" w:tentative="1">
      <w:start w:val="1"/>
      <w:numFmt w:val="bullet"/>
      <w:lvlText w:val=" "/>
      <w:lvlJc w:val="left"/>
      <w:pPr>
        <w:tabs>
          <w:tab w:val="num" w:pos="6480"/>
        </w:tabs>
        <w:ind w:left="6480" w:hanging="360"/>
      </w:pPr>
      <w:rPr>
        <w:rFonts w:hint="default" w:ascii="Calibri" w:hAnsi="Calibri"/>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AAE5718"/>
    <w:multiLevelType w:val="hybridMultilevel"/>
    <w:tmpl w:val="041C0F44"/>
    <w:lvl w:ilvl="0" w:tplc="E340C710">
      <w:start w:val="1"/>
      <w:numFmt w:val="decimal"/>
      <w:lvlText w:val="%1."/>
      <w:lvlJc w:val="left"/>
      <w:pPr>
        <w:ind w:left="949" w:hanging="585"/>
        <w:jc w:val="right"/>
      </w:pPr>
      <w:rPr>
        <w:rFonts w:hint="default" w:ascii="Calibri" w:hAnsi="Calibri" w:eastAsia="Calibri" w:cs="Calibri"/>
        <w:b w:val="0"/>
        <w:bCs w:val="0"/>
        <w:i w:val="0"/>
        <w:iCs w:val="0"/>
        <w:spacing w:val="0"/>
        <w:w w:val="102"/>
        <w:sz w:val="29"/>
        <w:szCs w:val="29"/>
        <w:lang w:val="en-US" w:eastAsia="en-US" w:bidi="ar-SA"/>
      </w:rPr>
    </w:lvl>
    <w:lvl w:ilvl="1" w:tplc="363AD8EC">
      <w:start w:val="1"/>
      <w:numFmt w:val="decimal"/>
      <w:lvlText w:val="%2."/>
      <w:lvlJc w:val="left"/>
      <w:pPr>
        <w:ind w:left="949" w:hanging="357"/>
      </w:pPr>
      <w:rPr>
        <w:rFonts w:hint="default" w:ascii="Calibri" w:hAnsi="Calibri" w:eastAsia="Calibri" w:cs="Calibri"/>
        <w:b w:val="0"/>
        <w:bCs w:val="0"/>
        <w:i w:val="0"/>
        <w:iCs w:val="0"/>
        <w:spacing w:val="0"/>
        <w:w w:val="102"/>
        <w:sz w:val="29"/>
        <w:szCs w:val="29"/>
        <w:lang w:val="en-US" w:eastAsia="en-US" w:bidi="ar-SA"/>
      </w:rPr>
    </w:lvl>
    <w:lvl w:ilvl="2" w:tplc="8C48237E">
      <w:numFmt w:val="bullet"/>
      <w:lvlText w:val=""/>
      <w:lvlJc w:val="left"/>
      <w:pPr>
        <w:ind w:left="949" w:hanging="357"/>
      </w:pPr>
      <w:rPr>
        <w:rFonts w:hint="default" w:ascii="Symbol" w:hAnsi="Symbol" w:eastAsia="Symbol" w:cs="Symbol"/>
        <w:b w:val="0"/>
        <w:bCs w:val="0"/>
        <w:i w:val="0"/>
        <w:iCs w:val="0"/>
        <w:w w:val="102"/>
        <w:sz w:val="29"/>
        <w:szCs w:val="29"/>
        <w:lang w:val="en-US" w:eastAsia="en-US" w:bidi="ar-SA"/>
      </w:rPr>
    </w:lvl>
    <w:lvl w:ilvl="3" w:tplc="159449AE">
      <w:numFmt w:val="bullet"/>
      <w:lvlText w:val="•"/>
      <w:lvlJc w:val="left"/>
      <w:pPr>
        <w:ind w:left="3760" w:hanging="357"/>
      </w:pPr>
      <w:rPr>
        <w:rFonts w:hint="default"/>
        <w:lang w:val="en-US" w:eastAsia="en-US" w:bidi="ar-SA"/>
      </w:rPr>
    </w:lvl>
    <w:lvl w:ilvl="4" w:tplc="15D4D0D6">
      <w:numFmt w:val="bullet"/>
      <w:lvlText w:val="•"/>
      <w:lvlJc w:val="left"/>
      <w:pPr>
        <w:ind w:left="4700" w:hanging="357"/>
      </w:pPr>
      <w:rPr>
        <w:rFonts w:hint="default"/>
        <w:lang w:val="en-US" w:eastAsia="en-US" w:bidi="ar-SA"/>
      </w:rPr>
    </w:lvl>
    <w:lvl w:ilvl="5" w:tplc="4E0A53A8">
      <w:numFmt w:val="bullet"/>
      <w:lvlText w:val="•"/>
      <w:lvlJc w:val="left"/>
      <w:pPr>
        <w:ind w:left="5640" w:hanging="357"/>
      </w:pPr>
      <w:rPr>
        <w:rFonts w:hint="default"/>
        <w:lang w:val="en-US" w:eastAsia="en-US" w:bidi="ar-SA"/>
      </w:rPr>
    </w:lvl>
    <w:lvl w:ilvl="6" w:tplc="D9AAD63C">
      <w:numFmt w:val="bullet"/>
      <w:lvlText w:val="•"/>
      <w:lvlJc w:val="left"/>
      <w:pPr>
        <w:ind w:left="6580" w:hanging="357"/>
      </w:pPr>
      <w:rPr>
        <w:rFonts w:hint="default"/>
        <w:lang w:val="en-US" w:eastAsia="en-US" w:bidi="ar-SA"/>
      </w:rPr>
    </w:lvl>
    <w:lvl w:ilvl="7" w:tplc="66E249A8">
      <w:numFmt w:val="bullet"/>
      <w:lvlText w:val="•"/>
      <w:lvlJc w:val="left"/>
      <w:pPr>
        <w:ind w:left="7520" w:hanging="357"/>
      </w:pPr>
      <w:rPr>
        <w:rFonts w:hint="default"/>
        <w:lang w:val="en-US" w:eastAsia="en-US" w:bidi="ar-SA"/>
      </w:rPr>
    </w:lvl>
    <w:lvl w:ilvl="8" w:tplc="1BAAB2D0">
      <w:numFmt w:val="bullet"/>
      <w:lvlText w:val="•"/>
      <w:lvlJc w:val="left"/>
      <w:pPr>
        <w:ind w:left="8460" w:hanging="357"/>
      </w:pPr>
      <w:rPr>
        <w:rFonts w:hint="default"/>
        <w:lang w:val="en-US" w:eastAsia="en-US" w:bidi="ar-SA"/>
      </w:rPr>
    </w:lvl>
  </w:abstractNum>
  <w:abstractNum w:abstractNumId="3" w15:restartNumberingAfterBreak="0">
    <w:nsid w:val="10873A97"/>
    <w:multiLevelType w:val="hybridMultilevel"/>
    <w:tmpl w:val="D92031B8"/>
    <w:lvl w:ilvl="0" w:tplc="D59685BE">
      <w:start w:val="1"/>
      <w:numFmt w:val="bullet"/>
      <w:lvlText w:val=" "/>
      <w:lvlJc w:val="left"/>
      <w:pPr>
        <w:tabs>
          <w:tab w:val="num" w:pos="360"/>
        </w:tabs>
        <w:ind w:left="360" w:hanging="360"/>
      </w:pPr>
      <w:rPr>
        <w:rFonts w:hint="default" w:ascii="Calibri" w:hAnsi="Calibri"/>
      </w:rPr>
    </w:lvl>
    <w:lvl w:ilvl="1" w:tplc="29B8CEF4" w:tentative="1">
      <w:start w:val="1"/>
      <w:numFmt w:val="bullet"/>
      <w:lvlText w:val=" "/>
      <w:lvlJc w:val="left"/>
      <w:pPr>
        <w:tabs>
          <w:tab w:val="num" w:pos="1080"/>
        </w:tabs>
        <w:ind w:left="1080" w:hanging="360"/>
      </w:pPr>
      <w:rPr>
        <w:rFonts w:hint="default" w:ascii="Calibri" w:hAnsi="Calibri"/>
      </w:rPr>
    </w:lvl>
    <w:lvl w:ilvl="2" w:tplc="1CF2F48A" w:tentative="1">
      <w:start w:val="1"/>
      <w:numFmt w:val="bullet"/>
      <w:lvlText w:val=" "/>
      <w:lvlJc w:val="left"/>
      <w:pPr>
        <w:tabs>
          <w:tab w:val="num" w:pos="1800"/>
        </w:tabs>
        <w:ind w:left="1800" w:hanging="360"/>
      </w:pPr>
      <w:rPr>
        <w:rFonts w:hint="default" w:ascii="Calibri" w:hAnsi="Calibri"/>
      </w:rPr>
    </w:lvl>
    <w:lvl w:ilvl="3" w:tplc="D5F6D528" w:tentative="1">
      <w:start w:val="1"/>
      <w:numFmt w:val="bullet"/>
      <w:lvlText w:val=" "/>
      <w:lvlJc w:val="left"/>
      <w:pPr>
        <w:tabs>
          <w:tab w:val="num" w:pos="2520"/>
        </w:tabs>
        <w:ind w:left="2520" w:hanging="360"/>
      </w:pPr>
      <w:rPr>
        <w:rFonts w:hint="default" w:ascii="Calibri" w:hAnsi="Calibri"/>
      </w:rPr>
    </w:lvl>
    <w:lvl w:ilvl="4" w:tplc="E32A4150" w:tentative="1">
      <w:start w:val="1"/>
      <w:numFmt w:val="bullet"/>
      <w:lvlText w:val=" "/>
      <w:lvlJc w:val="left"/>
      <w:pPr>
        <w:tabs>
          <w:tab w:val="num" w:pos="3240"/>
        </w:tabs>
        <w:ind w:left="3240" w:hanging="360"/>
      </w:pPr>
      <w:rPr>
        <w:rFonts w:hint="default" w:ascii="Calibri" w:hAnsi="Calibri"/>
      </w:rPr>
    </w:lvl>
    <w:lvl w:ilvl="5" w:tplc="056C4560" w:tentative="1">
      <w:start w:val="1"/>
      <w:numFmt w:val="bullet"/>
      <w:lvlText w:val=" "/>
      <w:lvlJc w:val="left"/>
      <w:pPr>
        <w:tabs>
          <w:tab w:val="num" w:pos="3960"/>
        </w:tabs>
        <w:ind w:left="3960" w:hanging="360"/>
      </w:pPr>
      <w:rPr>
        <w:rFonts w:hint="default" w:ascii="Calibri" w:hAnsi="Calibri"/>
      </w:rPr>
    </w:lvl>
    <w:lvl w:ilvl="6" w:tplc="034E322C" w:tentative="1">
      <w:start w:val="1"/>
      <w:numFmt w:val="bullet"/>
      <w:lvlText w:val=" "/>
      <w:lvlJc w:val="left"/>
      <w:pPr>
        <w:tabs>
          <w:tab w:val="num" w:pos="4680"/>
        </w:tabs>
        <w:ind w:left="4680" w:hanging="360"/>
      </w:pPr>
      <w:rPr>
        <w:rFonts w:hint="default" w:ascii="Calibri" w:hAnsi="Calibri"/>
      </w:rPr>
    </w:lvl>
    <w:lvl w:ilvl="7" w:tplc="0A304218" w:tentative="1">
      <w:start w:val="1"/>
      <w:numFmt w:val="bullet"/>
      <w:lvlText w:val=" "/>
      <w:lvlJc w:val="left"/>
      <w:pPr>
        <w:tabs>
          <w:tab w:val="num" w:pos="5400"/>
        </w:tabs>
        <w:ind w:left="5400" w:hanging="360"/>
      </w:pPr>
      <w:rPr>
        <w:rFonts w:hint="default" w:ascii="Calibri" w:hAnsi="Calibri"/>
      </w:rPr>
    </w:lvl>
    <w:lvl w:ilvl="8" w:tplc="0C48903E" w:tentative="1">
      <w:start w:val="1"/>
      <w:numFmt w:val="bullet"/>
      <w:lvlText w:val=" "/>
      <w:lvlJc w:val="left"/>
      <w:pPr>
        <w:tabs>
          <w:tab w:val="num" w:pos="6120"/>
        </w:tabs>
        <w:ind w:left="6120" w:hanging="360"/>
      </w:pPr>
      <w:rPr>
        <w:rFonts w:hint="default" w:ascii="Calibri" w:hAnsi="Calibri"/>
      </w:rPr>
    </w:lvl>
  </w:abstractNum>
  <w:abstractNum w:abstractNumId="4"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1A1C5E10"/>
    <w:multiLevelType w:val="hybridMultilevel"/>
    <w:tmpl w:val="BAA83C6E"/>
    <w:lvl w:ilvl="0" w:tplc="AAA645D8">
      <w:start w:val="1"/>
      <w:numFmt w:val="bullet"/>
      <w:lvlText w:val=" "/>
      <w:lvlJc w:val="left"/>
      <w:pPr>
        <w:tabs>
          <w:tab w:val="num" w:pos="720"/>
        </w:tabs>
        <w:ind w:left="720" w:hanging="360"/>
      </w:pPr>
      <w:rPr>
        <w:rFonts w:hint="default" w:ascii="Calibri" w:hAnsi="Calibri"/>
      </w:rPr>
    </w:lvl>
    <w:lvl w:ilvl="1" w:tplc="E0B06C38" w:tentative="1">
      <w:start w:val="1"/>
      <w:numFmt w:val="bullet"/>
      <w:lvlText w:val=" "/>
      <w:lvlJc w:val="left"/>
      <w:pPr>
        <w:tabs>
          <w:tab w:val="num" w:pos="1440"/>
        </w:tabs>
        <w:ind w:left="1440" w:hanging="360"/>
      </w:pPr>
      <w:rPr>
        <w:rFonts w:hint="default" w:ascii="Calibri" w:hAnsi="Calibri"/>
      </w:rPr>
    </w:lvl>
    <w:lvl w:ilvl="2" w:tplc="21121016" w:tentative="1">
      <w:start w:val="1"/>
      <w:numFmt w:val="bullet"/>
      <w:lvlText w:val=" "/>
      <w:lvlJc w:val="left"/>
      <w:pPr>
        <w:tabs>
          <w:tab w:val="num" w:pos="2160"/>
        </w:tabs>
        <w:ind w:left="2160" w:hanging="360"/>
      </w:pPr>
      <w:rPr>
        <w:rFonts w:hint="default" w:ascii="Calibri" w:hAnsi="Calibri"/>
      </w:rPr>
    </w:lvl>
    <w:lvl w:ilvl="3" w:tplc="617E92EC" w:tentative="1">
      <w:start w:val="1"/>
      <w:numFmt w:val="bullet"/>
      <w:lvlText w:val=" "/>
      <w:lvlJc w:val="left"/>
      <w:pPr>
        <w:tabs>
          <w:tab w:val="num" w:pos="2880"/>
        </w:tabs>
        <w:ind w:left="2880" w:hanging="360"/>
      </w:pPr>
      <w:rPr>
        <w:rFonts w:hint="default" w:ascii="Calibri" w:hAnsi="Calibri"/>
      </w:rPr>
    </w:lvl>
    <w:lvl w:ilvl="4" w:tplc="000E5C80" w:tentative="1">
      <w:start w:val="1"/>
      <w:numFmt w:val="bullet"/>
      <w:lvlText w:val=" "/>
      <w:lvlJc w:val="left"/>
      <w:pPr>
        <w:tabs>
          <w:tab w:val="num" w:pos="3600"/>
        </w:tabs>
        <w:ind w:left="3600" w:hanging="360"/>
      </w:pPr>
      <w:rPr>
        <w:rFonts w:hint="default" w:ascii="Calibri" w:hAnsi="Calibri"/>
      </w:rPr>
    </w:lvl>
    <w:lvl w:ilvl="5" w:tplc="11D448AE" w:tentative="1">
      <w:start w:val="1"/>
      <w:numFmt w:val="bullet"/>
      <w:lvlText w:val=" "/>
      <w:lvlJc w:val="left"/>
      <w:pPr>
        <w:tabs>
          <w:tab w:val="num" w:pos="4320"/>
        </w:tabs>
        <w:ind w:left="4320" w:hanging="360"/>
      </w:pPr>
      <w:rPr>
        <w:rFonts w:hint="default" w:ascii="Calibri" w:hAnsi="Calibri"/>
      </w:rPr>
    </w:lvl>
    <w:lvl w:ilvl="6" w:tplc="C598E608" w:tentative="1">
      <w:start w:val="1"/>
      <w:numFmt w:val="bullet"/>
      <w:lvlText w:val=" "/>
      <w:lvlJc w:val="left"/>
      <w:pPr>
        <w:tabs>
          <w:tab w:val="num" w:pos="5040"/>
        </w:tabs>
        <w:ind w:left="5040" w:hanging="360"/>
      </w:pPr>
      <w:rPr>
        <w:rFonts w:hint="default" w:ascii="Calibri" w:hAnsi="Calibri"/>
      </w:rPr>
    </w:lvl>
    <w:lvl w:ilvl="7" w:tplc="4B905CC0" w:tentative="1">
      <w:start w:val="1"/>
      <w:numFmt w:val="bullet"/>
      <w:lvlText w:val=" "/>
      <w:lvlJc w:val="left"/>
      <w:pPr>
        <w:tabs>
          <w:tab w:val="num" w:pos="5760"/>
        </w:tabs>
        <w:ind w:left="5760" w:hanging="360"/>
      </w:pPr>
      <w:rPr>
        <w:rFonts w:hint="default" w:ascii="Calibri" w:hAnsi="Calibri"/>
      </w:rPr>
    </w:lvl>
    <w:lvl w:ilvl="8" w:tplc="915C0B6C" w:tentative="1">
      <w:start w:val="1"/>
      <w:numFmt w:val="bullet"/>
      <w:lvlText w:val=" "/>
      <w:lvlJc w:val="left"/>
      <w:pPr>
        <w:tabs>
          <w:tab w:val="num" w:pos="6480"/>
        </w:tabs>
        <w:ind w:left="6480" w:hanging="360"/>
      </w:pPr>
      <w:rPr>
        <w:rFonts w:hint="default" w:ascii="Calibri" w:hAnsi="Calibri"/>
      </w:rPr>
    </w:lvl>
  </w:abstractNum>
  <w:abstractNum w:abstractNumId="6" w15:restartNumberingAfterBreak="0">
    <w:nsid w:val="21D10E39"/>
    <w:multiLevelType w:val="hybridMultilevel"/>
    <w:tmpl w:val="AC0E3826"/>
    <w:lvl w:ilvl="0" w:tplc="8A2E7538">
      <w:start w:val="1"/>
      <w:numFmt w:val="decimal"/>
      <w:lvlText w:val="%1)"/>
      <w:lvlJc w:val="left"/>
      <w:pPr>
        <w:tabs>
          <w:tab w:val="num" w:pos="720"/>
        </w:tabs>
        <w:ind w:left="720" w:hanging="360"/>
      </w:pPr>
    </w:lvl>
    <w:lvl w:ilvl="1" w:tplc="7614577A" w:tentative="1">
      <w:start w:val="1"/>
      <w:numFmt w:val="decimal"/>
      <w:lvlText w:val="%2)"/>
      <w:lvlJc w:val="left"/>
      <w:pPr>
        <w:tabs>
          <w:tab w:val="num" w:pos="1440"/>
        </w:tabs>
        <w:ind w:left="1440" w:hanging="360"/>
      </w:pPr>
    </w:lvl>
    <w:lvl w:ilvl="2" w:tplc="3AB8F89A" w:tentative="1">
      <w:start w:val="1"/>
      <w:numFmt w:val="decimal"/>
      <w:lvlText w:val="%3)"/>
      <w:lvlJc w:val="left"/>
      <w:pPr>
        <w:tabs>
          <w:tab w:val="num" w:pos="2160"/>
        </w:tabs>
        <w:ind w:left="2160" w:hanging="360"/>
      </w:pPr>
    </w:lvl>
    <w:lvl w:ilvl="3" w:tplc="B8A06AF4" w:tentative="1">
      <w:start w:val="1"/>
      <w:numFmt w:val="decimal"/>
      <w:lvlText w:val="%4)"/>
      <w:lvlJc w:val="left"/>
      <w:pPr>
        <w:tabs>
          <w:tab w:val="num" w:pos="2880"/>
        </w:tabs>
        <w:ind w:left="2880" w:hanging="360"/>
      </w:pPr>
    </w:lvl>
    <w:lvl w:ilvl="4" w:tplc="985224D0" w:tentative="1">
      <w:start w:val="1"/>
      <w:numFmt w:val="decimal"/>
      <w:lvlText w:val="%5)"/>
      <w:lvlJc w:val="left"/>
      <w:pPr>
        <w:tabs>
          <w:tab w:val="num" w:pos="3600"/>
        </w:tabs>
        <w:ind w:left="3600" w:hanging="360"/>
      </w:pPr>
    </w:lvl>
    <w:lvl w:ilvl="5" w:tplc="B2FAAFAA" w:tentative="1">
      <w:start w:val="1"/>
      <w:numFmt w:val="decimal"/>
      <w:lvlText w:val="%6)"/>
      <w:lvlJc w:val="left"/>
      <w:pPr>
        <w:tabs>
          <w:tab w:val="num" w:pos="4320"/>
        </w:tabs>
        <w:ind w:left="4320" w:hanging="360"/>
      </w:pPr>
    </w:lvl>
    <w:lvl w:ilvl="6" w:tplc="ACBE835A" w:tentative="1">
      <w:start w:val="1"/>
      <w:numFmt w:val="decimal"/>
      <w:lvlText w:val="%7)"/>
      <w:lvlJc w:val="left"/>
      <w:pPr>
        <w:tabs>
          <w:tab w:val="num" w:pos="5040"/>
        </w:tabs>
        <w:ind w:left="5040" w:hanging="360"/>
      </w:pPr>
    </w:lvl>
    <w:lvl w:ilvl="7" w:tplc="B07CFF3E" w:tentative="1">
      <w:start w:val="1"/>
      <w:numFmt w:val="decimal"/>
      <w:lvlText w:val="%8)"/>
      <w:lvlJc w:val="left"/>
      <w:pPr>
        <w:tabs>
          <w:tab w:val="num" w:pos="5760"/>
        </w:tabs>
        <w:ind w:left="5760" w:hanging="360"/>
      </w:pPr>
    </w:lvl>
    <w:lvl w:ilvl="8" w:tplc="94AAD72E" w:tentative="1">
      <w:start w:val="1"/>
      <w:numFmt w:val="decimal"/>
      <w:lvlText w:val="%9)"/>
      <w:lvlJc w:val="left"/>
      <w:pPr>
        <w:tabs>
          <w:tab w:val="num" w:pos="6480"/>
        </w:tabs>
        <w:ind w:left="6480" w:hanging="360"/>
      </w:pPr>
    </w:lvl>
  </w:abstractNum>
  <w:abstractNum w:abstractNumId="7" w15:restartNumberingAfterBreak="0">
    <w:nsid w:val="28492DA2"/>
    <w:multiLevelType w:val="hybridMultilevel"/>
    <w:tmpl w:val="AEE88F50"/>
    <w:lvl w:ilvl="0" w:tplc="9D44B21E">
      <w:start w:val="1"/>
      <w:numFmt w:val="bullet"/>
      <w:lvlText w:val=" "/>
      <w:lvlJc w:val="left"/>
      <w:pPr>
        <w:tabs>
          <w:tab w:val="num" w:pos="720"/>
        </w:tabs>
        <w:ind w:left="720" w:hanging="360"/>
      </w:pPr>
      <w:rPr>
        <w:rFonts w:hint="default" w:ascii="Calibri" w:hAnsi="Calibri"/>
      </w:rPr>
    </w:lvl>
    <w:lvl w:ilvl="1" w:tplc="CE0AE166" w:tentative="1">
      <w:start w:val="1"/>
      <w:numFmt w:val="bullet"/>
      <w:lvlText w:val=" "/>
      <w:lvlJc w:val="left"/>
      <w:pPr>
        <w:tabs>
          <w:tab w:val="num" w:pos="1440"/>
        </w:tabs>
        <w:ind w:left="1440" w:hanging="360"/>
      </w:pPr>
      <w:rPr>
        <w:rFonts w:hint="default" w:ascii="Calibri" w:hAnsi="Calibri"/>
      </w:rPr>
    </w:lvl>
    <w:lvl w:ilvl="2" w:tplc="880CD352" w:tentative="1">
      <w:start w:val="1"/>
      <w:numFmt w:val="bullet"/>
      <w:lvlText w:val=" "/>
      <w:lvlJc w:val="left"/>
      <w:pPr>
        <w:tabs>
          <w:tab w:val="num" w:pos="2160"/>
        </w:tabs>
        <w:ind w:left="2160" w:hanging="360"/>
      </w:pPr>
      <w:rPr>
        <w:rFonts w:hint="default" w:ascii="Calibri" w:hAnsi="Calibri"/>
      </w:rPr>
    </w:lvl>
    <w:lvl w:ilvl="3" w:tplc="9EA484D2" w:tentative="1">
      <w:start w:val="1"/>
      <w:numFmt w:val="bullet"/>
      <w:lvlText w:val=" "/>
      <w:lvlJc w:val="left"/>
      <w:pPr>
        <w:tabs>
          <w:tab w:val="num" w:pos="2880"/>
        </w:tabs>
        <w:ind w:left="2880" w:hanging="360"/>
      </w:pPr>
      <w:rPr>
        <w:rFonts w:hint="default" w:ascii="Calibri" w:hAnsi="Calibri"/>
      </w:rPr>
    </w:lvl>
    <w:lvl w:ilvl="4" w:tplc="DD2C952A" w:tentative="1">
      <w:start w:val="1"/>
      <w:numFmt w:val="bullet"/>
      <w:lvlText w:val=" "/>
      <w:lvlJc w:val="left"/>
      <w:pPr>
        <w:tabs>
          <w:tab w:val="num" w:pos="3600"/>
        </w:tabs>
        <w:ind w:left="3600" w:hanging="360"/>
      </w:pPr>
      <w:rPr>
        <w:rFonts w:hint="default" w:ascii="Calibri" w:hAnsi="Calibri"/>
      </w:rPr>
    </w:lvl>
    <w:lvl w:ilvl="5" w:tplc="033EB044" w:tentative="1">
      <w:start w:val="1"/>
      <w:numFmt w:val="bullet"/>
      <w:lvlText w:val=" "/>
      <w:lvlJc w:val="left"/>
      <w:pPr>
        <w:tabs>
          <w:tab w:val="num" w:pos="4320"/>
        </w:tabs>
        <w:ind w:left="4320" w:hanging="360"/>
      </w:pPr>
      <w:rPr>
        <w:rFonts w:hint="default" w:ascii="Calibri" w:hAnsi="Calibri"/>
      </w:rPr>
    </w:lvl>
    <w:lvl w:ilvl="6" w:tplc="C926567E" w:tentative="1">
      <w:start w:val="1"/>
      <w:numFmt w:val="bullet"/>
      <w:lvlText w:val=" "/>
      <w:lvlJc w:val="left"/>
      <w:pPr>
        <w:tabs>
          <w:tab w:val="num" w:pos="5040"/>
        </w:tabs>
        <w:ind w:left="5040" w:hanging="360"/>
      </w:pPr>
      <w:rPr>
        <w:rFonts w:hint="default" w:ascii="Calibri" w:hAnsi="Calibri"/>
      </w:rPr>
    </w:lvl>
    <w:lvl w:ilvl="7" w:tplc="983A6F38" w:tentative="1">
      <w:start w:val="1"/>
      <w:numFmt w:val="bullet"/>
      <w:lvlText w:val=" "/>
      <w:lvlJc w:val="left"/>
      <w:pPr>
        <w:tabs>
          <w:tab w:val="num" w:pos="5760"/>
        </w:tabs>
        <w:ind w:left="5760" w:hanging="360"/>
      </w:pPr>
      <w:rPr>
        <w:rFonts w:hint="default" w:ascii="Calibri" w:hAnsi="Calibri"/>
      </w:rPr>
    </w:lvl>
    <w:lvl w:ilvl="8" w:tplc="51DAB27E" w:tentative="1">
      <w:start w:val="1"/>
      <w:numFmt w:val="bullet"/>
      <w:lvlText w:val=" "/>
      <w:lvlJc w:val="left"/>
      <w:pPr>
        <w:tabs>
          <w:tab w:val="num" w:pos="6480"/>
        </w:tabs>
        <w:ind w:left="6480" w:hanging="360"/>
      </w:pPr>
      <w:rPr>
        <w:rFonts w:hint="default" w:ascii="Calibri" w:hAnsi="Calibri"/>
      </w:rPr>
    </w:lvl>
  </w:abstractNum>
  <w:abstractNum w:abstractNumId="8"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E0E7C44"/>
    <w:multiLevelType w:val="hybridMultilevel"/>
    <w:tmpl w:val="464AEB0E"/>
    <w:lvl w:ilvl="0" w:tplc="0A0024AE">
      <w:start w:val="1"/>
      <w:numFmt w:val="bullet"/>
      <w:lvlText w:val="•"/>
      <w:lvlJc w:val="left"/>
      <w:pPr>
        <w:tabs>
          <w:tab w:val="num" w:pos="720"/>
        </w:tabs>
        <w:ind w:left="720" w:hanging="360"/>
      </w:pPr>
      <w:rPr>
        <w:rFonts w:hint="default" w:ascii="Arial" w:hAnsi="Arial"/>
      </w:rPr>
    </w:lvl>
    <w:lvl w:ilvl="1" w:tplc="B322C6B0" w:tentative="1">
      <w:start w:val="1"/>
      <w:numFmt w:val="bullet"/>
      <w:lvlText w:val="•"/>
      <w:lvlJc w:val="left"/>
      <w:pPr>
        <w:tabs>
          <w:tab w:val="num" w:pos="1440"/>
        </w:tabs>
        <w:ind w:left="1440" w:hanging="360"/>
      </w:pPr>
      <w:rPr>
        <w:rFonts w:hint="default" w:ascii="Arial" w:hAnsi="Arial"/>
      </w:rPr>
    </w:lvl>
    <w:lvl w:ilvl="2" w:tplc="013CDB56" w:tentative="1">
      <w:start w:val="1"/>
      <w:numFmt w:val="bullet"/>
      <w:lvlText w:val="•"/>
      <w:lvlJc w:val="left"/>
      <w:pPr>
        <w:tabs>
          <w:tab w:val="num" w:pos="2160"/>
        </w:tabs>
        <w:ind w:left="2160" w:hanging="360"/>
      </w:pPr>
      <w:rPr>
        <w:rFonts w:hint="default" w:ascii="Arial" w:hAnsi="Arial"/>
      </w:rPr>
    </w:lvl>
    <w:lvl w:ilvl="3" w:tplc="07582630" w:tentative="1">
      <w:start w:val="1"/>
      <w:numFmt w:val="bullet"/>
      <w:lvlText w:val="•"/>
      <w:lvlJc w:val="left"/>
      <w:pPr>
        <w:tabs>
          <w:tab w:val="num" w:pos="2880"/>
        </w:tabs>
        <w:ind w:left="2880" w:hanging="360"/>
      </w:pPr>
      <w:rPr>
        <w:rFonts w:hint="default" w:ascii="Arial" w:hAnsi="Arial"/>
      </w:rPr>
    </w:lvl>
    <w:lvl w:ilvl="4" w:tplc="5ABE996A" w:tentative="1">
      <w:start w:val="1"/>
      <w:numFmt w:val="bullet"/>
      <w:lvlText w:val="•"/>
      <w:lvlJc w:val="left"/>
      <w:pPr>
        <w:tabs>
          <w:tab w:val="num" w:pos="3600"/>
        </w:tabs>
        <w:ind w:left="3600" w:hanging="360"/>
      </w:pPr>
      <w:rPr>
        <w:rFonts w:hint="default" w:ascii="Arial" w:hAnsi="Arial"/>
      </w:rPr>
    </w:lvl>
    <w:lvl w:ilvl="5" w:tplc="E996B2FA" w:tentative="1">
      <w:start w:val="1"/>
      <w:numFmt w:val="bullet"/>
      <w:lvlText w:val="•"/>
      <w:lvlJc w:val="left"/>
      <w:pPr>
        <w:tabs>
          <w:tab w:val="num" w:pos="4320"/>
        </w:tabs>
        <w:ind w:left="4320" w:hanging="360"/>
      </w:pPr>
      <w:rPr>
        <w:rFonts w:hint="default" w:ascii="Arial" w:hAnsi="Arial"/>
      </w:rPr>
    </w:lvl>
    <w:lvl w:ilvl="6" w:tplc="C3F044A2" w:tentative="1">
      <w:start w:val="1"/>
      <w:numFmt w:val="bullet"/>
      <w:lvlText w:val="•"/>
      <w:lvlJc w:val="left"/>
      <w:pPr>
        <w:tabs>
          <w:tab w:val="num" w:pos="5040"/>
        </w:tabs>
        <w:ind w:left="5040" w:hanging="360"/>
      </w:pPr>
      <w:rPr>
        <w:rFonts w:hint="default" w:ascii="Arial" w:hAnsi="Arial"/>
      </w:rPr>
    </w:lvl>
    <w:lvl w:ilvl="7" w:tplc="6108E7E4" w:tentative="1">
      <w:start w:val="1"/>
      <w:numFmt w:val="bullet"/>
      <w:lvlText w:val="•"/>
      <w:lvlJc w:val="left"/>
      <w:pPr>
        <w:tabs>
          <w:tab w:val="num" w:pos="5760"/>
        </w:tabs>
        <w:ind w:left="5760" w:hanging="360"/>
      </w:pPr>
      <w:rPr>
        <w:rFonts w:hint="default" w:ascii="Arial" w:hAnsi="Arial"/>
      </w:rPr>
    </w:lvl>
    <w:lvl w:ilvl="8" w:tplc="A0BE098A"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31460EF0"/>
    <w:multiLevelType w:val="hybridMultilevel"/>
    <w:tmpl w:val="6B24A9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2453936"/>
    <w:multiLevelType w:val="hybridMultilevel"/>
    <w:tmpl w:val="00FE62F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2" w15:restartNumberingAfterBreak="0">
    <w:nsid w:val="337A0F40"/>
    <w:multiLevelType w:val="hybridMultilevel"/>
    <w:tmpl w:val="7A0A653C"/>
    <w:lvl w:ilvl="0" w:tplc="2E0AAA80">
      <w:start w:val="1"/>
      <w:numFmt w:val="bullet"/>
      <w:lvlText w:val=" "/>
      <w:lvlJc w:val="left"/>
      <w:pPr>
        <w:tabs>
          <w:tab w:val="num" w:pos="720"/>
        </w:tabs>
        <w:ind w:left="720" w:hanging="360"/>
      </w:pPr>
      <w:rPr>
        <w:rFonts w:hint="default" w:ascii="Calibri" w:hAnsi="Calibri"/>
      </w:rPr>
    </w:lvl>
    <w:lvl w:ilvl="1" w:tplc="649070B2" w:tentative="1">
      <w:start w:val="1"/>
      <w:numFmt w:val="bullet"/>
      <w:lvlText w:val=" "/>
      <w:lvlJc w:val="left"/>
      <w:pPr>
        <w:tabs>
          <w:tab w:val="num" w:pos="1440"/>
        </w:tabs>
        <w:ind w:left="1440" w:hanging="360"/>
      </w:pPr>
      <w:rPr>
        <w:rFonts w:hint="default" w:ascii="Calibri" w:hAnsi="Calibri"/>
      </w:rPr>
    </w:lvl>
    <w:lvl w:ilvl="2" w:tplc="E0DCD4DC" w:tentative="1">
      <w:start w:val="1"/>
      <w:numFmt w:val="bullet"/>
      <w:lvlText w:val=" "/>
      <w:lvlJc w:val="left"/>
      <w:pPr>
        <w:tabs>
          <w:tab w:val="num" w:pos="2160"/>
        </w:tabs>
        <w:ind w:left="2160" w:hanging="360"/>
      </w:pPr>
      <w:rPr>
        <w:rFonts w:hint="default" w:ascii="Calibri" w:hAnsi="Calibri"/>
      </w:rPr>
    </w:lvl>
    <w:lvl w:ilvl="3" w:tplc="72DCC29A" w:tentative="1">
      <w:start w:val="1"/>
      <w:numFmt w:val="bullet"/>
      <w:lvlText w:val=" "/>
      <w:lvlJc w:val="left"/>
      <w:pPr>
        <w:tabs>
          <w:tab w:val="num" w:pos="2880"/>
        </w:tabs>
        <w:ind w:left="2880" w:hanging="360"/>
      </w:pPr>
      <w:rPr>
        <w:rFonts w:hint="default" w:ascii="Calibri" w:hAnsi="Calibri"/>
      </w:rPr>
    </w:lvl>
    <w:lvl w:ilvl="4" w:tplc="19F6327E" w:tentative="1">
      <w:start w:val="1"/>
      <w:numFmt w:val="bullet"/>
      <w:lvlText w:val=" "/>
      <w:lvlJc w:val="left"/>
      <w:pPr>
        <w:tabs>
          <w:tab w:val="num" w:pos="3600"/>
        </w:tabs>
        <w:ind w:left="3600" w:hanging="360"/>
      </w:pPr>
      <w:rPr>
        <w:rFonts w:hint="default" w:ascii="Calibri" w:hAnsi="Calibri"/>
      </w:rPr>
    </w:lvl>
    <w:lvl w:ilvl="5" w:tplc="8460B664" w:tentative="1">
      <w:start w:val="1"/>
      <w:numFmt w:val="bullet"/>
      <w:lvlText w:val=" "/>
      <w:lvlJc w:val="left"/>
      <w:pPr>
        <w:tabs>
          <w:tab w:val="num" w:pos="4320"/>
        </w:tabs>
        <w:ind w:left="4320" w:hanging="360"/>
      </w:pPr>
      <w:rPr>
        <w:rFonts w:hint="default" w:ascii="Calibri" w:hAnsi="Calibri"/>
      </w:rPr>
    </w:lvl>
    <w:lvl w:ilvl="6" w:tplc="9DD69D32" w:tentative="1">
      <w:start w:val="1"/>
      <w:numFmt w:val="bullet"/>
      <w:lvlText w:val=" "/>
      <w:lvlJc w:val="left"/>
      <w:pPr>
        <w:tabs>
          <w:tab w:val="num" w:pos="5040"/>
        </w:tabs>
        <w:ind w:left="5040" w:hanging="360"/>
      </w:pPr>
      <w:rPr>
        <w:rFonts w:hint="default" w:ascii="Calibri" w:hAnsi="Calibri"/>
      </w:rPr>
    </w:lvl>
    <w:lvl w:ilvl="7" w:tplc="2F16AA32" w:tentative="1">
      <w:start w:val="1"/>
      <w:numFmt w:val="bullet"/>
      <w:lvlText w:val=" "/>
      <w:lvlJc w:val="left"/>
      <w:pPr>
        <w:tabs>
          <w:tab w:val="num" w:pos="5760"/>
        </w:tabs>
        <w:ind w:left="5760" w:hanging="360"/>
      </w:pPr>
      <w:rPr>
        <w:rFonts w:hint="default" w:ascii="Calibri" w:hAnsi="Calibri"/>
      </w:rPr>
    </w:lvl>
    <w:lvl w:ilvl="8" w:tplc="F1F4A3AE" w:tentative="1">
      <w:start w:val="1"/>
      <w:numFmt w:val="bullet"/>
      <w:lvlText w:val=" "/>
      <w:lvlJc w:val="left"/>
      <w:pPr>
        <w:tabs>
          <w:tab w:val="num" w:pos="6480"/>
        </w:tabs>
        <w:ind w:left="6480" w:hanging="360"/>
      </w:pPr>
      <w:rPr>
        <w:rFonts w:hint="default" w:ascii="Calibri" w:hAnsi="Calibri"/>
      </w:rPr>
    </w:lvl>
  </w:abstractNum>
  <w:abstractNum w:abstractNumId="13"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65B0B82"/>
    <w:multiLevelType w:val="hybridMultilevel"/>
    <w:tmpl w:val="3B98AFA0"/>
    <w:lvl w:ilvl="0" w:tplc="F926D5BC">
      <w:start w:val="1"/>
      <w:numFmt w:val="bullet"/>
      <w:lvlText w:val="•"/>
      <w:lvlJc w:val="left"/>
      <w:pPr>
        <w:tabs>
          <w:tab w:val="num" w:pos="720"/>
        </w:tabs>
        <w:ind w:left="720" w:hanging="360"/>
      </w:pPr>
      <w:rPr>
        <w:rFonts w:hint="default" w:ascii="Arial" w:hAnsi="Arial"/>
      </w:rPr>
    </w:lvl>
    <w:lvl w:ilvl="1" w:tplc="4F68AC80" w:tentative="1">
      <w:start w:val="1"/>
      <w:numFmt w:val="bullet"/>
      <w:lvlText w:val="•"/>
      <w:lvlJc w:val="left"/>
      <w:pPr>
        <w:tabs>
          <w:tab w:val="num" w:pos="1440"/>
        </w:tabs>
        <w:ind w:left="1440" w:hanging="360"/>
      </w:pPr>
      <w:rPr>
        <w:rFonts w:hint="default" w:ascii="Arial" w:hAnsi="Arial"/>
      </w:rPr>
    </w:lvl>
    <w:lvl w:ilvl="2" w:tplc="55948980" w:tentative="1">
      <w:start w:val="1"/>
      <w:numFmt w:val="bullet"/>
      <w:lvlText w:val="•"/>
      <w:lvlJc w:val="left"/>
      <w:pPr>
        <w:tabs>
          <w:tab w:val="num" w:pos="2160"/>
        </w:tabs>
        <w:ind w:left="2160" w:hanging="360"/>
      </w:pPr>
      <w:rPr>
        <w:rFonts w:hint="default" w:ascii="Arial" w:hAnsi="Arial"/>
      </w:rPr>
    </w:lvl>
    <w:lvl w:ilvl="3" w:tplc="926493A0" w:tentative="1">
      <w:start w:val="1"/>
      <w:numFmt w:val="bullet"/>
      <w:lvlText w:val="•"/>
      <w:lvlJc w:val="left"/>
      <w:pPr>
        <w:tabs>
          <w:tab w:val="num" w:pos="2880"/>
        </w:tabs>
        <w:ind w:left="2880" w:hanging="360"/>
      </w:pPr>
      <w:rPr>
        <w:rFonts w:hint="default" w:ascii="Arial" w:hAnsi="Arial"/>
      </w:rPr>
    </w:lvl>
    <w:lvl w:ilvl="4" w:tplc="F73411EA" w:tentative="1">
      <w:start w:val="1"/>
      <w:numFmt w:val="bullet"/>
      <w:lvlText w:val="•"/>
      <w:lvlJc w:val="left"/>
      <w:pPr>
        <w:tabs>
          <w:tab w:val="num" w:pos="3600"/>
        </w:tabs>
        <w:ind w:left="3600" w:hanging="360"/>
      </w:pPr>
      <w:rPr>
        <w:rFonts w:hint="default" w:ascii="Arial" w:hAnsi="Arial"/>
      </w:rPr>
    </w:lvl>
    <w:lvl w:ilvl="5" w:tplc="BD2CFB42" w:tentative="1">
      <w:start w:val="1"/>
      <w:numFmt w:val="bullet"/>
      <w:lvlText w:val="•"/>
      <w:lvlJc w:val="left"/>
      <w:pPr>
        <w:tabs>
          <w:tab w:val="num" w:pos="4320"/>
        </w:tabs>
        <w:ind w:left="4320" w:hanging="360"/>
      </w:pPr>
      <w:rPr>
        <w:rFonts w:hint="default" w:ascii="Arial" w:hAnsi="Arial"/>
      </w:rPr>
    </w:lvl>
    <w:lvl w:ilvl="6" w:tplc="D966BBE8" w:tentative="1">
      <w:start w:val="1"/>
      <w:numFmt w:val="bullet"/>
      <w:lvlText w:val="•"/>
      <w:lvlJc w:val="left"/>
      <w:pPr>
        <w:tabs>
          <w:tab w:val="num" w:pos="5040"/>
        </w:tabs>
        <w:ind w:left="5040" w:hanging="360"/>
      </w:pPr>
      <w:rPr>
        <w:rFonts w:hint="default" w:ascii="Arial" w:hAnsi="Arial"/>
      </w:rPr>
    </w:lvl>
    <w:lvl w:ilvl="7" w:tplc="59FA4416" w:tentative="1">
      <w:start w:val="1"/>
      <w:numFmt w:val="bullet"/>
      <w:lvlText w:val="•"/>
      <w:lvlJc w:val="left"/>
      <w:pPr>
        <w:tabs>
          <w:tab w:val="num" w:pos="5760"/>
        </w:tabs>
        <w:ind w:left="5760" w:hanging="360"/>
      </w:pPr>
      <w:rPr>
        <w:rFonts w:hint="default" w:ascii="Arial" w:hAnsi="Arial"/>
      </w:rPr>
    </w:lvl>
    <w:lvl w:ilvl="8" w:tplc="62946046" w:tentative="1">
      <w:start w:val="1"/>
      <w:numFmt w:val="bullet"/>
      <w:lvlText w:val="•"/>
      <w:lvlJc w:val="left"/>
      <w:pPr>
        <w:tabs>
          <w:tab w:val="num" w:pos="6480"/>
        </w:tabs>
        <w:ind w:left="6480" w:hanging="360"/>
      </w:pPr>
      <w:rPr>
        <w:rFonts w:hint="default" w:ascii="Arial" w:hAnsi="Arial"/>
      </w:rPr>
    </w:lvl>
  </w:abstractNum>
  <w:abstractNum w:abstractNumId="15" w15:restartNumberingAfterBreak="0">
    <w:nsid w:val="3A2F654C"/>
    <w:multiLevelType w:val="hybridMultilevel"/>
    <w:tmpl w:val="C3A882B2"/>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6"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7" w15:restartNumberingAfterBreak="0">
    <w:nsid w:val="41313095"/>
    <w:multiLevelType w:val="hybridMultilevel"/>
    <w:tmpl w:val="E19230A8"/>
    <w:lvl w:ilvl="0" w:tplc="04090001">
      <w:start w:val="1"/>
      <w:numFmt w:val="bullet"/>
      <w:lvlText w:val=""/>
      <w:lvlJc w:val="left"/>
      <w:pPr>
        <w:ind w:left="770" w:hanging="360"/>
      </w:pPr>
      <w:rPr>
        <w:rFonts w:hint="default" w:ascii="Symbol" w:hAnsi="Symbol"/>
      </w:rPr>
    </w:lvl>
    <w:lvl w:ilvl="1" w:tplc="04090003" w:tentative="1">
      <w:start w:val="1"/>
      <w:numFmt w:val="bullet"/>
      <w:lvlText w:val="o"/>
      <w:lvlJc w:val="left"/>
      <w:pPr>
        <w:ind w:left="1490" w:hanging="360"/>
      </w:pPr>
      <w:rPr>
        <w:rFonts w:hint="default" w:ascii="Courier New" w:hAnsi="Courier New" w:cs="Courier New"/>
      </w:rPr>
    </w:lvl>
    <w:lvl w:ilvl="2" w:tplc="04090005" w:tentative="1">
      <w:start w:val="1"/>
      <w:numFmt w:val="bullet"/>
      <w:lvlText w:val=""/>
      <w:lvlJc w:val="left"/>
      <w:pPr>
        <w:ind w:left="2210" w:hanging="360"/>
      </w:pPr>
      <w:rPr>
        <w:rFonts w:hint="default" w:ascii="Wingdings" w:hAnsi="Wingdings"/>
      </w:rPr>
    </w:lvl>
    <w:lvl w:ilvl="3" w:tplc="04090001" w:tentative="1">
      <w:start w:val="1"/>
      <w:numFmt w:val="bullet"/>
      <w:lvlText w:val=""/>
      <w:lvlJc w:val="left"/>
      <w:pPr>
        <w:ind w:left="2930" w:hanging="360"/>
      </w:pPr>
      <w:rPr>
        <w:rFonts w:hint="default" w:ascii="Symbol" w:hAnsi="Symbol"/>
      </w:rPr>
    </w:lvl>
    <w:lvl w:ilvl="4" w:tplc="04090003" w:tentative="1">
      <w:start w:val="1"/>
      <w:numFmt w:val="bullet"/>
      <w:lvlText w:val="o"/>
      <w:lvlJc w:val="left"/>
      <w:pPr>
        <w:ind w:left="3650" w:hanging="360"/>
      </w:pPr>
      <w:rPr>
        <w:rFonts w:hint="default" w:ascii="Courier New" w:hAnsi="Courier New" w:cs="Courier New"/>
      </w:rPr>
    </w:lvl>
    <w:lvl w:ilvl="5" w:tplc="04090005" w:tentative="1">
      <w:start w:val="1"/>
      <w:numFmt w:val="bullet"/>
      <w:lvlText w:val=""/>
      <w:lvlJc w:val="left"/>
      <w:pPr>
        <w:ind w:left="4370" w:hanging="360"/>
      </w:pPr>
      <w:rPr>
        <w:rFonts w:hint="default" w:ascii="Wingdings" w:hAnsi="Wingdings"/>
      </w:rPr>
    </w:lvl>
    <w:lvl w:ilvl="6" w:tplc="04090001" w:tentative="1">
      <w:start w:val="1"/>
      <w:numFmt w:val="bullet"/>
      <w:lvlText w:val=""/>
      <w:lvlJc w:val="left"/>
      <w:pPr>
        <w:ind w:left="5090" w:hanging="360"/>
      </w:pPr>
      <w:rPr>
        <w:rFonts w:hint="default" w:ascii="Symbol" w:hAnsi="Symbol"/>
      </w:rPr>
    </w:lvl>
    <w:lvl w:ilvl="7" w:tplc="04090003" w:tentative="1">
      <w:start w:val="1"/>
      <w:numFmt w:val="bullet"/>
      <w:lvlText w:val="o"/>
      <w:lvlJc w:val="left"/>
      <w:pPr>
        <w:ind w:left="5810" w:hanging="360"/>
      </w:pPr>
      <w:rPr>
        <w:rFonts w:hint="default" w:ascii="Courier New" w:hAnsi="Courier New" w:cs="Courier New"/>
      </w:rPr>
    </w:lvl>
    <w:lvl w:ilvl="8" w:tplc="04090005" w:tentative="1">
      <w:start w:val="1"/>
      <w:numFmt w:val="bullet"/>
      <w:lvlText w:val=""/>
      <w:lvlJc w:val="left"/>
      <w:pPr>
        <w:ind w:left="6530" w:hanging="360"/>
      </w:pPr>
      <w:rPr>
        <w:rFonts w:hint="default" w:ascii="Wingdings" w:hAnsi="Wingdings"/>
      </w:rPr>
    </w:lvl>
  </w:abstractNum>
  <w:abstractNum w:abstractNumId="18" w15:restartNumberingAfterBreak="0">
    <w:nsid w:val="423111C6"/>
    <w:multiLevelType w:val="hybridMultilevel"/>
    <w:tmpl w:val="F9ACE33E"/>
    <w:lvl w:ilvl="0" w:tplc="7BEEDAEA">
      <w:start w:val="1"/>
      <w:numFmt w:val="bullet"/>
      <w:lvlText w:val="•"/>
      <w:lvlJc w:val="left"/>
      <w:pPr>
        <w:tabs>
          <w:tab w:val="num" w:pos="720"/>
        </w:tabs>
        <w:ind w:left="720" w:hanging="360"/>
      </w:pPr>
      <w:rPr>
        <w:rFonts w:hint="default" w:ascii="Arial" w:hAnsi="Arial"/>
      </w:rPr>
    </w:lvl>
    <w:lvl w:ilvl="1" w:tplc="D432F89E">
      <w:numFmt w:val="bullet"/>
      <w:lvlText w:val="•"/>
      <w:lvlJc w:val="left"/>
      <w:pPr>
        <w:tabs>
          <w:tab w:val="num" w:pos="1440"/>
        </w:tabs>
        <w:ind w:left="1440" w:hanging="360"/>
      </w:pPr>
      <w:rPr>
        <w:rFonts w:hint="default" w:ascii="Arial" w:hAnsi="Arial"/>
      </w:rPr>
    </w:lvl>
    <w:lvl w:ilvl="2" w:tplc="8E20FAC2" w:tentative="1">
      <w:start w:val="1"/>
      <w:numFmt w:val="bullet"/>
      <w:lvlText w:val="•"/>
      <w:lvlJc w:val="left"/>
      <w:pPr>
        <w:tabs>
          <w:tab w:val="num" w:pos="2160"/>
        </w:tabs>
        <w:ind w:left="2160" w:hanging="360"/>
      </w:pPr>
      <w:rPr>
        <w:rFonts w:hint="default" w:ascii="Arial" w:hAnsi="Arial"/>
      </w:rPr>
    </w:lvl>
    <w:lvl w:ilvl="3" w:tplc="8FFE734A" w:tentative="1">
      <w:start w:val="1"/>
      <w:numFmt w:val="bullet"/>
      <w:lvlText w:val="•"/>
      <w:lvlJc w:val="left"/>
      <w:pPr>
        <w:tabs>
          <w:tab w:val="num" w:pos="2880"/>
        </w:tabs>
        <w:ind w:left="2880" w:hanging="360"/>
      </w:pPr>
      <w:rPr>
        <w:rFonts w:hint="default" w:ascii="Arial" w:hAnsi="Arial"/>
      </w:rPr>
    </w:lvl>
    <w:lvl w:ilvl="4" w:tplc="36A8501E" w:tentative="1">
      <w:start w:val="1"/>
      <w:numFmt w:val="bullet"/>
      <w:lvlText w:val="•"/>
      <w:lvlJc w:val="left"/>
      <w:pPr>
        <w:tabs>
          <w:tab w:val="num" w:pos="3600"/>
        </w:tabs>
        <w:ind w:left="3600" w:hanging="360"/>
      </w:pPr>
      <w:rPr>
        <w:rFonts w:hint="default" w:ascii="Arial" w:hAnsi="Arial"/>
      </w:rPr>
    </w:lvl>
    <w:lvl w:ilvl="5" w:tplc="EAE04BC0" w:tentative="1">
      <w:start w:val="1"/>
      <w:numFmt w:val="bullet"/>
      <w:lvlText w:val="•"/>
      <w:lvlJc w:val="left"/>
      <w:pPr>
        <w:tabs>
          <w:tab w:val="num" w:pos="4320"/>
        </w:tabs>
        <w:ind w:left="4320" w:hanging="360"/>
      </w:pPr>
      <w:rPr>
        <w:rFonts w:hint="default" w:ascii="Arial" w:hAnsi="Arial"/>
      </w:rPr>
    </w:lvl>
    <w:lvl w:ilvl="6" w:tplc="5BFE73BA" w:tentative="1">
      <w:start w:val="1"/>
      <w:numFmt w:val="bullet"/>
      <w:lvlText w:val="•"/>
      <w:lvlJc w:val="left"/>
      <w:pPr>
        <w:tabs>
          <w:tab w:val="num" w:pos="5040"/>
        </w:tabs>
        <w:ind w:left="5040" w:hanging="360"/>
      </w:pPr>
      <w:rPr>
        <w:rFonts w:hint="default" w:ascii="Arial" w:hAnsi="Arial"/>
      </w:rPr>
    </w:lvl>
    <w:lvl w:ilvl="7" w:tplc="3D2C2336" w:tentative="1">
      <w:start w:val="1"/>
      <w:numFmt w:val="bullet"/>
      <w:lvlText w:val="•"/>
      <w:lvlJc w:val="left"/>
      <w:pPr>
        <w:tabs>
          <w:tab w:val="num" w:pos="5760"/>
        </w:tabs>
        <w:ind w:left="5760" w:hanging="360"/>
      </w:pPr>
      <w:rPr>
        <w:rFonts w:hint="default" w:ascii="Arial" w:hAnsi="Arial"/>
      </w:rPr>
    </w:lvl>
    <w:lvl w:ilvl="8" w:tplc="47ECAFBA" w:tentative="1">
      <w:start w:val="1"/>
      <w:numFmt w:val="bullet"/>
      <w:lvlText w:val="•"/>
      <w:lvlJc w:val="left"/>
      <w:pPr>
        <w:tabs>
          <w:tab w:val="num" w:pos="6480"/>
        </w:tabs>
        <w:ind w:left="6480" w:hanging="360"/>
      </w:pPr>
      <w:rPr>
        <w:rFonts w:hint="default" w:ascii="Arial" w:hAnsi="Arial"/>
      </w:rPr>
    </w:lvl>
  </w:abstractNum>
  <w:abstractNum w:abstractNumId="19" w15:restartNumberingAfterBreak="0">
    <w:nsid w:val="445B2CB4"/>
    <w:multiLevelType w:val="hybridMultilevel"/>
    <w:tmpl w:val="F5DA2D2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0" w15:restartNumberingAfterBreak="0">
    <w:nsid w:val="44953ABC"/>
    <w:multiLevelType w:val="hybridMultilevel"/>
    <w:tmpl w:val="F6781C94"/>
    <w:lvl w:ilvl="0" w:tplc="BAC475E6">
      <w:start w:val="1"/>
      <w:numFmt w:val="bullet"/>
      <w:lvlText w:val=" "/>
      <w:lvlJc w:val="left"/>
      <w:pPr>
        <w:tabs>
          <w:tab w:val="num" w:pos="720"/>
        </w:tabs>
        <w:ind w:left="720" w:hanging="360"/>
      </w:pPr>
      <w:rPr>
        <w:rFonts w:hint="default" w:ascii="Calibri" w:hAnsi="Calibri"/>
      </w:rPr>
    </w:lvl>
    <w:lvl w:ilvl="1" w:tplc="87381730" w:tentative="1">
      <w:start w:val="1"/>
      <w:numFmt w:val="bullet"/>
      <w:lvlText w:val=" "/>
      <w:lvlJc w:val="left"/>
      <w:pPr>
        <w:tabs>
          <w:tab w:val="num" w:pos="1440"/>
        </w:tabs>
        <w:ind w:left="1440" w:hanging="360"/>
      </w:pPr>
      <w:rPr>
        <w:rFonts w:hint="default" w:ascii="Calibri" w:hAnsi="Calibri"/>
      </w:rPr>
    </w:lvl>
    <w:lvl w:ilvl="2" w:tplc="F606056E" w:tentative="1">
      <w:start w:val="1"/>
      <w:numFmt w:val="bullet"/>
      <w:lvlText w:val=" "/>
      <w:lvlJc w:val="left"/>
      <w:pPr>
        <w:tabs>
          <w:tab w:val="num" w:pos="2160"/>
        </w:tabs>
        <w:ind w:left="2160" w:hanging="360"/>
      </w:pPr>
      <w:rPr>
        <w:rFonts w:hint="default" w:ascii="Calibri" w:hAnsi="Calibri"/>
      </w:rPr>
    </w:lvl>
    <w:lvl w:ilvl="3" w:tplc="A38CB8DA" w:tentative="1">
      <w:start w:val="1"/>
      <w:numFmt w:val="bullet"/>
      <w:lvlText w:val=" "/>
      <w:lvlJc w:val="left"/>
      <w:pPr>
        <w:tabs>
          <w:tab w:val="num" w:pos="2880"/>
        </w:tabs>
        <w:ind w:left="2880" w:hanging="360"/>
      </w:pPr>
      <w:rPr>
        <w:rFonts w:hint="default" w:ascii="Calibri" w:hAnsi="Calibri"/>
      </w:rPr>
    </w:lvl>
    <w:lvl w:ilvl="4" w:tplc="0E0AEF78" w:tentative="1">
      <w:start w:val="1"/>
      <w:numFmt w:val="bullet"/>
      <w:lvlText w:val=" "/>
      <w:lvlJc w:val="left"/>
      <w:pPr>
        <w:tabs>
          <w:tab w:val="num" w:pos="3600"/>
        </w:tabs>
        <w:ind w:left="3600" w:hanging="360"/>
      </w:pPr>
      <w:rPr>
        <w:rFonts w:hint="default" w:ascii="Calibri" w:hAnsi="Calibri"/>
      </w:rPr>
    </w:lvl>
    <w:lvl w:ilvl="5" w:tplc="6966FBFA" w:tentative="1">
      <w:start w:val="1"/>
      <w:numFmt w:val="bullet"/>
      <w:lvlText w:val=" "/>
      <w:lvlJc w:val="left"/>
      <w:pPr>
        <w:tabs>
          <w:tab w:val="num" w:pos="4320"/>
        </w:tabs>
        <w:ind w:left="4320" w:hanging="360"/>
      </w:pPr>
      <w:rPr>
        <w:rFonts w:hint="default" w:ascii="Calibri" w:hAnsi="Calibri"/>
      </w:rPr>
    </w:lvl>
    <w:lvl w:ilvl="6" w:tplc="5D0C086E" w:tentative="1">
      <w:start w:val="1"/>
      <w:numFmt w:val="bullet"/>
      <w:lvlText w:val=" "/>
      <w:lvlJc w:val="left"/>
      <w:pPr>
        <w:tabs>
          <w:tab w:val="num" w:pos="5040"/>
        </w:tabs>
        <w:ind w:left="5040" w:hanging="360"/>
      </w:pPr>
      <w:rPr>
        <w:rFonts w:hint="default" w:ascii="Calibri" w:hAnsi="Calibri"/>
      </w:rPr>
    </w:lvl>
    <w:lvl w:ilvl="7" w:tplc="C956885A" w:tentative="1">
      <w:start w:val="1"/>
      <w:numFmt w:val="bullet"/>
      <w:lvlText w:val=" "/>
      <w:lvlJc w:val="left"/>
      <w:pPr>
        <w:tabs>
          <w:tab w:val="num" w:pos="5760"/>
        </w:tabs>
        <w:ind w:left="5760" w:hanging="360"/>
      </w:pPr>
      <w:rPr>
        <w:rFonts w:hint="default" w:ascii="Calibri" w:hAnsi="Calibri"/>
      </w:rPr>
    </w:lvl>
    <w:lvl w:ilvl="8" w:tplc="82C68E98" w:tentative="1">
      <w:start w:val="1"/>
      <w:numFmt w:val="bullet"/>
      <w:lvlText w:val=" "/>
      <w:lvlJc w:val="left"/>
      <w:pPr>
        <w:tabs>
          <w:tab w:val="num" w:pos="6480"/>
        </w:tabs>
        <w:ind w:left="6480" w:hanging="360"/>
      </w:pPr>
      <w:rPr>
        <w:rFonts w:hint="default" w:ascii="Calibri" w:hAnsi="Calibri"/>
      </w:rPr>
    </w:lvl>
  </w:abstractNum>
  <w:abstractNum w:abstractNumId="21" w15:restartNumberingAfterBreak="0">
    <w:nsid w:val="45B5766D"/>
    <w:multiLevelType w:val="hybridMultilevel"/>
    <w:tmpl w:val="1EB8D4A6"/>
    <w:lvl w:ilvl="0" w:tplc="74AA07F4">
      <w:start w:val="1"/>
      <w:numFmt w:val="bullet"/>
      <w:lvlText w:val="•"/>
      <w:lvlJc w:val="left"/>
      <w:pPr>
        <w:tabs>
          <w:tab w:val="num" w:pos="720"/>
        </w:tabs>
        <w:ind w:left="720" w:hanging="360"/>
      </w:pPr>
      <w:rPr>
        <w:rFonts w:hint="default" w:ascii="Arial" w:hAnsi="Arial"/>
      </w:rPr>
    </w:lvl>
    <w:lvl w:ilvl="1" w:tplc="6FD227B4" w:tentative="1">
      <w:start w:val="1"/>
      <w:numFmt w:val="bullet"/>
      <w:lvlText w:val="•"/>
      <w:lvlJc w:val="left"/>
      <w:pPr>
        <w:tabs>
          <w:tab w:val="num" w:pos="1440"/>
        </w:tabs>
        <w:ind w:left="1440" w:hanging="360"/>
      </w:pPr>
      <w:rPr>
        <w:rFonts w:hint="default" w:ascii="Arial" w:hAnsi="Arial"/>
      </w:rPr>
    </w:lvl>
    <w:lvl w:ilvl="2" w:tplc="9766B71A" w:tentative="1">
      <w:start w:val="1"/>
      <w:numFmt w:val="bullet"/>
      <w:lvlText w:val="•"/>
      <w:lvlJc w:val="left"/>
      <w:pPr>
        <w:tabs>
          <w:tab w:val="num" w:pos="2160"/>
        </w:tabs>
        <w:ind w:left="2160" w:hanging="360"/>
      </w:pPr>
      <w:rPr>
        <w:rFonts w:hint="default" w:ascii="Arial" w:hAnsi="Arial"/>
      </w:rPr>
    </w:lvl>
    <w:lvl w:ilvl="3" w:tplc="0C7EB0BA" w:tentative="1">
      <w:start w:val="1"/>
      <w:numFmt w:val="bullet"/>
      <w:lvlText w:val="•"/>
      <w:lvlJc w:val="left"/>
      <w:pPr>
        <w:tabs>
          <w:tab w:val="num" w:pos="2880"/>
        </w:tabs>
        <w:ind w:left="2880" w:hanging="360"/>
      </w:pPr>
      <w:rPr>
        <w:rFonts w:hint="default" w:ascii="Arial" w:hAnsi="Arial"/>
      </w:rPr>
    </w:lvl>
    <w:lvl w:ilvl="4" w:tplc="7A186AF4" w:tentative="1">
      <w:start w:val="1"/>
      <w:numFmt w:val="bullet"/>
      <w:lvlText w:val="•"/>
      <w:lvlJc w:val="left"/>
      <w:pPr>
        <w:tabs>
          <w:tab w:val="num" w:pos="3600"/>
        </w:tabs>
        <w:ind w:left="3600" w:hanging="360"/>
      </w:pPr>
      <w:rPr>
        <w:rFonts w:hint="default" w:ascii="Arial" w:hAnsi="Arial"/>
      </w:rPr>
    </w:lvl>
    <w:lvl w:ilvl="5" w:tplc="72024A08" w:tentative="1">
      <w:start w:val="1"/>
      <w:numFmt w:val="bullet"/>
      <w:lvlText w:val="•"/>
      <w:lvlJc w:val="left"/>
      <w:pPr>
        <w:tabs>
          <w:tab w:val="num" w:pos="4320"/>
        </w:tabs>
        <w:ind w:left="4320" w:hanging="360"/>
      </w:pPr>
      <w:rPr>
        <w:rFonts w:hint="default" w:ascii="Arial" w:hAnsi="Arial"/>
      </w:rPr>
    </w:lvl>
    <w:lvl w:ilvl="6" w:tplc="92A676DE" w:tentative="1">
      <w:start w:val="1"/>
      <w:numFmt w:val="bullet"/>
      <w:lvlText w:val="•"/>
      <w:lvlJc w:val="left"/>
      <w:pPr>
        <w:tabs>
          <w:tab w:val="num" w:pos="5040"/>
        </w:tabs>
        <w:ind w:left="5040" w:hanging="360"/>
      </w:pPr>
      <w:rPr>
        <w:rFonts w:hint="default" w:ascii="Arial" w:hAnsi="Arial"/>
      </w:rPr>
    </w:lvl>
    <w:lvl w:ilvl="7" w:tplc="B22E125C" w:tentative="1">
      <w:start w:val="1"/>
      <w:numFmt w:val="bullet"/>
      <w:lvlText w:val="•"/>
      <w:lvlJc w:val="left"/>
      <w:pPr>
        <w:tabs>
          <w:tab w:val="num" w:pos="5760"/>
        </w:tabs>
        <w:ind w:left="5760" w:hanging="360"/>
      </w:pPr>
      <w:rPr>
        <w:rFonts w:hint="default" w:ascii="Arial" w:hAnsi="Arial"/>
      </w:rPr>
    </w:lvl>
    <w:lvl w:ilvl="8" w:tplc="D826C896" w:tentative="1">
      <w:start w:val="1"/>
      <w:numFmt w:val="bullet"/>
      <w:lvlText w:val="•"/>
      <w:lvlJc w:val="left"/>
      <w:pPr>
        <w:tabs>
          <w:tab w:val="num" w:pos="6480"/>
        </w:tabs>
        <w:ind w:left="6480" w:hanging="360"/>
      </w:pPr>
      <w:rPr>
        <w:rFonts w:hint="default" w:ascii="Arial" w:hAnsi="Arial"/>
      </w:rPr>
    </w:lvl>
  </w:abstractNum>
  <w:abstractNum w:abstractNumId="22" w15:restartNumberingAfterBreak="0">
    <w:nsid w:val="48104C25"/>
    <w:multiLevelType w:val="hybridMultilevel"/>
    <w:tmpl w:val="BC629592"/>
    <w:lvl w:ilvl="0" w:tplc="B19C4BE4">
      <w:start w:val="1"/>
      <w:numFmt w:val="bullet"/>
      <w:lvlText w:val=" "/>
      <w:lvlJc w:val="left"/>
      <w:pPr>
        <w:tabs>
          <w:tab w:val="num" w:pos="720"/>
        </w:tabs>
        <w:ind w:left="720" w:hanging="360"/>
      </w:pPr>
      <w:rPr>
        <w:rFonts w:hint="default" w:ascii="Calibri" w:hAnsi="Calibri"/>
      </w:rPr>
    </w:lvl>
    <w:lvl w:ilvl="1" w:tplc="C5F00E52" w:tentative="1">
      <w:start w:val="1"/>
      <w:numFmt w:val="bullet"/>
      <w:lvlText w:val=" "/>
      <w:lvlJc w:val="left"/>
      <w:pPr>
        <w:tabs>
          <w:tab w:val="num" w:pos="1440"/>
        </w:tabs>
        <w:ind w:left="1440" w:hanging="360"/>
      </w:pPr>
      <w:rPr>
        <w:rFonts w:hint="default" w:ascii="Calibri" w:hAnsi="Calibri"/>
      </w:rPr>
    </w:lvl>
    <w:lvl w:ilvl="2" w:tplc="C38E9702" w:tentative="1">
      <w:start w:val="1"/>
      <w:numFmt w:val="bullet"/>
      <w:lvlText w:val=" "/>
      <w:lvlJc w:val="left"/>
      <w:pPr>
        <w:tabs>
          <w:tab w:val="num" w:pos="2160"/>
        </w:tabs>
        <w:ind w:left="2160" w:hanging="360"/>
      </w:pPr>
      <w:rPr>
        <w:rFonts w:hint="default" w:ascii="Calibri" w:hAnsi="Calibri"/>
      </w:rPr>
    </w:lvl>
    <w:lvl w:ilvl="3" w:tplc="B838AA76" w:tentative="1">
      <w:start w:val="1"/>
      <w:numFmt w:val="bullet"/>
      <w:lvlText w:val=" "/>
      <w:lvlJc w:val="left"/>
      <w:pPr>
        <w:tabs>
          <w:tab w:val="num" w:pos="2880"/>
        </w:tabs>
        <w:ind w:left="2880" w:hanging="360"/>
      </w:pPr>
      <w:rPr>
        <w:rFonts w:hint="default" w:ascii="Calibri" w:hAnsi="Calibri"/>
      </w:rPr>
    </w:lvl>
    <w:lvl w:ilvl="4" w:tplc="E72AEB7E" w:tentative="1">
      <w:start w:val="1"/>
      <w:numFmt w:val="bullet"/>
      <w:lvlText w:val=" "/>
      <w:lvlJc w:val="left"/>
      <w:pPr>
        <w:tabs>
          <w:tab w:val="num" w:pos="3600"/>
        </w:tabs>
        <w:ind w:left="3600" w:hanging="360"/>
      </w:pPr>
      <w:rPr>
        <w:rFonts w:hint="default" w:ascii="Calibri" w:hAnsi="Calibri"/>
      </w:rPr>
    </w:lvl>
    <w:lvl w:ilvl="5" w:tplc="D6B8D0A2" w:tentative="1">
      <w:start w:val="1"/>
      <w:numFmt w:val="bullet"/>
      <w:lvlText w:val=" "/>
      <w:lvlJc w:val="left"/>
      <w:pPr>
        <w:tabs>
          <w:tab w:val="num" w:pos="4320"/>
        </w:tabs>
        <w:ind w:left="4320" w:hanging="360"/>
      </w:pPr>
      <w:rPr>
        <w:rFonts w:hint="default" w:ascii="Calibri" w:hAnsi="Calibri"/>
      </w:rPr>
    </w:lvl>
    <w:lvl w:ilvl="6" w:tplc="55724AC8" w:tentative="1">
      <w:start w:val="1"/>
      <w:numFmt w:val="bullet"/>
      <w:lvlText w:val=" "/>
      <w:lvlJc w:val="left"/>
      <w:pPr>
        <w:tabs>
          <w:tab w:val="num" w:pos="5040"/>
        </w:tabs>
        <w:ind w:left="5040" w:hanging="360"/>
      </w:pPr>
      <w:rPr>
        <w:rFonts w:hint="default" w:ascii="Calibri" w:hAnsi="Calibri"/>
      </w:rPr>
    </w:lvl>
    <w:lvl w:ilvl="7" w:tplc="577217C0" w:tentative="1">
      <w:start w:val="1"/>
      <w:numFmt w:val="bullet"/>
      <w:lvlText w:val=" "/>
      <w:lvlJc w:val="left"/>
      <w:pPr>
        <w:tabs>
          <w:tab w:val="num" w:pos="5760"/>
        </w:tabs>
        <w:ind w:left="5760" w:hanging="360"/>
      </w:pPr>
      <w:rPr>
        <w:rFonts w:hint="default" w:ascii="Calibri" w:hAnsi="Calibri"/>
      </w:rPr>
    </w:lvl>
    <w:lvl w:ilvl="8" w:tplc="9FB4228E" w:tentative="1">
      <w:start w:val="1"/>
      <w:numFmt w:val="bullet"/>
      <w:lvlText w:val=" "/>
      <w:lvlJc w:val="left"/>
      <w:pPr>
        <w:tabs>
          <w:tab w:val="num" w:pos="6480"/>
        </w:tabs>
        <w:ind w:left="6480" w:hanging="360"/>
      </w:pPr>
      <w:rPr>
        <w:rFonts w:hint="default" w:ascii="Calibri" w:hAnsi="Calibri"/>
      </w:rPr>
    </w:lvl>
  </w:abstractNum>
  <w:abstractNum w:abstractNumId="23"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64976E7"/>
    <w:multiLevelType w:val="hybridMultilevel"/>
    <w:tmpl w:val="7DBABB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7B6B2D"/>
    <w:multiLevelType w:val="hybridMultilevel"/>
    <w:tmpl w:val="F4D094E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AF6664A"/>
    <w:multiLevelType w:val="hybridMultilevel"/>
    <w:tmpl w:val="9C40A8EA"/>
    <w:lvl w:ilvl="0" w:tplc="BA46B51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CBF54F3"/>
    <w:multiLevelType w:val="hybridMultilevel"/>
    <w:tmpl w:val="6096B1D8"/>
    <w:lvl w:ilvl="0" w:tplc="62F49004">
      <w:start w:val="1"/>
      <w:numFmt w:val="bullet"/>
      <w:lvlText w:val="•"/>
      <w:lvlJc w:val="left"/>
      <w:pPr>
        <w:tabs>
          <w:tab w:val="num" w:pos="720"/>
        </w:tabs>
        <w:ind w:left="720" w:hanging="360"/>
      </w:pPr>
      <w:rPr>
        <w:rFonts w:hint="default" w:ascii="Arial" w:hAnsi="Arial"/>
      </w:rPr>
    </w:lvl>
    <w:lvl w:ilvl="1" w:tplc="567AFFE6" w:tentative="1">
      <w:start w:val="1"/>
      <w:numFmt w:val="bullet"/>
      <w:lvlText w:val="•"/>
      <w:lvlJc w:val="left"/>
      <w:pPr>
        <w:tabs>
          <w:tab w:val="num" w:pos="1440"/>
        </w:tabs>
        <w:ind w:left="1440" w:hanging="360"/>
      </w:pPr>
      <w:rPr>
        <w:rFonts w:hint="default" w:ascii="Arial" w:hAnsi="Arial"/>
      </w:rPr>
    </w:lvl>
    <w:lvl w:ilvl="2" w:tplc="C1A42BB2" w:tentative="1">
      <w:start w:val="1"/>
      <w:numFmt w:val="bullet"/>
      <w:lvlText w:val="•"/>
      <w:lvlJc w:val="left"/>
      <w:pPr>
        <w:tabs>
          <w:tab w:val="num" w:pos="2160"/>
        </w:tabs>
        <w:ind w:left="2160" w:hanging="360"/>
      </w:pPr>
      <w:rPr>
        <w:rFonts w:hint="default" w:ascii="Arial" w:hAnsi="Arial"/>
      </w:rPr>
    </w:lvl>
    <w:lvl w:ilvl="3" w:tplc="AF1A06CC" w:tentative="1">
      <w:start w:val="1"/>
      <w:numFmt w:val="bullet"/>
      <w:lvlText w:val="•"/>
      <w:lvlJc w:val="left"/>
      <w:pPr>
        <w:tabs>
          <w:tab w:val="num" w:pos="2880"/>
        </w:tabs>
        <w:ind w:left="2880" w:hanging="360"/>
      </w:pPr>
      <w:rPr>
        <w:rFonts w:hint="default" w:ascii="Arial" w:hAnsi="Arial"/>
      </w:rPr>
    </w:lvl>
    <w:lvl w:ilvl="4" w:tplc="0D5C052A" w:tentative="1">
      <w:start w:val="1"/>
      <w:numFmt w:val="bullet"/>
      <w:lvlText w:val="•"/>
      <w:lvlJc w:val="left"/>
      <w:pPr>
        <w:tabs>
          <w:tab w:val="num" w:pos="3600"/>
        </w:tabs>
        <w:ind w:left="3600" w:hanging="360"/>
      </w:pPr>
      <w:rPr>
        <w:rFonts w:hint="default" w:ascii="Arial" w:hAnsi="Arial"/>
      </w:rPr>
    </w:lvl>
    <w:lvl w:ilvl="5" w:tplc="5D12F370" w:tentative="1">
      <w:start w:val="1"/>
      <w:numFmt w:val="bullet"/>
      <w:lvlText w:val="•"/>
      <w:lvlJc w:val="left"/>
      <w:pPr>
        <w:tabs>
          <w:tab w:val="num" w:pos="4320"/>
        </w:tabs>
        <w:ind w:left="4320" w:hanging="360"/>
      </w:pPr>
      <w:rPr>
        <w:rFonts w:hint="default" w:ascii="Arial" w:hAnsi="Arial"/>
      </w:rPr>
    </w:lvl>
    <w:lvl w:ilvl="6" w:tplc="D8EEBD10" w:tentative="1">
      <w:start w:val="1"/>
      <w:numFmt w:val="bullet"/>
      <w:lvlText w:val="•"/>
      <w:lvlJc w:val="left"/>
      <w:pPr>
        <w:tabs>
          <w:tab w:val="num" w:pos="5040"/>
        </w:tabs>
        <w:ind w:left="5040" w:hanging="360"/>
      </w:pPr>
      <w:rPr>
        <w:rFonts w:hint="default" w:ascii="Arial" w:hAnsi="Arial"/>
      </w:rPr>
    </w:lvl>
    <w:lvl w:ilvl="7" w:tplc="B4A6BF20" w:tentative="1">
      <w:start w:val="1"/>
      <w:numFmt w:val="bullet"/>
      <w:lvlText w:val="•"/>
      <w:lvlJc w:val="left"/>
      <w:pPr>
        <w:tabs>
          <w:tab w:val="num" w:pos="5760"/>
        </w:tabs>
        <w:ind w:left="5760" w:hanging="360"/>
      </w:pPr>
      <w:rPr>
        <w:rFonts w:hint="default" w:ascii="Arial" w:hAnsi="Arial"/>
      </w:rPr>
    </w:lvl>
    <w:lvl w:ilvl="8" w:tplc="CEBCAB56" w:tentative="1">
      <w:start w:val="1"/>
      <w:numFmt w:val="bullet"/>
      <w:lvlText w:val="•"/>
      <w:lvlJc w:val="left"/>
      <w:pPr>
        <w:tabs>
          <w:tab w:val="num" w:pos="6480"/>
        </w:tabs>
        <w:ind w:left="6480" w:hanging="360"/>
      </w:pPr>
      <w:rPr>
        <w:rFonts w:hint="default" w:ascii="Arial" w:hAnsi="Arial"/>
      </w:rPr>
    </w:lvl>
  </w:abstractNum>
  <w:abstractNum w:abstractNumId="29" w15:restartNumberingAfterBreak="0">
    <w:nsid w:val="5CBF64BB"/>
    <w:multiLevelType w:val="hybridMultilevel"/>
    <w:tmpl w:val="4922187A"/>
    <w:lvl w:ilvl="0" w:tplc="6CFA2984">
      <w:start w:val="1"/>
      <w:numFmt w:val="bullet"/>
      <w:lvlText w:val="•"/>
      <w:lvlJc w:val="left"/>
      <w:pPr>
        <w:tabs>
          <w:tab w:val="num" w:pos="720"/>
        </w:tabs>
        <w:ind w:left="720" w:hanging="360"/>
      </w:pPr>
      <w:rPr>
        <w:rFonts w:hint="default" w:ascii="Arial" w:hAnsi="Arial"/>
      </w:rPr>
    </w:lvl>
    <w:lvl w:ilvl="1" w:tplc="F8DE29B6" w:tentative="1">
      <w:start w:val="1"/>
      <w:numFmt w:val="bullet"/>
      <w:lvlText w:val="•"/>
      <w:lvlJc w:val="left"/>
      <w:pPr>
        <w:tabs>
          <w:tab w:val="num" w:pos="1440"/>
        </w:tabs>
        <w:ind w:left="1440" w:hanging="360"/>
      </w:pPr>
      <w:rPr>
        <w:rFonts w:hint="default" w:ascii="Arial" w:hAnsi="Arial"/>
      </w:rPr>
    </w:lvl>
    <w:lvl w:ilvl="2" w:tplc="99D4E13C" w:tentative="1">
      <w:start w:val="1"/>
      <w:numFmt w:val="bullet"/>
      <w:lvlText w:val="•"/>
      <w:lvlJc w:val="left"/>
      <w:pPr>
        <w:tabs>
          <w:tab w:val="num" w:pos="2160"/>
        </w:tabs>
        <w:ind w:left="2160" w:hanging="360"/>
      </w:pPr>
      <w:rPr>
        <w:rFonts w:hint="default" w:ascii="Arial" w:hAnsi="Arial"/>
      </w:rPr>
    </w:lvl>
    <w:lvl w:ilvl="3" w:tplc="4EF22562" w:tentative="1">
      <w:start w:val="1"/>
      <w:numFmt w:val="bullet"/>
      <w:lvlText w:val="•"/>
      <w:lvlJc w:val="left"/>
      <w:pPr>
        <w:tabs>
          <w:tab w:val="num" w:pos="2880"/>
        </w:tabs>
        <w:ind w:left="2880" w:hanging="360"/>
      </w:pPr>
      <w:rPr>
        <w:rFonts w:hint="default" w:ascii="Arial" w:hAnsi="Arial"/>
      </w:rPr>
    </w:lvl>
    <w:lvl w:ilvl="4" w:tplc="9C98101A" w:tentative="1">
      <w:start w:val="1"/>
      <w:numFmt w:val="bullet"/>
      <w:lvlText w:val="•"/>
      <w:lvlJc w:val="left"/>
      <w:pPr>
        <w:tabs>
          <w:tab w:val="num" w:pos="3600"/>
        </w:tabs>
        <w:ind w:left="3600" w:hanging="360"/>
      </w:pPr>
      <w:rPr>
        <w:rFonts w:hint="default" w:ascii="Arial" w:hAnsi="Arial"/>
      </w:rPr>
    </w:lvl>
    <w:lvl w:ilvl="5" w:tplc="0BE494EC" w:tentative="1">
      <w:start w:val="1"/>
      <w:numFmt w:val="bullet"/>
      <w:lvlText w:val="•"/>
      <w:lvlJc w:val="left"/>
      <w:pPr>
        <w:tabs>
          <w:tab w:val="num" w:pos="4320"/>
        </w:tabs>
        <w:ind w:left="4320" w:hanging="360"/>
      </w:pPr>
      <w:rPr>
        <w:rFonts w:hint="default" w:ascii="Arial" w:hAnsi="Arial"/>
      </w:rPr>
    </w:lvl>
    <w:lvl w:ilvl="6" w:tplc="C52836F8" w:tentative="1">
      <w:start w:val="1"/>
      <w:numFmt w:val="bullet"/>
      <w:lvlText w:val="•"/>
      <w:lvlJc w:val="left"/>
      <w:pPr>
        <w:tabs>
          <w:tab w:val="num" w:pos="5040"/>
        </w:tabs>
        <w:ind w:left="5040" w:hanging="360"/>
      </w:pPr>
      <w:rPr>
        <w:rFonts w:hint="default" w:ascii="Arial" w:hAnsi="Arial"/>
      </w:rPr>
    </w:lvl>
    <w:lvl w:ilvl="7" w:tplc="2B2240E8" w:tentative="1">
      <w:start w:val="1"/>
      <w:numFmt w:val="bullet"/>
      <w:lvlText w:val="•"/>
      <w:lvlJc w:val="left"/>
      <w:pPr>
        <w:tabs>
          <w:tab w:val="num" w:pos="5760"/>
        </w:tabs>
        <w:ind w:left="5760" w:hanging="360"/>
      </w:pPr>
      <w:rPr>
        <w:rFonts w:hint="default" w:ascii="Arial" w:hAnsi="Arial"/>
      </w:rPr>
    </w:lvl>
    <w:lvl w:ilvl="8" w:tplc="82242EAE" w:tentative="1">
      <w:start w:val="1"/>
      <w:numFmt w:val="bullet"/>
      <w:lvlText w:val="•"/>
      <w:lvlJc w:val="left"/>
      <w:pPr>
        <w:tabs>
          <w:tab w:val="num" w:pos="6480"/>
        </w:tabs>
        <w:ind w:left="6480" w:hanging="360"/>
      </w:pPr>
      <w:rPr>
        <w:rFonts w:hint="default" w:ascii="Arial" w:hAnsi="Arial"/>
      </w:rPr>
    </w:lvl>
  </w:abstractNum>
  <w:abstractNum w:abstractNumId="30"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62C30D8E"/>
    <w:multiLevelType w:val="hybridMultilevel"/>
    <w:tmpl w:val="775A3D12"/>
    <w:lvl w:ilvl="0" w:tplc="8696A376">
      <w:start w:val="5"/>
      <w:numFmt w:val="bullet"/>
      <w:lvlText w:val="-"/>
      <w:lvlJc w:val="left"/>
      <w:pPr>
        <w:ind w:left="720" w:hanging="360"/>
      </w:pPr>
      <w:rPr>
        <w:rFonts w:hint="default" w:ascii="Calibri" w:hAnsi="Calibri" w:eastAsia="Calibri" w:cs="Calibri"/>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2"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3" w15:restartNumberingAfterBreak="0">
    <w:nsid w:val="6A3F43E2"/>
    <w:multiLevelType w:val="hybridMultilevel"/>
    <w:tmpl w:val="A63E37D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CD86137"/>
    <w:multiLevelType w:val="hybridMultilevel"/>
    <w:tmpl w:val="B1EC49CE"/>
    <w:lvl w:ilvl="0" w:tplc="B0C6452E">
      <w:start w:val="1"/>
      <w:numFmt w:val="bullet"/>
      <w:lvlText w:val=" "/>
      <w:lvlJc w:val="left"/>
      <w:pPr>
        <w:tabs>
          <w:tab w:val="num" w:pos="720"/>
        </w:tabs>
        <w:ind w:left="720" w:hanging="360"/>
      </w:pPr>
      <w:rPr>
        <w:rFonts w:hint="default" w:ascii="Calibri" w:hAnsi="Calibri"/>
      </w:rPr>
    </w:lvl>
    <w:lvl w:ilvl="1" w:tplc="73C84FD0" w:tentative="1">
      <w:start w:val="1"/>
      <w:numFmt w:val="bullet"/>
      <w:lvlText w:val=" "/>
      <w:lvlJc w:val="left"/>
      <w:pPr>
        <w:tabs>
          <w:tab w:val="num" w:pos="1440"/>
        </w:tabs>
        <w:ind w:left="1440" w:hanging="360"/>
      </w:pPr>
      <w:rPr>
        <w:rFonts w:hint="default" w:ascii="Calibri" w:hAnsi="Calibri"/>
      </w:rPr>
    </w:lvl>
    <w:lvl w:ilvl="2" w:tplc="3894EC56" w:tentative="1">
      <w:start w:val="1"/>
      <w:numFmt w:val="bullet"/>
      <w:lvlText w:val=" "/>
      <w:lvlJc w:val="left"/>
      <w:pPr>
        <w:tabs>
          <w:tab w:val="num" w:pos="2160"/>
        </w:tabs>
        <w:ind w:left="2160" w:hanging="360"/>
      </w:pPr>
      <w:rPr>
        <w:rFonts w:hint="default" w:ascii="Calibri" w:hAnsi="Calibri"/>
      </w:rPr>
    </w:lvl>
    <w:lvl w:ilvl="3" w:tplc="51C6914A" w:tentative="1">
      <w:start w:val="1"/>
      <w:numFmt w:val="bullet"/>
      <w:lvlText w:val=" "/>
      <w:lvlJc w:val="left"/>
      <w:pPr>
        <w:tabs>
          <w:tab w:val="num" w:pos="2880"/>
        </w:tabs>
        <w:ind w:left="2880" w:hanging="360"/>
      </w:pPr>
      <w:rPr>
        <w:rFonts w:hint="default" w:ascii="Calibri" w:hAnsi="Calibri"/>
      </w:rPr>
    </w:lvl>
    <w:lvl w:ilvl="4" w:tplc="68DADF30" w:tentative="1">
      <w:start w:val="1"/>
      <w:numFmt w:val="bullet"/>
      <w:lvlText w:val=" "/>
      <w:lvlJc w:val="left"/>
      <w:pPr>
        <w:tabs>
          <w:tab w:val="num" w:pos="3600"/>
        </w:tabs>
        <w:ind w:left="3600" w:hanging="360"/>
      </w:pPr>
      <w:rPr>
        <w:rFonts w:hint="default" w:ascii="Calibri" w:hAnsi="Calibri"/>
      </w:rPr>
    </w:lvl>
    <w:lvl w:ilvl="5" w:tplc="C4C08970" w:tentative="1">
      <w:start w:val="1"/>
      <w:numFmt w:val="bullet"/>
      <w:lvlText w:val=" "/>
      <w:lvlJc w:val="left"/>
      <w:pPr>
        <w:tabs>
          <w:tab w:val="num" w:pos="4320"/>
        </w:tabs>
        <w:ind w:left="4320" w:hanging="360"/>
      </w:pPr>
      <w:rPr>
        <w:rFonts w:hint="default" w:ascii="Calibri" w:hAnsi="Calibri"/>
      </w:rPr>
    </w:lvl>
    <w:lvl w:ilvl="6" w:tplc="F60CD310" w:tentative="1">
      <w:start w:val="1"/>
      <w:numFmt w:val="bullet"/>
      <w:lvlText w:val=" "/>
      <w:lvlJc w:val="left"/>
      <w:pPr>
        <w:tabs>
          <w:tab w:val="num" w:pos="5040"/>
        </w:tabs>
        <w:ind w:left="5040" w:hanging="360"/>
      </w:pPr>
      <w:rPr>
        <w:rFonts w:hint="default" w:ascii="Calibri" w:hAnsi="Calibri"/>
      </w:rPr>
    </w:lvl>
    <w:lvl w:ilvl="7" w:tplc="A9165584" w:tentative="1">
      <w:start w:val="1"/>
      <w:numFmt w:val="bullet"/>
      <w:lvlText w:val=" "/>
      <w:lvlJc w:val="left"/>
      <w:pPr>
        <w:tabs>
          <w:tab w:val="num" w:pos="5760"/>
        </w:tabs>
        <w:ind w:left="5760" w:hanging="360"/>
      </w:pPr>
      <w:rPr>
        <w:rFonts w:hint="default" w:ascii="Calibri" w:hAnsi="Calibri"/>
      </w:rPr>
    </w:lvl>
    <w:lvl w:ilvl="8" w:tplc="1D5A7E6E" w:tentative="1">
      <w:start w:val="1"/>
      <w:numFmt w:val="bullet"/>
      <w:lvlText w:val=" "/>
      <w:lvlJc w:val="left"/>
      <w:pPr>
        <w:tabs>
          <w:tab w:val="num" w:pos="6480"/>
        </w:tabs>
        <w:ind w:left="6480" w:hanging="360"/>
      </w:pPr>
      <w:rPr>
        <w:rFonts w:hint="default" w:ascii="Calibri" w:hAnsi="Calibri"/>
      </w:rPr>
    </w:lvl>
  </w:abstractNum>
  <w:abstractNum w:abstractNumId="35"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36" w15:restartNumberingAfterBreak="0">
    <w:nsid w:val="72556D02"/>
    <w:multiLevelType w:val="hybridMultilevel"/>
    <w:tmpl w:val="578AA7B8"/>
    <w:lvl w:ilvl="0" w:tplc="DF2E9800">
      <w:start w:val="1"/>
      <w:numFmt w:val="bullet"/>
      <w:lvlText w:val=" "/>
      <w:lvlJc w:val="left"/>
      <w:pPr>
        <w:tabs>
          <w:tab w:val="num" w:pos="720"/>
        </w:tabs>
        <w:ind w:left="720" w:hanging="360"/>
      </w:pPr>
      <w:rPr>
        <w:rFonts w:hint="default" w:ascii="Calibri" w:hAnsi="Calibri"/>
      </w:rPr>
    </w:lvl>
    <w:lvl w:ilvl="1" w:tplc="B914E5DA" w:tentative="1">
      <w:start w:val="1"/>
      <w:numFmt w:val="bullet"/>
      <w:lvlText w:val=" "/>
      <w:lvlJc w:val="left"/>
      <w:pPr>
        <w:tabs>
          <w:tab w:val="num" w:pos="1440"/>
        </w:tabs>
        <w:ind w:left="1440" w:hanging="360"/>
      </w:pPr>
      <w:rPr>
        <w:rFonts w:hint="default" w:ascii="Calibri" w:hAnsi="Calibri"/>
      </w:rPr>
    </w:lvl>
    <w:lvl w:ilvl="2" w:tplc="6EF6487A" w:tentative="1">
      <w:start w:val="1"/>
      <w:numFmt w:val="bullet"/>
      <w:lvlText w:val=" "/>
      <w:lvlJc w:val="left"/>
      <w:pPr>
        <w:tabs>
          <w:tab w:val="num" w:pos="2160"/>
        </w:tabs>
        <w:ind w:left="2160" w:hanging="360"/>
      </w:pPr>
      <w:rPr>
        <w:rFonts w:hint="default" w:ascii="Calibri" w:hAnsi="Calibri"/>
      </w:rPr>
    </w:lvl>
    <w:lvl w:ilvl="3" w:tplc="D974D1EE" w:tentative="1">
      <w:start w:val="1"/>
      <w:numFmt w:val="bullet"/>
      <w:lvlText w:val=" "/>
      <w:lvlJc w:val="left"/>
      <w:pPr>
        <w:tabs>
          <w:tab w:val="num" w:pos="2880"/>
        </w:tabs>
        <w:ind w:left="2880" w:hanging="360"/>
      </w:pPr>
      <w:rPr>
        <w:rFonts w:hint="default" w:ascii="Calibri" w:hAnsi="Calibri"/>
      </w:rPr>
    </w:lvl>
    <w:lvl w:ilvl="4" w:tplc="5574AD4C" w:tentative="1">
      <w:start w:val="1"/>
      <w:numFmt w:val="bullet"/>
      <w:lvlText w:val=" "/>
      <w:lvlJc w:val="left"/>
      <w:pPr>
        <w:tabs>
          <w:tab w:val="num" w:pos="3600"/>
        </w:tabs>
        <w:ind w:left="3600" w:hanging="360"/>
      </w:pPr>
      <w:rPr>
        <w:rFonts w:hint="default" w:ascii="Calibri" w:hAnsi="Calibri"/>
      </w:rPr>
    </w:lvl>
    <w:lvl w:ilvl="5" w:tplc="AAA86BE6" w:tentative="1">
      <w:start w:val="1"/>
      <w:numFmt w:val="bullet"/>
      <w:lvlText w:val=" "/>
      <w:lvlJc w:val="left"/>
      <w:pPr>
        <w:tabs>
          <w:tab w:val="num" w:pos="4320"/>
        </w:tabs>
        <w:ind w:left="4320" w:hanging="360"/>
      </w:pPr>
      <w:rPr>
        <w:rFonts w:hint="default" w:ascii="Calibri" w:hAnsi="Calibri"/>
      </w:rPr>
    </w:lvl>
    <w:lvl w:ilvl="6" w:tplc="E64A33A8" w:tentative="1">
      <w:start w:val="1"/>
      <w:numFmt w:val="bullet"/>
      <w:lvlText w:val=" "/>
      <w:lvlJc w:val="left"/>
      <w:pPr>
        <w:tabs>
          <w:tab w:val="num" w:pos="5040"/>
        </w:tabs>
        <w:ind w:left="5040" w:hanging="360"/>
      </w:pPr>
      <w:rPr>
        <w:rFonts w:hint="default" w:ascii="Calibri" w:hAnsi="Calibri"/>
      </w:rPr>
    </w:lvl>
    <w:lvl w:ilvl="7" w:tplc="38ACAEA8" w:tentative="1">
      <w:start w:val="1"/>
      <w:numFmt w:val="bullet"/>
      <w:lvlText w:val=" "/>
      <w:lvlJc w:val="left"/>
      <w:pPr>
        <w:tabs>
          <w:tab w:val="num" w:pos="5760"/>
        </w:tabs>
        <w:ind w:left="5760" w:hanging="360"/>
      </w:pPr>
      <w:rPr>
        <w:rFonts w:hint="default" w:ascii="Calibri" w:hAnsi="Calibri"/>
      </w:rPr>
    </w:lvl>
    <w:lvl w:ilvl="8" w:tplc="1826E374" w:tentative="1">
      <w:start w:val="1"/>
      <w:numFmt w:val="bullet"/>
      <w:lvlText w:val=" "/>
      <w:lvlJc w:val="left"/>
      <w:pPr>
        <w:tabs>
          <w:tab w:val="num" w:pos="6480"/>
        </w:tabs>
        <w:ind w:left="6480" w:hanging="360"/>
      </w:pPr>
      <w:rPr>
        <w:rFonts w:hint="default" w:ascii="Calibri" w:hAnsi="Calibri"/>
      </w:rPr>
    </w:lvl>
  </w:abstractNum>
  <w:abstractNum w:abstractNumId="37" w15:restartNumberingAfterBreak="0">
    <w:nsid w:val="76236BCF"/>
    <w:multiLevelType w:val="hybridMultilevel"/>
    <w:tmpl w:val="6BE6E34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7E8F7BFB"/>
    <w:multiLevelType w:val="hybridMultilevel"/>
    <w:tmpl w:val="4CEED74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abstractNumId w:val="1"/>
  </w:num>
  <w:num w:numId="2">
    <w:abstractNumId w:val="23"/>
  </w:num>
  <w:num w:numId="3">
    <w:abstractNumId w:val="32"/>
  </w:num>
  <w:num w:numId="4">
    <w:abstractNumId w:val="16"/>
  </w:num>
  <w:num w:numId="5">
    <w:abstractNumId w:val="13"/>
  </w:num>
  <w:num w:numId="6">
    <w:abstractNumId w:val="24"/>
  </w:num>
  <w:num w:numId="7">
    <w:abstractNumId w:val="30"/>
  </w:num>
  <w:num w:numId="8">
    <w:abstractNumId w:val="4"/>
  </w:num>
  <w:num w:numId="9">
    <w:abstractNumId w:val="35"/>
  </w:num>
  <w:num w:numId="10">
    <w:abstractNumId w:val="8"/>
  </w:num>
  <w:num w:numId="11">
    <w:abstractNumId w:val="19"/>
  </w:num>
  <w:num w:numId="12">
    <w:abstractNumId w:val="27"/>
  </w:num>
  <w:num w:numId="13">
    <w:abstractNumId w:val="25"/>
  </w:num>
  <w:num w:numId="14">
    <w:abstractNumId w:val="18"/>
  </w:num>
  <w:num w:numId="15">
    <w:abstractNumId w:val="28"/>
  </w:num>
  <w:num w:numId="16">
    <w:abstractNumId w:val="29"/>
  </w:num>
  <w:num w:numId="17">
    <w:abstractNumId w:val="15"/>
  </w:num>
  <w:num w:numId="18">
    <w:abstractNumId w:val="9"/>
  </w:num>
  <w:num w:numId="19">
    <w:abstractNumId w:val="37"/>
  </w:num>
  <w:num w:numId="20">
    <w:abstractNumId w:val="14"/>
  </w:num>
  <w:num w:numId="21">
    <w:abstractNumId w:val="31"/>
  </w:num>
  <w:num w:numId="22">
    <w:abstractNumId w:val="33"/>
  </w:num>
  <w:num w:numId="23">
    <w:abstractNumId w:val="10"/>
  </w:num>
  <w:num w:numId="24">
    <w:abstractNumId w:val="26"/>
  </w:num>
  <w:num w:numId="25">
    <w:abstractNumId w:val="21"/>
  </w:num>
  <w:num w:numId="26">
    <w:abstractNumId w:val="38"/>
  </w:num>
  <w:num w:numId="27">
    <w:abstractNumId w:val="17"/>
  </w:num>
  <w:num w:numId="28">
    <w:abstractNumId w:val="6"/>
  </w:num>
  <w:num w:numId="29">
    <w:abstractNumId w:val="11"/>
  </w:num>
  <w:num w:numId="30">
    <w:abstractNumId w:val="34"/>
  </w:num>
  <w:num w:numId="31">
    <w:abstractNumId w:val="20"/>
  </w:num>
  <w:num w:numId="32">
    <w:abstractNumId w:val="2"/>
  </w:num>
  <w:num w:numId="33">
    <w:abstractNumId w:val="7"/>
  </w:num>
  <w:num w:numId="34">
    <w:abstractNumId w:val="0"/>
  </w:num>
  <w:num w:numId="35">
    <w:abstractNumId w:val="36"/>
  </w:num>
  <w:num w:numId="36">
    <w:abstractNumId w:val="12"/>
  </w:num>
  <w:num w:numId="37">
    <w:abstractNumId w:val="22"/>
  </w:num>
  <w:num w:numId="38">
    <w:abstractNumId w:val="5"/>
  </w:num>
  <w:num w:numId="39">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p14">
  <w:zoom w:percent="100"/>
  <w:trackRevisions w:val="false"/>
  <w:defaultTabStop w:val="720"/>
  <w:characterSpacingControl w:val="doNotCompress"/>
  <w:savePreviewPicture/>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01AC0"/>
    <w:rsid w:val="00005367"/>
    <w:rsid w:val="00006862"/>
    <w:rsid w:val="00007645"/>
    <w:rsid w:val="000148DD"/>
    <w:rsid w:val="0001689C"/>
    <w:rsid w:val="00022831"/>
    <w:rsid w:val="00026525"/>
    <w:rsid w:val="00030F28"/>
    <w:rsid w:val="000509AB"/>
    <w:rsid w:val="00061216"/>
    <w:rsid w:val="00061E7B"/>
    <w:rsid w:val="0006419F"/>
    <w:rsid w:val="00067124"/>
    <w:rsid w:val="00075C8F"/>
    <w:rsid w:val="000809ED"/>
    <w:rsid w:val="000869B2"/>
    <w:rsid w:val="00087236"/>
    <w:rsid w:val="00087C57"/>
    <w:rsid w:val="0008F574"/>
    <w:rsid w:val="000946DB"/>
    <w:rsid w:val="00095615"/>
    <w:rsid w:val="000A35E9"/>
    <w:rsid w:val="000A4DD3"/>
    <w:rsid w:val="000A69F7"/>
    <w:rsid w:val="000A7F30"/>
    <w:rsid w:val="000B1126"/>
    <w:rsid w:val="000B35FE"/>
    <w:rsid w:val="000B6826"/>
    <w:rsid w:val="000B740A"/>
    <w:rsid w:val="000B752D"/>
    <w:rsid w:val="000C26D0"/>
    <w:rsid w:val="000C4206"/>
    <w:rsid w:val="000D34D2"/>
    <w:rsid w:val="000D38C2"/>
    <w:rsid w:val="000D5ACA"/>
    <w:rsid w:val="000E401F"/>
    <w:rsid w:val="000F189A"/>
    <w:rsid w:val="000F2D94"/>
    <w:rsid w:val="000F47C7"/>
    <w:rsid w:val="000F630D"/>
    <w:rsid w:val="000F7662"/>
    <w:rsid w:val="00100665"/>
    <w:rsid w:val="00103257"/>
    <w:rsid w:val="0010711E"/>
    <w:rsid w:val="00121C92"/>
    <w:rsid w:val="001379B9"/>
    <w:rsid w:val="00143F6C"/>
    <w:rsid w:val="00145966"/>
    <w:rsid w:val="00146504"/>
    <w:rsid w:val="00152C2B"/>
    <w:rsid w:val="00154E32"/>
    <w:rsid w:val="0015677A"/>
    <w:rsid w:val="0015695B"/>
    <w:rsid w:val="00165946"/>
    <w:rsid w:val="001778CD"/>
    <w:rsid w:val="00181AF2"/>
    <w:rsid w:val="00182908"/>
    <w:rsid w:val="00191CAE"/>
    <w:rsid w:val="001951F2"/>
    <w:rsid w:val="001A1E5C"/>
    <w:rsid w:val="001A6BAD"/>
    <w:rsid w:val="001B2211"/>
    <w:rsid w:val="001B3D0C"/>
    <w:rsid w:val="001B3F04"/>
    <w:rsid w:val="001B6A5C"/>
    <w:rsid w:val="001C5374"/>
    <w:rsid w:val="001D2F9A"/>
    <w:rsid w:val="001D42A8"/>
    <w:rsid w:val="001D6A59"/>
    <w:rsid w:val="001E05A8"/>
    <w:rsid w:val="001E1012"/>
    <w:rsid w:val="001E29AB"/>
    <w:rsid w:val="001F683D"/>
    <w:rsid w:val="00201517"/>
    <w:rsid w:val="002116AD"/>
    <w:rsid w:val="00212025"/>
    <w:rsid w:val="0021238C"/>
    <w:rsid w:val="00212FB0"/>
    <w:rsid w:val="00220A5B"/>
    <w:rsid w:val="0022102B"/>
    <w:rsid w:val="00221197"/>
    <w:rsid w:val="00224930"/>
    <w:rsid w:val="002253EF"/>
    <w:rsid w:val="002307C8"/>
    <w:rsid w:val="002321CD"/>
    <w:rsid w:val="00254425"/>
    <w:rsid w:val="002628CB"/>
    <w:rsid w:val="00264236"/>
    <w:rsid w:val="00271AF6"/>
    <w:rsid w:val="00280FA5"/>
    <w:rsid w:val="0028250C"/>
    <w:rsid w:val="002879F8"/>
    <w:rsid w:val="00291B79"/>
    <w:rsid w:val="002928E4"/>
    <w:rsid w:val="00294D88"/>
    <w:rsid w:val="002A09A9"/>
    <w:rsid w:val="002A4484"/>
    <w:rsid w:val="002AA1D4"/>
    <w:rsid w:val="002B091A"/>
    <w:rsid w:val="002B6168"/>
    <w:rsid w:val="002C0E02"/>
    <w:rsid w:val="002C35BD"/>
    <w:rsid w:val="002C71A5"/>
    <w:rsid w:val="002D1532"/>
    <w:rsid w:val="002D5C42"/>
    <w:rsid w:val="002E1C2A"/>
    <w:rsid w:val="002F53DD"/>
    <w:rsid w:val="002F6005"/>
    <w:rsid w:val="00303B02"/>
    <w:rsid w:val="00306975"/>
    <w:rsid w:val="00312588"/>
    <w:rsid w:val="00314995"/>
    <w:rsid w:val="0031681F"/>
    <w:rsid w:val="003175D9"/>
    <w:rsid w:val="00324350"/>
    <w:rsid w:val="00330055"/>
    <w:rsid w:val="003312D5"/>
    <w:rsid w:val="00353205"/>
    <w:rsid w:val="00354CF6"/>
    <w:rsid w:val="00355BE1"/>
    <w:rsid w:val="003601DA"/>
    <w:rsid w:val="00370957"/>
    <w:rsid w:val="003743BA"/>
    <w:rsid w:val="00377905"/>
    <w:rsid w:val="00390466"/>
    <w:rsid w:val="00391354"/>
    <w:rsid w:val="0039332C"/>
    <w:rsid w:val="00397272"/>
    <w:rsid w:val="003A05BE"/>
    <w:rsid w:val="003B71B9"/>
    <w:rsid w:val="003C4565"/>
    <w:rsid w:val="003C6CC6"/>
    <w:rsid w:val="003D0B4E"/>
    <w:rsid w:val="003E1AFF"/>
    <w:rsid w:val="003E313B"/>
    <w:rsid w:val="003E5839"/>
    <w:rsid w:val="003F2D38"/>
    <w:rsid w:val="003F563E"/>
    <w:rsid w:val="00402025"/>
    <w:rsid w:val="0040442A"/>
    <w:rsid w:val="00412348"/>
    <w:rsid w:val="00413D82"/>
    <w:rsid w:val="004147AC"/>
    <w:rsid w:val="00416F77"/>
    <w:rsid w:val="00440DB9"/>
    <w:rsid w:val="00444952"/>
    <w:rsid w:val="00445111"/>
    <w:rsid w:val="00446022"/>
    <w:rsid w:val="0044667A"/>
    <w:rsid w:val="0045180B"/>
    <w:rsid w:val="00452277"/>
    <w:rsid w:val="00452D0B"/>
    <w:rsid w:val="00454E30"/>
    <w:rsid w:val="00457A32"/>
    <w:rsid w:val="00460359"/>
    <w:rsid w:val="00461898"/>
    <w:rsid w:val="004720C2"/>
    <w:rsid w:val="00472342"/>
    <w:rsid w:val="00477F3E"/>
    <w:rsid w:val="0048201A"/>
    <w:rsid w:val="00483700"/>
    <w:rsid w:val="00486BE2"/>
    <w:rsid w:val="00490A82"/>
    <w:rsid w:val="00490CE3"/>
    <w:rsid w:val="004949D2"/>
    <w:rsid w:val="004A1C02"/>
    <w:rsid w:val="004A4823"/>
    <w:rsid w:val="004A6342"/>
    <w:rsid w:val="004B2425"/>
    <w:rsid w:val="004B2449"/>
    <w:rsid w:val="004B68CF"/>
    <w:rsid w:val="004D1C14"/>
    <w:rsid w:val="004E0D1C"/>
    <w:rsid w:val="004E3FA5"/>
    <w:rsid w:val="004E50C3"/>
    <w:rsid w:val="004F2D5F"/>
    <w:rsid w:val="004F4BBC"/>
    <w:rsid w:val="004F7448"/>
    <w:rsid w:val="004F74F9"/>
    <w:rsid w:val="004F7E57"/>
    <w:rsid w:val="004F7EE4"/>
    <w:rsid w:val="00505871"/>
    <w:rsid w:val="00505A0E"/>
    <w:rsid w:val="005068AA"/>
    <w:rsid w:val="0050CD45"/>
    <w:rsid w:val="0051668E"/>
    <w:rsid w:val="00516FE1"/>
    <w:rsid w:val="005173B9"/>
    <w:rsid w:val="00520C68"/>
    <w:rsid w:val="00524FC0"/>
    <w:rsid w:val="00535F0B"/>
    <w:rsid w:val="0053780E"/>
    <w:rsid w:val="0054053C"/>
    <w:rsid w:val="00540562"/>
    <w:rsid w:val="00546E63"/>
    <w:rsid w:val="005511B4"/>
    <w:rsid w:val="0055795F"/>
    <w:rsid w:val="0056021E"/>
    <w:rsid w:val="0057060A"/>
    <w:rsid w:val="00572251"/>
    <w:rsid w:val="00577ED4"/>
    <w:rsid w:val="00581FB1"/>
    <w:rsid w:val="00582D15"/>
    <w:rsid w:val="00592966"/>
    <w:rsid w:val="00592D1E"/>
    <w:rsid w:val="005973C5"/>
    <w:rsid w:val="00597717"/>
    <w:rsid w:val="00597D79"/>
    <w:rsid w:val="005A0885"/>
    <w:rsid w:val="005A7E25"/>
    <w:rsid w:val="005B3845"/>
    <w:rsid w:val="005B61B7"/>
    <w:rsid w:val="005B654A"/>
    <w:rsid w:val="005C0328"/>
    <w:rsid w:val="005C3FCD"/>
    <w:rsid w:val="005C431B"/>
    <w:rsid w:val="005C6EFA"/>
    <w:rsid w:val="005C7833"/>
    <w:rsid w:val="005D0BAA"/>
    <w:rsid w:val="005E4F17"/>
    <w:rsid w:val="005E7ABF"/>
    <w:rsid w:val="005F3ECA"/>
    <w:rsid w:val="005F7410"/>
    <w:rsid w:val="0060197F"/>
    <w:rsid w:val="00602470"/>
    <w:rsid w:val="00602D8D"/>
    <w:rsid w:val="0060666C"/>
    <w:rsid w:val="00614380"/>
    <w:rsid w:val="00614C77"/>
    <w:rsid w:val="00615007"/>
    <w:rsid w:val="00620518"/>
    <w:rsid w:val="00621448"/>
    <w:rsid w:val="0062188B"/>
    <w:rsid w:val="00622431"/>
    <w:rsid w:val="006233A4"/>
    <w:rsid w:val="00627B48"/>
    <w:rsid w:val="00631E23"/>
    <w:rsid w:val="00632775"/>
    <w:rsid w:val="00634805"/>
    <w:rsid w:val="00636C11"/>
    <w:rsid w:val="0064340E"/>
    <w:rsid w:val="00645135"/>
    <w:rsid w:val="00650D32"/>
    <w:rsid w:val="0066442B"/>
    <w:rsid w:val="00664DB1"/>
    <w:rsid w:val="00666A8B"/>
    <w:rsid w:val="00671F12"/>
    <w:rsid w:val="00680FEB"/>
    <w:rsid w:val="00681312"/>
    <w:rsid w:val="006948A0"/>
    <w:rsid w:val="006A0E39"/>
    <w:rsid w:val="006A1A18"/>
    <w:rsid w:val="006A7252"/>
    <w:rsid w:val="006B21C8"/>
    <w:rsid w:val="006B374C"/>
    <w:rsid w:val="006B4ECA"/>
    <w:rsid w:val="006B79A3"/>
    <w:rsid w:val="006D0B24"/>
    <w:rsid w:val="006D2289"/>
    <w:rsid w:val="006D4F37"/>
    <w:rsid w:val="006D5295"/>
    <w:rsid w:val="006D7B14"/>
    <w:rsid w:val="006E6408"/>
    <w:rsid w:val="006F41CF"/>
    <w:rsid w:val="006F7AAF"/>
    <w:rsid w:val="007016C9"/>
    <w:rsid w:val="00703CB2"/>
    <w:rsid w:val="007048C7"/>
    <w:rsid w:val="007077D0"/>
    <w:rsid w:val="00711A94"/>
    <w:rsid w:val="00717030"/>
    <w:rsid w:val="00730C22"/>
    <w:rsid w:val="007362D1"/>
    <w:rsid w:val="00742F7B"/>
    <w:rsid w:val="0074717D"/>
    <w:rsid w:val="00756C57"/>
    <w:rsid w:val="007619CE"/>
    <w:rsid w:val="007728CB"/>
    <w:rsid w:val="00775F6A"/>
    <w:rsid w:val="00786109"/>
    <w:rsid w:val="00797DDD"/>
    <w:rsid w:val="007A5E97"/>
    <w:rsid w:val="007A7807"/>
    <w:rsid w:val="007B200A"/>
    <w:rsid w:val="007B432F"/>
    <w:rsid w:val="007B68CF"/>
    <w:rsid w:val="007B6AF5"/>
    <w:rsid w:val="007B7492"/>
    <w:rsid w:val="007C3859"/>
    <w:rsid w:val="007C553D"/>
    <w:rsid w:val="007C649B"/>
    <w:rsid w:val="007D0502"/>
    <w:rsid w:val="007D3BE2"/>
    <w:rsid w:val="007D5158"/>
    <w:rsid w:val="007D5DB5"/>
    <w:rsid w:val="007E07BA"/>
    <w:rsid w:val="007E38D3"/>
    <w:rsid w:val="007E5230"/>
    <w:rsid w:val="007E58EF"/>
    <w:rsid w:val="007F0D8A"/>
    <w:rsid w:val="00800D0B"/>
    <w:rsid w:val="008103E5"/>
    <w:rsid w:val="00812184"/>
    <w:rsid w:val="008202D5"/>
    <w:rsid w:val="0082585C"/>
    <w:rsid w:val="0082605C"/>
    <w:rsid w:val="0083040A"/>
    <w:rsid w:val="008304DC"/>
    <w:rsid w:val="00831996"/>
    <w:rsid w:val="00832EBA"/>
    <w:rsid w:val="00840957"/>
    <w:rsid w:val="00846FC7"/>
    <w:rsid w:val="00847FED"/>
    <w:rsid w:val="008500E0"/>
    <w:rsid w:val="00865461"/>
    <w:rsid w:val="00870927"/>
    <w:rsid w:val="00874347"/>
    <w:rsid w:val="008831D8"/>
    <w:rsid w:val="008946CE"/>
    <w:rsid w:val="00896EE7"/>
    <w:rsid w:val="00897897"/>
    <w:rsid w:val="008A2D2A"/>
    <w:rsid w:val="008A45E7"/>
    <w:rsid w:val="008A6CDE"/>
    <w:rsid w:val="008A7212"/>
    <w:rsid w:val="008B3AAD"/>
    <w:rsid w:val="008B5F9F"/>
    <w:rsid w:val="008B71DF"/>
    <w:rsid w:val="008C0BAD"/>
    <w:rsid w:val="008C0D51"/>
    <w:rsid w:val="008C40C3"/>
    <w:rsid w:val="008C4585"/>
    <w:rsid w:val="008C54C2"/>
    <w:rsid w:val="008C6FF6"/>
    <w:rsid w:val="008D7862"/>
    <w:rsid w:val="008E0C1D"/>
    <w:rsid w:val="008E2EB5"/>
    <w:rsid w:val="008E4CA9"/>
    <w:rsid w:val="008E5A1F"/>
    <w:rsid w:val="008F7550"/>
    <w:rsid w:val="0090097D"/>
    <w:rsid w:val="00901989"/>
    <w:rsid w:val="009033AB"/>
    <w:rsid w:val="00911BA2"/>
    <w:rsid w:val="00912FEF"/>
    <w:rsid w:val="00914B36"/>
    <w:rsid w:val="0091563C"/>
    <w:rsid w:val="00916F21"/>
    <w:rsid w:val="00921926"/>
    <w:rsid w:val="00926696"/>
    <w:rsid w:val="00926C17"/>
    <w:rsid w:val="009305B2"/>
    <w:rsid w:val="00937485"/>
    <w:rsid w:val="009410EC"/>
    <w:rsid w:val="0094760D"/>
    <w:rsid w:val="00950AF9"/>
    <w:rsid w:val="0095111E"/>
    <w:rsid w:val="009512BD"/>
    <w:rsid w:val="00954B38"/>
    <w:rsid w:val="00957E00"/>
    <w:rsid w:val="00963865"/>
    <w:rsid w:val="0096488C"/>
    <w:rsid w:val="00964BC4"/>
    <w:rsid w:val="00971C91"/>
    <w:rsid w:val="009842AB"/>
    <w:rsid w:val="00991AAA"/>
    <w:rsid w:val="009956BC"/>
    <w:rsid w:val="009A35AF"/>
    <w:rsid w:val="009B12FE"/>
    <w:rsid w:val="009B64BA"/>
    <w:rsid w:val="009B6A4F"/>
    <w:rsid w:val="009C5AF7"/>
    <w:rsid w:val="009C7BB7"/>
    <w:rsid w:val="009D101C"/>
    <w:rsid w:val="009D2E4D"/>
    <w:rsid w:val="009D7430"/>
    <w:rsid w:val="009E3F7E"/>
    <w:rsid w:val="009E78BD"/>
    <w:rsid w:val="009F2326"/>
    <w:rsid w:val="009FF59A"/>
    <w:rsid w:val="00A035B0"/>
    <w:rsid w:val="00A10843"/>
    <w:rsid w:val="00A10F66"/>
    <w:rsid w:val="00A129AE"/>
    <w:rsid w:val="00A16A59"/>
    <w:rsid w:val="00A16D84"/>
    <w:rsid w:val="00A21257"/>
    <w:rsid w:val="00A2142A"/>
    <w:rsid w:val="00A2692F"/>
    <w:rsid w:val="00A27141"/>
    <w:rsid w:val="00A27538"/>
    <w:rsid w:val="00A306E4"/>
    <w:rsid w:val="00A318D2"/>
    <w:rsid w:val="00A3382A"/>
    <w:rsid w:val="00A35347"/>
    <w:rsid w:val="00A412BA"/>
    <w:rsid w:val="00A4164A"/>
    <w:rsid w:val="00A4396F"/>
    <w:rsid w:val="00A51E94"/>
    <w:rsid w:val="00A57EAD"/>
    <w:rsid w:val="00A612FD"/>
    <w:rsid w:val="00A647F4"/>
    <w:rsid w:val="00A65E1C"/>
    <w:rsid w:val="00A66396"/>
    <w:rsid w:val="00A701A3"/>
    <w:rsid w:val="00A930EF"/>
    <w:rsid w:val="00A9745B"/>
    <w:rsid w:val="00AA0C13"/>
    <w:rsid w:val="00AA1FA0"/>
    <w:rsid w:val="00AB1BFF"/>
    <w:rsid w:val="00AB5547"/>
    <w:rsid w:val="00AB785C"/>
    <w:rsid w:val="00AC3C83"/>
    <w:rsid w:val="00AC400F"/>
    <w:rsid w:val="00AC4345"/>
    <w:rsid w:val="00AC6860"/>
    <w:rsid w:val="00AD7376"/>
    <w:rsid w:val="00AE62FC"/>
    <w:rsid w:val="00AF2BFF"/>
    <w:rsid w:val="00AF52A6"/>
    <w:rsid w:val="00AF5F8C"/>
    <w:rsid w:val="00B01470"/>
    <w:rsid w:val="00B025E5"/>
    <w:rsid w:val="00B07EED"/>
    <w:rsid w:val="00B109BC"/>
    <w:rsid w:val="00B1154C"/>
    <w:rsid w:val="00B11861"/>
    <w:rsid w:val="00B15B06"/>
    <w:rsid w:val="00B25486"/>
    <w:rsid w:val="00B3062A"/>
    <w:rsid w:val="00B346BA"/>
    <w:rsid w:val="00B34D3A"/>
    <w:rsid w:val="00B35B17"/>
    <w:rsid w:val="00B35E88"/>
    <w:rsid w:val="00B42C5F"/>
    <w:rsid w:val="00B46A5A"/>
    <w:rsid w:val="00B527A2"/>
    <w:rsid w:val="00B52FF8"/>
    <w:rsid w:val="00B54D44"/>
    <w:rsid w:val="00B56F53"/>
    <w:rsid w:val="00B6030D"/>
    <w:rsid w:val="00B618BA"/>
    <w:rsid w:val="00B62601"/>
    <w:rsid w:val="00B70027"/>
    <w:rsid w:val="00B70C06"/>
    <w:rsid w:val="00B712DE"/>
    <w:rsid w:val="00B73A87"/>
    <w:rsid w:val="00B74DB1"/>
    <w:rsid w:val="00B84618"/>
    <w:rsid w:val="00B878A0"/>
    <w:rsid w:val="00B908ED"/>
    <w:rsid w:val="00B910AD"/>
    <w:rsid w:val="00BA0CA1"/>
    <w:rsid w:val="00BA4804"/>
    <w:rsid w:val="00BB0B9E"/>
    <w:rsid w:val="00BB3DD4"/>
    <w:rsid w:val="00BB71FF"/>
    <w:rsid w:val="00BC1FCB"/>
    <w:rsid w:val="00BC6E85"/>
    <w:rsid w:val="00BD03E4"/>
    <w:rsid w:val="00BD113B"/>
    <w:rsid w:val="00BD4D20"/>
    <w:rsid w:val="00BE204E"/>
    <w:rsid w:val="00BE6879"/>
    <w:rsid w:val="00BF6E16"/>
    <w:rsid w:val="00C0297C"/>
    <w:rsid w:val="00C02B34"/>
    <w:rsid w:val="00C031D3"/>
    <w:rsid w:val="00C12488"/>
    <w:rsid w:val="00C17467"/>
    <w:rsid w:val="00C20C72"/>
    <w:rsid w:val="00C30E9F"/>
    <w:rsid w:val="00C31730"/>
    <w:rsid w:val="00C41664"/>
    <w:rsid w:val="00C4176D"/>
    <w:rsid w:val="00C44722"/>
    <w:rsid w:val="00C5179B"/>
    <w:rsid w:val="00C51E6C"/>
    <w:rsid w:val="00C55D6D"/>
    <w:rsid w:val="00C6050E"/>
    <w:rsid w:val="00C61107"/>
    <w:rsid w:val="00C7189E"/>
    <w:rsid w:val="00C74508"/>
    <w:rsid w:val="00C76A22"/>
    <w:rsid w:val="00C83FF0"/>
    <w:rsid w:val="00CA1598"/>
    <w:rsid w:val="00CA520D"/>
    <w:rsid w:val="00CA63B5"/>
    <w:rsid w:val="00CA65C4"/>
    <w:rsid w:val="00CB1DB7"/>
    <w:rsid w:val="00CB33C0"/>
    <w:rsid w:val="00CB3DC7"/>
    <w:rsid w:val="00CB4111"/>
    <w:rsid w:val="00CB7DC5"/>
    <w:rsid w:val="00CC510B"/>
    <w:rsid w:val="00CC5AC8"/>
    <w:rsid w:val="00CD2E59"/>
    <w:rsid w:val="00CD5E96"/>
    <w:rsid w:val="00CD625C"/>
    <w:rsid w:val="00CD6C45"/>
    <w:rsid w:val="00CD6F61"/>
    <w:rsid w:val="00CD7EF8"/>
    <w:rsid w:val="00CE1E52"/>
    <w:rsid w:val="00CE717B"/>
    <w:rsid w:val="00CE7510"/>
    <w:rsid w:val="00CF233B"/>
    <w:rsid w:val="00CF5342"/>
    <w:rsid w:val="00D022D6"/>
    <w:rsid w:val="00D043CF"/>
    <w:rsid w:val="00D063C6"/>
    <w:rsid w:val="00D146C2"/>
    <w:rsid w:val="00D14863"/>
    <w:rsid w:val="00D2008D"/>
    <w:rsid w:val="00D20613"/>
    <w:rsid w:val="00D21497"/>
    <w:rsid w:val="00D21902"/>
    <w:rsid w:val="00D25CFD"/>
    <w:rsid w:val="00D27614"/>
    <w:rsid w:val="00D342A3"/>
    <w:rsid w:val="00D40003"/>
    <w:rsid w:val="00D42DAC"/>
    <w:rsid w:val="00D434F9"/>
    <w:rsid w:val="00D46C2B"/>
    <w:rsid w:val="00D52959"/>
    <w:rsid w:val="00D532AF"/>
    <w:rsid w:val="00D53BF5"/>
    <w:rsid w:val="00D55474"/>
    <w:rsid w:val="00D56DE0"/>
    <w:rsid w:val="00D72A51"/>
    <w:rsid w:val="00D8405C"/>
    <w:rsid w:val="00D852D3"/>
    <w:rsid w:val="00D91087"/>
    <w:rsid w:val="00D93A9F"/>
    <w:rsid w:val="00D93E94"/>
    <w:rsid w:val="00D95E8C"/>
    <w:rsid w:val="00DA0595"/>
    <w:rsid w:val="00DA2838"/>
    <w:rsid w:val="00DA4BC4"/>
    <w:rsid w:val="00DA5D03"/>
    <w:rsid w:val="00DC2B58"/>
    <w:rsid w:val="00DC2ED1"/>
    <w:rsid w:val="00DC3798"/>
    <w:rsid w:val="00DC71A0"/>
    <w:rsid w:val="00DD013B"/>
    <w:rsid w:val="00DD4F30"/>
    <w:rsid w:val="00DE0E72"/>
    <w:rsid w:val="00DE1C87"/>
    <w:rsid w:val="00DE29D2"/>
    <w:rsid w:val="00DE4661"/>
    <w:rsid w:val="00DF1DAD"/>
    <w:rsid w:val="00E02F71"/>
    <w:rsid w:val="00E04E20"/>
    <w:rsid w:val="00E05513"/>
    <w:rsid w:val="00E17692"/>
    <w:rsid w:val="00E20068"/>
    <w:rsid w:val="00E24F38"/>
    <w:rsid w:val="00E27645"/>
    <w:rsid w:val="00E3128F"/>
    <w:rsid w:val="00E33834"/>
    <w:rsid w:val="00E40DDA"/>
    <w:rsid w:val="00E43D0C"/>
    <w:rsid w:val="00E54FBF"/>
    <w:rsid w:val="00E5531C"/>
    <w:rsid w:val="00E61282"/>
    <w:rsid w:val="00E618DA"/>
    <w:rsid w:val="00E61BC6"/>
    <w:rsid w:val="00E65A42"/>
    <w:rsid w:val="00E749D0"/>
    <w:rsid w:val="00E74A2F"/>
    <w:rsid w:val="00E74E2A"/>
    <w:rsid w:val="00E7655F"/>
    <w:rsid w:val="00E8008A"/>
    <w:rsid w:val="00E821D8"/>
    <w:rsid w:val="00E87D8B"/>
    <w:rsid w:val="00E91E4D"/>
    <w:rsid w:val="00E93924"/>
    <w:rsid w:val="00E94816"/>
    <w:rsid w:val="00E9660B"/>
    <w:rsid w:val="00EA0ED0"/>
    <w:rsid w:val="00EA27D7"/>
    <w:rsid w:val="00EA31EF"/>
    <w:rsid w:val="00EC1726"/>
    <w:rsid w:val="00EE0D6B"/>
    <w:rsid w:val="00EF5AF7"/>
    <w:rsid w:val="00F03402"/>
    <w:rsid w:val="00F0552B"/>
    <w:rsid w:val="00F05FAC"/>
    <w:rsid w:val="00F12F44"/>
    <w:rsid w:val="00F162E4"/>
    <w:rsid w:val="00F202F9"/>
    <w:rsid w:val="00F25BBD"/>
    <w:rsid w:val="00F27108"/>
    <w:rsid w:val="00F2736E"/>
    <w:rsid w:val="00F273B8"/>
    <w:rsid w:val="00F30108"/>
    <w:rsid w:val="00F3111E"/>
    <w:rsid w:val="00F35DB1"/>
    <w:rsid w:val="00F37626"/>
    <w:rsid w:val="00F4102C"/>
    <w:rsid w:val="00F411C6"/>
    <w:rsid w:val="00F41CE5"/>
    <w:rsid w:val="00F43D7B"/>
    <w:rsid w:val="00F550EE"/>
    <w:rsid w:val="00F61C27"/>
    <w:rsid w:val="00F641EC"/>
    <w:rsid w:val="00F673BB"/>
    <w:rsid w:val="00F71D8F"/>
    <w:rsid w:val="00F720F9"/>
    <w:rsid w:val="00F74ABA"/>
    <w:rsid w:val="00F83DCC"/>
    <w:rsid w:val="00F85359"/>
    <w:rsid w:val="00F94BFE"/>
    <w:rsid w:val="00F97C5A"/>
    <w:rsid w:val="00FA77DD"/>
    <w:rsid w:val="00FA7AAC"/>
    <w:rsid w:val="00FB014F"/>
    <w:rsid w:val="00FB26CF"/>
    <w:rsid w:val="00FB2F26"/>
    <w:rsid w:val="00FB5471"/>
    <w:rsid w:val="00FB6170"/>
    <w:rsid w:val="00FB638B"/>
    <w:rsid w:val="00FB67A3"/>
    <w:rsid w:val="00FC0E37"/>
    <w:rsid w:val="00FC46E9"/>
    <w:rsid w:val="00FD3B04"/>
    <w:rsid w:val="00FD4B59"/>
    <w:rsid w:val="00FD6728"/>
    <w:rsid w:val="00FE5157"/>
    <w:rsid w:val="01090ED3"/>
    <w:rsid w:val="013CE07E"/>
    <w:rsid w:val="0188F45C"/>
    <w:rsid w:val="01DBD059"/>
    <w:rsid w:val="038898EF"/>
    <w:rsid w:val="039B661B"/>
    <w:rsid w:val="0480FF3A"/>
    <w:rsid w:val="05439CE8"/>
    <w:rsid w:val="05D0C007"/>
    <w:rsid w:val="05E5BE40"/>
    <w:rsid w:val="06230BE9"/>
    <w:rsid w:val="062E761A"/>
    <w:rsid w:val="0671AC7D"/>
    <w:rsid w:val="0710928E"/>
    <w:rsid w:val="090860C9"/>
    <w:rsid w:val="09218926"/>
    <w:rsid w:val="0960CC83"/>
    <w:rsid w:val="09C27FF9"/>
    <w:rsid w:val="0ABD5987"/>
    <w:rsid w:val="0B698A42"/>
    <w:rsid w:val="0C1935BF"/>
    <w:rsid w:val="0C767592"/>
    <w:rsid w:val="0C8CFB28"/>
    <w:rsid w:val="0CEEAE9E"/>
    <w:rsid w:val="0D18E234"/>
    <w:rsid w:val="0D44FF55"/>
    <w:rsid w:val="0D5414CF"/>
    <w:rsid w:val="0DD096C7"/>
    <w:rsid w:val="0DE5FF99"/>
    <w:rsid w:val="10246B7B"/>
    <w:rsid w:val="10FE1DA7"/>
    <w:rsid w:val="110F5711"/>
    <w:rsid w:val="1112DC31"/>
    <w:rsid w:val="11135FFB"/>
    <w:rsid w:val="1187CD84"/>
    <w:rsid w:val="12205DFE"/>
    <w:rsid w:val="1378F3EA"/>
    <w:rsid w:val="1627751B"/>
    <w:rsid w:val="16A5228F"/>
    <w:rsid w:val="16A9CF93"/>
    <w:rsid w:val="16B775BD"/>
    <w:rsid w:val="178AA1B8"/>
    <w:rsid w:val="18165503"/>
    <w:rsid w:val="1A915F14"/>
    <w:rsid w:val="1A9B76AE"/>
    <w:rsid w:val="1AF529B1"/>
    <w:rsid w:val="1B2B350A"/>
    <w:rsid w:val="1B5BFE86"/>
    <w:rsid w:val="1BD5F927"/>
    <w:rsid w:val="1CFCC83F"/>
    <w:rsid w:val="1D1AE6F5"/>
    <w:rsid w:val="1DD2B2C9"/>
    <w:rsid w:val="1DD31770"/>
    <w:rsid w:val="1DED82A8"/>
    <w:rsid w:val="1E0E1737"/>
    <w:rsid w:val="1E309777"/>
    <w:rsid w:val="1E5CE933"/>
    <w:rsid w:val="1F1F9572"/>
    <w:rsid w:val="20C95F26"/>
    <w:rsid w:val="20F18DE9"/>
    <w:rsid w:val="224F490E"/>
    <w:rsid w:val="2261D785"/>
    <w:rsid w:val="241F18FD"/>
    <w:rsid w:val="24293097"/>
    <w:rsid w:val="2554FA2D"/>
    <w:rsid w:val="269610A7"/>
    <w:rsid w:val="27846B5F"/>
    <w:rsid w:val="28238143"/>
    <w:rsid w:val="289D9E58"/>
    <w:rsid w:val="28BB48AE"/>
    <w:rsid w:val="28E0A7BC"/>
    <w:rsid w:val="28F67B97"/>
    <w:rsid w:val="299D5A15"/>
    <w:rsid w:val="29BC8652"/>
    <w:rsid w:val="2A083226"/>
    <w:rsid w:val="2B90009F"/>
    <w:rsid w:val="2C0B3921"/>
    <w:rsid w:val="2C4ED29A"/>
    <w:rsid w:val="2C7178E8"/>
    <w:rsid w:val="2D3460CB"/>
    <w:rsid w:val="2E319BDC"/>
    <w:rsid w:val="2E827CB9"/>
    <w:rsid w:val="2F03C9F9"/>
    <w:rsid w:val="2F0AB7C5"/>
    <w:rsid w:val="2F9DA78D"/>
    <w:rsid w:val="303F7243"/>
    <w:rsid w:val="305FA631"/>
    <w:rsid w:val="306EC88A"/>
    <w:rsid w:val="309F9A5A"/>
    <w:rsid w:val="30EC1992"/>
    <w:rsid w:val="31695428"/>
    <w:rsid w:val="32748E40"/>
    <w:rsid w:val="32825BDE"/>
    <w:rsid w:val="33248934"/>
    <w:rsid w:val="3355EDE7"/>
    <w:rsid w:val="33B3DA91"/>
    <w:rsid w:val="34007DB5"/>
    <w:rsid w:val="341DEDEF"/>
    <w:rsid w:val="370F725B"/>
    <w:rsid w:val="372E4704"/>
    <w:rsid w:val="37B6025D"/>
    <w:rsid w:val="388E521C"/>
    <w:rsid w:val="38DA125F"/>
    <w:rsid w:val="3A603B7A"/>
    <w:rsid w:val="3ADE2EB0"/>
    <w:rsid w:val="3B7F18E1"/>
    <w:rsid w:val="3C4B19DE"/>
    <w:rsid w:val="3C839BD9"/>
    <w:rsid w:val="3C8E3BC8"/>
    <w:rsid w:val="3CB0E216"/>
    <w:rsid w:val="3CBE8AD2"/>
    <w:rsid w:val="3CFCD02D"/>
    <w:rsid w:val="3D33E3FC"/>
    <w:rsid w:val="3DC3B661"/>
    <w:rsid w:val="3DE37C32"/>
    <w:rsid w:val="3DF4A5B4"/>
    <w:rsid w:val="3E15CF72"/>
    <w:rsid w:val="406142DD"/>
    <w:rsid w:val="41886B34"/>
    <w:rsid w:val="42A04F36"/>
    <w:rsid w:val="42CC06F9"/>
    <w:rsid w:val="4316483E"/>
    <w:rsid w:val="43243B95"/>
    <w:rsid w:val="44023A4E"/>
    <w:rsid w:val="4467D75A"/>
    <w:rsid w:val="4553ACC7"/>
    <w:rsid w:val="457EEB0E"/>
    <w:rsid w:val="46103DCF"/>
    <w:rsid w:val="47016C86"/>
    <w:rsid w:val="474E1C8D"/>
    <w:rsid w:val="47F7ACB8"/>
    <w:rsid w:val="494AA58E"/>
    <w:rsid w:val="4AB5BF8D"/>
    <w:rsid w:val="4BCE0D97"/>
    <w:rsid w:val="4C5A4A92"/>
    <w:rsid w:val="4CD6DC65"/>
    <w:rsid w:val="4CE0A312"/>
    <w:rsid w:val="4D9CC52F"/>
    <w:rsid w:val="4D9E0FCC"/>
    <w:rsid w:val="4DBC29DA"/>
    <w:rsid w:val="4E49C96C"/>
    <w:rsid w:val="4E55B365"/>
    <w:rsid w:val="4E9A3015"/>
    <w:rsid w:val="4EA8D7AE"/>
    <w:rsid w:val="508BA5C4"/>
    <w:rsid w:val="50AB647E"/>
    <w:rsid w:val="5104E4FF"/>
    <w:rsid w:val="512CAE63"/>
    <w:rsid w:val="526E7AC9"/>
    <w:rsid w:val="538614E4"/>
    <w:rsid w:val="539A4D53"/>
    <w:rsid w:val="5431B59A"/>
    <w:rsid w:val="545CD011"/>
    <w:rsid w:val="54F7DC20"/>
    <w:rsid w:val="550F6E12"/>
    <w:rsid w:val="57261E62"/>
    <w:rsid w:val="58446BC7"/>
    <w:rsid w:val="584A109D"/>
    <w:rsid w:val="5885C4D3"/>
    <w:rsid w:val="597B246F"/>
    <w:rsid w:val="59E55B48"/>
    <w:rsid w:val="5AA709A4"/>
    <w:rsid w:val="5CCDEFDE"/>
    <w:rsid w:val="5D2A4036"/>
    <w:rsid w:val="5D34301E"/>
    <w:rsid w:val="5DAEE3F0"/>
    <w:rsid w:val="5E087139"/>
    <w:rsid w:val="5E33434D"/>
    <w:rsid w:val="5F96731A"/>
    <w:rsid w:val="5FA7703E"/>
    <w:rsid w:val="60225A26"/>
    <w:rsid w:val="6223312C"/>
    <w:rsid w:val="63397BBF"/>
    <w:rsid w:val="63518926"/>
    <w:rsid w:val="6386270B"/>
    <w:rsid w:val="63C6DCC8"/>
    <w:rsid w:val="66157346"/>
    <w:rsid w:val="669434BE"/>
    <w:rsid w:val="670F96B0"/>
    <w:rsid w:val="676CC0EB"/>
    <w:rsid w:val="67CF7E56"/>
    <w:rsid w:val="68A8F58F"/>
    <w:rsid w:val="68F1DAE0"/>
    <w:rsid w:val="6968D89E"/>
    <w:rsid w:val="697135CB"/>
    <w:rsid w:val="69D03636"/>
    <w:rsid w:val="6A0D7549"/>
    <w:rsid w:val="6A7BD074"/>
    <w:rsid w:val="6A7CBA85"/>
    <w:rsid w:val="6AF9C443"/>
    <w:rsid w:val="6DBD7B2B"/>
    <w:rsid w:val="6E5DC861"/>
    <w:rsid w:val="70A2A464"/>
    <w:rsid w:val="70F9CCFB"/>
    <w:rsid w:val="715D383F"/>
    <w:rsid w:val="72593B51"/>
    <w:rsid w:val="72AD5EAE"/>
    <w:rsid w:val="732A414A"/>
    <w:rsid w:val="733BFF40"/>
    <w:rsid w:val="7590DC13"/>
    <w:rsid w:val="75E82BD1"/>
    <w:rsid w:val="76CC68F7"/>
    <w:rsid w:val="76EE4A17"/>
    <w:rsid w:val="76F9BDB3"/>
    <w:rsid w:val="7765FA88"/>
    <w:rsid w:val="7808F2B3"/>
    <w:rsid w:val="79B6A757"/>
    <w:rsid w:val="79C765DB"/>
    <w:rsid w:val="79E541AF"/>
    <w:rsid w:val="7A47139A"/>
    <w:rsid w:val="7B5730B0"/>
    <w:rsid w:val="7B6F32D6"/>
    <w:rsid w:val="7BAC3386"/>
    <w:rsid w:val="7C29DDC0"/>
    <w:rsid w:val="7C75ED54"/>
    <w:rsid w:val="7CF30111"/>
    <w:rsid w:val="7E11BDB5"/>
    <w:rsid w:val="7E8EFECA"/>
    <w:rsid w:val="7F7AA6DF"/>
    <w:rsid w:val="7F9C9561"/>
    <w:rsid w:val="7FAD8E16"/>
    <w:rsid w:val="7FB6AE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p14">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link w:val="Heading1Char"/>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paragraph" w:styleId="Heading7">
    <w:name w:val="heading 7"/>
    <w:basedOn w:val="Normal"/>
    <w:next w:val="Normal"/>
    <w:link w:val="Heading7Char"/>
    <w:uiPriority w:val="9"/>
    <w:unhideWhenUsed/>
    <w:qFormat/>
    <w:rsid w:val="00220A5B"/>
    <w:pPr>
      <w:keepNext/>
      <w:spacing w:after="0" w:line="240" w:lineRule="auto"/>
      <w:outlineLvl w:val="6"/>
    </w:pPr>
    <w:rPr>
      <w:b/>
      <w:u w:val="single"/>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paragraph" w:styleId="NoSpacing">
    <w:name w:val="No Spacing"/>
    <w:uiPriority w:val="1"/>
    <w:qFormat/>
    <w:rsid w:val="008946CE"/>
    <w:pPr>
      <w:spacing w:after="0" w:line="240" w:lineRule="auto"/>
    </w:pPr>
    <w:rPr>
      <w:rFonts w:ascii="Cambria" w:hAnsi="Cambria" w:eastAsiaTheme="minorHAnsi" w:cstheme="minorBidi"/>
      <w:color w:val="auto"/>
      <w:sz w:val="24"/>
    </w:rPr>
  </w:style>
  <w:style w:type="character" w:styleId="Hyperlink">
    <w:name w:val="Hyperlink"/>
    <w:basedOn w:val="DefaultParagraphFont"/>
    <w:uiPriority w:val="99"/>
    <w:unhideWhenUsed/>
    <w:rsid w:val="00B109BC"/>
    <w:rPr>
      <w:color w:val="0563C1" w:themeColor="hyperlink"/>
      <w:u w:val="single"/>
    </w:rPr>
  </w:style>
  <w:style w:type="character" w:styleId="Heading1Char" w:customStyle="1">
    <w:name w:val="Heading 1 Char"/>
    <w:basedOn w:val="DefaultParagraphFont"/>
    <w:link w:val="Heading1"/>
    <w:rsid w:val="002B091A"/>
    <w:rPr>
      <w:b/>
      <w:sz w:val="48"/>
      <w:szCs w:val="48"/>
    </w:rPr>
  </w:style>
  <w:style w:type="character" w:styleId="FollowedHyperlink">
    <w:name w:val="FollowedHyperlink"/>
    <w:basedOn w:val="DefaultParagraphFont"/>
    <w:uiPriority w:val="99"/>
    <w:semiHidden/>
    <w:unhideWhenUsed/>
    <w:rsid w:val="004147AC"/>
    <w:rPr>
      <w:color w:val="954F72" w:themeColor="followedHyperlink"/>
      <w:u w:val="single"/>
    </w:rPr>
  </w:style>
  <w:style w:type="character" w:styleId="normaltextrun" w:customStyle="1">
    <w:name w:val="normaltextrun"/>
    <w:basedOn w:val="DefaultParagraphFont"/>
    <w:rsid w:val="0082585C"/>
  </w:style>
  <w:style w:type="character" w:styleId="eop" w:customStyle="1">
    <w:name w:val="eop"/>
    <w:basedOn w:val="DefaultParagraphFont"/>
    <w:rsid w:val="0082585C"/>
  </w:style>
  <w:style w:type="paragraph" w:styleId="paragraph" w:customStyle="1">
    <w:name w:val="paragraph"/>
    <w:basedOn w:val="Normal"/>
    <w:rsid w:val="00666A8B"/>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Revision">
    <w:name w:val="Revision"/>
    <w:hidden/>
    <w:uiPriority w:val="99"/>
    <w:semiHidden/>
    <w:rsid w:val="0006419F"/>
    <w:pPr>
      <w:spacing w:after="0" w:line="240" w:lineRule="auto"/>
    </w:pPr>
  </w:style>
  <w:style w:type="paragraph" w:styleId="BalloonText">
    <w:name w:val="Balloon Text"/>
    <w:basedOn w:val="Normal"/>
    <w:link w:val="BalloonTextChar"/>
    <w:uiPriority w:val="99"/>
    <w:semiHidden/>
    <w:unhideWhenUsed/>
    <w:rsid w:val="00BB71FF"/>
    <w:pPr>
      <w:spacing w:after="0" w:line="240" w:lineRule="auto"/>
    </w:pPr>
    <w:rPr>
      <w:rFonts w:ascii="Segoe UI" w:hAnsi="Segoe UI" w:cs="Segoe UI"/>
      <w:sz w:val="18"/>
      <w:szCs w:val="18"/>
    </w:rPr>
  </w:style>
  <w:style w:type="character" w:styleId="BalloonTextChar" w:customStyle="1">
    <w:name w:val="Balloon Text Char"/>
    <w:basedOn w:val="DefaultParagraphFont"/>
    <w:link w:val="BalloonText"/>
    <w:uiPriority w:val="99"/>
    <w:semiHidden/>
    <w:rsid w:val="00BB71FF"/>
    <w:rPr>
      <w:rFonts w:ascii="Segoe UI" w:hAnsi="Segoe UI" w:cs="Segoe UI"/>
      <w:sz w:val="18"/>
      <w:szCs w:val="18"/>
    </w:rPr>
  </w:style>
  <w:style w:type="character" w:styleId="UnresolvedMention" w:customStyle="1">
    <w:name w:val="Unresolved Mention"/>
    <w:basedOn w:val="DefaultParagraphFont"/>
    <w:uiPriority w:val="99"/>
    <w:semiHidden/>
    <w:unhideWhenUsed/>
    <w:rsid w:val="00F61C27"/>
    <w:rPr>
      <w:color w:val="605E5C"/>
      <w:shd w:val="clear" w:color="auto" w:fill="E1DFDD"/>
    </w:rPr>
  </w:style>
  <w:style w:type="paragraph" w:styleId="BodyText">
    <w:name w:val="Body Text"/>
    <w:basedOn w:val="Normal"/>
    <w:link w:val="BodyTextChar"/>
    <w:uiPriority w:val="99"/>
    <w:unhideWhenUsed/>
    <w:rsid w:val="005F3ECA"/>
    <w:pPr>
      <w:spacing w:after="0" w:line="240" w:lineRule="auto"/>
    </w:pPr>
    <w:rPr>
      <w:rFonts w:asciiTheme="minorHAnsi" w:hAnsiTheme="minorHAnsi" w:cstheme="minorHAnsi"/>
      <w:i/>
    </w:rPr>
  </w:style>
  <w:style w:type="character" w:styleId="BodyTextChar" w:customStyle="1">
    <w:name w:val="Body Text Char"/>
    <w:basedOn w:val="DefaultParagraphFont"/>
    <w:link w:val="BodyText"/>
    <w:uiPriority w:val="99"/>
    <w:rsid w:val="005F3ECA"/>
    <w:rPr>
      <w:rFonts w:asciiTheme="minorHAnsi" w:hAnsiTheme="minorHAnsi" w:cstheme="minorHAnsi"/>
      <w:i/>
    </w:rPr>
  </w:style>
  <w:style w:type="character" w:styleId="Heading7Char" w:customStyle="1">
    <w:name w:val="Heading 7 Char"/>
    <w:basedOn w:val="DefaultParagraphFont"/>
    <w:link w:val="Heading7"/>
    <w:uiPriority w:val="9"/>
    <w:rsid w:val="00220A5B"/>
    <w:rPr>
      <w:b/>
      <w:u w:val="single"/>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77385">
      <w:bodyDiv w:val="1"/>
      <w:marLeft w:val="0"/>
      <w:marRight w:val="0"/>
      <w:marTop w:val="0"/>
      <w:marBottom w:val="0"/>
      <w:divBdr>
        <w:top w:val="none" w:sz="0" w:space="0" w:color="auto"/>
        <w:left w:val="none" w:sz="0" w:space="0" w:color="auto"/>
        <w:bottom w:val="none" w:sz="0" w:space="0" w:color="auto"/>
        <w:right w:val="none" w:sz="0" w:space="0" w:color="auto"/>
      </w:divBdr>
    </w:div>
    <w:div w:id="33968066">
      <w:bodyDiv w:val="1"/>
      <w:marLeft w:val="0"/>
      <w:marRight w:val="0"/>
      <w:marTop w:val="0"/>
      <w:marBottom w:val="0"/>
      <w:divBdr>
        <w:top w:val="none" w:sz="0" w:space="0" w:color="auto"/>
        <w:left w:val="none" w:sz="0" w:space="0" w:color="auto"/>
        <w:bottom w:val="none" w:sz="0" w:space="0" w:color="auto"/>
        <w:right w:val="none" w:sz="0" w:space="0" w:color="auto"/>
      </w:divBdr>
    </w:div>
    <w:div w:id="76097087">
      <w:bodyDiv w:val="1"/>
      <w:marLeft w:val="0"/>
      <w:marRight w:val="0"/>
      <w:marTop w:val="0"/>
      <w:marBottom w:val="0"/>
      <w:divBdr>
        <w:top w:val="none" w:sz="0" w:space="0" w:color="auto"/>
        <w:left w:val="none" w:sz="0" w:space="0" w:color="auto"/>
        <w:bottom w:val="none" w:sz="0" w:space="0" w:color="auto"/>
        <w:right w:val="none" w:sz="0" w:space="0" w:color="auto"/>
      </w:divBdr>
      <w:divsChild>
        <w:div w:id="1305349304">
          <w:marLeft w:val="360"/>
          <w:marRight w:val="0"/>
          <w:marTop w:val="200"/>
          <w:marBottom w:val="0"/>
          <w:divBdr>
            <w:top w:val="none" w:sz="0" w:space="0" w:color="auto"/>
            <w:left w:val="none" w:sz="0" w:space="0" w:color="auto"/>
            <w:bottom w:val="none" w:sz="0" w:space="0" w:color="auto"/>
            <w:right w:val="none" w:sz="0" w:space="0" w:color="auto"/>
          </w:divBdr>
        </w:div>
        <w:div w:id="1869487138">
          <w:marLeft w:val="360"/>
          <w:marRight w:val="0"/>
          <w:marTop w:val="200"/>
          <w:marBottom w:val="0"/>
          <w:divBdr>
            <w:top w:val="none" w:sz="0" w:space="0" w:color="auto"/>
            <w:left w:val="none" w:sz="0" w:space="0" w:color="auto"/>
            <w:bottom w:val="none" w:sz="0" w:space="0" w:color="auto"/>
            <w:right w:val="none" w:sz="0" w:space="0" w:color="auto"/>
          </w:divBdr>
        </w:div>
        <w:div w:id="787509527">
          <w:marLeft w:val="360"/>
          <w:marRight w:val="0"/>
          <w:marTop w:val="200"/>
          <w:marBottom w:val="0"/>
          <w:divBdr>
            <w:top w:val="none" w:sz="0" w:space="0" w:color="auto"/>
            <w:left w:val="none" w:sz="0" w:space="0" w:color="auto"/>
            <w:bottom w:val="none" w:sz="0" w:space="0" w:color="auto"/>
            <w:right w:val="none" w:sz="0" w:space="0" w:color="auto"/>
          </w:divBdr>
        </w:div>
        <w:div w:id="1730500144">
          <w:marLeft w:val="360"/>
          <w:marRight w:val="0"/>
          <w:marTop w:val="200"/>
          <w:marBottom w:val="0"/>
          <w:divBdr>
            <w:top w:val="none" w:sz="0" w:space="0" w:color="auto"/>
            <w:left w:val="none" w:sz="0" w:space="0" w:color="auto"/>
            <w:bottom w:val="none" w:sz="0" w:space="0" w:color="auto"/>
            <w:right w:val="none" w:sz="0" w:space="0" w:color="auto"/>
          </w:divBdr>
        </w:div>
      </w:divsChild>
    </w:div>
    <w:div w:id="363404085">
      <w:bodyDiv w:val="1"/>
      <w:marLeft w:val="0"/>
      <w:marRight w:val="0"/>
      <w:marTop w:val="0"/>
      <w:marBottom w:val="0"/>
      <w:divBdr>
        <w:top w:val="none" w:sz="0" w:space="0" w:color="auto"/>
        <w:left w:val="none" w:sz="0" w:space="0" w:color="auto"/>
        <w:bottom w:val="none" w:sz="0" w:space="0" w:color="auto"/>
        <w:right w:val="none" w:sz="0" w:space="0" w:color="auto"/>
      </w:divBdr>
      <w:divsChild>
        <w:div w:id="1906836710">
          <w:marLeft w:val="144"/>
          <w:marRight w:val="0"/>
          <w:marTop w:val="240"/>
          <w:marBottom w:val="40"/>
          <w:divBdr>
            <w:top w:val="none" w:sz="0" w:space="0" w:color="auto"/>
            <w:left w:val="none" w:sz="0" w:space="0" w:color="auto"/>
            <w:bottom w:val="none" w:sz="0" w:space="0" w:color="auto"/>
            <w:right w:val="none" w:sz="0" w:space="0" w:color="auto"/>
          </w:divBdr>
        </w:div>
        <w:div w:id="1334575468">
          <w:marLeft w:val="144"/>
          <w:marRight w:val="0"/>
          <w:marTop w:val="240"/>
          <w:marBottom w:val="40"/>
          <w:divBdr>
            <w:top w:val="none" w:sz="0" w:space="0" w:color="auto"/>
            <w:left w:val="none" w:sz="0" w:space="0" w:color="auto"/>
            <w:bottom w:val="none" w:sz="0" w:space="0" w:color="auto"/>
            <w:right w:val="none" w:sz="0" w:space="0" w:color="auto"/>
          </w:divBdr>
        </w:div>
      </w:divsChild>
    </w:div>
    <w:div w:id="388460925">
      <w:bodyDiv w:val="1"/>
      <w:marLeft w:val="0"/>
      <w:marRight w:val="0"/>
      <w:marTop w:val="0"/>
      <w:marBottom w:val="0"/>
      <w:divBdr>
        <w:top w:val="none" w:sz="0" w:space="0" w:color="auto"/>
        <w:left w:val="none" w:sz="0" w:space="0" w:color="auto"/>
        <w:bottom w:val="none" w:sz="0" w:space="0" w:color="auto"/>
        <w:right w:val="none" w:sz="0" w:space="0" w:color="auto"/>
      </w:divBdr>
      <w:divsChild>
        <w:div w:id="177815370">
          <w:marLeft w:val="144"/>
          <w:marRight w:val="0"/>
          <w:marTop w:val="240"/>
          <w:marBottom w:val="40"/>
          <w:divBdr>
            <w:top w:val="none" w:sz="0" w:space="0" w:color="auto"/>
            <w:left w:val="none" w:sz="0" w:space="0" w:color="auto"/>
            <w:bottom w:val="none" w:sz="0" w:space="0" w:color="auto"/>
            <w:right w:val="none" w:sz="0" w:space="0" w:color="auto"/>
          </w:divBdr>
        </w:div>
        <w:div w:id="73406602">
          <w:marLeft w:val="144"/>
          <w:marRight w:val="0"/>
          <w:marTop w:val="240"/>
          <w:marBottom w:val="40"/>
          <w:divBdr>
            <w:top w:val="none" w:sz="0" w:space="0" w:color="auto"/>
            <w:left w:val="none" w:sz="0" w:space="0" w:color="auto"/>
            <w:bottom w:val="none" w:sz="0" w:space="0" w:color="auto"/>
            <w:right w:val="none" w:sz="0" w:space="0" w:color="auto"/>
          </w:divBdr>
        </w:div>
        <w:div w:id="578951153">
          <w:marLeft w:val="144"/>
          <w:marRight w:val="0"/>
          <w:marTop w:val="240"/>
          <w:marBottom w:val="40"/>
          <w:divBdr>
            <w:top w:val="none" w:sz="0" w:space="0" w:color="auto"/>
            <w:left w:val="none" w:sz="0" w:space="0" w:color="auto"/>
            <w:bottom w:val="none" w:sz="0" w:space="0" w:color="auto"/>
            <w:right w:val="none" w:sz="0" w:space="0" w:color="auto"/>
          </w:divBdr>
        </w:div>
        <w:div w:id="120073887">
          <w:marLeft w:val="144"/>
          <w:marRight w:val="0"/>
          <w:marTop w:val="240"/>
          <w:marBottom w:val="40"/>
          <w:divBdr>
            <w:top w:val="none" w:sz="0" w:space="0" w:color="auto"/>
            <w:left w:val="none" w:sz="0" w:space="0" w:color="auto"/>
            <w:bottom w:val="none" w:sz="0" w:space="0" w:color="auto"/>
            <w:right w:val="none" w:sz="0" w:space="0" w:color="auto"/>
          </w:divBdr>
        </w:div>
      </w:divsChild>
    </w:div>
    <w:div w:id="394427206">
      <w:bodyDiv w:val="1"/>
      <w:marLeft w:val="0"/>
      <w:marRight w:val="0"/>
      <w:marTop w:val="0"/>
      <w:marBottom w:val="0"/>
      <w:divBdr>
        <w:top w:val="none" w:sz="0" w:space="0" w:color="auto"/>
        <w:left w:val="none" w:sz="0" w:space="0" w:color="auto"/>
        <w:bottom w:val="none" w:sz="0" w:space="0" w:color="auto"/>
        <w:right w:val="none" w:sz="0" w:space="0" w:color="auto"/>
      </w:divBdr>
      <w:divsChild>
        <w:div w:id="1310787933">
          <w:marLeft w:val="144"/>
          <w:marRight w:val="0"/>
          <w:marTop w:val="240"/>
          <w:marBottom w:val="40"/>
          <w:divBdr>
            <w:top w:val="none" w:sz="0" w:space="0" w:color="auto"/>
            <w:left w:val="none" w:sz="0" w:space="0" w:color="auto"/>
            <w:bottom w:val="none" w:sz="0" w:space="0" w:color="auto"/>
            <w:right w:val="none" w:sz="0" w:space="0" w:color="auto"/>
          </w:divBdr>
        </w:div>
        <w:div w:id="529607421">
          <w:marLeft w:val="144"/>
          <w:marRight w:val="0"/>
          <w:marTop w:val="240"/>
          <w:marBottom w:val="40"/>
          <w:divBdr>
            <w:top w:val="none" w:sz="0" w:space="0" w:color="auto"/>
            <w:left w:val="none" w:sz="0" w:space="0" w:color="auto"/>
            <w:bottom w:val="none" w:sz="0" w:space="0" w:color="auto"/>
            <w:right w:val="none" w:sz="0" w:space="0" w:color="auto"/>
          </w:divBdr>
        </w:div>
        <w:div w:id="523132738">
          <w:marLeft w:val="144"/>
          <w:marRight w:val="0"/>
          <w:marTop w:val="240"/>
          <w:marBottom w:val="40"/>
          <w:divBdr>
            <w:top w:val="none" w:sz="0" w:space="0" w:color="auto"/>
            <w:left w:val="none" w:sz="0" w:space="0" w:color="auto"/>
            <w:bottom w:val="none" w:sz="0" w:space="0" w:color="auto"/>
            <w:right w:val="none" w:sz="0" w:space="0" w:color="auto"/>
          </w:divBdr>
        </w:div>
      </w:divsChild>
    </w:div>
    <w:div w:id="517307430">
      <w:bodyDiv w:val="1"/>
      <w:marLeft w:val="0"/>
      <w:marRight w:val="0"/>
      <w:marTop w:val="0"/>
      <w:marBottom w:val="0"/>
      <w:divBdr>
        <w:top w:val="none" w:sz="0" w:space="0" w:color="auto"/>
        <w:left w:val="none" w:sz="0" w:space="0" w:color="auto"/>
        <w:bottom w:val="none" w:sz="0" w:space="0" w:color="auto"/>
        <w:right w:val="none" w:sz="0" w:space="0" w:color="auto"/>
      </w:divBdr>
    </w:div>
    <w:div w:id="543518755">
      <w:bodyDiv w:val="1"/>
      <w:marLeft w:val="0"/>
      <w:marRight w:val="0"/>
      <w:marTop w:val="0"/>
      <w:marBottom w:val="0"/>
      <w:divBdr>
        <w:top w:val="none" w:sz="0" w:space="0" w:color="auto"/>
        <w:left w:val="none" w:sz="0" w:space="0" w:color="auto"/>
        <w:bottom w:val="none" w:sz="0" w:space="0" w:color="auto"/>
        <w:right w:val="none" w:sz="0" w:space="0" w:color="auto"/>
      </w:divBdr>
    </w:div>
    <w:div w:id="554586246">
      <w:bodyDiv w:val="1"/>
      <w:marLeft w:val="0"/>
      <w:marRight w:val="0"/>
      <w:marTop w:val="0"/>
      <w:marBottom w:val="0"/>
      <w:divBdr>
        <w:top w:val="none" w:sz="0" w:space="0" w:color="auto"/>
        <w:left w:val="none" w:sz="0" w:space="0" w:color="auto"/>
        <w:bottom w:val="none" w:sz="0" w:space="0" w:color="auto"/>
        <w:right w:val="none" w:sz="0" w:space="0" w:color="auto"/>
      </w:divBdr>
    </w:div>
    <w:div w:id="595670597">
      <w:bodyDiv w:val="1"/>
      <w:marLeft w:val="0"/>
      <w:marRight w:val="0"/>
      <w:marTop w:val="0"/>
      <w:marBottom w:val="0"/>
      <w:divBdr>
        <w:top w:val="none" w:sz="0" w:space="0" w:color="auto"/>
        <w:left w:val="none" w:sz="0" w:space="0" w:color="auto"/>
        <w:bottom w:val="none" w:sz="0" w:space="0" w:color="auto"/>
        <w:right w:val="none" w:sz="0" w:space="0" w:color="auto"/>
      </w:divBdr>
      <w:divsChild>
        <w:div w:id="1603689022">
          <w:marLeft w:val="144"/>
          <w:marRight w:val="0"/>
          <w:marTop w:val="240"/>
          <w:marBottom w:val="40"/>
          <w:divBdr>
            <w:top w:val="none" w:sz="0" w:space="0" w:color="auto"/>
            <w:left w:val="none" w:sz="0" w:space="0" w:color="auto"/>
            <w:bottom w:val="none" w:sz="0" w:space="0" w:color="auto"/>
            <w:right w:val="none" w:sz="0" w:space="0" w:color="auto"/>
          </w:divBdr>
        </w:div>
        <w:div w:id="430397378">
          <w:marLeft w:val="144"/>
          <w:marRight w:val="0"/>
          <w:marTop w:val="240"/>
          <w:marBottom w:val="40"/>
          <w:divBdr>
            <w:top w:val="none" w:sz="0" w:space="0" w:color="auto"/>
            <w:left w:val="none" w:sz="0" w:space="0" w:color="auto"/>
            <w:bottom w:val="none" w:sz="0" w:space="0" w:color="auto"/>
            <w:right w:val="none" w:sz="0" w:space="0" w:color="auto"/>
          </w:divBdr>
        </w:div>
        <w:div w:id="1841772348">
          <w:marLeft w:val="144"/>
          <w:marRight w:val="0"/>
          <w:marTop w:val="240"/>
          <w:marBottom w:val="40"/>
          <w:divBdr>
            <w:top w:val="none" w:sz="0" w:space="0" w:color="auto"/>
            <w:left w:val="none" w:sz="0" w:space="0" w:color="auto"/>
            <w:bottom w:val="none" w:sz="0" w:space="0" w:color="auto"/>
            <w:right w:val="none" w:sz="0" w:space="0" w:color="auto"/>
          </w:divBdr>
        </w:div>
        <w:div w:id="143594768">
          <w:marLeft w:val="144"/>
          <w:marRight w:val="0"/>
          <w:marTop w:val="240"/>
          <w:marBottom w:val="40"/>
          <w:divBdr>
            <w:top w:val="none" w:sz="0" w:space="0" w:color="auto"/>
            <w:left w:val="none" w:sz="0" w:space="0" w:color="auto"/>
            <w:bottom w:val="none" w:sz="0" w:space="0" w:color="auto"/>
            <w:right w:val="none" w:sz="0" w:space="0" w:color="auto"/>
          </w:divBdr>
        </w:div>
      </w:divsChild>
    </w:div>
    <w:div w:id="712460170">
      <w:bodyDiv w:val="1"/>
      <w:marLeft w:val="0"/>
      <w:marRight w:val="0"/>
      <w:marTop w:val="0"/>
      <w:marBottom w:val="0"/>
      <w:divBdr>
        <w:top w:val="none" w:sz="0" w:space="0" w:color="auto"/>
        <w:left w:val="none" w:sz="0" w:space="0" w:color="auto"/>
        <w:bottom w:val="none" w:sz="0" w:space="0" w:color="auto"/>
        <w:right w:val="none" w:sz="0" w:space="0" w:color="auto"/>
      </w:divBdr>
    </w:div>
    <w:div w:id="762065591">
      <w:bodyDiv w:val="1"/>
      <w:marLeft w:val="0"/>
      <w:marRight w:val="0"/>
      <w:marTop w:val="0"/>
      <w:marBottom w:val="0"/>
      <w:divBdr>
        <w:top w:val="none" w:sz="0" w:space="0" w:color="auto"/>
        <w:left w:val="none" w:sz="0" w:space="0" w:color="auto"/>
        <w:bottom w:val="none" w:sz="0" w:space="0" w:color="auto"/>
        <w:right w:val="none" w:sz="0" w:space="0" w:color="auto"/>
      </w:divBdr>
    </w:div>
    <w:div w:id="819421752">
      <w:bodyDiv w:val="1"/>
      <w:marLeft w:val="0"/>
      <w:marRight w:val="0"/>
      <w:marTop w:val="0"/>
      <w:marBottom w:val="0"/>
      <w:divBdr>
        <w:top w:val="none" w:sz="0" w:space="0" w:color="auto"/>
        <w:left w:val="none" w:sz="0" w:space="0" w:color="auto"/>
        <w:bottom w:val="none" w:sz="0" w:space="0" w:color="auto"/>
        <w:right w:val="none" w:sz="0" w:space="0" w:color="auto"/>
      </w:divBdr>
    </w:div>
    <w:div w:id="964584508">
      <w:bodyDiv w:val="1"/>
      <w:marLeft w:val="0"/>
      <w:marRight w:val="0"/>
      <w:marTop w:val="0"/>
      <w:marBottom w:val="0"/>
      <w:divBdr>
        <w:top w:val="none" w:sz="0" w:space="0" w:color="auto"/>
        <w:left w:val="none" w:sz="0" w:space="0" w:color="auto"/>
        <w:bottom w:val="none" w:sz="0" w:space="0" w:color="auto"/>
        <w:right w:val="none" w:sz="0" w:space="0" w:color="auto"/>
      </w:divBdr>
      <w:divsChild>
        <w:div w:id="1139807238">
          <w:marLeft w:val="144"/>
          <w:marRight w:val="0"/>
          <w:marTop w:val="240"/>
          <w:marBottom w:val="40"/>
          <w:divBdr>
            <w:top w:val="none" w:sz="0" w:space="0" w:color="auto"/>
            <w:left w:val="none" w:sz="0" w:space="0" w:color="auto"/>
            <w:bottom w:val="none" w:sz="0" w:space="0" w:color="auto"/>
            <w:right w:val="none" w:sz="0" w:space="0" w:color="auto"/>
          </w:divBdr>
        </w:div>
      </w:divsChild>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78734522">
      <w:bodyDiv w:val="1"/>
      <w:marLeft w:val="0"/>
      <w:marRight w:val="0"/>
      <w:marTop w:val="0"/>
      <w:marBottom w:val="0"/>
      <w:divBdr>
        <w:top w:val="none" w:sz="0" w:space="0" w:color="auto"/>
        <w:left w:val="none" w:sz="0" w:space="0" w:color="auto"/>
        <w:bottom w:val="none" w:sz="0" w:space="0" w:color="auto"/>
        <w:right w:val="none" w:sz="0" w:space="0" w:color="auto"/>
      </w:divBdr>
    </w:div>
    <w:div w:id="1211379612">
      <w:bodyDiv w:val="1"/>
      <w:marLeft w:val="0"/>
      <w:marRight w:val="0"/>
      <w:marTop w:val="0"/>
      <w:marBottom w:val="0"/>
      <w:divBdr>
        <w:top w:val="none" w:sz="0" w:space="0" w:color="auto"/>
        <w:left w:val="none" w:sz="0" w:space="0" w:color="auto"/>
        <w:bottom w:val="none" w:sz="0" w:space="0" w:color="auto"/>
        <w:right w:val="none" w:sz="0" w:space="0" w:color="auto"/>
      </w:divBdr>
    </w:div>
    <w:div w:id="1289584617">
      <w:bodyDiv w:val="1"/>
      <w:marLeft w:val="0"/>
      <w:marRight w:val="0"/>
      <w:marTop w:val="0"/>
      <w:marBottom w:val="0"/>
      <w:divBdr>
        <w:top w:val="none" w:sz="0" w:space="0" w:color="auto"/>
        <w:left w:val="none" w:sz="0" w:space="0" w:color="auto"/>
        <w:bottom w:val="none" w:sz="0" w:space="0" w:color="auto"/>
        <w:right w:val="none" w:sz="0" w:space="0" w:color="auto"/>
      </w:divBdr>
    </w:div>
    <w:div w:id="1364670454">
      <w:bodyDiv w:val="1"/>
      <w:marLeft w:val="0"/>
      <w:marRight w:val="0"/>
      <w:marTop w:val="0"/>
      <w:marBottom w:val="0"/>
      <w:divBdr>
        <w:top w:val="none" w:sz="0" w:space="0" w:color="auto"/>
        <w:left w:val="none" w:sz="0" w:space="0" w:color="auto"/>
        <w:bottom w:val="none" w:sz="0" w:space="0" w:color="auto"/>
        <w:right w:val="none" w:sz="0" w:space="0" w:color="auto"/>
      </w:divBdr>
    </w:div>
    <w:div w:id="1398164617">
      <w:bodyDiv w:val="1"/>
      <w:marLeft w:val="0"/>
      <w:marRight w:val="0"/>
      <w:marTop w:val="0"/>
      <w:marBottom w:val="0"/>
      <w:divBdr>
        <w:top w:val="none" w:sz="0" w:space="0" w:color="auto"/>
        <w:left w:val="none" w:sz="0" w:space="0" w:color="auto"/>
        <w:bottom w:val="none" w:sz="0" w:space="0" w:color="auto"/>
        <w:right w:val="none" w:sz="0" w:space="0" w:color="auto"/>
      </w:divBdr>
    </w:div>
    <w:div w:id="1484079719">
      <w:bodyDiv w:val="1"/>
      <w:marLeft w:val="0"/>
      <w:marRight w:val="0"/>
      <w:marTop w:val="0"/>
      <w:marBottom w:val="0"/>
      <w:divBdr>
        <w:top w:val="none" w:sz="0" w:space="0" w:color="auto"/>
        <w:left w:val="none" w:sz="0" w:space="0" w:color="auto"/>
        <w:bottom w:val="none" w:sz="0" w:space="0" w:color="auto"/>
        <w:right w:val="none" w:sz="0" w:space="0" w:color="auto"/>
      </w:divBdr>
      <w:divsChild>
        <w:div w:id="1394114306">
          <w:marLeft w:val="144"/>
          <w:marRight w:val="0"/>
          <w:marTop w:val="240"/>
          <w:marBottom w:val="40"/>
          <w:divBdr>
            <w:top w:val="none" w:sz="0" w:space="0" w:color="auto"/>
            <w:left w:val="none" w:sz="0" w:space="0" w:color="auto"/>
            <w:bottom w:val="none" w:sz="0" w:space="0" w:color="auto"/>
            <w:right w:val="none" w:sz="0" w:space="0" w:color="auto"/>
          </w:divBdr>
        </w:div>
        <w:div w:id="350302289">
          <w:marLeft w:val="144"/>
          <w:marRight w:val="0"/>
          <w:marTop w:val="240"/>
          <w:marBottom w:val="40"/>
          <w:divBdr>
            <w:top w:val="none" w:sz="0" w:space="0" w:color="auto"/>
            <w:left w:val="none" w:sz="0" w:space="0" w:color="auto"/>
            <w:bottom w:val="none" w:sz="0" w:space="0" w:color="auto"/>
            <w:right w:val="none" w:sz="0" w:space="0" w:color="auto"/>
          </w:divBdr>
        </w:div>
        <w:div w:id="1754475789">
          <w:marLeft w:val="144"/>
          <w:marRight w:val="0"/>
          <w:marTop w:val="240"/>
          <w:marBottom w:val="40"/>
          <w:divBdr>
            <w:top w:val="none" w:sz="0" w:space="0" w:color="auto"/>
            <w:left w:val="none" w:sz="0" w:space="0" w:color="auto"/>
            <w:bottom w:val="none" w:sz="0" w:space="0" w:color="auto"/>
            <w:right w:val="none" w:sz="0" w:space="0" w:color="auto"/>
          </w:divBdr>
        </w:div>
      </w:divsChild>
    </w:div>
    <w:div w:id="1487356933">
      <w:bodyDiv w:val="1"/>
      <w:marLeft w:val="0"/>
      <w:marRight w:val="0"/>
      <w:marTop w:val="0"/>
      <w:marBottom w:val="0"/>
      <w:divBdr>
        <w:top w:val="none" w:sz="0" w:space="0" w:color="auto"/>
        <w:left w:val="none" w:sz="0" w:space="0" w:color="auto"/>
        <w:bottom w:val="none" w:sz="0" w:space="0" w:color="auto"/>
        <w:right w:val="none" w:sz="0" w:space="0" w:color="auto"/>
      </w:divBdr>
    </w:div>
    <w:div w:id="1559589424">
      <w:bodyDiv w:val="1"/>
      <w:marLeft w:val="0"/>
      <w:marRight w:val="0"/>
      <w:marTop w:val="0"/>
      <w:marBottom w:val="0"/>
      <w:divBdr>
        <w:top w:val="none" w:sz="0" w:space="0" w:color="auto"/>
        <w:left w:val="none" w:sz="0" w:space="0" w:color="auto"/>
        <w:bottom w:val="none" w:sz="0" w:space="0" w:color="auto"/>
        <w:right w:val="none" w:sz="0" w:space="0" w:color="auto"/>
      </w:divBdr>
    </w:div>
    <w:div w:id="1570922409">
      <w:bodyDiv w:val="1"/>
      <w:marLeft w:val="0"/>
      <w:marRight w:val="0"/>
      <w:marTop w:val="0"/>
      <w:marBottom w:val="0"/>
      <w:divBdr>
        <w:top w:val="none" w:sz="0" w:space="0" w:color="auto"/>
        <w:left w:val="none" w:sz="0" w:space="0" w:color="auto"/>
        <w:bottom w:val="none" w:sz="0" w:space="0" w:color="auto"/>
        <w:right w:val="none" w:sz="0" w:space="0" w:color="auto"/>
      </w:divBdr>
    </w:div>
    <w:div w:id="1598757927">
      <w:bodyDiv w:val="1"/>
      <w:marLeft w:val="0"/>
      <w:marRight w:val="0"/>
      <w:marTop w:val="0"/>
      <w:marBottom w:val="0"/>
      <w:divBdr>
        <w:top w:val="none" w:sz="0" w:space="0" w:color="auto"/>
        <w:left w:val="none" w:sz="0" w:space="0" w:color="auto"/>
        <w:bottom w:val="none" w:sz="0" w:space="0" w:color="auto"/>
        <w:right w:val="none" w:sz="0" w:space="0" w:color="auto"/>
      </w:divBdr>
    </w:div>
    <w:div w:id="1603145260">
      <w:bodyDiv w:val="1"/>
      <w:marLeft w:val="0"/>
      <w:marRight w:val="0"/>
      <w:marTop w:val="0"/>
      <w:marBottom w:val="0"/>
      <w:divBdr>
        <w:top w:val="none" w:sz="0" w:space="0" w:color="auto"/>
        <w:left w:val="none" w:sz="0" w:space="0" w:color="auto"/>
        <w:bottom w:val="none" w:sz="0" w:space="0" w:color="auto"/>
        <w:right w:val="none" w:sz="0" w:space="0" w:color="auto"/>
      </w:divBdr>
    </w:div>
    <w:div w:id="1611350448">
      <w:bodyDiv w:val="1"/>
      <w:marLeft w:val="0"/>
      <w:marRight w:val="0"/>
      <w:marTop w:val="0"/>
      <w:marBottom w:val="0"/>
      <w:divBdr>
        <w:top w:val="none" w:sz="0" w:space="0" w:color="auto"/>
        <w:left w:val="none" w:sz="0" w:space="0" w:color="auto"/>
        <w:bottom w:val="none" w:sz="0" w:space="0" w:color="auto"/>
        <w:right w:val="none" w:sz="0" w:space="0" w:color="auto"/>
      </w:divBdr>
      <w:divsChild>
        <w:div w:id="1245528623">
          <w:marLeft w:val="144"/>
          <w:marRight w:val="0"/>
          <w:marTop w:val="240"/>
          <w:marBottom w:val="40"/>
          <w:divBdr>
            <w:top w:val="none" w:sz="0" w:space="0" w:color="auto"/>
            <w:left w:val="none" w:sz="0" w:space="0" w:color="auto"/>
            <w:bottom w:val="none" w:sz="0" w:space="0" w:color="auto"/>
            <w:right w:val="none" w:sz="0" w:space="0" w:color="auto"/>
          </w:divBdr>
        </w:div>
        <w:div w:id="1926986401">
          <w:marLeft w:val="144"/>
          <w:marRight w:val="0"/>
          <w:marTop w:val="240"/>
          <w:marBottom w:val="40"/>
          <w:divBdr>
            <w:top w:val="none" w:sz="0" w:space="0" w:color="auto"/>
            <w:left w:val="none" w:sz="0" w:space="0" w:color="auto"/>
            <w:bottom w:val="none" w:sz="0" w:space="0" w:color="auto"/>
            <w:right w:val="none" w:sz="0" w:space="0" w:color="auto"/>
          </w:divBdr>
        </w:div>
        <w:div w:id="2054042283">
          <w:marLeft w:val="144"/>
          <w:marRight w:val="0"/>
          <w:marTop w:val="240"/>
          <w:marBottom w:val="40"/>
          <w:divBdr>
            <w:top w:val="none" w:sz="0" w:space="0" w:color="auto"/>
            <w:left w:val="none" w:sz="0" w:space="0" w:color="auto"/>
            <w:bottom w:val="none" w:sz="0" w:space="0" w:color="auto"/>
            <w:right w:val="none" w:sz="0" w:space="0" w:color="auto"/>
          </w:divBdr>
        </w:div>
      </w:divsChild>
    </w:div>
    <w:div w:id="1674726270">
      <w:bodyDiv w:val="1"/>
      <w:marLeft w:val="0"/>
      <w:marRight w:val="0"/>
      <w:marTop w:val="0"/>
      <w:marBottom w:val="0"/>
      <w:divBdr>
        <w:top w:val="none" w:sz="0" w:space="0" w:color="auto"/>
        <w:left w:val="none" w:sz="0" w:space="0" w:color="auto"/>
        <w:bottom w:val="none" w:sz="0" w:space="0" w:color="auto"/>
        <w:right w:val="none" w:sz="0" w:space="0" w:color="auto"/>
      </w:divBdr>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736662654">
      <w:bodyDiv w:val="1"/>
      <w:marLeft w:val="0"/>
      <w:marRight w:val="0"/>
      <w:marTop w:val="0"/>
      <w:marBottom w:val="0"/>
      <w:divBdr>
        <w:top w:val="none" w:sz="0" w:space="0" w:color="auto"/>
        <w:left w:val="none" w:sz="0" w:space="0" w:color="auto"/>
        <w:bottom w:val="none" w:sz="0" w:space="0" w:color="auto"/>
        <w:right w:val="none" w:sz="0" w:space="0" w:color="auto"/>
      </w:divBdr>
    </w:div>
    <w:div w:id="1747190385">
      <w:bodyDiv w:val="1"/>
      <w:marLeft w:val="0"/>
      <w:marRight w:val="0"/>
      <w:marTop w:val="0"/>
      <w:marBottom w:val="0"/>
      <w:divBdr>
        <w:top w:val="none" w:sz="0" w:space="0" w:color="auto"/>
        <w:left w:val="none" w:sz="0" w:space="0" w:color="auto"/>
        <w:bottom w:val="none" w:sz="0" w:space="0" w:color="auto"/>
        <w:right w:val="none" w:sz="0" w:space="0" w:color="auto"/>
      </w:divBdr>
      <w:divsChild>
        <w:div w:id="551966984">
          <w:marLeft w:val="360"/>
          <w:marRight w:val="0"/>
          <w:marTop w:val="86"/>
          <w:marBottom w:val="0"/>
          <w:divBdr>
            <w:top w:val="none" w:sz="0" w:space="0" w:color="auto"/>
            <w:left w:val="none" w:sz="0" w:space="0" w:color="auto"/>
            <w:bottom w:val="none" w:sz="0" w:space="0" w:color="auto"/>
            <w:right w:val="none" w:sz="0" w:space="0" w:color="auto"/>
          </w:divBdr>
        </w:div>
        <w:div w:id="1532498561">
          <w:marLeft w:val="360"/>
          <w:marRight w:val="0"/>
          <w:marTop w:val="86"/>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68517692">
      <w:bodyDiv w:val="1"/>
      <w:marLeft w:val="0"/>
      <w:marRight w:val="0"/>
      <w:marTop w:val="0"/>
      <w:marBottom w:val="0"/>
      <w:divBdr>
        <w:top w:val="none" w:sz="0" w:space="0" w:color="auto"/>
        <w:left w:val="none" w:sz="0" w:space="0" w:color="auto"/>
        <w:bottom w:val="none" w:sz="0" w:space="0" w:color="auto"/>
        <w:right w:val="none" w:sz="0" w:space="0" w:color="auto"/>
      </w:divBdr>
      <w:divsChild>
        <w:div w:id="332997229">
          <w:marLeft w:val="144"/>
          <w:marRight w:val="0"/>
          <w:marTop w:val="240"/>
          <w:marBottom w:val="40"/>
          <w:divBdr>
            <w:top w:val="none" w:sz="0" w:space="0" w:color="auto"/>
            <w:left w:val="none" w:sz="0" w:space="0" w:color="auto"/>
            <w:bottom w:val="none" w:sz="0" w:space="0" w:color="auto"/>
            <w:right w:val="none" w:sz="0" w:space="0" w:color="auto"/>
          </w:divBdr>
        </w:div>
        <w:div w:id="1619219528">
          <w:marLeft w:val="144"/>
          <w:marRight w:val="0"/>
          <w:marTop w:val="240"/>
          <w:marBottom w:val="40"/>
          <w:divBdr>
            <w:top w:val="none" w:sz="0" w:space="0" w:color="auto"/>
            <w:left w:val="none" w:sz="0" w:space="0" w:color="auto"/>
            <w:bottom w:val="none" w:sz="0" w:space="0" w:color="auto"/>
            <w:right w:val="none" w:sz="0" w:space="0" w:color="auto"/>
          </w:divBdr>
        </w:div>
      </w:divsChild>
    </w:div>
    <w:div w:id="1920019656">
      <w:bodyDiv w:val="1"/>
      <w:marLeft w:val="0"/>
      <w:marRight w:val="0"/>
      <w:marTop w:val="0"/>
      <w:marBottom w:val="0"/>
      <w:divBdr>
        <w:top w:val="none" w:sz="0" w:space="0" w:color="auto"/>
        <w:left w:val="none" w:sz="0" w:space="0" w:color="auto"/>
        <w:bottom w:val="none" w:sz="0" w:space="0" w:color="auto"/>
        <w:right w:val="none" w:sz="0" w:space="0" w:color="auto"/>
      </w:divBdr>
    </w:div>
    <w:div w:id="1928273328">
      <w:bodyDiv w:val="1"/>
      <w:marLeft w:val="0"/>
      <w:marRight w:val="0"/>
      <w:marTop w:val="0"/>
      <w:marBottom w:val="0"/>
      <w:divBdr>
        <w:top w:val="none" w:sz="0" w:space="0" w:color="auto"/>
        <w:left w:val="none" w:sz="0" w:space="0" w:color="auto"/>
        <w:bottom w:val="none" w:sz="0" w:space="0" w:color="auto"/>
        <w:right w:val="none" w:sz="0" w:space="0" w:color="auto"/>
      </w:divBdr>
    </w:div>
    <w:div w:id="2045017378">
      <w:bodyDiv w:val="1"/>
      <w:marLeft w:val="0"/>
      <w:marRight w:val="0"/>
      <w:marTop w:val="0"/>
      <w:marBottom w:val="0"/>
      <w:divBdr>
        <w:top w:val="none" w:sz="0" w:space="0" w:color="auto"/>
        <w:left w:val="none" w:sz="0" w:space="0" w:color="auto"/>
        <w:bottom w:val="none" w:sz="0" w:space="0" w:color="auto"/>
        <w:right w:val="none" w:sz="0" w:space="0" w:color="auto"/>
      </w:divBdr>
      <w:divsChild>
        <w:div w:id="563415611">
          <w:marLeft w:val="144"/>
          <w:marRight w:val="0"/>
          <w:marTop w:val="240"/>
          <w:marBottom w:val="40"/>
          <w:divBdr>
            <w:top w:val="none" w:sz="0" w:space="0" w:color="auto"/>
            <w:left w:val="none" w:sz="0" w:space="0" w:color="auto"/>
            <w:bottom w:val="none" w:sz="0" w:space="0" w:color="auto"/>
            <w:right w:val="none" w:sz="0" w:space="0" w:color="auto"/>
          </w:divBdr>
        </w:div>
      </w:divsChild>
    </w:div>
    <w:div w:id="2057243337">
      <w:bodyDiv w:val="1"/>
      <w:marLeft w:val="0"/>
      <w:marRight w:val="0"/>
      <w:marTop w:val="0"/>
      <w:marBottom w:val="0"/>
      <w:divBdr>
        <w:top w:val="none" w:sz="0" w:space="0" w:color="auto"/>
        <w:left w:val="none" w:sz="0" w:space="0" w:color="auto"/>
        <w:bottom w:val="none" w:sz="0" w:space="0" w:color="auto"/>
        <w:right w:val="none" w:sz="0" w:space="0" w:color="auto"/>
      </w:divBdr>
    </w:div>
    <w:div w:id="2088576444">
      <w:bodyDiv w:val="1"/>
      <w:marLeft w:val="0"/>
      <w:marRight w:val="0"/>
      <w:marTop w:val="0"/>
      <w:marBottom w:val="0"/>
      <w:divBdr>
        <w:top w:val="none" w:sz="0" w:space="0" w:color="auto"/>
        <w:left w:val="none" w:sz="0" w:space="0" w:color="auto"/>
        <w:bottom w:val="none" w:sz="0" w:space="0" w:color="auto"/>
        <w:right w:val="none" w:sz="0" w:space="0" w:color="auto"/>
      </w:divBdr>
      <w:divsChild>
        <w:div w:id="1564678226">
          <w:marLeft w:val="144"/>
          <w:marRight w:val="0"/>
          <w:marTop w:val="240"/>
          <w:marBottom w:val="40"/>
          <w:divBdr>
            <w:top w:val="none" w:sz="0" w:space="0" w:color="auto"/>
            <w:left w:val="none" w:sz="0" w:space="0" w:color="auto"/>
            <w:bottom w:val="none" w:sz="0" w:space="0" w:color="auto"/>
            <w:right w:val="none" w:sz="0" w:space="0" w:color="auto"/>
          </w:divBdr>
        </w:div>
        <w:div w:id="474182384">
          <w:marLeft w:val="144"/>
          <w:marRight w:val="0"/>
          <w:marTop w:val="240"/>
          <w:marBottom w:val="4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20.png"/><Relationship Id="R73e832ab5308494c" Type="http://schemas.openxmlformats.org/officeDocument/2006/relationships/image" Target="/media/image77.png"/><Relationship Id="rId21" Type="http://schemas.openxmlformats.org/officeDocument/2006/relationships/image" Target="media/image15.png"/><Relationship Id="rId47" Type="http://schemas.openxmlformats.org/officeDocument/2006/relationships/image" Target="media/image40.png"/><Relationship Id="rId63" Type="http://schemas.openxmlformats.org/officeDocument/2006/relationships/image" Target="media/image52.png"/><Relationship Id="rId68" Type="http://schemas.openxmlformats.org/officeDocument/2006/relationships/image" Target="media/image57.png"/><Relationship Id="rId84" Type="http://schemas.openxmlformats.org/officeDocument/2006/relationships/image" Target="media/image73.png"/><Relationship Id="rId89" Type="http://schemas.openxmlformats.org/officeDocument/2006/relationships/image" Target="media/image78.png"/><Relationship Id="rId16" Type="http://schemas.openxmlformats.org/officeDocument/2006/relationships/image" Target="media/image10.png"/><Relationship Id="rId107" Type="http://schemas.openxmlformats.org/officeDocument/2006/relationships/image" Target="media/image95.png"/><Relationship Id="R618ec3f1bb3542a5" Type="http://schemas.openxmlformats.org/officeDocument/2006/relationships/image" Target="/media/image7a.png"/><Relationship Id="rId11" Type="http://schemas.openxmlformats.org/officeDocument/2006/relationships/image" Target="media/image5.png"/><Relationship Id="rId32" Type="http://schemas.openxmlformats.org/officeDocument/2006/relationships/image" Target="media/image26.png"/><Relationship Id="rId37" Type="http://schemas.openxmlformats.org/officeDocument/2006/relationships/image" Target="media/image30.png"/><Relationship Id="rId53" Type="http://schemas.openxmlformats.org/officeDocument/2006/relationships/hyperlink" Target="https://www.merriam-webster.com/dictionary/detriment" TargetMode="External"/><Relationship Id="rId58" Type="http://schemas.openxmlformats.org/officeDocument/2006/relationships/image" Target="media/image47.png"/><Relationship Id="rId74" Type="http://schemas.openxmlformats.org/officeDocument/2006/relationships/image" Target="media/image63.png"/><Relationship Id="rId79" Type="http://schemas.openxmlformats.org/officeDocument/2006/relationships/image" Target="media/image68.png"/><Relationship Id="rId102" Type="http://schemas.openxmlformats.org/officeDocument/2006/relationships/image" Target="media/image90.png"/><Relationship Id="rId123" Type="http://schemas.openxmlformats.org/officeDocument/2006/relationships/header" Target="header1.xml"/><Relationship Id="Rf8eaaebdfcbe4a49" Type="http://schemas.openxmlformats.org/officeDocument/2006/relationships/image" Target="/media/image76.png"/><Relationship Id="rId128" Type="http://schemas.openxmlformats.org/officeDocument/2006/relationships/customXml" Target="../customXml/item2.xml"/><Relationship Id="rId5" Type="http://schemas.openxmlformats.org/officeDocument/2006/relationships/footnotes" Target="footnotes.xml"/><Relationship Id="rId95" Type="http://schemas.openxmlformats.org/officeDocument/2006/relationships/image" Target="media/image83.png"/><Relationship Id="R7f475a4c669d4474" Type="http://schemas.openxmlformats.org/officeDocument/2006/relationships/image" Target="/media/image6f.png"/><Relationship Id="R01c9285a3bcc4352" Type="http://schemas.openxmlformats.org/officeDocument/2006/relationships/image" Target="/media/image73.png"/><Relationship Id="R54f9da71f5d645a6" Type="http://schemas.openxmlformats.org/officeDocument/2006/relationships/image" Target="/media/image72.png"/><Relationship Id="R543f4cd23622432f" Type="http://schemas.openxmlformats.org/officeDocument/2006/relationships/image" Target="/media/image74.png"/><Relationship Id="rId22" Type="http://schemas.openxmlformats.org/officeDocument/2006/relationships/image" Target="media/image16.png"/><Relationship Id="rId27" Type="http://schemas.openxmlformats.org/officeDocument/2006/relationships/image" Target="media/image21.png"/><Relationship Id="rId48" Type="http://schemas.openxmlformats.org/officeDocument/2006/relationships/image" Target="media/image41.png"/><Relationship Id="rId64" Type="http://schemas.openxmlformats.org/officeDocument/2006/relationships/image" Target="media/image53.png"/><Relationship Id="rId69" Type="http://schemas.openxmlformats.org/officeDocument/2006/relationships/image" Target="media/image58.png"/><Relationship Id="Rbac01f59ebc3477d" Type="http://schemas.openxmlformats.org/officeDocument/2006/relationships/image" Target="/media/image81.png"/><Relationship Id="rId80" Type="http://schemas.openxmlformats.org/officeDocument/2006/relationships/image" Target="media/image69.png"/><Relationship Id="rId85" Type="http://schemas.openxmlformats.org/officeDocument/2006/relationships/image" Target="media/image74.png"/><Relationship Id="R2da0011951c94152" Type="http://schemas.openxmlformats.org/officeDocument/2006/relationships/image" Target="/media/image79.png"/><Relationship Id="R961afdbb273a4786" Type="http://schemas.openxmlformats.org/officeDocument/2006/relationships/image" Target="/media/image80.png"/><Relationship Id="R667b4a85f12948b5" Type="http://schemas.openxmlformats.org/officeDocument/2006/relationships/image" Target="/media/image75.png"/><Relationship Id="R84531f7fdc934aed" Type="http://schemas.openxmlformats.org/officeDocument/2006/relationships/image" Target="/media/image7d.png"/><Relationship Id="rId12" Type="http://schemas.openxmlformats.org/officeDocument/2006/relationships/image" Target="media/image6.png"/><Relationship Id="rId17" Type="http://schemas.openxmlformats.org/officeDocument/2006/relationships/image" Target="media/image11.png"/><Relationship Id="rId33" Type="http://schemas.openxmlformats.org/officeDocument/2006/relationships/image" Target="media/image27.png"/><Relationship Id="rId38" Type="http://schemas.openxmlformats.org/officeDocument/2006/relationships/image" Target="media/image31.png"/><Relationship Id="rId59" Type="http://schemas.openxmlformats.org/officeDocument/2006/relationships/image" Target="media/image48.png"/><Relationship Id="rId103" Type="http://schemas.openxmlformats.org/officeDocument/2006/relationships/image" Target="media/image91.png"/><Relationship Id="rId108" Type="http://schemas.openxmlformats.org/officeDocument/2006/relationships/image" Target="media/image96.png"/><Relationship Id="rId124" Type="http://schemas.openxmlformats.org/officeDocument/2006/relationships/footer" Target="footer1.xml"/><Relationship Id="rId129" Type="http://schemas.openxmlformats.org/officeDocument/2006/relationships/customXml" Target="../customXml/item3.xml"/><Relationship Id="rId54" Type="http://schemas.openxmlformats.org/officeDocument/2006/relationships/image" Target="media/image43.jpeg"/><Relationship Id="rId70" Type="http://schemas.openxmlformats.org/officeDocument/2006/relationships/image" Target="media/image59.png"/><Relationship Id="rId75" Type="http://schemas.openxmlformats.org/officeDocument/2006/relationships/image" Target="media/image64.png"/><Relationship Id="rId96" Type="http://schemas.openxmlformats.org/officeDocument/2006/relationships/image" Target="media/image84.png"/><Relationship Id="rId1" Type="http://schemas.openxmlformats.org/officeDocument/2006/relationships/numbering" Target="numbering.xml"/><Relationship Id="rId6" Type="http://schemas.openxmlformats.org/officeDocument/2006/relationships/endnotes" Target="endnotes.xml"/><Relationship Id="rId23" Type="http://schemas.openxmlformats.org/officeDocument/2006/relationships/image" Target="media/image17.png"/><Relationship Id="rId28" Type="http://schemas.openxmlformats.org/officeDocument/2006/relationships/image" Target="media/image22.png"/><Relationship Id="rId114" Type="http://schemas.openxmlformats.org/officeDocument/2006/relationships/image" Target="media/image102.png"/><Relationship Id="rId60" Type="http://schemas.openxmlformats.org/officeDocument/2006/relationships/image" Target="media/image49.png"/><Relationship Id="rId65" Type="http://schemas.openxmlformats.org/officeDocument/2006/relationships/image" Target="media/image54.png"/><Relationship Id="rId81" Type="http://schemas.openxmlformats.org/officeDocument/2006/relationships/image" Target="media/image70.png"/><Relationship Id="rId86" Type="http://schemas.openxmlformats.org/officeDocument/2006/relationships/image" Target="media/image75.png"/><Relationship Id="R1b3b8d19c316470c" Type="http://schemas.openxmlformats.org/officeDocument/2006/relationships/image" Target="/media/image7e.png"/><Relationship Id="rId13" Type="http://schemas.openxmlformats.org/officeDocument/2006/relationships/image" Target="media/image7.png"/><Relationship Id="rId18" Type="http://schemas.openxmlformats.org/officeDocument/2006/relationships/image" Target="media/image12.png"/><Relationship Id="rId39" Type="http://schemas.openxmlformats.org/officeDocument/2006/relationships/image" Target="media/image32.png"/><Relationship Id="rId109" Type="http://schemas.openxmlformats.org/officeDocument/2006/relationships/image" Target="media/image97.png"/><Relationship Id="R8fe86f68b180479d" Type="http://schemas.openxmlformats.org/officeDocument/2006/relationships/image" Target="/media/image78.png"/><Relationship Id="R2ac40d87c3d24a94" Type="http://schemas.openxmlformats.org/officeDocument/2006/relationships/image" Target="/media/image7b.png"/><Relationship Id="rId34" Type="http://schemas.openxmlformats.org/officeDocument/2006/relationships/image" Target="media/image28.png"/><Relationship Id="rId55" Type="http://schemas.openxmlformats.org/officeDocument/2006/relationships/image" Target="media/image44.png"/><Relationship Id="rId76" Type="http://schemas.openxmlformats.org/officeDocument/2006/relationships/image" Target="media/image65.png"/><Relationship Id="rId97" Type="http://schemas.openxmlformats.org/officeDocument/2006/relationships/image" Target="media/image85.png"/><Relationship Id="rId104" Type="http://schemas.openxmlformats.org/officeDocument/2006/relationships/image" Target="media/image92.png"/><Relationship Id="rId125" Type="http://schemas.openxmlformats.org/officeDocument/2006/relationships/fontTable" Target="fontTable.xml"/><Relationship Id="R71fb5c69bef14196" Type="http://schemas.openxmlformats.org/officeDocument/2006/relationships/glossaryDocument" Target="glossary/document.xml"/><Relationship Id="rId7" Type="http://schemas.openxmlformats.org/officeDocument/2006/relationships/image" Target="media/image1.png"/><Relationship Id="rId71" Type="http://schemas.openxmlformats.org/officeDocument/2006/relationships/image" Target="media/image60.png"/><Relationship Id="rId2" Type="http://schemas.openxmlformats.org/officeDocument/2006/relationships/styles" Target="styles.xml"/><Relationship Id="rId29" Type="http://schemas.openxmlformats.org/officeDocument/2006/relationships/image" Target="media/image23.png"/><Relationship Id="rId24" Type="http://schemas.openxmlformats.org/officeDocument/2006/relationships/image" Target="media/image18.png"/><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5.png"/><Relationship Id="rId87" Type="http://schemas.openxmlformats.org/officeDocument/2006/relationships/image" Target="media/image76.png"/><Relationship Id="R5ba5752e534e4608" Type="http://schemas.openxmlformats.org/officeDocument/2006/relationships/image" Target="/media/image7c.png"/><Relationship Id="rId82" Type="http://schemas.openxmlformats.org/officeDocument/2006/relationships/image" Target="media/image71.png"/><Relationship Id="rId19" Type="http://schemas.openxmlformats.org/officeDocument/2006/relationships/image" Target="media/image13.png"/><Relationship Id="R210adf2f20f64628" Type="http://schemas.openxmlformats.org/officeDocument/2006/relationships/footer" Target="footer2.xml"/><Relationship Id="Ra0dfd1e6944a479a" Type="http://schemas.openxmlformats.org/officeDocument/2006/relationships/image" Target="/media/image71.png"/><Relationship Id="R02f441e47fc84118" Type="http://schemas.openxmlformats.org/officeDocument/2006/relationships/image" Target="/media/image7f.png"/><Relationship Id="rId14" Type="http://schemas.openxmlformats.org/officeDocument/2006/relationships/image" Target="media/image8.png"/><Relationship Id="rId30" Type="http://schemas.openxmlformats.org/officeDocument/2006/relationships/image" Target="media/image24.png"/><Relationship Id="rId35" Type="http://schemas.openxmlformats.org/officeDocument/2006/relationships/hyperlink" Target="https://youtu.be/FFAQBUCNEtg" TargetMode="External"/><Relationship Id="rId56" Type="http://schemas.openxmlformats.org/officeDocument/2006/relationships/image" Target="media/image45.png"/><Relationship Id="rId77" Type="http://schemas.openxmlformats.org/officeDocument/2006/relationships/image" Target="media/image66.png"/><Relationship Id="rId100" Type="http://schemas.openxmlformats.org/officeDocument/2006/relationships/image" Target="media/image88.png"/><Relationship Id="rId105" Type="http://schemas.openxmlformats.org/officeDocument/2006/relationships/image" Target="media/image93.png"/><Relationship Id="rId126" Type="http://schemas.openxmlformats.org/officeDocument/2006/relationships/theme" Target="theme/theme1.xml"/><Relationship Id="rId8" Type="http://schemas.openxmlformats.org/officeDocument/2006/relationships/image" Target="media/image2.png"/><Relationship Id="rId72" Type="http://schemas.openxmlformats.org/officeDocument/2006/relationships/image" Target="media/image61.png"/><Relationship Id="rId98" Type="http://schemas.openxmlformats.org/officeDocument/2006/relationships/image" Target="media/image86.png"/><Relationship Id="rId121" Type="http://schemas.openxmlformats.org/officeDocument/2006/relationships/image" Target="media/image108.png"/><Relationship Id="R0613e9c999914a7e" Type="http://schemas.openxmlformats.org/officeDocument/2006/relationships/image" Target="/media/image6e.png"/><Relationship Id="rId3" Type="http://schemas.openxmlformats.org/officeDocument/2006/relationships/settings" Target="settings.xml"/><Relationship Id="rId25" Type="http://schemas.openxmlformats.org/officeDocument/2006/relationships/image" Target="media/image19.png"/><Relationship Id="rId46" Type="http://schemas.openxmlformats.org/officeDocument/2006/relationships/image" Target="media/image39.png"/><Relationship Id="rId67" Type="http://schemas.openxmlformats.org/officeDocument/2006/relationships/image" Target="media/image56.png"/><Relationship Id="rId20" Type="http://schemas.openxmlformats.org/officeDocument/2006/relationships/image" Target="media/image14.png"/><Relationship Id="rId62" Type="http://schemas.openxmlformats.org/officeDocument/2006/relationships/image" Target="media/image51.png"/><Relationship Id="rId83" Type="http://schemas.openxmlformats.org/officeDocument/2006/relationships/image" Target="media/image72.png"/><Relationship Id="rId88" Type="http://schemas.openxmlformats.org/officeDocument/2006/relationships/image" Target="media/image77.png"/><Relationship Id="R0195c8df989e4a9f" Type="http://schemas.openxmlformats.org/officeDocument/2006/relationships/image" Target="/media/image70.png"/><Relationship Id="rId15" Type="http://schemas.openxmlformats.org/officeDocument/2006/relationships/image" Target="media/image9.png"/><Relationship Id="rId36" Type="http://schemas.openxmlformats.org/officeDocument/2006/relationships/image" Target="media/image29.png"/><Relationship Id="rId57" Type="http://schemas.openxmlformats.org/officeDocument/2006/relationships/image" Target="media/image46.png"/><Relationship Id="rId106" Type="http://schemas.openxmlformats.org/officeDocument/2006/relationships/image" Target="media/image94.png"/><Relationship Id="rId127" Type="http://schemas.openxmlformats.org/officeDocument/2006/relationships/customXml" Target="../customXml/item1.xml"/><Relationship Id="rId10" Type="http://schemas.openxmlformats.org/officeDocument/2006/relationships/image" Target="media/image4.png"/><Relationship Id="rId31" Type="http://schemas.openxmlformats.org/officeDocument/2006/relationships/image" Target="media/image25.png"/><Relationship Id="rId52" Type="http://schemas.openxmlformats.org/officeDocument/2006/relationships/hyperlink" Target="https://www.merriam-webster.com/dictionary/judgment" TargetMode="External"/><Relationship Id="rId78" Type="http://schemas.openxmlformats.org/officeDocument/2006/relationships/image" Target="media/image67.png"/><Relationship Id="R9f201693da364166" Type="http://schemas.openxmlformats.org/officeDocument/2006/relationships/header" Target="header2.xml"/><Relationship Id="R051e4cfdfb4d4b96" Type="http://schemas.openxmlformats.org/officeDocument/2006/relationships/image" Target="/media/image6d.png"/><Relationship Id="rId4" Type="http://schemas.openxmlformats.org/officeDocument/2006/relationships/webSettings" Target="webSettings.xml"/><Relationship Id="rId9" Type="http://schemas.openxmlformats.org/officeDocument/2006/relationships/image" Target="media/image3.png"/><Relationship Id="R03e37fb9ab414093" Type="http://schemas.microsoft.com/office/2020/10/relationships/intelligence" Target="intelligence2.xml"/></Relationships>
</file>

<file path=word/glossary/document.xml><?xml version="1.0" encoding="utf-8"?>
<w:glossaryDocument xmlns:w14="http://schemas.microsoft.com/office/word/2010/wordml" xmlns:w="http://schemas.openxmlformats.org/wordprocessingml/2006/main">
  <w:docParts>
    <w:docPart>
      <w:docPartPr>
        <w:name w:val="DefaultPlaceholder_1081868574"/>
        <w:category>
          <w:name w:val="General"/>
          <w:gallery w:val="placeholder"/>
        </w:category>
        <w:types>
          <w:type w:val="bbPlcHdr"/>
        </w:types>
        <w:behaviors>
          <w:behavior w:val="content"/>
        </w:behaviors>
        <w:guid w:val="{95741690-64cd-499b-8e06-936144ecae59}"/>
      </w:docPartPr>
      <w:docPartBody>
        <w:p w14:paraId="0C9CF8F1">
          <w:r>
            <w:rPr>
              <w:rStyle w:val="PlaceholderText"/>
            </w:rPr>
            <w:t/>
          </w:r>
        </w:p>
      </w:docPartBody>
    </w:docPart>
  </w:docParts>
</w:glossaryDocument>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0" ma:contentTypeDescription="Create a new document." ma:contentTypeScope="" ma:versionID="ef00656f6a8e9fc056474b9147c6b32e">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0850f52d612b4f3f08f380a1da667ee5"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documentManagement>
</p:properties>
</file>

<file path=customXml/itemProps1.xml><?xml version="1.0" encoding="utf-8"?>
<ds:datastoreItem xmlns:ds="http://schemas.openxmlformats.org/officeDocument/2006/customXml" ds:itemID="{C11EFA38-3F7A-4A63-A2D3-4BCA5C6E84A8}"/>
</file>

<file path=customXml/itemProps2.xml><?xml version="1.0" encoding="utf-8"?>
<ds:datastoreItem xmlns:ds="http://schemas.openxmlformats.org/officeDocument/2006/customXml" ds:itemID="{0F556806-ABCB-4AD7-AEFA-E9653CC1AFE3}"/>
</file>

<file path=customXml/itemProps3.xml><?xml version="1.0" encoding="utf-8"?>
<ds:datastoreItem xmlns:ds="http://schemas.openxmlformats.org/officeDocument/2006/customXml" ds:itemID="{16566AD3-4655-4E66-8599-8820445BF7A8}"/>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Ellen Holmes</dc:creator>
  <cp:keywords/>
  <dc:description/>
  <cp:lastModifiedBy>Holmes, Ellen [NEA]</cp:lastModifiedBy>
  <cp:revision>7</cp:revision>
  <cp:lastPrinted>2022-07-27T19:54:00Z</cp:lastPrinted>
  <dcterms:created xsi:type="dcterms:W3CDTF">2022-11-17T07:28:00Z</dcterms:created>
  <dcterms:modified xsi:type="dcterms:W3CDTF">2022-12-12T20:06:04Z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