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p14">
  <w:body>
    <w:p w:rsidRPr="003710F4" w:rsidR="00C2603F" w:rsidP="00450DE6" w:rsidRDefault="00B00A57" w14:paraId="5A6BF5F9" w14:textId="1BED0151">
      <w:pPr>
        <w:pStyle w:val="Heading3"/>
      </w:pPr>
      <w:r>
        <w:t>Facilitator Agenda: Systems of Power and Oppression</w:t>
      </w:r>
    </w:p>
    <w:tbl>
      <w:tblPr>
        <w:tblW w:w="14119" w:type="dxa"/>
        <w:tblInd w:w="20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880"/>
        <w:gridCol w:w="1751"/>
        <w:gridCol w:w="6837"/>
        <w:gridCol w:w="2651"/>
      </w:tblGrid>
      <w:tr w:rsidR="00DD75C7" w:rsidTr="047B01D3" w14:paraId="585C38A4" w14:textId="77777777">
        <w:trPr>
          <w:trHeight w:val="300"/>
        </w:trPr>
        <w:tc>
          <w:tcPr>
            <w:tcW w:w="2880" w:type="dxa"/>
            <w:shd w:val="clear" w:color="auto" w:fill="D9D9D9" w:themeFill="background1" w:themeFillShade="D9"/>
            <w:tcMar/>
          </w:tcPr>
          <w:p w:rsidRPr="3B9146F9" w:rsidR="00DD75C7" w:rsidP="00DD75C7" w:rsidRDefault="00B00A57" w14:paraId="4736B103" w14:textId="4C27651A">
            <w:pPr>
              <w:spacing w:after="0" w:line="240" w:lineRule="auto"/>
              <w:jc w:val="center"/>
              <w:rPr>
                <w:rFonts w:asciiTheme="minorHAnsi" w:hAnsiTheme="minorHAnsi" w:cstheme="minorBidi"/>
                <w:b/>
                <w:bCs/>
              </w:rPr>
            </w:pPr>
            <w:r>
              <w:rPr>
                <w:b/>
                <w:bCs/>
              </w:rPr>
              <w:t>Clock time, Facilitator Name</w:t>
            </w:r>
          </w:p>
        </w:tc>
        <w:tc>
          <w:tcPr>
            <w:tcW w:w="1751" w:type="dxa"/>
            <w:shd w:val="clear" w:color="auto" w:fill="D9D9D9" w:themeFill="background1" w:themeFillShade="D9"/>
            <w:tcMar/>
          </w:tcPr>
          <w:p w:rsidRPr="00B00A57" w:rsidR="00DD75C7" w:rsidP="00DD75C7" w:rsidRDefault="00B00A57" w14:paraId="1831A9F7" w14:textId="67B5E0AE">
            <w:pPr>
              <w:spacing w:after="0"/>
              <w:rPr>
                <w:b/>
              </w:rPr>
            </w:pPr>
            <w:r w:rsidRPr="00B00A57">
              <w:rPr>
                <w:b/>
              </w:rPr>
              <w:t>Resources</w:t>
            </w:r>
          </w:p>
        </w:tc>
        <w:tc>
          <w:tcPr>
            <w:tcW w:w="6837" w:type="dxa"/>
            <w:shd w:val="clear" w:color="auto" w:fill="D9D9D9" w:themeFill="background1" w:themeFillShade="D9"/>
            <w:tcMar/>
          </w:tcPr>
          <w:p w:rsidRPr="00D55F9A" w:rsidR="00DD75C7" w:rsidP="00DD75C7" w:rsidRDefault="00DD75C7" w14:paraId="44523575" w14:textId="3C254746">
            <w:pPr>
              <w:spacing w:after="0"/>
              <w:rPr>
                <w:b/>
              </w:rPr>
            </w:pPr>
            <w:r w:rsidRPr="18385B9C">
              <w:rPr>
                <w:b/>
                <w:bCs/>
              </w:rPr>
              <w:t>Intro to Power (30 Min)</w:t>
            </w:r>
          </w:p>
        </w:tc>
        <w:tc>
          <w:tcPr>
            <w:tcW w:w="2651" w:type="dxa"/>
            <w:shd w:val="clear" w:color="auto" w:fill="D9D9D9" w:themeFill="background1" w:themeFillShade="D9"/>
            <w:tcMar/>
          </w:tcPr>
          <w:p w:rsidRPr="00B00A57" w:rsidR="00DD75C7" w:rsidP="00DD75C7" w:rsidRDefault="00B00A57" w14:paraId="20D9A358" w14:textId="4ED692F3">
            <w:pPr>
              <w:spacing w:after="0" w:line="240" w:lineRule="auto"/>
              <w:rPr>
                <w:b/>
              </w:rPr>
            </w:pPr>
            <w:r w:rsidRPr="00B00A57">
              <w:rPr>
                <w:b/>
              </w:rPr>
              <w:t>Participant Outcomes and Essential Questions</w:t>
            </w:r>
          </w:p>
        </w:tc>
      </w:tr>
      <w:tr w:rsidR="00DD75C7" w:rsidTr="047B01D3" w14:paraId="5338FFE2" w14:textId="77777777">
        <w:trPr>
          <w:trHeight w:val="300"/>
        </w:trPr>
        <w:tc>
          <w:tcPr>
            <w:tcW w:w="2880" w:type="dxa"/>
            <w:shd w:val="clear" w:color="auto" w:fill="auto"/>
            <w:tcMar/>
          </w:tcPr>
          <w:p w:rsidR="00B00A57" w:rsidP="00DD75C7" w:rsidRDefault="00B00A57" w14:paraId="51655847" w14:textId="04CF7135">
            <w:pPr>
              <w:spacing w:after="0" w:line="240" w:lineRule="auto"/>
              <w:jc w:val="center"/>
            </w:pPr>
            <w:r w:rsidRPr="00B00A57">
              <w:rPr>
                <w:noProof/>
              </w:rPr>
              <w:drawing>
                <wp:inline distT="0" distB="0" distL="0" distR="0" wp14:anchorId="2536C417" wp14:editId="410D64EC">
                  <wp:extent cx="1691640" cy="951230"/>
                  <wp:effectExtent l="0" t="0" r="381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91640" cy="951230"/>
                          </a:xfrm>
                          <a:prstGeom prst="rect">
                            <a:avLst/>
                          </a:prstGeom>
                        </pic:spPr>
                      </pic:pic>
                    </a:graphicData>
                  </a:graphic>
                </wp:inline>
              </w:drawing>
            </w:r>
          </w:p>
          <w:p w:rsidR="00DD75C7" w:rsidP="00DD75C7" w:rsidRDefault="00DD75C7" w14:paraId="7D2C0CE9" w14:textId="0534B08A">
            <w:pPr>
              <w:spacing w:after="0" w:line="240" w:lineRule="auto"/>
              <w:jc w:val="center"/>
            </w:pPr>
            <w:r w:rsidRPr="00744BDD">
              <w:rPr>
                <w:noProof/>
              </w:rPr>
              <w:drawing>
                <wp:inline distT="0" distB="0" distL="0" distR="0" wp14:anchorId="2E6D9B61" wp14:editId="3DEEA1E5">
                  <wp:extent cx="1691640" cy="951230"/>
                  <wp:effectExtent l="0" t="0" r="381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91640" cy="951230"/>
                          </a:xfrm>
                          <a:prstGeom prst="rect">
                            <a:avLst/>
                          </a:prstGeom>
                        </pic:spPr>
                      </pic:pic>
                    </a:graphicData>
                  </a:graphic>
                </wp:inline>
              </w:drawing>
            </w:r>
          </w:p>
          <w:p w:rsidR="00DD75C7" w:rsidP="00DD75C7" w:rsidRDefault="00DD75C7" w14:paraId="1DF84799" w14:textId="77777777">
            <w:pPr>
              <w:spacing w:after="0" w:line="240" w:lineRule="auto"/>
              <w:jc w:val="center"/>
            </w:pPr>
            <w:r w:rsidRPr="00744BDD">
              <w:rPr>
                <w:noProof/>
              </w:rPr>
              <w:drawing>
                <wp:inline distT="0" distB="0" distL="0" distR="0" wp14:anchorId="06C596E0" wp14:editId="6539CA31">
                  <wp:extent cx="1691640" cy="951230"/>
                  <wp:effectExtent l="0" t="0" r="381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91640" cy="951230"/>
                          </a:xfrm>
                          <a:prstGeom prst="rect">
                            <a:avLst/>
                          </a:prstGeom>
                        </pic:spPr>
                      </pic:pic>
                    </a:graphicData>
                  </a:graphic>
                </wp:inline>
              </w:drawing>
            </w:r>
          </w:p>
          <w:p w:rsidR="00DD75C7" w:rsidP="00DD75C7" w:rsidRDefault="00DD75C7" w14:paraId="58DF8349" w14:textId="77777777">
            <w:pPr>
              <w:spacing w:after="0" w:line="240" w:lineRule="auto"/>
              <w:jc w:val="center"/>
            </w:pPr>
          </w:p>
          <w:p w:rsidR="00DD75C7" w:rsidP="00DD75C7" w:rsidRDefault="00DD75C7" w14:paraId="11BC6508" w14:textId="77777777">
            <w:pPr>
              <w:spacing w:after="0" w:line="240" w:lineRule="auto"/>
              <w:jc w:val="center"/>
            </w:pPr>
            <w:r w:rsidRPr="00744BDD">
              <w:rPr>
                <w:noProof/>
              </w:rPr>
              <w:drawing>
                <wp:inline distT="0" distB="0" distL="0" distR="0" wp14:anchorId="750EAA31" wp14:editId="4EA40553">
                  <wp:extent cx="1691640" cy="951230"/>
                  <wp:effectExtent l="0" t="0" r="381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91640" cy="951230"/>
                          </a:xfrm>
                          <a:prstGeom prst="rect">
                            <a:avLst/>
                          </a:prstGeom>
                        </pic:spPr>
                      </pic:pic>
                    </a:graphicData>
                  </a:graphic>
                </wp:inline>
              </w:drawing>
            </w:r>
          </w:p>
          <w:p w:rsidR="00DD75C7" w:rsidP="00DD75C7" w:rsidRDefault="00DD75C7" w14:paraId="037CB1C3" w14:textId="77777777">
            <w:pPr>
              <w:spacing w:after="0" w:line="240" w:lineRule="auto"/>
              <w:jc w:val="center"/>
            </w:pPr>
            <w:r w:rsidRPr="00744BDD">
              <w:rPr>
                <w:noProof/>
              </w:rPr>
              <w:drawing>
                <wp:inline distT="0" distB="0" distL="0" distR="0" wp14:anchorId="056D0DCF" wp14:editId="43B76AB5">
                  <wp:extent cx="1691640" cy="951230"/>
                  <wp:effectExtent l="0" t="0" r="381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91640" cy="951230"/>
                          </a:xfrm>
                          <a:prstGeom prst="rect">
                            <a:avLst/>
                          </a:prstGeom>
                        </pic:spPr>
                      </pic:pic>
                    </a:graphicData>
                  </a:graphic>
                </wp:inline>
              </w:drawing>
            </w:r>
          </w:p>
          <w:p w:rsidR="00DD75C7" w:rsidP="00DD75C7" w:rsidRDefault="00DD75C7" w14:paraId="61BC2EC0" w14:textId="77777777">
            <w:pPr>
              <w:spacing w:after="0" w:line="240" w:lineRule="auto"/>
              <w:jc w:val="center"/>
            </w:pPr>
          </w:p>
          <w:p w:rsidR="00DD75C7" w:rsidP="00DD75C7" w:rsidRDefault="00DD75C7" w14:paraId="0B5A5C56" w14:textId="77777777">
            <w:pPr>
              <w:spacing w:after="0" w:line="240" w:lineRule="auto"/>
              <w:jc w:val="center"/>
            </w:pPr>
            <w:r w:rsidRPr="00744BDD">
              <w:rPr>
                <w:noProof/>
              </w:rPr>
              <w:drawing>
                <wp:inline distT="0" distB="0" distL="0" distR="0" wp14:anchorId="6E85778B" wp14:editId="11480EE1">
                  <wp:extent cx="1691640" cy="951230"/>
                  <wp:effectExtent l="0" t="0" r="3810" b="1270"/>
                  <wp:docPr id="1466347648" name="Picture 1466347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91640" cy="951230"/>
                          </a:xfrm>
                          <a:prstGeom prst="rect">
                            <a:avLst/>
                          </a:prstGeom>
                        </pic:spPr>
                      </pic:pic>
                    </a:graphicData>
                  </a:graphic>
                </wp:inline>
              </w:drawing>
            </w:r>
          </w:p>
          <w:p w:rsidR="00DD75C7" w:rsidP="00DD75C7" w:rsidRDefault="00DD75C7" w14:paraId="249507E4" w14:textId="77777777">
            <w:pPr>
              <w:spacing w:after="0" w:line="240" w:lineRule="auto"/>
              <w:jc w:val="center"/>
            </w:pPr>
            <w:r w:rsidRPr="00744BDD">
              <w:rPr>
                <w:noProof/>
              </w:rPr>
              <w:drawing>
                <wp:inline distT="0" distB="0" distL="0" distR="0" wp14:anchorId="146F7920" wp14:editId="13867A9F">
                  <wp:extent cx="1691640" cy="951230"/>
                  <wp:effectExtent l="0" t="0" r="3810" b="1270"/>
                  <wp:docPr id="1466347649" name="Picture 1466347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91640" cy="951230"/>
                          </a:xfrm>
                          <a:prstGeom prst="rect">
                            <a:avLst/>
                          </a:prstGeom>
                        </pic:spPr>
                      </pic:pic>
                    </a:graphicData>
                  </a:graphic>
                </wp:inline>
              </w:drawing>
            </w:r>
          </w:p>
          <w:p w:rsidR="00DD75C7" w:rsidP="00DD75C7" w:rsidRDefault="00DD75C7" w14:paraId="045C7599" w14:textId="7B515BCE">
            <w:pPr>
              <w:spacing w:after="0" w:line="240" w:lineRule="auto"/>
              <w:jc w:val="center"/>
            </w:pPr>
            <w:r w:rsidRPr="00744BDD">
              <w:rPr>
                <w:noProof/>
              </w:rPr>
              <w:drawing>
                <wp:inline distT="0" distB="0" distL="0" distR="0" wp14:anchorId="291AEFDE" wp14:editId="0970E3C7">
                  <wp:extent cx="1691640" cy="951230"/>
                  <wp:effectExtent l="0" t="0" r="3810" b="1270"/>
                  <wp:docPr id="1466347650" name="Picture 1466347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91640" cy="951230"/>
                          </a:xfrm>
                          <a:prstGeom prst="rect">
                            <a:avLst/>
                          </a:prstGeom>
                        </pic:spPr>
                      </pic:pic>
                    </a:graphicData>
                  </a:graphic>
                </wp:inline>
              </w:drawing>
            </w:r>
          </w:p>
          <w:p w:rsidR="00B00A57" w:rsidP="00DD75C7" w:rsidRDefault="00B00A57" w14:paraId="7B3BE93D" w14:textId="5931A54B">
            <w:pPr>
              <w:spacing w:after="0" w:line="240" w:lineRule="auto"/>
              <w:jc w:val="center"/>
            </w:pPr>
          </w:p>
          <w:p w:rsidR="00B00A57" w:rsidP="00DD75C7" w:rsidRDefault="00B00A57" w14:paraId="609F03BD" w14:textId="75E5598A">
            <w:pPr>
              <w:spacing w:after="0" w:line="240" w:lineRule="auto"/>
              <w:jc w:val="center"/>
            </w:pPr>
          </w:p>
          <w:p w:rsidR="00B00A57" w:rsidP="00B00A57" w:rsidRDefault="00B00A57" w14:paraId="71B39D54" w14:textId="265E815E">
            <w:pPr>
              <w:spacing w:after="0" w:line="240" w:lineRule="auto"/>
            </w:pPr>
          </w:p>
          <w:p w:rsidR="00DD75C7" w:rsidP="00DD75C7" w:rsidRDefault="00DD75C7" w14:paraId="6A1811CC" w14:textId="77777777">
            <w:pPr>
              <w:spacing w:after="0" w:line="240" w:lineRule="auto"/>
              <w:jc w:val="center"/>
            </w:pPr>
            <w:r w:rsidRPr="00744BDD">
              <w:rPr>
                <w:noProof/>
              </w:rPr>
              <w:drawing>
                <wp:inline distT="0" distB="0" distL="0" distR="0" wp14:anchorId="4ADF11C0" wp14:editId="6AB8BF06">
                  <wp:extent cx="1691640" cy="951230"/>
                  <wp:effectExtent l="0" t="0" r="3810" b="1270"/>
                  <wp:docPr id="1466347651" name="Picture 1466347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91640" cy="951230"/>
                          </a:xfrm>
                          <a:prstGeom prst="rect">
                            <a:avLst/>
                          </a:prstGeom>
                        </pic:spPr>
                      </pic:pic>
                    </a:graphicData>
                  </a:graphic>
                </wp:inline>
              </w:drawing>
            </w:r>
          </w:p>
          <w:p w:rsidR="00B00A57" w:rsidP="00DD75C7" w:rsidRDefault="00B00A57" w14:paraId="42A99A3F" w14:textId="77777777">
            <w:pPr>
              <w:spacing w:after="0" w:line="240" w:lineRule="auto"/>
              <w:jc w:val="center"/>
              <w:rPr>
                <w:rFonts w:asciiTheme="minorHAnsi" w:hAnsiTheme="minorHAnsi" w:cstheme="minorBidi"/>
                <w:b/>
                <w:bCs/>
              </w:rPr>
            </w:pPr>
          </w:p>
          <w:p w:rsidR="00B00A57" w:rsidP="00DD75C7" w:rsidRDefault="00B00A57" w14:paraId="2E7C8769" w14:textId="77777777">
            <w:pPr>
              <w:spacing w:after="0" w:line="240" w:lineRule="auto"/>
              <w:jc w:val="center"/>
              <w:rPr>
                <w:rFonts w:asciiTheme="minorHAnsi" w:hAnsiTheme="minorHAnsi" w:cstheme="minorBidi"/>
                <w:b/>
                <w:bCs/>
              </w:rPr>
            </w:pPr>
          </w:p>
          <w:p w:rsidR="00B00A57" w:rsidP="00DD75C7" w:rsidRDefault="00B00A57" w14:paraId="7D1816DD" w14:textId="77777777">
            <w:pPr>
              <w:spacing w:after="0" w:line="240" w:lineRule="auto"/>
              <w:jc w:val="center"/>
              <w:rPr>
                <w:rFonts w:asciiTheme="minorHAnsi" w:hAnsiTheme="minorHAnsi" w:cstheme="minorBidi"/>
                <w:b/>
                <w:bCs/>
              </w:rPr>
            </w:pPr>
          </w:p>
          <w:p w:rsidR="00B00A57" w:rsidP="00DD75C7" w:rsidRDefault="00B00A57" w14:paraId="28F36421" w14:textId="77777777">
            <w:pPr>
              <w:spacing w:after="0" w:line="240" w:lineRule="auto"/>
              <w:jc w:val="center"/>
              <w:rPr>
                <w:rFonts w:asciiTheme="minorHAnsi" w:hAnsiTheme="minorHAnsi" w:cstheme="minorBidi"/>
                <w:b/>
                <w:bCs/>
              </w:rPr>
            </w:pPr>
          </w:p>
          <w:p w:rsidR="00B00A57" w:rsidP="00DD75C7" w:rsidRDefault="00B00A57" w14:paraId="551B0DBE" w14:textId="77777777">
            <w:pPr>
              <w:spacing w:after="0" w:line="240" w:lineRule="auto"/>
              <w:jc w:val="center"/>
              <w:rPr>
                <w:rFonts w:asciiTheme="minorHAnsi" w:hAnsiTheme="minorHAnsi" w:cstheme="minorBidi"/>
                <w:b/>
                <w:bCs/>
              </w:rPr>
            </w:pPr>
          </w:p>
          <w:p w:rsidR="00B00A57" w:rsidP="00DD75C7" w:rsidRDefault="00B00A57" w14:paraId="3BCDD3C4" w14:textId="77777777">
            <w:pPr>
              <w:spacing w:after="0" w:line="240" w:lineRule="auto"/>
              <w:jc w:val="center"/>
              <w:rPr>
                <w:rFonts w:asciiTheme="minorHAnsi" w:hAnsiTheme="minorHAnsi" w:cstheme="minorBidi"/>
                <w:b/>
                <w:bCs/>
              </w:rPr>
            </w:pPr>
          </w:p>
          <w:p w:rsidR="00B00A57" w:rsidP="00DD75C7" w:rsidRDefault="00B00A57" w14:paraId="5F71BBF5" w14:textId="77777777">
            <w:pPr>
              <w:spacing w:after="0" w:line="240" w:lineRule="auto"/>
              <w:jc w:val="center"/>
              <w:rPr>
                <w:rFonts w:asciiTheme="minorHAnsi" w:hAnsiTheme="minorHAnsi" w:cstheme="minorBidi"/>
                <w:b/>
                <w:bCs/>
              </w:rPr>
            </w:pPr>
          </w:p>
          <w:p w:rsidR="00B00A57" w:rsidP="00DD75C7" w:rsidRDefault="00B00A57" w14:paraId="34B92656" w14:textId="77777777">
            <w:pPr>
              <w:spacing w:after="0" w:line="240" w:lineRule="auto"/>
              <w:jc w:val="center"/>
              <w:rPr>
                <w:rFonts w:asciiTheme="minorHAnsi" w:hAnsiTheme="minorHAnsi" w:cstheme="minorBidi"/>
                <w:b/>
                <w:bCs/>
              </w:rPr>
            </w:pPr>
          </w:p>
          <w:p w:rsidR="00B00A57" w:rsidP="00DD75C7" w:rsidRDefault="00B00A57" w14:paraId="5B1AC665" w14:textId="77777777">
            <w:pPr>
              <w:spacing w:after="0" w:line="240" w:lineRule="auto"/>
              <w:jc w:val="center"/>
              <w:rPr>
                <w:rFonts w:asciiTheme="minorHAnsi" w:hAnsiTheme="minorHAnsi" w:cstheme="minorBidi"/>
                <w:b/>
                <w:bCs/>
              </w:rPr>
            </w:pPr>
          </w:p>
          <w:p w:rsidR="00B00A57" w:rsidP="00DD75C7" w:rsidRDefault="00B00A57" w14:paraId="09FB624B" w14:textId="77777777">
            <w:pPr>
              <w:spacing w:after="0" w:line="240" w:lineRule="auto"/>
              <w:jc w:val="center"/>
              <w:rPr>
                <w:rFonts w:asciiTheme="minorHAnsi" w:hAnsiTheme="minorHAnsi" w:cstheme="minorBidi"/>
                <w:b/>
                <w:bCs/>
              </w:rPr>
            </w:pPr>
          </w:p>
          <w:p w:rsidR="00B00A57" w:rsidP="00DD75C7" w:rsidRDefault="00B00A57" w14:paraId="3249E7D1" w14:textId="77777777">
            <w:pPr>
              <w:spacing w:after="0" w:line="240" w:lineRule="auto"/>
              <w:jc w:val="center"/>
              <w:rPr>
                <w:rFonts w:asciiTheme="minorHAnsi" w:hAnsiTheme="minorHAnsi" w:cstheme="minorBidi"/>
                <w:b/>
                <w:bCs/>
              </w:rPr>
            </w:pPr>
          </w:p>
          <w:p w:rsidR="00B00A57" w:rsidP="00DD75C7" w:rsidRDefault="00B00A57" w14:paraId="375174AD" w14:textId="77777777">
            <w:pPr>
              <w:spacing w:after="0" w:line="240" w:lineRule="auto"/>
              <w:jc w:val="center"/>
              <w:rPr>
                <w:rFonts w:asciiTheme="minorHAnsi" w:hAnsiTheme="minorHAnsi" w:cstheme="minorBidi"/>
                <w:b/>
                <w:bCs/>
              </w:rPr>
            </w:pPr>
          </w:p>
          <w:p w:rsidR="00B00A57" w:rsidP="00DD75C7" w:rsidRDefault="00B00A57" w14:paraId="59CF45EA" w14:textId="77777777">
            <w:pPr>
              <w:spacing w:after="0" w:line="240" w:lineRule="auto"/>
              <w:jc w:val="center"/>
              <w:rPr>
                <w:rFonts w:asciiTheme="minorHAnsi" w:hAnsiTheme="minorHAnsi" w:cstheme="minorBidi"/>
                <w:b/>
                <w:bCs/>
              </w:rPr>
            </w:pPr>
          </w:p>
          <w:p w:rsidR="00B00A57" w:rsidP="00DD75C7" w:rsidRDefault="00B00A57" w14:paraId="6E762538" w14:textId="77777777">
            <w:pPr>
              <w:spacing w:after="0" w:line="240" w:lineRule="auto"/>
              <w:jc w:val="center"/>
              <w:rPr>
                <w:rFonts w:asciiTheme="minorHAnsi" w:hAnsiTheme="minorHAnsi" w:cstheme="minorBidi"/>
                <w:b/>
                <w:bCs/>
              </w:rPr>
            </w:pPr>
          </w:p>
          <w:p w:rsidR="00B00A57" w:rsidP="00DD75C7" w:rsidRDefault="00B00A57" w14:paraId="53F90743" w14:textId="77777777">
            <w:pPr>
              <w:spacing w:after="0" w:line="240" w:lineRule="auto"/>
              <w:jc w:val="center"/>
              <w:rPr>
                <w:rFonts w:asciiTheme="minorHAnsi" w:hAnsiTheme="minorHAnsi" w:cstheme="minorBidi"/>
                <w:b/>
                <w:bCs/>
              </w:rPr>
            </w:pPr>
          </w:p>
          <w:p w:rsidR="00B00A57" w:rsidP="00DD75C7" w:rsidRDefault="00B00A57" w14:paraId="399FD803" w14:textId="77777777">
            <w:pPr>
              <w:spacing w:after="0" w:line="240" w:lineRule="auto"/>
              <w:jc w:val="center"/>
              <w:rPr>
                <w:rFonts w:asciiTheme="minorHAnsi" w:hAnsiTheme="minorHAnsi" w:cstheme="minorBidi"/>
                <w:b/>
                <w:bCs/>
              </w:rPr>
            </w:pPr>
          </w:p>
          <w:p w:rsidR="00B00A57" w:rsidP="00DD75C7" w:rsidRDefault="00B00A57" w14:paraId="7DF5DF62" w14:textId="77777777">
            <w:pPr>
              <w:spacing w:after="0" w:line="240" w:lineRule="auto"/>
              <w:jc w:val="center"/>
              <w:rPr>
                <w:rFonts w:asciiTheme="minorHAnsi" w:hAnsiTheme="minorHAnsi" w:cstheme="minorBidi"/>
                <w:b/>
                <w:bCs/>
              </w:rPr>
            </w:pPr>
          </w:p>
          <w:p w:rsidRPr="3B9146F9" w:rsidR="00DD75C7" w:rsidP="00DD75C7" w:rsidRDefault="00DD75C7" w14:paraId="7F088013" w14:textId="76643944">
            <w:pPr>
              <w:spacing w:after="0" w:line="240" w:lineRule="auto"/>
              <w:jc w:val="center"/>
              <w:rPr>
                <w:rFonts w:asciiTheme="minorHAnsi" w:hAnsiTheme="minorHAnsi" w:cstheme="minorBidi"/>
                <w:b/>
                <w:bCs/>
              </w:rPr>
            </w:pPr>
            <w:r w:rsidRPr="00744BDD">
              <w:rPr>
                <w:noProof/>
              </w:rPr>
              <w:drawing>
                <wp:inline distT="0" distB="0" distL="0" distR="0" wp14:anchorId="4C8545EF" wp14:editId="2FD8CC39">
                  <wp:extent cx="1691640" cy="951230"/>
                  <wp:effectExtent l="0" t="0" r="3810" b="1270"/>
                  <wp:docPr id="1466347652" name="Picture 1466347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691640" cy="951230"/>
                          </a:xfrm>
                          <a:prstGeom prst="rect">
                            <a:avLst/>
                          </a:prstGeom>
                        </pic:spPr>
                      </pic:pic>
                    </a:graphicData>
                  </a:graphic>
                </wp:inline>
              </w:drawing>
            </w:r>
          </w:p>
        </w:tc>
        <w:tc>
          <w:tcPr>
            <w:tcW w:w="1751" w:type="dxa"/>
            <w:shd w:val="clear" w:color="auto" w:fill="auto"/>
            <w:tcMar/>
          </w:tcPr>
          <w:p w:rsidR="00DD75C7" w:rsidP="00DD75C7" w:rsidRDefault="00DD75C7" w14:paraId="04265AE8" w14:textId="2B1F7DDA">
            <w:pPr>
              <w:spacing w:after="0"/>
            </w:pPr>
            <w:r w:rsidRPr="002610C1">
              <w:rPr>
                <w:rStyle w:val="normaltextrun"/>
                <w:color w:val="000000"/>
                <w:shd w:val="clear" w:color="auto" w:fill="FFFFFF"/>
              </w:rPr>
              <w:t>Chart paper/marker at the front of room to chart responses.</w:t>
            </w:r>
            <w:r w:rsidRPr="002610C1">
              <w:rPr>
                <w:rStyle w:val="eop"/>
                <w:color w:val="000000"/>
                <w:shd w:val="clear" w:color="auto" w:fill="FFFFFF"/>
              </w:rPr>
              <w:t> </w:t>
            </w:r>
          </w:p>
        </w:tc>
        <w:tc>
          <w:tcPr>
            <w:tcW w:w="6837" w:type="dxa"/>
            <w:shd w:val="clear" w:color="auto" w:fill="auto"/>
            <w:tcMar/>
          </w:tcPr>
          <w:p w:rsidRPr="00B00A57" w:rsidR="00B00A57" w:rsidP="047B01D3" w:rsidRDefault="00B00A57" w14:paraId="4BF38640" w14:textId="30D52CB1">
            <w:pPr>
              <w:pStyle w:val="paragraph"/>
              <w:spacing w:before="0" w:beforeAutospacing="off" w:after="0" w:afterAutospacing="off"/>
              <w:textAlignment w:val="baseline"/>
              <w:rPr>
                <w:rFonts w:ascii="Calibri" w:hAnsi="Calibri" w:eastAsia="Calibri" w:cs="Calibri" w:asciiTheme="minorAscii" w:hAnsiTheme="minorAscii" w:cstheme="minorAscii"/>
                <w:b w:val="1"/>
                <w:bCs w:val="1"/>
                <w:color w:val="000000"/>
                <w:sz w:val="22"/>
                <w:szCs w:val="22"/>
              </w:rPr>
            </w:pPr>
            <w:commentRangeStart w:id="1462960522"/>
            <w:r w:rsidRPr="047B01D3" w:rsidR="00B00A57">
              <w:rPr>
                <w:rStyle w:val="normaltextrun"/>
                <w:rFonts w:ascii="Calibri" w:hAnsi="Calibri" w:eastAsia="Calibri" w:cs="Calibri" w:asciiTheme="minorAscii" w:hAnsiTheme="minorAscii" w:cstheme="minorAscii"/>
                <w:b w:val="1"/>
                <w:bCs w:val="1"/>
                <w:color w:val="000000" w:themeColor="text1" w:themeTint="FF" w:themeShade="FF"/>
                <w:sz w:val="22"/>
                <w:szCs w:val="22"/>
              </w:rPr>
              <w:t>1 Min Reminder</w:t>
            </w:r>
            <w:commentRangeEnd w:id="1462960522"/>
            <w:r>
              <w:rPr>
                <w:rStyle w:val="CommentReference"/>
              </w:rPr>
              <w:commentReference w:id="1462960522"/>
            </w:r>
            <w:r w:rsidRPr="047B01D3" w:rsidR="00B00A57">
              <w:rPr>
                <w:rStyle w:val="normaltextrun"/>
                <w:rFonts w:ascii="Calibri" w:hAnsi="Calibri" w:eastAsia="Calibri" w:cs="Calibri" w:asciiTheme="minorAscii" w:hAnsiTheme="minorAscii" w:cstheme="minorAscii"/>
                <w:b w:val="1"/>
                <w:bCs w:val="1"/>
                <w:color w:val="000000" w:themeColor="text1" w:themeTint="FF" w:themeShade="FF"/>
                <w:sz w:val="22"/>
                <w:szCs w:val="22"/>
              </w:rPr>
              <w:t xml:space="preserve"> </w:t>
            </w:r>
            <w:r w:rsidRPr="047B01D3" w:rsidR="00B00A57">
              <w:rPr>
                <w:rFonts w:ascii="Calibri" w:hAnsi="Calibri" w:eastAsia="游明朝" w:cs="Calibri" w:asciiTheme="minorAscii" w:hAnsiTheme="minorAscii" w:eastAsiaTheme="minorEastAsia" w:cstheme="minorAscii"/>
                <w:color w:val="000000" w:themeColor="text1" w:themeTint="FF" w:themeShade="FF"/>
              </w:rPr>
              <w:t>The content we are going to explore may bring up strong feelings.  Throughout our time together, we will explore examples of racism, ableism, heterosexism, and sexism.</w:t>
            </w:r>
          </w:p>
          <w:p w:rsidR="00B00A57" w:rsidP="00B00A57" w:rsidRDefault="00B00A57" w14:paraId="045D5032" w14:textId="129C0F4D">
            <w:pPr>
              <w:pStyle w:val="paragraph"/>
              <w:spacing w:before="0" w:beforeAutospacing="0" w:after="0" w:afterAutospacing="0"/>
              <w:textAlignment w:val="baseline"/>
              <w:rPr>
                <w:rFonts w:eastAsia="Calibri" w:asciiTheme="minorHAnsi" w:hAnsiTheme="minorHAnsi" w:cstheme="minorHAnsi"/>
                <w:b/>
                <w:bCs/>
                <w:color w:val="000000"/>
                <w:sz w:val="22"/>
                <w:szCs w:val="22"/>
              </w:rPr>
            </w:pPr>
            <w:r w:rsidRPr="00B00A57">
              <w:rPr>
                <w:rFonts w:eastAsia="Calibri" w:asciiTheme="minorHAnsi" w:hAnsiTheme="minorHAnsi" w:cstheme="minorHAnsi"/>
                <w:bCs/>
                <w:color w:val="000000"/>
                <w:sz w:val="22"/>
                <w:szCs w:val="22"/>
              </w:rPr>
              <w:t>These oppressive ideas and assumptions are offensive, problematic and false. Yet, over time, they have become as pervasive and invisible as the air we breathe.  We need to examine them so that we can understand and ultimately challenge them</w:t>
            </w:r>
            <w:r w:rsidRPr="00B00A57">
              <w:rPr>
                <w:rFonts w:eastAsia="Calibri" w:asciiTheme="minorHAnsi" w:hAnsiTheme="minorHAnsi" w:cstheme="minorHAnsi"/>
                <w:b/>
                <w:bCs/>
                <w:color w:val="000000"/>
                <w:sz w:val="22"/>
                <w:szCs w:val="22"/>
              </w:rPr>
              <w:t>.</w:t>
            </w:r>
          </w:p>
          <w:p w:rsidR="00B00A57" w:rsidP="00B00A57" w:rsidRDefault="00B00A57" w14:paraId="0803A9B5" w14:textId="77777777">
            <w:pPr>
              <w:pStyle w:val="paragraph"/>
              <w:spacing w:before="0" w:beforeAutospacing="0" w:after="0" w:afterAutospacing="0"/>
              <w:textAlignment w:val="baseline"/>
              <w:rPr>
                <w:rFonts w:eastAsia="Calibri" w:asciiTheme="minorHAnsi" w:hAnsiTheme="minorHAnsi" w:cstheme="minorHAnsi"/>
                <w:b/>
                <w:bCs/>
                <w:color w:val="000000"/>
                <w:sz w:val="22"/>
                <w:szCs w:val="22"/>
              </w:rPr>
            </w:pPr>
          </w:p>
          <w:p w:rsidRPr="002610C1" w:rsidR="00DD75C7" w:rsidP="00B00A57" w:rsidRDefault="00B00A57" w14:paraId="722BD12F" w14:textId="20FC5347">
            <w:pPr>
              <w:pStyle w:val="paragraph"/>
              <w:spacing w:before="0" w:beforeAutospacing="0" w:after="0" w:afterAutospacing="0"/>
              <w:textAlignment w:val="baseline"/>
              <w:rPr>
                <w:rFonts w:asciiTheme="minorHAnsi" w:hAnsiTheme="minorHAnsi" w:cstheme="minorHAnsi"/>
                <w:color w:val="000000"/>
                <w:sz w:val="22"/>
                <w:szCs w:val="22"/>
              </w:rPr>
            </w:pPr>
            <w:r>
              <w:rPr>
                <w:rStyle w:val="normaltextrun"/>
                <w:rFonts w:eastAsia="Calibri" w:asciiTheme="minorHAnsi" w:hAnsiTheme="minorHAnsi" w:cstheme="minorHAnsi"/>
                <w:b/>
                <w:bCs/>
                <w:color w:val="000000"/>
                <w:sz w:val="22"/>
                <w:szCs w:val="22"/>
              </w:rPr>
              <w:t>4</w:t>
            </w:r>
            <w:r w:rsidRPr="002610C1" w:rsidR="00DD75C7">
              <w:rPr>
                <w:rStyle w:val="normaltextrun"/>
                <w:rFonts w:eastAsia="Calibri" w:asciiTheme="minorHAnsi" w:hAnsiTheme="minorHAnsi" w:cstheme="minorHAnsi"/>
                <w:b/>
                <w:bCs/>
                <w:color w:val="000000"/>
                <w:sz w:val="22"/>
                <w:szCs w:val="22"/>
              </w:rPr>
              <w:t xml:space="preserve"> Min - Power</w:t>
            </w:r>
            <w:r w:rsidRPr="002610C1" w:rsidR="00DD75C7">
              <w:rPr>
                <w:rStyle w:val="eop"/>
                <w:rFonts w:asciiTheme="minorHAnsi" w:hAnsiTheme="minorHAnsi" w:cstheme="minorHAnsi"/>
                <w:color w:val="000000"/>
                <w:sz w:val="22"/>
                <w:szCs w:val="22"/>
              </w:rPr>
              <w:t> </w:t>
            </w:r>
          </w:p>
          <w:p w:rsidRPr="002610C1" w:rsidR="00DD75C7" w:rsidP="00DD75C7" w:rsidRDefault="00DD75C7" w14:paraId="1604F2BC" w14:textId="77777777">
            <w:pPr>
              <w:pStyle w:val="paragraph"/>
              <w:spacing w:before="0" w:beforeAutospacing="0" w:after="0" w:afterAutospacing="0"/>
              <w:textAlignment w:val="baseline"/>
              <w:rPr>
                <w:rFonts w:asciiTheme="minorHAnsi" w:hAnsiTheme="minorHAnsi" w:cstheme="minorBidi"/>
                <w:color w:val="000000"/>
                <w:sz w:val="22"/>
                <w:szCs w:val="22"/>
              </w:rPr>
            </w:pPr>
            <w:r w:rsidRPr="0CBB1C14">
              <w:rPr>
                <w:rStyle w:val="normaltextrun"/>
                <w:rFonts w:eastAsia="Calibri" w:asciiTheme="minorHAnsi" w:hAnsiTheme="minorHAnsi" w:cstheme="minorBidi"/>
                <w:color w:val="000000" w:themeColor="text1"/>
                <w:sz w:val="22"/>
                <w:szCs w:val="22"/>
              </w:rPr>
              <w:t>Transition</w:t>
            </w:r>
            <w:r w:rsidRPr="0CBB1C14">
              <w:rPr>
                <w:rStyle w:val="eop"/>
                <w:rFonts w:asciiTheme="minorHAnsi" w:hAnsiTheme="minorHAnsi" w:cstheme="minorBidi"/>
                <w:color w:val="000000" w:themeColor="text1"/>
                <w:sz w:val="22"/>
                <w:szCs w:val="22"/>
              </w:rPr>
              <w:t> </w:t>
            </w:r>
            <w:r w:rsidRPr="0CBB1C14">
              <w:rPr>
                <w:rFonts w:asciiTheme="minorHAnsi" w:hAnsiTheme="minorHAnsi" w:cstheme="minorBidi"/>
                <w:sz w:val="22"/>
                <w:szCs w:val="22"/>
              </w:rPr>
              <w:t xml:space="preserve">- </w:t>
            </w:r>
            <w:r w:rsidRPr="0CBB1C14">
              <w:rPr>
                <w:rStyle w:val="normaltextrun"/>
                <w:rFonts w:eastAsia="Calibri" w:asciiTheme="minorHAnsi" w:hAnsiTheme="minorHAnsi" w:cstheme="minorBidi"/>
                <w:color w:val="000000" w:themeColor="text1"/>
                <w:sz w:val="22"/>
                <w:szCs w:val="22"/>
              </w:rPr>
              <w:t>We’ve spent some time discussing systems of oppression. At the heart of those systems is power. Now we want to move to discussing the concept of “power” more broadly.</w:t>
            </w:r>
            <w:r w:rsidRPr="0CBB1C14">
              <w:rPr>
                <w:rStyle w:val="eop"/>
                <w:rFonts w:asciiTheme="minorHAnsi" w:hAnsiTheme="minorHAnsi" w:cstheme="minorBidi"/>
                <w:color w:val="000000" w:themeColor="text1"/>
                <w:sz w:val="22"/>
                <w:szCs w:val="22"/>
              </w:rPr>
              <w:t> </w:t>
            </w:r>
          </w:p>
          <w:p w:rsidR="00DD75C7" w:rsidP="00DD75C7" w:rsidRDefault="00DD75C7" w14:paraId="56E0D71C" w14:textId="77777777">
            <w:pPr>
              <w:pStyle w:val="paragraph"/>
              <w:spacing w:before="0" w:beforeAutospacing="0" w:after="0" w:afterAutospacing="0"/>
              <w:rPr>
                <w:rStyle w:val="eop"/>
                <w:rFonts w:asciiTheme="minorHAnsi" w:hAnsiTheme="minorHAnsi" w:cstheme="minorBidi"/>
                <w:color w:val="000000" w:themeColor="text1"/>
                <w:sz w:val="22"/>
                <w:szCs w:val="22"/>
              </w:rPr>
            </w:pPr>
          </w:p>
          <w:p w:rsidR="00DD75C7" w:rsidP="00DD75C7" w:rsidRDefault="00DD75C7" w14:paraId="0AA92B96" w14:textId="77777777">
            <w:pPr>
              <w:pStyle w:val="paragraph"/>
              <w:spacing w:before="0" w:beforeAutospacing="0" w:after="0" w:afterAutospacing="0"/>
              <w:rPr>
                <w:rStyle w:val="eop"/>
                <w:rFonts w:asciiTheme="minorHAnsi" w:hAnsiTheme="minorHAnsi" w:cstheme="minorBidi"/>
                <w:color w:val="000000" w:themeColor="text1"/>
                <w:sz w:val="22"/>
                <w:szCs w:val="22"/>
              </w:rPr>
            </w:pPr>
            <w:r w:rsidRPr="0CBB1C14">
              <w:rPr>
                <w:rStyle w:val="eop"/>
                <w:rFonts w:asciiTheme="minorHAnsi" w:hAnsiTheme="minorHAnsi" w:cstheme="minorBidi"/>
                <w:color w:val="000000" w:themeColor="text1"/>
                <w:sz w:val="22"/>
                <w:szCs w:val="22"/>
              </w:rPr>
              <w:t xml:space="preserve">This module is modified from Jobs with Justice’s organizer training. We use their model because we are stronger if we are using shared language and shared understanding of concepts. </w:t>
            </w:r>
          </w:p>
          <w:p w:rsidRPr="002610C1" w:rsidR="00DD75C7" w:rsidP="00DD75C7" w:rsidRDefault="00DD75C7" w14:paraId="16F9C7E0"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eop"/>
                <w:rFonts w:asciiTheme="minorHAnsi" w:hAnsiTheme="minorHAnsi" w:cstheme="minorHAnsi"/>
                <w:color w:val="000000"/>
                <w:sz w:val="22"/>
                <w:szCs w:val="22"/>
              </w:rPr>
              <w:t> </w:t>
            </w:r>
          </w:p>
          <w:p w:rsidRPr="002610C1" w:rsidR="00DD75C7" w:rsidP="00DD75C7" w:rsidRDefault="00DD75C7" w14:paraId="0775A090" w14:textId="77777777">
            <w:pPr>
              <w:pStyle w:val="paragraph"/>
              <w:spacing w:before="0" w:beforeAutospacing="0" w:after="0" w:afterAutospacing="0"/>
              <w:textAlignment w:val="baseline"/>
              <w:rPr>
                <w:rFonts w:asciiTheme="minorHAnsi" w:hAnsiTheme="minorHAnsi" w:cstheme="minorHAnsi"/>
                <w:color w:val="000000"/>
                <w:sz w:val="22"/>
                <w:szCs w:val="22"/>
              </w:rPr>
            </w:pPr>
            <w:r>
              <w:rPr>
                <w:rStyle w:val="normaltextrun"/>
                <w:rFonts w:eastAsia="Calibri" w:asciiTheme="minorHAnsi" w:hAnsiTheme="minorHAnsi" w:cstheme="minorHAnsi"/>
                <w:b/>
                <w:bCs/>
                <w:color w:val="000000"/>
                <w:sz w:val="22"/>
                <w:szCs w:val="22"/>
              </w:rPr>
              <w:t xml:space="preserve">10 Min – Chart Activity </w:t>
            </w:r>
          </w:p>
          <w:p w:rsidR="00DD75C7" w:rsidP="00DD75C7" w:rsidRDefault="00DD75C7" w14:paraId="469D7307" w14:textId="77777777">
            <w:pPr>
              <w:pStyle w:val="paragraph"/>
              <w:spacing w:before="0" w:beforeAutospacing="0" w:after="0" w:afterAutospacing="0"/>
              <w:rPr>
                <w:rStyle w:val="normaltextrun"/>
                <w:rFonts w:eastAsia="Calibri" w:asciiTheme="minorHAnsi" w:hAnsiTheme="minorHAnsi" w:cstheme="minorBidi"/>
                <w:color w:val="000000" w:themeColor="text1"/>
                <w:sz w:val="22"/>
                <w:szCs w:val="22"/>
              </w:rPr>
            </w:pPr>
            <w:r w:rsidRPr="4F66519B">
              <w:rPr>
                <w:rStyle w:val="normaltextrun"/>
                <w:rFonts w:eastAsia="Calibri" w:asciiTheme="minorHAnsi" w:hAnsiTheme="minorHAnsi" w:cstheme="minorBidi"/>
                <w:color w:val="000000" w:themeColor="text1"/>
                <w:sz w:val="22"/>
                <w:szCs w:val="22"/>
              </w:rPr>
              <w:t>Each table should brainstorm a list.</w:t>
            </w:r>
          </w:p>
          <w:p w:rsidRPr="002610C1" w:rsidR="00DD75C7" w:rsidP="00DD75C7" w:rsidRDefault="00DD75C7" w14:paraId="2152AEA8" w14:textId="77777777">
            <w:pPr>
              <w:pStyle w:val="paragraph"/>
              <w:spacing w:before="0" w:beforeAutospacing="0" w:after="0" w:afterAutospacing="0"/>
              <w:textAlignment w:val="baseline"/>
              <w:rPr>
                <w:rStyle w:val="eop"/>
                <w:rFonts w:asciiTheme="minorHAnsi" w:hAnsiTheme="minorHAnsi" w:cstheme="minorBidi"/>
                <w:color w:val="000000"/>
                <w:sz w:val="22"/>
                <w:szCs w:val="22"/>
              </w:rPr>
            </w:pPr>
            <w:r w:rsidRPr="4F66519B">
              <w:rPr>
                <w:rStyle w:val="normaltextrun"/>
                <w:rFonts w:eastAsia="Calibri" w:asciiTheme="minorHAnsi" w:hAnsiTheme="minorHAnsi" w:cstheme="minorBidi"/>
                <w:color w:val="000000" w:themeColor="text1"/>
                <w:sz w:val="22"/>
                <w:szCs w:val="22"/>
              </w:rPr>
              <w:t xml:space="preserve">Who are some people in our society who are powerful?  </w:t>
            </w:r>
          </w:p>
          <w:p w:rsidR="00DD75C7" w:rsidP="00DD75C7" w:rsidRDefault="00DD75C7" w14:paraId="7C033812" w14:textId="77777777">
            <w:pPr>
              <w:pStyle w:val="paragraph"/>
              <w:spacing w:before="0" w:beforeAutospacing="0" w:after="0" w:afterAutospacing="0"/>
              <w:rPr>
                <w:rStyle w:val="normaltextrun"/>
                <w:rFonts w:eastAsia="Calibri" w:asciiTheme="minorHAnsi" w:hAnsiTheme="minorHAnsi" w:cstheme="minorBidi"/>
                <w:color w:val="000000" w:themeColor="text1"/>
                <w:sz w:val="22"/>
                <w:szCs w:val="22"/>
              </w:rPr>
            </w:pPr>
            <w:r w:rsidRPr="4F66519B">
              <w:rPr>
                <w:rStyle w:val="normaltextrun"/>
                <w:rFonts w:eastAsia="Calibri" w:asciiTheme="minorHAnsi" w:hAnsiTheme="minorHAnsi" w:cstheme="minorBidi"/>
                <w:color w:val="000000" w:themeColor="text1"/>
                <w:sz w:val="22"/>
                <w:szCs w:val="22"/>
              </w:rPr>
              <w:t xml:space="preserve">Report out each table. </w:t>
            </w:r>
          </w:p>
          <w:p w:rsidR="00DD75C7" w:rsidP="00DD75C7" w:rsidRDefault="00DD75C7" w14:paraId="228B10F6" w14:textId="77777777">
            <w:pPr>
              <w:pStyle w:val="paragraph"/>
              <w:spacing w:before="0" w:beforeAutospacing="0" w:after="0" w:afterAutospacing="0"/>
              <w:rPr>
                <w:rStyle w:val="normaltextrun"/>
                <w:rFonts w:eastAsia="Calibri" w:asciiTheme="minorHAnsi" w:hAnsiTheme="minorHAnsi" w:cstheme="minorBidi"/>
                <w:color w:val="000000" w:themeColor="text1"/>
                <w:sz w:val="22"/>
                <w:szCs w:val="22"/>
              </w:rPr>
            </w:pPr>
            <w:r w:rsidRPr="4F66519B">
              <w:rPr>
                <w:rStyle w:val="normaltextrun"/>
                <w:rFonts w:eastAsia="Calibri" w:asciiTheme="minorHAnsi" w:hAnsiTheme="minorHAnsi" w:cstheme="minorBidi"/>
                <w:color w:val="000000" w:themeColor="text1"/>
                <w:sz w:val="22"/>
                <w:szCs w:val="22"/>
              </w:rPr>
              <w:t>Chart the answers:</w:t>
            </w:r>
          </w:p>
          <w:p w:rsidR="00DD75C7" w:rsidP="00DD75C7" w:rsidRDefault="00DD75C7" w14:paraId="4C16821C" w14:textId="77777777">
            <w:pPr>
              <w:pStyle w:val="paragraph"/>
              <w:spacing w:before="0" w:beforeAutospacing="0" w:after="0" w:afterAutospacing="0"/>
              <w:rPr>
                <w:rStyle w:val="normaltextrun"/>
                <w:rFonts w:eastAsia="Calibri" w:asciiTheme="minorHAnsi" w:hAnsiTheme="minorHAnsi" w:cstheme="minorBidi"/>
                <w:color w:val="000000" w:themeColor="text1"/>
                <w:sz w:val="22"/>
                <w:szCs w:val="22"/>
              </w:rPr>
            </w:pPr>
            <w:r w:rsidRPr="4F66519B">
              <w:rPr>
                <w:rStyle w:val="normaltextrun"/>
                <w:rFonts w:eastAsia="Calibri" w:asciiTheme="minorHAnsi" w:hAnsiTheme="minorHAnsi" w:cstheme="minorBidi"/>
                <w:color w:val="000000" w:themeColor="text1"/>
                <w:sz w:val="22"/>
                <w:szCs w:val="22"/>
              </w:rPr>
              <w:t>No repeats.</w:t>
            </w:r>
          </w:p>
          <w:p w:rsidRPr="002610C1" w:rsidR="00DD75C7" w:rsidP="00DD75C7" w:rsidRDefault="00DD75C7" w14:paraId="168A56B9"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We are going to come back to these in a minute.</w:t>
            </w:r>
            <w:r w:rsidRPr="002610C1">
              <w:rPr>
                <w:rStyle w:val="eop"/>
                <w:rFonts w:asciiTheme="minorHAnsi" w:hAnsiTheme="minorHAnsi" w:cstheme="minorHAnsi"/>
                <w:color w:val="000000"/>
                <w:sz w:val="22"/>
                <w:szCs w:val="22"/>
              </w:rPr>
              <w:t> </w:t>
            </w:r>
          </w:p>
          <w:p w:rsidR="00DD75C7" w:rsidP="00DD75C7" w:rsidRDefault="00DD75C7" w14:paraId="542DB5EC" w14:textId="77777777">
            <w:pPr>
              <w:pStyle w:val="paragraph"/>
              <w:spacing w:before="0" w:beforeAutospacing="0" w:after="0" w:afterAutospacing="0"/>
              <w:textAlignment w:val="baseline"/>
              <w:rPr>
                <w:rStyle w:val="normaltextrun"/>
                <w:rFonts w:eastAsia="Calibri" w:asciiTheme="minorHAnsi" w:hAnsiTheme="minorHAnsi" w:cstheme="minorHAnsi"/>
                <w:color w:val="000000"/>
                <w:sz w:val="22"/>
                <w:szCs w:val="22"/>
              </w:rPr>
            </w:pPr>
          </w:p>
          <w:p w:rsidRPr="002610C1" w:rsidR="00DD75C7" w:rsidP="00DD75C7" w:rsidRDefault="00DD75C7" w14:paraId="78A8F9D8"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Reveal sentences and ask group to fill in the blanks: </w:t>
            </w:r>
            <w:r w:rsidRPr="002610C1">
              <w:rPr>
                <w:rStyle w:val="eop"/>
                <w:rFonts w:asciiTheme="minorHAnsi" w:hAnsiTheme="minorHAnsi" w:cstheme="minorHAnsi"/>
                <w:color w:val="000000"/>
                <w:sz w:val="22"/>
                <w:szCs w:val="22"/>
              </w:rPr>
              <w:t> </w:t>
            </w:r>
          </w:p>
          <w:p w:rsidRPr="002610C1" w:rsidR="00DD75C7" w:rsidP="00DD75C7" w:rsidRDefault="00DD75C7" w14:paraId="0585CEE1" w14:textId="77777777">
            <w:pPr>
              <w:pStyle w:val="paragraph"/>
              <w:numPr>
                <w:ilvl w:val="0"/>
                <w:numId w:val="22"/>
              </w:numPr>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Absolute ___________ corrupts absolutely.</w:t>
            </w:r>
            <w:r w:rsidRPr="002610C1">
              <w:rPr>
                <w:rStyle w:val="normaltextrun"/>
                <w:rFonts w:eastAsia="Calibri" w:asciiTheme="minorHAnsi" w:hAnsiTheme="minorHAnsi" w:cstheme="minorHAnsi"/>
                <w:i/>
                <w:iCs/>
                <w:color w:val="000000"/>
                <w:sz w:val="22"/>
                <w:szCs w:val="22"/>
              </w:rPr>
              <w:t> </w:t>
            </w:r>
            <w:r w:rsidRPr="002610C1">
              <w:rPr>
                <w:rStyle w:val="eop"/>
                <w:rFonts w:asciiTheme="minorHAnsi" w:hAnsiTheme="minorHAnsi" w:cstheme="minorHAnsi"/>
                <w:color w:val="000000"/>
                <w:sz w:val="22"/>
                <w:szCs w:val="22"/>
              </w:rPr>
              <w:t> </w:t>
            </w:r>
          </w:p>
          <w:p w:rsidR="00DD75C7" w:rsidP="00DD75C7" w:rsidRDefault="00DD75C7" w14:paraId="795E4781" w14:textId="77777777">
            <w:pPr>
              <w:pStyle w:val="paragraph"/>
              <w:spacing w:before="0" w:beforeAutospacing="0" w:after="0" w:afterAutospacing="0"/>
              <w:ind w:left="360"/>
              <w:textAlignment w:val="baseline"/>
              <w:rPr>
                <w:rStyle w:val="eop"/>
                <w:rFonts w:asciiTheme="minorHAnsi" w:hAnsiTheme="minorHAnsi" w:cstheme="minorHAnsi"/>
                <w:color w:val="000000"/>
                <w:sz w:val="22"/>
                <w:szCs w:val="22"/>
              </w:rPr>
            </w:pPr>
            <w:r w:rsidRPr="002610C1">
              <w:rPr>
                <w:rStyle w:val="eop"/>
                <w:rFonts w:asciiTheme="minorHAnsi" w:hAnsiTheme="minorHAnsi" w:cstheme="minorHAnsi"/>
                <w:color w:val="000000"/>
                <w:sz w:val="22"/>
                <w:szCs w:val="22"/>
              </w:rPr>
              <w:t> </w:t>
            </w:r>
            <w:r w:rsidRPr="002610C1">
              <w:rPr>
                <w:rStyle w:val="normaltextrun"/>
                <w:rFonts w:eastAsia="Calibri" w:asciiTheme="minorHAnsi" w:hAnsiTheme="minorHAnsi" w:cstheme="minorHAnsi"/>
                <w:color w:val="000000"/>
                <w:sz w:val="22"/>
                <w:szCs w:val="22"/>
              </w:rPr>
              <w:t>Raise your hand if you believe this is true.</w:t>
            </w:r>
            <w:r w:rsidRPr="002610C1">
              <w:rPr>
                <w:rStyle w:val="eop"/>
                <w:rFonts w:asciiTheme="minorHAnsi" w:hAnsiTheme="minorHAnsi" w:cstheme="minorHAnsi"/>
                <w:color w:val="000000"/>
                <w:sz w:val="22"/>
                <w:szCs w:val="22"/>
              </w:rPr>
              <w:t> </w:t>
            </w:r>
          </w:p>
          <w:p w:rsidRPr="002610C1" w:rsidR="00DD75C7" w:rsidP="00DD75C7" w:rsidRDefault="00DD75C7" w14:paraId="30EA21CA" w14:textId="77777777">
            <w:pPr>
              <w:pStyle w:val="paragraph"/>
              <w:spacing w:before="0" w:beforeAutospacing="0" w:after="0" w:afterAutospacing="0"/>
              <w:ind w:left="360"/>
              <w:textAlignment w:val="baseline"/>
              <w:rPr>
                <w:rFonts w:asciiTheme="minorHAnsi" w:hAnsiTheme="minorHAnsi" w:cstheme="minorHAnsi"/>
                <w:color w:val="000000"/>
                <w:sz w:val="22"/>
                <w:szCs w:val="22"/>
              </w:rPr>
            </w:pPr>
          </w:p>
          <w:p w:rsidRPr="002610C1" w:rsidR="00DD75C7" w:rsidP="00DD75C7" w:rsidRDefault="00DD75C7" w14:paraId="211F1B06" w14:textId="77777777">
            <w:pPr>
              <w:pStyle w:val="paragraph"/>
              <w:numPr>
                <w:ilvl w:val="0"/>
                <w:numId w:val="22"/>
              </w:numPr>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_________ is the root of all evil. </w:t>
            </w:r>
            <w:r w:rsidRPr="002610C1">
              <w:rPr>
                <w:rStyle w:val="eop"/>
                <w:rFonts w:asciiTheme="minorHAnsi" w:hAnsiTheme="minorHAnsi" w:cstheme="minorHAnsi"/>
                <w:color w:val="000000"/>
                <w:sz w:val="22"/>
                <w:szCs w:val="22"/>
              </w:rPr>
              <w:t> </w:t>
            </w:r>
          </w:p>
          <w:p w:rsidRPr="002610C1" w:rsidR="00DD75C7" w:rsidP="00DD75C7" w:rsidRDefault="00DD75C7" w14:paraId="415C8A73" w14:textId="77777777">
            <w:pPr>
              <w:pStyle w:val="paragraph"/>
              <w:spacing w:before="0" w:beforeAutospacing="0" w:after="0" w:afterAutospacing="0"/>
              <w:ind w:left="360"/>
              <w:textAlignment w:val="baseline"/>
              <w:rPr>
                <w:rFonts w:asciiTheme="minorHAnsi" w:hAnsiTheme="minorHAnsi" w:cstheme="minorHAnsi"/>
                <w:color w:val="000000"/>
                <w:sz w:val="22"/>
                <w:szCs w:val="22"/>
              </w:rPr>
            </w:pPr>
            <w:r w:rsidRPr="002610C1">
              <w:rPr>
                <w:rStyle w:val="eop"/>
                <w:rFonts w:asciiTheme="minorHAnsi" w:hAnsiTheme="minorHAnsi" w:cstheme="minorHAnsi"/>
                <w:color w:val="000000"/>
                <w:sz w:val="22"/>
                <w:szCs w:val="22"/>
              </w:rPr>
              <w:t> </w:t>
            </w:r>
            <w:r w:rsidRPr="002610C1">
              <w:rPr>
                <w:rStyle w:val="normaltextrun"/>
                <w:rFonts w:eastAsia="Calibri" w:asciiTheme="minorHAnsi" w:hAnsiTheme="minorHAnsi" w:cstheme="minorHAnsi"/>
                <w:color w:val="000000"/>
                <w:sz w:val="22"/>
                <w:szCs w:val="22"/>
              </w:rPr>
              <w:t>Raise your hand if you believe this is true.</w:t>
            </w:r>
            <w:r w:rsidRPr="002610C1">
              <w:rPr>
                <w:rStyle w:val="eop"/>
                <w:rFonts w:asciiTheme="minorHAnsi" w:hAnsiTheme="minorHAnsi" w:cstheme="minorHAnsi"/>
                <w:color w:val="000000"/>
                <w:sz w:val="22"/>
                <w:szCs w:val="22"/>
              </w:rPr>
              <w:t> </w:t>
            </w:r>
          </w:p>
          <w:p w:rsidRPr="002610C1" w:rsidR="00DD75C7" w:rsidP="00DD75C7" w:rsidRDefault="00DD75C7" w14:paraId="16382C61"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eop"/>
                <w:rFonts w:asciiTheme="minorHAnsi" w:hAnsiTheme="minorHAnsi" w:cstheme="minorHAnsi"/>
                <w:color w:val="000000"/>
                <w:sz w:val="22"/>
                <w:szCs w:val="22"/>
              </w:rPr>
              <w:t> </w:t>
            </w:r>
          </w:p>
          <w:p w:rsidRPr="002610C1" w:rsidR="00DD75C7" w:rsidP="00DD75C7" w:rsidRDefault="00DD75C7" w14:paraId="040B4D79"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If the room agree</w:t>
            </w:r>
            <w:r>
              <w:rPr>
                <w:rStyle w:val="normaltextrun"/>
                <w:rFonts w:eastAsia="Calibri" w:asciiTheme="minorHAnsi" w:hAnsiTheme="minorHAnsi" w:cstheme="minorHAnsi"/>
                <w:color w:val="000000"/>
                <w:sz w:val="22"/>
                <w:szCs w:val="22"/>
              </w:rPr>
              <w:t>s</w:t>
            </w:r>
            <w:r w:rsidRPr="002610C1">
              <w:rPr>
                <w:rStyle w:val="normaltextrun"/>
                <w:rFonts w:eastAsia="Calibri" w:asciiTheme="minorHAnsi" w:hAnsiTheme="minorHAnsi" w:cstheme="minorHAnsi"/>
                <w:color w:val="000000"/>
                <w:sz w:val="22"/>
                <w:szCs w:val="22"/>
              </w:rPr>
              <w:t>, challenge them, and tell them no. Power and money are neutral. These ideas were thought up and perpetuated by someone who doesn’t want you to have any power.  Our values affect the way we use power and money. When our organizations have power, we use it aligned with our values.</w:t>
            </w:r>
            <w:r w:rsidRPr="002610C1">
              <w:rPr>
                <w:rStyle w:val="eop"/>
                <w:rFonts w:asciiTheme="minorHAnsi" w:hAnsiTheme="minorHAnsi" w:cstheme="minorHAnsi"/>
                <w:color w:val="000000"/>
                <w:sz w:val="22"/>
                <w:szCs w:val="22"/>
              </w:rPr>
              <w:t> </w:t>
            </w:r>
          </w:p>
          <w:p w:rsidRPr="002610C1" w:rsidR="00DD75C7" w:rsidP="00DD75C7" w:rsidRDefault="00DD75C7" w14:paraId="40A7D254" w14:textId="77777777">
            <w:pPr>
              <w:pStyle w:val="paragraph"/>
              <w:spacing w:before="0" w:beforeAutospacing="0" w:after="0" w:afterAutospacing="0"/>
              <w:ind w:left="360" w:firstLine="50"/>
              <w:textAlignment w:val="baseline"/>
              <w:rPr>
                <w:rFonts w:asciiTheme="minorHAnsi" w:hAnsiTheme="minorHAnsi" w:cstheme="minorHAnsi"/>
                <w:color w:val="000000"/>
                <w:sz w:val="22"/>
                <w:szCs w:val="22"/>
              </w:rPr>
            </w:pPr>
          </w:p>
          <w:p w:rsidRPr="002610C1" w:rsidR="00DD75C7" w:rsidP="00DD75C7" w:rsidRDefault="00DD75C7" w14:paraId="013CC346" w14:textId="77777777">
            <w:pPr>
              <w:pStyle w:val="paragraph"/>
              <w:numPr>
                <w:ilvl w:val="0"/>
                <w:numId w:val="21"/>
              </w:numPr>
              <w:spacing w:before="0" w:beforeAutospacing="0" w:after="0" w:afterAutospacing="0"/>
              <w:textAlignment w:val="baseline"/>
              <w:rPr>
                <w:rFonts w:asciiTheme="minorHAnsi" w:hAnsiTheme="minorHAnsi" w:cstheme="minorHAnsi"/>
                <w:color w:val="000000"/>
                <w:sz w:val="22"/>
                <w:szCs w:val="22"/>
              </w:rPr>
            </w:pPr>
            <w:r>
              <w:rPr>
                <w:rStyle w:val="normaltextrun"/>
                <w:rFonts w:eastAsia="Calibri" w:asciiTheme="minorHAnsi" w:hAnsiTheme="minorHAnsi" w:cstheme="minorHAnsi"/>
                <w:color w:val="000000"/>
                <w:sz w:val="22"/>
                <w:szCs w:val="22"/>
              </w:rPr>
              <w:t>W</w:t>
            </w:r>
            <w:r w:rsidRPr="002610C1">
              <w:rPr>
                <w:rStyle w:val="normaltextrun"/>
                <w:rFonts w:eastAsia="Calibri" w:asciiTheme="minorHAnsi" w:hAnsiTheme="minorHAnsi" w:cstheme="minorHAnsi"/>
                <w:color w:val="000000"/>
                <w:sz w:val="22"/>
                <w:szCs w:val="22"/>
              </w:rPr>
              <w:t>here do these two phrases come from, how do we know them?</w:t>
            </w:r>
            <w:r w:rsidRPr="002610C1">
              <w:rPr>
                <w:rStyle w:val="eop"/>
                <w:rFonts w:asciiTheme="minorHAnsi" w:hAnsiTheme="minorHAnsi" w:cstheme="minorHAnsi"/>
                <w:color w:val="000000"/>
                <w:sz w:val="22"/>
                <w:szCs w:val="22"/>
              </w:rPr>
              <w:t> </w:t>
            </w:r>
          </w:p>
          <w:p w:rsidRPr="002610C1" w:rsidR="00DD75C7" w:rsidP="00DD75C7" w:rsidRDefault="00DD75C7" w14:paraId="131C1758"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eop"/>
                <w:rFonts w:asciiTheme="minorHAnsi" w:hAnsiTheme="minorHAnsi" w:cstheme="minorHAnsi"/>
                <w:color w:val="000000"/>
                <w:sz w:val="22"/>
                <w:szCs w:val="22"/>
              </w:rPr>
              <w:t> </w:t>
            </w:r>
          </w:p>
          <w:p w:rsidRPr="002610C1" w:rsidR="00DD75C7" w:rsidP="00DD75C7" w:rsidRDefault="00DD75C7" w14:paraId="37B84650" w14:textId="77777777">
            <w:pPr>
              <w:pStyle w:val="paragraph"/>
              <w:spacing w:before="0" w:beforeAutospacing="0" w:after="0" w:afterAutospacing="0"/>
              <w:textAlignment w:val="baseline"/>
              <w:rPr>
                <w:rStyle w:val="eop"/>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The power quote is from Lord Acton, an 19</w:t>
            </w:r>
            <w:r w:rsidRPr="002610C1">
              <w:rPr>
                <w:rStyle w:val="normaltextrun"/>
                <w:rFonts w:eastAsia="Calibri" w:asciiTheme="minorHAnsi" w:hAnsiTheme="minorHAnsi" w:cstheme="minorHAnsi"/>
                <w:color w:val="000000"/>
                <w:sz w:val="22"/>
                <w:szCs w:val="22"/>
                <w:vertAlign w:val="superscript"/>
              </w:rPr>
              <w:t>th</w:t>
            </w:r>
            <w:r w:rsidRPr="002610C1">
              <w:rPr>
                <w:rStyle w:val="normaltextrun"/>
                <w:rFonts w:eastAsia="Calibri" w:asciiTheme="minorHAnsi" w:hAnsiTheme="minorHAnsi" w:cstheme="minorHAnsi"/>
                <w:color w:val="000000"/>
                <w:sz w:val="22"/>
                <w:szCs w:val="22"/>
              </w:rPr>
              <w:t xml:space="preserve"> century British scholar, who said it as part of an argument against papal infallibility and divine right of kings, but it’s often misquoted and quoted out of context.</w:t>
            </w:r>
            <w:r w:rsidRPr="002610C1">
              <w:rPr>
                <w:rStyle w:val="eop"/>
                <w:rFonts w:asciiTheme="minorHAnsi" w:hAnsiTheme="minorHAnsi" w:cstheme="minorHAnsi"/>
                <w:color w:val="000000"/>
                <w:sz w:val="22"/>
                <w:szCs w:val="22"/>
              </w:rPr>
              <w:t> </w:t>
            </w:r>
          </w:p>
          <w:p w:rsidRPr="002610C1" w:rsidR="00DD75C7" w:rsidP="00DD75C7" w:rsidRDefault="00DD75C7" w14:paraId="336E4B02" w14:textId="77777777">
            <w:pPr>
              <w:pStyle w:val="paragraph"/>
              <w:spacing w:before="0" w:beforeAutospacing="0" w:after="0" w:afterAutospacing="0"/>
              <w:textAlignment w:val="baseline"/>
              <w:rPr>
                <w:rFonts w:asciiTheme="minorHAnsi" w:hAnsiTheme="minorHAnsi" w:cstheme="minorHAnsi"/>
                <w:color w:val="000000"/>
                <w:sz w:val="22"/>
                <w:szCs w:val="22"/>
              </w:rPr>
            </w:pPr>
          </w:p>
          <w:p w:rsidRPr="00C50E02" w:rsidR="00DD75C7" w:rsidP="00DD75C7" w:rsidRDefault="00DD75C7" w14:paraId="29406917" w14:textId="77777777">
            <w:pPr>
              <w:pStyle w:val="paragraph"/>
              <w:spacing w:before="0" w:beforeAutospacing="0" w:after="0" w:afterAutospacing="0"/>
              <w:textAlignment w:val="baseline"/>
              <w:rPr>
                <w:rFonts w:eastAsia="Calibri"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The Bible actually says “Love of money” is the root of all evil, but most people do not know that version of the quote.  </w:t>
            </w:r>
          </w:p>
          <w:p w:rsidRPr="002610C1" w:rsidR="00DD75C7" w:rsidP="00DD75C7" w:rsidRDefault="00DD75C7" w14:paraId="270C5745" w14:textId="77777777">
            <w:pPr>
              <w:pStyle w:val="paragraph"/>
              <w:numPr>
                <w:ilvl w:val="0"/>
                <w:numId w:val="29"/>
              </w:numPr>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Powerful people, who have lots of money and power, invoke these phrases as a way of making us uneasy about money and power.</w:t>
            </w:r>
            <w:r w:rsidRPr="002610C1">
              <w:rPr>
                <w:rStyle w:val="eop"/>
                <w:rFonts w:asciiTheme="minorHAnsi" w:hAnsiTheme="minorHAnsi" w:cstheme="minorHAnsi"/>
                <w:color w:val="000000"/>
                <w:sz w:val="22"/>
                <w:szCs w:val="22"/>
              </w:rPr>
              <w:t> </w:t>
            </w:r>
          </w:p>
          <w:p w:rsidRPr="002610C1" w:rsidR="00DD75C7" w:rsidP="00DD75C7" w:rsidRDefault="00DD75C7" w14:paraId="1F7CC996"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eop"/>
                <w:rFonts w:asciiTheme="minorHAnsi" w:hAnsiTheme="minorHAnsi" w:cstheme="minorHAnsi"/>
                <w:color w:val="000000"/>
                <w:sz w:val="22"/>
                <w:szCs w:val="22"/>
              </w:rPr>
              <w:t> </w:t>
            </w:r>
          </w:p>
          <w:p w:rsidR="00DD75C7" w:rsidP="00DD75C7" w:rsidRDefault="00DD75C7" w14:paraId="114E38F7" w14:textId="77777777">
            <w:pPr>
              <w:pStyle w:val="paragraph"/>
              <w:spacing w:before="0" w:beforeAutospacing="0" w:after="0" w:afterAutospacing="0"/>
              <w:textAlignment w:val="baseline"/>
              <w:rPr>
                <w:rStyle w:val="normaltextrun"/>
                <w:rFonts w:eastAsia="Calibri" w:asciiTheme="minorHAnsi" w:hAnsiTheme="minorHAnsi" w:cstheme="minorHAnsi"/>
                <w:color w:val="000000"/>
                <w:sz w:val="22"/>
                <w:szCs w:val="22"/>
              </w:rPr>
            </w:pPr>
            <w:r>
              <w:rPr>
                <w:rStyle w:val="normaltextrun"/>
                <w:rFonts w:eastAsia="Calibri" w:asciiTheme="minorHAnsi" w:hAnsiTheme="minorHAnsi" w:cstheme="minorHAnsi"/>
                <w:b/>
                <w:bCs/>
                <w:color w:val="000000"/>
                <w:sz w:val="22"/>
                <w:szCs w:val="22"/>
              </w:rPr>
              <w:t>5 Min - Define</w:t>
            </w:r>
            <w:r w:rsidRPr="002610C1">
              <w:rPr>
                <w:rStyle w:val="normaltextrun"/>
                <w:rFonts w:eastAsia="Calibri" w:asciiTheme="minorHAnsi" w:hAnsiTheme="minorHAnsi" w:cstheme="minorHAnsi"/>
                <w:b/>
                <w:bCs/>
                <w:color w:val="000000"/>
                <w:sz w:val="22"/>
                <w:szCs w:val="22"/>
              </w:rPr>
              <w:t xml:space="preserve"> Power</w:t>
            </w:r>
          </w:p>
          <w:p w:rsidRPr="002610C1" w:rsidR="00DD75C7" w:rsidP="00DD75C7" w:rsidRDefault="00DD75C7" w14:paraId="00EC1B6C"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“Power is the ability to create, control, and prevent change. Power is made up of organized people and organized money.”  </w:t>
            </w:r>
            <w:r w:rsidRPr="002610C1">
              <w:rPr>
                <w:rStyle w:val="eop"/>
                <w:rFonts w:asciiTheme="minorHAnsi" w:hAnsiTheme="minorHAnsi" w:cstheme="minorHAnsi"/>
                <w:color w:val="000000"/>
                <w:sz w:val="22"/>
                <w:szCs w:val="22"/>
              </w:rPr>
              <w:t> </w:t>
            </w:r>
          </w:p>
          <w:p w:rsidRPr="002610C1" w:rsidR="00DD75C7" w:rsidP="00DD75C7" w:rsidRDefault="00DD75C7" w14:paraId="7CE4C0D8"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So let’s go back to the list of people we identified who are powerful.</w:t>
            </w:r>
            <w:r w:rsidRPr="002610C1">
              <w:rPr>
                <w:rStyle w:val="eop"/>
                <w:rFonts w:asciiTheme="minorHAnsi" w:hAnsiTheme="minorHAnsi" w:cstheme="minorHAnsi"/>
                <w:color w:val="000000"/>
                <w:sz w:val="22"/>
                <w:szCs w:val="22"/>
              </w:rPr>
              <w:t> </w:t>
            </w:r>
          </w:p>
          <w:p w:rsidRPr="002610C1" w:rsidR="00DD75C7" w:rsidP="00DD75C7" w:rsidRDefault="00DD75C7" w14:paraId="6EC70AAA"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Refer to the list of people and walk at least one example through how they organize people and money, and what they can change. </w:t>
            </w:r>
            <w:r w:rsidRPr="002610C1">
              <w:rPr>
                <w:rStyle w:val="eop"/>
                <w:rFonts w:asciiTheme="minorHAnsi" w:hAnsiTheme="minorHAnsi" w:cstheme="minorHAnsi"/>
                <w:color w:val="000000"/>
                <w:sz w:val="22"/>
                <w:szCs w:val="22"/>
              </w:rPr>
              <w:t> </w:t>
            </w:r>
          </w:p>
          <w:p w:rsidRPr="002610C1" w:rsidR="00DD75C7" w:rsidP="00DD75C7" w:rsidRDefault="00DD75C7" w14:paraId="64F10C39"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eop"/>
                <w:rFonts w:asciiTheme="minorHAnsi" w:hAnsiTheme="minorHAnsi" w:cstheme="minorHAnsi"/>
                <w:color w:val="000000"/>
                <w:sz w:val="22"/>
                <w:szCs w:val="22"/>
              </w:rPr>
              <w:t> </w:t>
            </w:r>
          </w:p>
          <w:p w:rsidR="00DD75C7" w:rsidP="00DD75C7" w:rsidRDefault="00DD75C7" w14:paraId="0E6ED947" w14:textId="77777777">
            <w:pPr>
              <w:pStyle w:val="paragraph"/>
              <w:spacing w:before="0" w:beforeAutospacing="0" w:after="0" w:afterAutospacing="0"/>
              <w:textAlignment w:val="baseline"/>
              <w:rPr>
                <w:rStyle w:val="normaltextrun"/>
                <w:rFonts w:eastAsia="Calibri" w:asciiTheme="minorHAnsi" w:hAnsiTheme="minorHAnsi" w:cstheme="minorHAnsi"/>
                <w:color w:val="000000"/>
                <w:sz w:val="22"/>
                <w:szCs w:val="22"/>
              </w:rPr>
            </w:pPr>
            <w:r w:rsidRPr="00C12036">
              <w:rPr>
                <w:rStyle w:val="normaltextrun"/>
                <w:rFonts w:eastAsia="Calibri" w:asciiTheme="minorHAnsi" w:hAnsiTheme="minorHAnsi" w:cstheme="minorHAnsi"/>
                <w:color w:val="000000"/>
                <w:sz w:val="22"/>
                <w:szCs w:val="22"/>
              </w:rPr>
              <w:t xml:space="preserve">Ask for a volunteer from the room: </w:t>
            </w:r>
          </w:p>
          <w:p w:rsidRPr="002610C1" w:rsidR="00DD75C7" w:rsidP="00DD75C7" w:rsidRDefault="00DD75C7" w14:paraId="4D9221DA"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Can someone else walk us through our definition of power as it relates to these powerful people? How are they organizing people and money and what change do they control?</w:t>
            </w:r>
            <w:r w:rsidRPr="002610C1">
              <w:rPr>
                <w:rStyle w:val="eop"/>
                <w:rFonts w:asciiTheme="minorHAnsi" w:hAnsiTheme="minorHAnsi" w:cstheme="minorHAnsi"/>
                <w:color w:val="000000"/>
                <w:sz w:val="22"/>
                <w:szCs w:val="22"/>
              </w:rPr>
              <w:t> </w:t>
            </w:r>
          </w:p>
          <w:p w:rsidRPr="002610C1" w:rsidR="00DD75C7" w:rsidP="00DD75C7" w:rsidRDefault="00DD75C7" w14:paraId="7A2996B6" w14:textId="77777777">
            <w:pPr>
              <w:pStyle w:val="paragraph"/>
              <w:spacing w:before="0" w:beforeAutospacing="0" w:after="0" w:afterAutospacing="0"/>
              <w:textAlignment w:val="baseline"/>
              <w:rPr>
                <w:rStyle w:val="normaltextrun"/>
                <w:rFonts w:eastAsia="Calibri" w:asciiTheme="minorHAnsi" w:hAnsiTheme="minorHAnsi" w:cstheme="minorHAnsi"/>
                <w:b/>
                <w:bCs/>
                <w:color w:val="000000"/>
                <w:sz w:val="22"/>
                <w:szCs w:val="22"/>
              </w:rPr>
            </w:pPr>
          </w:p>
          <w:p w:rsidR="00DD75C7" w:rsidP="00DD75C7" w:rsidRDefault="00DD75C7" w14:paraId="2887C140" w14:textId="77777777">
            <w:pPr>
              <w:pStyle w:val="paragraph"/>
              <w:spacing w:before="0" w:beforeAutospacing="0" w:after="0" w:afterAutospacing="0"/>
              <w:textAlignment w:val="baseline"/>
              <w:rPr>
                <w:rStyle w:val="normaltextrun"/>
                <w:rFonts w:eastAsia="Calibri" w:asciiTheme="minorHAnsi" w:hAnsiTheme="minorHAnsi" w:cstheme="minorHAnsi"/>
                <w:b/>
                <w:bCs/>
                <w:color w:val="000000"/>
                <w:sz w:val="22"/>
                <w:szCs w:val="22"/>
              </w:rPr>
            </w:pPr>
            <w:r>
              <w:rPr>
                <w:rStyle w:val="normaltextrun"/>
                <w:rFonts w:eastAsia="Calibri" w:asciiTheme="minorHAnsi" w:hAnsiTheme="minorHAnsi" w:cstheme="minorHAnsi"/>
                <w:b/>
                <w:bCs/>
                <w:color w:val="000000"/>
                <w:sz w:val="22"/>
                <w:szCs w:val="22"/>
              </w:rPr>
              <w:t xml:space="preserve">10 Min - </w:t>
            </w:r>
            <w:r w:rsidRPr="002610C1">
              <w:rPr>
                <w:rStyle w:val="normaltextrun"/>
                <w:rFonts w:eastAsia="Calibri" w:asciiTheme="minorHAnsi" w:hAnsiTheme="minorHAnsi" w:cstheme="minorHAnsi"/>
                <w:b/>
                <w:bCs/>
                <w:color w:val="000000"/>
                <w:sz w:val="22"/>
                <w:szCs w:val="22"/>
              </w:rPr>
              <w:t>Table talk:</w:t>
            </w:r>
          </w:p>
          <w:p w:rsidRPr="002610C1" w:rsidR="00DD75C7" w:rsidP="00DD75C7" w:rsidRDefault="00DD75C7" w14:paraId="7B0D74E9"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In our work, what are examples of how we organize money and people to build our power?</w:t>
            </w:r>
            <w:r w:rsidRPr="002610C1">
              <w:rPr>
                <w:rStyle w:val="eop"/>
                <w:rFonts w:asciiTheme="minorHAnsi" w:hAnsiTheme="minorHAnsi" w:cstheme="minorHAnsi"/>
                <w:color w:val="000000"/>
                <w:sz w:val="22"/>
                <w:szCs w:val="22"/>
              </w:rPr>
              <w:t> </w:t>
            </w:r>
          </w:p>
          <w:p w:rsidRPr="002610C1" w:rsidR="00DD75C7" w:rsidP="00DD75C7" w:rsidRDefault="00DD75C7" w14:paraId="4E4B057B" w14:textId="77777777">
            <w:pPr>
              <w:pStyle w:val="paragraph"/>
              <w:spacing w:before="0" w:beforeAutospacing="0" w:after="0" w:afterAutospacing="0"/>
              <w:textAlignment w:val="baseline"/>
              <w:rPr>
                <w:rStyle w:val="normaltextrun"/>
                <w:rFonts w:eastAsia="Calibri" w:asciiTheme="minorHAnsi" w:hAnsiTheme="minorHAnsi" w:cstheme="minorHAnsi"/>
                <w:b/>
                <w:bCs/>
                <w:color w:val="000000"/>
                <w:sz w:val="22"/>
                <w:szCs w:val="22"/>
              </w:rPr>
            </w:pPr>
          </w:p>
          <w:p w:rsidRPr="002610C1" w:rsidR="00DD75C7" w:rsidP="00DD75C7" w:rsidRDefault="00DD75C7" w14:paraId="2F1E1CD2"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C12036">
              <w:rPr>
                <w:rStyle w:val="normaltextrun"/>
                <w:rFonts w:eastAsia="Calibri" w:asciiTheme="minorHAnsi" w:hAnsiTheme="minorHAnsi" w:cstheme="minorHAnsi"/>
                <w:color w:val="000000"/>
                <w:sz w:val="22"/>
                <w:szCs w:val="22"/>
              </w:rPr>
              <w:t>Ask who still feels nervous or scared about power and money</w:t>
            </w:r>
            <w:r w:rsidRPr="002610C1">
              <w:rPr>
                <w:rStyle w:val="normaltextrun"/>
                <w:rFonts w:eastAsia="Calibri" w:asciiTheme="minorHAnsi" w:hAnsiTheme="minorHAnsi" w:cstheme="minorHAnsi"/>
                <w:b/>
                <w:bCs/>
                <w:color w:val="000000"/>
                <w:sz w:val="22"/>
                <w:szCs w:val="22"/>
              </w:rPr>
              <w:t xml:space="preserve">. </w:t>
            </w:r>
            <w:r w:rsidRPr="002610C1">
              <w:rPr>
                <w:rStyle w:val="normaltextrun"/>
                <w:rFonts w:eastAsia="Calibri" w:asciiTheme="minorHAnsi" w:hAnsiTheme="minorHAnsi" w:cstheme="minorHAnsi"/>
                <w:color w:val="000000"/>
                <w:sz w:val="22"/>
                <w:szCs w:val="22"/>
              </w:rPr>
              <w:t>Being nervous and scared is fine! But we need to know where that comes from and be able to get through it to do our work.</w:t>
            </w:r>
            <w:r w:rsidRPr="002610C1">
              <w:rPr>
                <w:rStyle w:val="eop"/>
                <w:rFonts w:asciiTheme="minorHAnsi" w:hAnsiTheme="minorHAnsi" w:cstheme="minorHAnsi"/>
                <w:color w:val="000000"/>
                <w:sz w:val="22"/>
                <w:szCs w:val="22"/>
              </w:rPr>
              <w:t> </w:t>
            </w:r>
          </w:p>
          <w:p w:rsidRPr="002610C1" w:rsidR="00DD75C7" w:rsidP="00DD75C7" w:rsidRDefault="00DD75C7" w14:paraId="314475AA" w14:textId="77777777">
            <w:pPr>
              <w:pStyle w:val="paragraph"/>
              <w:spacing w:before="0" w:beforeAutospacing="0" w:after="0" w:afterAutospacing="0"/>
              <w:textAlignment w:val="baseline"/>
              <w:rPr>
                <w:rStyle w:val="normaltextrun"/>
                <w:rFonts w:eastAsia="Calibri" w:asciiTheme="minorHAnsi" w:hAnsiTheme="minorHAnsi" w:cstheme="minorHAnsi"/>
                <w:b/>
                <w:bCs/>
                <w:color w:val="000000"/>
                <w:sz w:val="22"/>
                <w:szCs w:val="22"/>
              </w:rPr>
            </w:pPr>
          </w:p>
          <w:p w:rsidRPr="002610C1" w:rsidR="00DD75C7" w:rsidP="00DD75C7" w:rsidRDefault="00DD75C7" w14:paraId="2A62B847" w14:textId="77777777">
            <w:pPr>
              <w:pStyle w:val="paragraph"/>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b/>
                <w:bCs/>
                <w:color w:val="000000"/>
                <w:sz w:val="22"/>
                <w:szCs w:val="22"/>
              </w:rPr>
              <w:t>Key Ideas:</w:t>
            </w:r>
            <w:r w:rsidRPr="002610C1">
              <w:rPr>
                <w:rStyle w:val="eop"/>
                <w:rFonts w:asciiTheme="minorHAnsi" w:hAnsiTheme="minorHAnsi" w:cstheme="minorHAnsi"/>
                <w:color w:val="000000"/>
                <w:sz w:val="22"/>
                <w:szCs w:val="22"/>
              </w:rPr>
              <w:t> </w:t>
            </w:r>
          </w:p>
          <w:p w:rsidRPr="002610C1" w:rsidR="00DD75C7" w:rsidP="00DD75C7" w:rsidRDefault="00DD75C7" w14:paraId="28443424" w14:textId="77777777">
            <w:pPr>
              <w:pStyle w:val="paragraph"/>
              <w:numPr>
                <w:ilvl w:val="0"/>
                <w:numId w:val="23"/>
              </w:numPr>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Power is neutral. How we build power and use power is based on our values</w:t>
            </w:r>
            <w:r w:rsidRPr="002610C1">
              <w:rPr>
                <w:rStyle w:val="eop"/>
                <w:rFonts w:asciiTheme="minorHAnsi" w:hAnsiTheme="minorHAnsi" w:cstheme="minorHAnsi"/>
                <w:color w:val="000000"/>
                <w:sz w:val="22"/>
                <w:szCs w:val="22"/>
              </w:rPr>
              <w:t> </w:t>
            </w:r>
          </w:p>
          <w:p w:rsidRPr="002610C1" w:rsidR="00DD75C7" w:rsidP="00DD75C7" w:rsidRDefault="00DD75C7" w14:paraId="5B911355" w14:textId="77777777">
            <w:pPr>
              <w:pStyle w:val="paragraph"/>
              <w:numPr>
                <w:ilvl w:val="0"/>
                <w:numId w:val="23"/>
              </w:numPr>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We measure power by our ability to control change. For us that is the ability to win on issues that matter to our workers.</w:t>
            </w:r>
            <w:r w:rsidRPr="002610C1">
              <w:rPr>
                <w:rStyle w:val="eop"/>
                <w:rFonts w:asciiTheme="minorHAnsi" w:hAnsiTheme="minorHAnsi" w:cstheme="minorHAnsi"/>
                <w:color w:val="000000"/>
                <w:sz w:val="22"/>
                <w:szCs w:val="22"/>
              </w:rPr>
              <w:t> </w:t>
            </w:r>
          </w:p>
          <w:p w:rsidRPr="002610C1" w:rsidR="00DD75C7" w:rsidP="00DD75C7" w:rsidRDefault="00DD75C7" w14:paraId="679F7DF1" w14:textId="77777777">
            <w:pPr>
              <w:pStyle w:val="paragraph"/>
              <w:numPr>
                <w:ilvl w:val="0"/>
                <w:numId w:val="23"/>
              </w:numPr>
              <w:spacing w:before="0" w:beforeAutospacing="0" w:after="0" w:afterAutospacing="0"/>
              <w:textAlignment w:val="baseline"/>
              <w:rPr>
                <w:rFonts w:asciiTheme="minorHAnsi" w:hAnsiTheme="minorHAnsi" w:cstheme="minorHAnsi"/>
                <w:color w:val="000000"/>
                <w:sz w:val="22"/>
                <w:szCs w:val="22"/>
              </w:rPr>
            </w:pPr>
            <w:r w:rsidRPr="002610C1">
              <w:rPr>
                <w:rStyle w:val="normaltextrun"/>
                <w:rFonts w:eastAsia="Calibri" w:asciiTheme="minorHAnsi" w:hAnsiTheme="minorHAnsi" w:cstheme="minorHAnsi"/>
                <w:color w:val="000000"/>
                <w:sz w:val="22"/>
                <w:szCs w:val="22"/>
              </w:rPr>
              <w:t>We want power.</w:t>
            </w:r>
            <w:r w:rsidRPr="002610C1">
              <w:rPr>
                <w:rStyle w:val="eop"/>
                <w:rFonts w:asciiTheme="minorHAnsi" w:hAnsiTheme="minorHAnsi" w:cstheme="minorHAnsi"/>
                <w:color w:val="000000"/>
                <w:sz w:val="22"/>
                <w:szCs w:val="22"/>
              </w:rPr>
              <w:t> </w:t>
            </w:r>
          </w:p>
          <w:p w:rsidRPr="002610C1" w:rsidR="00DD75C7" w:rsidP="00DD75C7" w:rsidRDefault="00DD75C7" w14:paraId="6CAF6D20" w14:textId="77777777">
            <w:pPr>
              <w:pStyle w:val="paragraph"/>
              <w:spacing w:before="0" w:beforeAutospacing="0" w:after="0" w:afterAutospacing="0"/>
              <w:ind w:left="720"/>
              <w:textAlignment w:val="baseline"/>
              <w:rPr>
                <w:rFonts w:asciiTheme="minorHAnsi" w:hAnsiTheme="minorHAnsi" w:cstheme="minorHAnsi"/>
                <w:color w:val="000000"/>
                <w:sz w:val="22"/>
                <w:szCs w:val="22"/>
              </w:rPr>
            </w:pPr>
            <w:r w:rsidRPr="002610C1">
              <w:rPr>
                <w:rStyle w:val="eop"/>
                <w:rFonts w:asciiTheme="minorHAnsi" w:hAnsiTheme="minorHAnsi" w:cstheme="minorHAnsi"/>
                <w:color w:val="000000"/>
                <w:sz w:val="22"/>
                <w:szCs w:val="22"/>
              </w:rPr>
              <w:t> </w:t>
            </w:r>
          </w:p>
          <w:p w:rsidRPr="0014078C" w:rsidR="00DD75C7" w:rsidP="00DD75C7" w:rsidRDefault="00DD75C7" w14:paraId="20FA5804" w14:textId="77777777">
            <w:pPr>
              <w:pStyle w:val="paragraph"/>
              <w:spacing w:before="0" w:beforeAutospacing="0" w:after="0" w:afterAutospacing="0"/>
              <w:textAlignment w:val="baseline"/>
              <w:rPr>
                <w:rFonts w:asciiTheme="minorHAnsi" w:hAnsiTheme="minorHAnsi" w:cstheme="minorHAnsi"/>
                <w:color w:val="000000"/>
                <w:sz w:val="22"/>
                <w:szCs w:val="22"/>
                <w:highlight w:val="yellow"/>
              </w:rPr>
            </w:pPr>
            <w:r w:rsidRPr="0014078C">
              <w:rPr>
                <w:rStyle w:val="normaltextrun"/>
                <w:rFonts w:eastAsia="Calibri" w:asciiTheme="minorHAnsi" w:hAnsiTheme="minorHAnsi" w:cstheme="minorHAnsi"/>
                <w:color w:val="000000"/>
                <w:sz w:val="22"/>
                <w:szCs w:val="22"/>
                <w:highlight w:val="yellow"/>
              </w:rPr>
              <w:t>As you facilitate the interactive discussion above, look for opportunities to highlight the below points. If any of them don’t come up organically, raise them and hit these points before moving to the next section.</w:t>
            </w:r>
            <w:r w:rsidRPr="0014078C">
              <w:rPr>
                <w:rStyle w:val="eop"/>
                <w:rFonts w:asciiTheme="minorHAnsi" w:hAnsiTheme="minorHAnsi" w:cstheme="minorHAnsi"/>
                <w:color w:val="000000"/>
                <w:sz w:val="22"/>
                <w:szCs w:val="22"/>
                <w:highlight w:val="yellow"/>
              </w:rPr>
              <w:t> </w:t>
            </w:r>
          </w:p>
          <w:p w:rsidRPr="0014078C" w:rsidR="00DD75C7" w:rsidP="00DD75C7" w:rsidRDefault="00DD75C7" w14:paraId="3F0F60CD" w14:textId="77777777">
            <w:pPr>
              <w:pStyle w:val="paragraph"/>
              <w:numPr>
                <w:ilvl w:val="0"/>
                <w:numId w:val="24"/>
              </w:numPr>
              <w:spacing w:before="0" w:beforeAutospacing="0" w:after="0" w:afterAutospacing="0"/>
              <w:textAlignment w:val="baseline"/>
              <w:rPr>
                <w:rFonts w:asciiTheme="minorHAnsi" w:hAnsiTheme="minorHAnsi" w:cstheme="minorHAnsi"/>
                <w:color w:val="000000"/>
                <w:sz w:val="22"/>
                <w:szCs w:val="22"/>
                <w:highlight w:val="yellow"/>
              </w:rPr>
            </w:pPr>
            <w:r w:rsidRPr="0014078C">
              <w:rPr>
                <w:rStyle w:val="normaltextrun"/>
                <w:rFonts w:eastAsia="Calibri" w:asciiTheme="minorHAnsi" w:hAnsiTheme="minorHAnsi" w:cstheme="minorHAnsi"/>
                <w:color w:val="000000"/>
                <w:sz w:val="22"/>
                <w:szCs w:val="22"/>
                <w:highlight w:val="yellow"/>
              </w:rPr>
              <w:t>Point out that we measure power by our ability to win on issues that matter to our workers.</w:t>
            </w:r>
            <w:r w:rsidRPr="0014078C">
              <w:rPr>
                <w:rStyle w:val="eop"/>
                <w:rFonts w:asciiTheme="minorHAnsi" w:hAnsiTheme="minorHAnsi" w:cstheme="minorHAnsi"/>
                <w:color w:val="000000"/>
                <w:sz w:val="22"/>
                <w:szCs w:val="22"/>
                <w:highlight w:val="yellow"/>
              </w:rPr>
              <w:t> </w:t>
            </w:r>
          </w:p>
          <w:p w:rsidRPr="0014078C" w:rsidR="00DD75C7" w:rsidP="00DD75C7" w:rsidRDefault="00DD75C7" w14:paraId="4C018006" w14:textId="77777777">
            <w:pPr>
              <w:pStyle w:val="paragraph"/>
              <w:numPr>
                <w:ilvl w:val="0"/>
                <w:numId w:val="24"/>
              </w:numPr>
              <w:spacing w:before="0" w:beforeAutospacing="0" w:after="0" w:afterAutospacing="0"/>
              <w:textAlignment w:val="baseline"/>
              <w:rPr>
                <w:rFonts w:asciiTheme="minorHAnsi" w:hAnsiTheme="minorHAnsi" w:cstheme="minorHAnsi"/>
                <w:color w:val="000000"/>
                <w:sz w:val="22"/>
                <w:szCs w:val="22"/>
                <w:highlight w:val="yellow"/>
              </w:rPr>
            </w:pPr>
            <w:r w:rsidRPr="0014078C">
              <w:rPr>
                <w:rStyle w:val="normaltextrun"/>
                <w:rFonts w:eastAsia="Calibri" w:asciiTheme="minorHAnsi" w:hAnsiTheme="minorHAnsi" w:cstheme="minorHAnsi"/>
                <w:color w:val="000000"/>
                <w:sz w:val="22"/>
                <w:szCs w:val="22"/>
                <w:highlight w:val="yellow"/>
              </w:rPr>
              <w:t>Power is neutral. How you build it and use it is about your values.</w:t>
            </w:r>
            <w:r w:rsidRPr="0014078C">
              <w:rPr>
                <w:rStyle w:val="eop"/>
                <w:rFonts w:asciiTheme="minorHAnsi" w:hAnsiTheme="minorHAnsi" w:cstheme="minorHAnsi"/>
                <w:color w:val="000000"/>
                <w:sz w:val="22"/>
                <w:szCs w:val="22"/>
                <w:highlight w:val="yellow"/>
              </w:rPr>
              <w:t> </w:t>
            </w:r>
          </w:p>
          <w:p w:rsidRPr="0014078C" w:rsidR="00DD75C7" w:rsidP="00DD75C7" w:rsidRDefault="00DD75C7" w14:paraId="70994111" w14:textId="77777777">
            <w:pPr>
              <w:pStyle w:val="paragraph"/>
              <w:numPr>
                <w:ilvl w:val="0"/>
                <w:numId w:val="24"/>
              </w:numPr>
              <w:spacing w:before="0" w:beforeAutospacing="0" w:after="0" w:afterAutospacing="0"/>
              <w:textAlignment w:val="baseline"/>
              <w:rPr>
                <w:rStyle w:val="eop"/>
                <w:rFonts w:asciiTheme="minorHAnsi" w:hAnsiTheme="minorHAnsi" w:cstheme="minorHAnsi"/>
                <w:color w:val="000000"/>
                <w:sz w:val="22"/>
                <w:szCs w:val="22"/>
                <w:highlight w:val="yellow"/>
              </w:rPr>
            </w:pPr>
            <w:r w:rsidRPr="0014078C">
              <w:rPr>
                <w:rStyle w:val="normaltextrun"/>
                <w:rFonts w:eastAsia="Calibri" w:asciiTheme="minorHAnsi" w:hAnsiTheme="minorHAnsi" w:cstheme="minorHAnsi"/>
                <w:color w:val="000000"/>
                <w:sz w:val="22"/>
                <w:szCs w:val="22"/>
                <w:highlight w:val="yellow"/>
              </w:rPr>
              <w:t>We have to be constantly building power</w:t>
            </w:r>
            <w:r w:rsidRPr="0014078C">
              <w:rPr>
                <w:rStyle w:val="eop"/>
                <w:rFonts w:asciiTheme="minorHAnsi" w:hAnsiTheme="minorHAnsi" w:cstheme="minorHAnsi"/>
                <w:color w:val="000000"/>
                <w:sz w:val="22"/>
                <w:szCs w:val="22"/>
                <w:highlight w:val="yellow"/>
              </w:rPr>
              <w:t> </w:t>
            </w:r>
          </w:p>
          <w:p w:rsidRPr="00D55F9A" w:rsidR="00DD75C7" w:rsidP="00DD75C7" w:rsidRDefault="00DD75C7" w14:paraId="4E7A2F73" w14:textId="77777777">
            <w:pPr>
              <w:spacing w:after="0"/>
              <w:rPr>
                <w:b/>
              </w:rPr>
            </w:pPr>
          </w:p>
        </w:tc>
        <w:tc>
          <w:tcPr>
            <w:tcW w:w="2651" w:type="dxa"/>
            <w:shd w:val="clear" w:color="auto" w:fill="auto"/>
            <w:tcMar/>
          </w:tcPr>
          <w:p w:rsidR="00DD75C7" w:rsidP="00DD75C7" w:rsidRDefault="00DD75C7" w14:paraId="42620FAE" w14:textId="77777777">
            <w:pPr>
              <w:spacing w:after="0" w:line="240" w:lineRule="auto"/>
              <w:rPr>
                <w:rStyle w:val="eop"/>
                <w:color w:val="000000"/>
                <w:shd w:val="clear" w:color="auto" w:fill="FFFFFF"/>
              </w:rPr>
            </w:pPr>
            <w:r>
              <w:rPr>
                <w:rStyle w:val="normaltextrun"/>
                <w:color w:val="000000"/>
                <w:shd w:val="clear" w:color="auto" w:fill="FFFFFF"/>
              </w:rPr>
              <w:t>What is power and why do we want it?</w:t>
            </w:r>
            <w:r>
              <w:rPr>
                <w:rStyle w:val="eop"/>
                <w:color w:val="000000"/>
                <w:shd w:val="clear" w:color="auto" w:fill="FFFFFF"/>
              </w:rPr>
              <w:t> </w:t>
            </w:r>
          </w:p>
          <w:p w:rsidR="00DD75C7" w:rsidP="00DD75C7" w:rsidRDefault="00DD75C7" w14:paraId="47004C45" w14:textId="77777777">
            <w:pPr>
              <w:spacing w:after="0" w:line="240" w:lineRule="auto"/>
              <w:rPr>
                <w:rStyle w:val="eop"/>
                <w:color w:val="000000"/>
                <w:shd w:val="clear" w:color="auto" w:fill="FFFFFF"/>
              </w:rPr>
            </w:pPr>
          </w:p>
          <w:p w:rsidR="00DD75C7" w:rsidP="00DD75C7" w:rsidRDefault="00DD75C7" w14:paraId="407B3F52" w14:textId="717AC689">
            <w:pPr>
              <w:spacing w:after="0" w:line="240" w:lineRule="auto"/>
            </w:pPr>
            <w:r>
              <w:rPr>
                <w:rStyle w:val="eop"/>
                <w:color w:val="000000"/>
                <w:shd w:val="clear" w:color="auto" w:fill="FFFFFF"/>
              </w:rPr>
              <w:t xml:space="preserve">Participants will be  able to define power and then practice ways to discuss it with members and make it a present part of UniServ work. </w:t>
            </w:r>
          </w:p>
        </w:tc>
      </w:tr>
      <w:tr w:rsidR="00B00A57" w:rsidTr="047B01D3" w14:paraId="557D7A5A" w14:textId="77777777">
        <w:trPr>
          <w:trHeight w:val="300"/>
        </w:trPr>
        <w:tc>
          <w:tcPr>
            <w:tcW w:w="2880" w:type="dxa"/>
            <w:shd w:val="clear" w:color="auto" w:fill="D9D9D9" w:themeFill="background1" w:themeFillShade="D9"/>
            <w:tcMar/>
          </w:tcPr>
          <w:p w:rsidR="00B00A57" w:rsidP="00B00A57" w:rsidRDefault="00B00A57" w14:paraId="3673AFBA" w14:textId="79B19F84">
            <w:pPr>
              <w:spacing w:after="0" w:line="240" w:lineRule="auto"/>
              <w:jc w:val="center"/>
              <w:rPr>
                <w:rFonts w:asciiTheme="minorHAnsi" w:hAnsiTheme="minorHAnsi" w:cstheme="minorBidi"/>
                <w:b/>
                <w:bCs/>
              </w:rPr>
            </w:pPr>
            <w:r>
              <w:rPr>
                <w:b/>
                <w:bCs/>
              </w:rPr>
              <w:t>Clock time, Facilitator Name</w:t>
            </w:r>
          </w:p>
        </w:tc>
        <w:tc>
          <w:tcPr>
            <w:tcW w:w="1751" w:type="dxa"/>
            <w:shd w:val="clear" w:color="auto" w:fill="D9D9D9" w:themeFill="background1" w:themeFillShade="D9"/>
            <w:tcMar/>
          </w:tcPr>
          <w:p w:rsidR="00B00A57" w:rsidP="00B00A57" w:rsidRDefault="00B00A57" w14:paraId="0F2949B7" w14:textId="2E417BDF">
            <w:pPr>
              <w:spacing w:after="0"/>
            </w:pPr>
            <w:r w:rsidRPr="00B00A57">
              <w:rPr>
                <w:b/>
              </w:rPr>
              <w:t>Resources</w:t>
            </w:r>
          </w:p>
        </w:tc>
        <w:tc>
          <w:tcPr>
            <w:tcW w:w="6837" w:type="dxa"/>
            <w:shd w:val="clear" w:color="auto" w:fill="D9D9D9" w:themeFill="background1" w:themeFillShade="D9"/>
            <w:tcMar/>
          </w:tcPr>
          <w:p w:rsidRPr="00D55F9A" w:rsidR="00B00A57" w:rsidP="00B00A57" w:rsidRDefault="00B00A57" w14:paraId="3DFDAE79" w14:textId="6B045CA2">
            <w:pPr>
              <w:spacing w:after="0"/>
              <w:rPr>
                <w:b/>
              </w:rPr>
            </w:pPr>
            <w:r>
              <w:rPr>
                <w:b/>
              </w:rPr>
              <w:t xml:space="preserve">Systems of Power – Race, Class, and Gender </w:t>
            </w:r>
            <w:r w:rsidR="00622863">
              <w:rPr>
                <w:b/>
              </w:rPr>
              <w:t>– 45 MInutes</w:t>
            </w:r>
          </w:p>
        </w:tc>
        <w:tc>
          <w:tcPr>
            <w:tcW w:w="2651" w:type="dxa"/>
            <w:shd w:val="clear" w:color="auto" w:fill="D9D9D9" w:themeFill="background1" w:themeFillShade="D9"/>
            <w:tcMar/>
          </w:tcPr>
          <w:p w:rsidR="00B00A57" w:rsidP="00B00A57" w:rsidRDefault="00B00A57" w14:paraId="481B2C40" w14:textId="3E957451">
            <w:pPr>
              <w:spacing w:after="0" w:line="240" w:lineRule="auto"/>
            </w:pPr>
            <w:r w:rsidRPr="00B00A57">
              <w:rPr>
                <w:b/>
              </w:rPr>
              <w:t>Participant Outcomes and Essential Questions</w:t>
            </w:r>
          </w:p>
        </w:tc>
      </w:tr>
      <w:tr w:rsidR="00DD75C7" w:rsidTr="047B01D3" w14:paraId="11956377" w14:textId="77777777">
        <w:trPr>
          <w:trHeight w:val="300"/>
        </w:trPr>
        <w:tc>
          <w:tcPr>
            <w:tcW w:w="2880" w:type="dxa"/>
            <w:shd w:val="clear" w:color="auto" w:fill="auto"/>
            <w:tcMar/>
          </w:tcPr>
          <w:p w:rsidR="00622863" w:rsidP="3B9146F9" w:rsidRDefault="00622863" w14:paraId="2BDDBCDE" w14:textId="77777777">
            <w:pPr>
              <w:spacing w:after="0" w:line="240" w:lineRule="auto"/>
              <w:jc w:val="center"/>
              <w:rPr>
                <w:rFonts w:asciiTheme="minorHAnsi" w:hAnsiTheme="minorHAnsi" w:cstheme="minorBidi"/>
                <w:b/>
                <w:bCs/>
              </w:rPr>
            </w:pPr>
          </w:p>
          <w:p w:rsidR="00622863" w:rsidP="3B9146F9" w:rsidRDefault="00622863" w14:paraId="72329CC1" w14:textId="77777777">
            <w:pPr>
              <w:spacing w:after="0" w:line="240" w:lineRule="auto"/>
              <w:jc w:val="center"/>
              <w:rPr>
                <w:rFonts w:asciiTheme="minorHAnsi" w:hAnsiTheme="minorHAnsi" w:cstheme="minorBidi"/>
                <w:b/>
                <w:bCs/>
              </w:rPr>
            </w:pPr>
          </w:p>
          <w:p w:rsidR="00622863" w:rsidP="3B9146F9" w:rsidRDefault="00622863" w14:paraId="7DCB8D1B" w14:textId="77777777">
            <w:pPr>
              <w:spacing w:after="0" w:line="240" w:lineRule="auto"/>
              <w:jc w:val="center"/>
              <w:rPr>
                <w:rFonts w:asciiTheme="minorHAnsi" w:hAnsiTheme="minorHAnsi" w:cstheme="minorBidi"/>
                <w:b/>
                <w:bCs/>
              </w:rPr>
            </w:pPr>
          </w:p>
          <w:p w:rsidR="00622863" w:rsidP="3B9146F9" w:rsidRDefault="00622863" w14:paraId="1930314C" w14:textId="77777777">
            <w:pPr>
              <w:spacing w:after="0" w:line="240" w:lineRule="auto"/>
              <w:jc w:val="center"/>
              <w:rPr>
                <w:rFonts w:asciiTheme="minorHAnsi" w:hAnsiTheme="minorHAnsi" w:cstheme="minorBidi"/>
                <w:b/>
                <w:bCs/>
              </w:rPr>
            </w:pPr>
          </w:p>
          <w:p w:rsidR="00622863" w:rsidP="3B9146F9" w:rsidRDefault="00622863" w14:paraId="436D29A9" w14:textId="77777777">
            <w:pPr>
              <w:spacing w:after="0" w:line="240" w:lineRule="auto"/>
              <w:jc w:val="center"/>
              <w:rPr>
                <w:rFonts w:asciiTheme="minorHAnsi" w:hAnsiTheme="minorHAnsi" w:cstheme="minorBidi"/>
                <w:b/>
                <w:bCs/>
              </w:rPr>
            </w:pPr>
          </w:p>
          <w:p w:rsidR="00622863" w:rsidP="3B9146F9" w:rsidRDefault="00622863" w14:paraId="67F5E63B" w14:textId="77777777">
            <w:pPr>
              <w:spacing w:after="0" w:line="240" w:lineRule="auto"/>
              <w:jc w:val="center"/>
              <w:rPr>
                <w:rFonts w:asciiTheme="minorHAnsi" w:hAnsiTheme="minorHAnsi" w:cstheme="minorBidi"/>
                <w:b/>
                <w:bCs/>
              </w:rPr>
            </w:pPr>
          </w:p>
          <w:p w:rsidR="00622863" w:rsidP="3B9146F9" w:rsidRDefault="00622863" w14:paraId="17E1A958" w14:textId="77777777">
            <w:pPr>
              <w:spacing w:after="0" w:line="240" w:lineRule="auto"/>
              <w:jc w:val="center"/>
              <w:rPr>
                <w:rFonts w:asciiTheme="minorHAnsi" w:hAnsiTheme="minorHAnsi" w:cstheme="minorBidi"/>
                <w:b/>
                <w:bCs/>
              </w:rPr>
            </w:pPr>
          </w:p>
          <w:p w:rsidR="00622863" w:rsidP="3B9146F9" w:rsidRDefault="00622863" w14:paraId="18EDD4F9" w14:textId="77777777">
            <w:pPr>
              <w:spacing w:after="0" w:line="240" w:lineRule="auto"/>
              <w:jc w:val="center"/>
              <w:rPr>
                <w:rFonts w:asciiTheme="minorHAnsi" w:hAnsiTheme="minorHAnsi" w:cstheme="minorBidi"/>
                <w:b/>
                <w:bCs/>
              </w:rPr>
            </w:pPr>
          </w:p>
          <w:p w:rsidR="00622863" w:rsidP="3B9146F9" w:rsidRDefault="00622863" w14:paraId="6B6C99A9" w14:textId="77777777">
            <w:pPr>
              <w:spacing w:after="0" w:line="240" w:lineRule="auto"/>
              <w:jc w:val="center"/>
              <w:rPr>
                <w:rFonts w:asciiTheme="minorHAnsi" w:hAnsiTheme="minorHAnsi" w:cstheme="minorBidi"/>
                <w:b/>
                <w:bCs/>
              </w:rPr>
            </w:pPr>
          </w:p>
          <w:p w:rsidR="00622863" w:rsidP="3B9146F9" w:rsidRDefault="00622863" w14:paraId="1AB9E634" w14:textId="77777777">
            <w:pPr>
              <w:spacing w:after="0" w:line="240" w:lineRule="auto"/>
              <w:jc w:val="center"/>
              <w:rPr>
                <w:rFonts w:asciiTheme="minorHAnsi" w:hAnsiTheme="minorHAnsi" w:cstheme="minorBidi"/>
                <w:b/>
                <w:bCs/>
              </w:rPr>
            </w:pPr>
          </w:p>
          <w:p w:rsidR="00622863" w:rsidP="3B9146F9" w:rsidRDefault="00622863" w14:paraId="422E3E08" w14:textId="77777777">
            <w:pPr>
              <w:spacing w:after="0" w:line="240" w:lineRule="auto"/>
              <w:jc w:val="center"/>
              <w:rPr>
                <w:rFonts w:asciiTheme="minorHAnsi" w:hAnsiTheme="minorHAnsi" w:cstheme="minorBidi"/>
                <w:b/>
                <w:bCs/>
              </w:rPr>
            </w:pPr>
          </w:p>
          <w:p w:rsidR="00622863" w:rsidP="3B9146F9" w:rsidRDefault="00622863" w14:paraId="62C52376" w14:textId="77777777">
            <w:pPr>
              <w:spacing w:after="0" w:line="240" w:lineRule="auto"/>
              <w:jc w:val="center"/>
              <w:rPr>
                <w:rFonts w:asciiTheme="minorHAnsi" w:hAnsiTheme="minorHAnsi" w:cstheme="minorBidi"/>
                <w:b/>
                <w:bCs/>
              </w:rPr>
            </w:pPr>
          </w:p>
          <w:p w:rsidR="00622863" w:rsidP="3B9146F9" w:rsidRDefault="00622863" w14:paraId="225559AB" w14:textId="77777777">
            <w:pPr>
              <w:spacing w:after="0" w:line="240" w:lineRule="auto"/>
              <w:jc w:val="center"/>
              <w:rPr>
                <w:rFonts w:asciiTheme="minorHAnsi" w:hAnsiTheme="minorHAnsi" w:cstheme="minorBidi"/>
                <w:b/>
                <w:bCs/>
              </w:rPr>
            </w:pPr>
          </w:p>
          <w:p w:rsidR="00622863" w:rsidP="3B9146F9" w:rsidRDefault="00622863" w14:paraId="6A12D0DC" w14:textId="77777777">
            <w:pPr>
              <w:spacing w:after="0" w:line="240" w:lineRule="auto"/>
              <w:jc w:val="center"/>
              <w:rPr>
                <w:rFonts w:asciiTheme="minorHAnsi" w:hAnsiTheme="minorHAnsi" w:cstheme="minorBidi"/>
                <w:b/>
                <w:bCs/>
              </w:rPr>
            </w:pPr>
          </w:p>
          <w:p w:rsidR="00622863" w:rsidP="3B9146F9" w:rsidRDefault="00622863" w14:paraId="18C43102" w14:textId="77777777">
            <w:pPr>
              <w:spacing w:after="0" w:line="240" w:lineRule="auto"/>
              <w:jc w:val="center"/>
              <w:rPr>
                <w:rFonts w:asciiTheme="minorHAnsi" w:hAnsiTheme="minorHAnsi" w:cstheme="minorBidi"/>
                <w:b/>
                <w:bCs/>
              </w:rPr>
            </w:pPr>
          </w:p>
          <w:p w:rsidR="00622863" w:rsidP="3B9146F9" w:rsidRDefault="00622863" w14:paraId="29F8A64D" w14:textId="77777777">
            <w:pPr>
              <w:spacing w:after="0" w:line="240" w:lineRule="auto"/>
              <w:jc w:val="center"/>
              <w:rPr>
                <w:rFonts w:asciiTheme="minorHAnsi" w:hAnsiTheme="minorHAnsi" w:cstheme="minorBidi"/>
                <w:b/>
                <w:bCs/>
              </w:rPr>
            </w:pPr>
          </w:p>
          <w:p w:rsidR="00DD75C7" w:rsidP="3B9146F9" w:rsidRDefault="0014078C" w14:paraId="5BC49904" w14:textId="161B221E">
            <w:pPr>
              <w:spacing w:after="0" w:line="240" w:lineRule="auto"/>
              <w:jc w:val="center"/>
              <w:rPr>
                <w:rFonts w:asciiTheme="minorHAnsi" w:hAnsiTheme="minorHAnsi" w:cstheme="minorBidi"/>
                <w:b/>
                <w:bCs/>
              </w:rPr>
            </w:pPr>
            <w:r w:rsidRPr="0014078C">
              <w:rPr>
                <w:rFonts w:asciiTheme="minorHAnsi" w:hAnsiTheme="minorHAnsi" w:cstheme="minorBidi"/>
                <w:b/>
                <w:bCs/>
                <w:noProof/>
              </w:rPr>
              <w:drawing>
                <wp:inline distT="0" distB="0" distL="0" distR="0" wp14:anchorId="17A00366" wp14:editId="70AF3146">
                  <wp:extent cx="1691640" cy="951230"/>
                  <wp:effectExtent l="0" t="0" r="3810" b="1270"/>
                  <wp:docPr id="1466347653" name="Picture 1466347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91640" cy="951230"/>
                          </a:xfrm>
                          <a:prstGeom prst="rect">
                            <a:avLst/>
                          </a:prstGeom>
                        </pic:spPr>
                      </pic:pic>
                    </a:graphicData>
                  </a:graphic>
                </wp:inline>
              </w:drawing>
            </w:r>
          </w:p>
          <w:p w:rsidR="0014078C" w:rsidP="3B9146F9" w:rsidRDefault="0014078C" w14:paraId="56DEAC4E" w14:textId="77777777">
            <w:pPr>
              <w:spacing w:after="0" w:line="240" w:lineRule="auto"/>
              <w:jc w:val="center"/>
              <w:rPr>
                <w:rFonts w:asciiTheme="minorHAnsi" w:hAnsiTheme="minorHAnsi" w:cstheme="minorBidi"/>
                <w:b/>
                <w:bCs/>
              </w:rPr>
            </w:pPr>
          </w:p>
          <w:p w:rsidR="0014078C" w:rsidP="3B9146F9" w:rsidRDefault="0014078C" w14:paraId="67723761" w14:textId="5B46BF0B">
            <w:pPr>
              <w:spacing w:after="0" w:line="240" w:lineRule="auto"/>
              <w:jc w:val="center"/>
              <w:rPr>
                <w:rFonts w:asciiTheme="minorHAnsi" w:hAnsiTheme="minorHAnsi" w:cstheme="minorBidi"/>
                <w:b/>
                <w:bCs/>
              </w:rPr>
            </w:pPr>
            <w:r w:rsidRPr="0014078C">
              <w:rPr>
                <w:rFonts w:asciiTheme="minorHAnsi" w:hAnsiTheme="minorHAnsi" w:cstheme="minorBidi"/>
                <w:b/>
                <w:bCs/>
                <w:noProof/>
              </w:rPr>
              <w:drawing>
                <wp:inline distT="0" distB="0" distL="0" distR="0" wp14:anchorId="53693DFF" wp14:editId="077C5175">
                  <wp:extent cx="1691640" cy="951230"/>
                  <wp:effectExtent l="0" t="0" r="3810" b="1270"/>
                  <wp:docPr id="1466347654" name="Picture 1466347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91640" cy="951230"/>
                          </a:xfrm>
                          <a:prstGeom prst="rect">
                            <a:avLst/>
                          </a:prstGeom>
                        </pic:spPr>
                      </pic:pic>
                    </a:graphicData>
                  </a:graphic>
                </wp:inline>
              </w:drawing>
            </w:r>
          </w:p>
          <w:p w:rsidR="0014078C" w:rsidP="3B9146F9" w:rsidRDefault="0014078C" w14:paraId="441BE5D5" w14:textId="0CFBDAE8">
            <w:pPr>
              <w:spacing w:after="0" w:line="240" w:lineRule="auto"/>
              <w:jc w:val="center"/>
              <w:rPr>
                <w:rFonts w:asciiTheme="minorHAnsi" w:hAnsiTheme="minorHAnsi" w:cstheme="minorBidi"/>
                <w:b/>
                <w:bCs/>
              </w:rPr>
            </w:pPr>
          </w:p>
          <w:p w:rsidR="00622863" w:rsidP="3B9146F9" w:rsidRDefault="00622863" w14:paraId="3509B8F8" w14:textId="59378C2A">
            <w:pPr>
              <w:spacing w:after="0" w:line="240" w:lineRule="auto"/>
              <w:jc w:val="center"/>
              <w:rPr>
                <w:rFonts w:asciiTheme="minorHAnsi" w:hAnsiTheme="minorHAnsi" w:cstheme="minorBidi"/>
                <w:b/>
                <w:bCs/>
              </w:rPr>
            </w:pPr>
          </w:p>
          <w:p w:rsidR="00622863" w:rsidP="3B9146F9" w:rsidRDefault="00622863" w14:paraId="430907C4" w14:textId="74774A7E">
            <w:pPr>
              <w:spacing w:after="0" w:line="240" w:lineRule="auto"/>
              <w:jc w:val="center"/>
              <w:rPr>
                <w:rFonts w:asciiTheme="minorHAnsi" w:hAnsiTheme="minorHAnsi" w:cstheme="minorBidi"/>
                <w:b/>
                <w:bCs/>
              </w:rPr>
            </w:pPr>
          </w:p>
          <w:p w:rsidR="00622863" w:rsidP="3B9146F9" w:rsidRDefault="00622863" w14:paraId="1F71C314" w14:textId="59272D5B">
            <w:pPr>
              <w:spacing w:after="0" w:line="240" w:lineRule="auto"/>
              <w:jc w:val="center"/>
              <w:rPr>
                <w:rFonts w:asciiTheme="minorHAnsi" w:hAnsiTheme="minorHAnsi" w:cstheme="minorBidi"/>
                <w:b/>
                <w:bCs/>
              </w:rPr>
            </w:pPr>
          </w:p>
          <w:p w:rsidR="00622863" w:rsidP="3B9146F9" w:rsidRDefault="00622863" w14:paraId="4F03DBD1" w14:textId="1E1C76F1">
            <w:pPr>
              <w:spacing w:after="0" w:line="240" w:lineRule="auto"/>
              <w:jc w:val="center"/>
              <w:rPr>
                <w:rFonts w:asciiTheme="minorHAnsi" w:hAnsiTheme="minorHAnsi" w:cstheme="minorBidi"/>
                <w:b/>
                <w:bCs/>
              </w:rPr>
            </w:pPr>
          </w:p>
          <w:p w:rsidR="00622863" w:rsidP="3B9146F9" w:rsidRDefault="00622863" w14:paraId="450BAB5B" w14:textId="74C341A5">
            <w:pPr>
              <w:spacing w:after="0" w:line="240" w:lineRule="auto"/>
              <w:jc w:val="center"/>
              <w:rPr>
                <w:rFonts w:asciiTheme="minorHAnsi" w:hAnsiTheme="minorHAnsi" w:cstheme="minorBidi"/>
                <w:b/>
                <w:bCs/>
              </w:rPr>
            </w:pPr>
          </w:p>
          <w:p w:rsidR="00622863" w:rsidP="3B9146F9" w:rsidRDefault="00622863" w14:paraId="01BA3AFA" w14:textId="60C808F7">
            <w:pPr>
              <w:spacing w:after="0" w:line="240" w:lineRule="auto"/>
              <w:jc w:val="center"/>
              <w:rPr>
                <w:rFonts w:asciiTheme="minorHAnsi" w:hAnsiTheme="minorHAnsi" w:cstheme="minorBidi"/>
                <w:b/>
                <w:bCs/>
              </w:rPr>
            </w:pPr>
          </w:p>
          <w:p w:rsidR="00622863" w:rsidP="3B9146F9" w:rsidRDefault="00622863" w14:paraId="750CE15D" w14:textId="08658DDC">
            <w:pPr>
              <w:spacing w:after="0" w:line="240" w:lineRule="auto"/>
              <w:jc w:val="center"/>
              <w:rPr>
                <w:rFonts w:asciiTheme="minorHAnsi" w:hAnsiTheme="minorHAnsi" w:cstheme="minorBidi"/>
                <w:b/>
                <w:bCs/>
              </w:rPr>
            </w:pPr>
          </w:p>
          <w:p w:rsidR="00622863" w:rsidP="3B9146F9" w:rsidRDefault="00622863" w14:paraId="3AFFD9D5" w14:textId="52E1D849">
            <w:pPr>
              <w:spacing w:after="0" w:line="240" w:lineRule="auto"/>
              <w:jc w:val="center"/>
              <w:rPr>
                <w:rFonts w:asciiTheme="minorHAnsi" w:hAnsiTheme="minorHAnsi" w:cstheme="minorBidi"/>
                <w:b/>
                <w:bCs/>
              </w:rPr>
            </w:pPr>
          </w:p>
          <w:p w:rsidR="00622863" w:rsidP="3B9146F9" w:rsidRDefault="00622863" w14:paraId="3D333938" w14:textId="1D38F7F3">
            <w:pPr>
              <w:spacing w:after="0" w:line="240" w:lineRule="auto"/>
              <w:jc w:val="center"/>
              <w:rPr>
                <w:rFonts w:asciiTheme="minorHAnsi" w:hAnsiTheme="minorHAnsi" w:cstheme="minorBidi"/>
                <w:b/>
                <w:bCs/>
              </w:rPr>
            </w:pPr>
          </w:p>
          <w:p w:rsidR="00622863" w:rsidP="3B9146F9" w:rsidRDefault="00622863" w14:paraId="2D8CED6F" w14:textId="0A223D10">
            <w:pPr>
              <w:spacing w:after="0" w:line="240" w:lineRule="auto"/>
              <w:jc w:val="center"/>
              <w:rPr>
                <w:rFonts w:asciiTheme="minorHAnsi" w:hAnsiTheme="minorHAnsi" w:cstheme="minorBidi"/>
                <w:b/>
                <w:bCs/>
              </w:rPr>
            </w:pPr>
          </w:p>
          <w:p w:rsidR="00622863" w:rsidP="3B9146F9" w:rsidRDefault="00622863" w14:paraId="5E8D4EF3" w14:textId="4D567314">
            <w:pPr>
              <w:spacing w:after="0" w:line="240" w:lineRule="auto"/>
              <w:jc w:val="center"/>
              <w:rPr>
                <w:rFonts w:asciiTheme="minorHAnsi" w:hAnsiTheme="minorHAnsi" w:cstheme="minorBidi"/>
                <w:b/>
                <w:bCs/>
              </w:rPr>
            </w:pPr>
          </w:p>
          <w:p w:rsidR="00622863" w:rsidP="3B9146F9" w:rsidRDefault="00622863" w14:paraId="0889A79A" w14:textId="5DAC7561">
            <w:pPr>
              <w:spacing w:after="0" w:line="240" w:lineRule="auto"/>
              <w:jc w:val="center"/>
              <w:rPr>
                <w:rFonts w:asciiTheme="minorHAnsi" w:hAnsiTheme="minorHAnsi" w:cstheme="minorBidi"/>
                <w:b/>
                <w:bCs/>
              </w:rPr>
            </w:pPr>
          </w:p>
          <w:p w:rsidR="00622863" w:rsidP="3B9146F9" w:rsidRDefault="00622863" w14:paraId="3C1FF6A9" w14:textId="77777777">
            <w:pPr>
              <w:spacing w:after="0" w:line="240" w:lineRule="auto"/>
              <w:jc w:val="center"/>
              <w:rPr>
                <w:rFonts w:asciiTheme="minorHAnsi" w:hAnsiTheme="minorHAnsi" w:cstheme="minorBidi"/>
                <w:b/>
                <w:bCs/>
              </w:rPr>
            </w:pPr>
          </w:p>
          <w:p w:rsidR="0014078C" w:rsidP="3B9146F9" w:rsidRDefault="0014078C" w14:paraId="3E038ECF" w14:textId="3FC5E0E9">
            <w:pPr>
              <w:spacing w:after="0" w:line="240" w:lineRule="auto"/>
              <w:jc w:val="center"/>
              <w:rPr>
                <w:rFonts w:asciiTheme="minorHAnsi" w:hAnsiTheme="minorHAnsi" w:cstheme="minorBidi"/>
                <w:b/>
                <w:bCs/>
              </w:rPr>
            </w:pPr>
            <w:r w:rsidRPr="0014078C">
              <w:rPr>
                <w:rFonts w:asciiTheme="minorHAnsi" w:hAnsiTheme="minorHAnsi" w:cstheme="minorBidi"/>
                <w:b/>
                <w:bCs/>
                <w:noProof/>
              </w:rPr>
              <w:drawing>
                <wp:inline distT="0" distB="0" distL="0" distR="0" wp14:anchorId="1656F08E" wp14:editId="205724EB">
                  <wp:extent cx="1691640" cy="951230"/>
                  <wp:effectExtent l="0" t="0" r="3810" b="1270"/>
                  <wp:docPr id="1466347655" name="Picture 1466347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91640" cy="951230"/>
                          </a:xfrm>
                          <a:prstGeom prst="rect">
                            <a:avLst/>
                          </a:prstGeom>
                        </pic:spPr>
                      </pic:pic>
                    </a:graphicData>
                  </a:graphic>
                </wp:inline>
              </w:drawing>
            </w:r>
          </w:p>
          <w:p w:rsidR="0014078C" w:rsidP="3B9146F9" w:rsidRDefault="0014078C" w14:paraId="25522995" w14:textId="543B0205">
            <w:pPr>
              <w:spacing w:after="0" w:line="240" w:lineRule="auto"/>
              <w:jc w:val="center"/>
              <w:rPr>
                <w:rFonts w:asciiTheme="minorHAnsi" w:hAnsiTheme="minorHAnsi" w:cstheme="minorBidi"/>
                <w:b/>
                <w:bCs/>
              </w:rPr>
            </w:pPr>
          </w:p>
          <w:p w:rsidR="0014078C" w:rsidP="3B9146F9" w:rsidRDefault="0014078C" w14:paraId="76C966C2" w14:textId="30C663AF">
            <w:pPr>
              <w:spacing w:after="0" w:line="240" w:lineRule="auto"/>
              <w:jc w:val="center"/>
              <w:rPr>
                <w:rFonts w:asciiTheme="minorHAnsi" w:hAnsiTheme="minorHAnsi" w:cstheme="minorBidi"/>
                <w:b/>
                <w:bCs/>
              </w:rPr>
            </w:pPr>
            <w:r w:rsidRPr="0014078C">
              <w:rPr>
                <w:rFonts w:asciiTheme="minorHAnsi" w:hAnsiTheme="minorHAnsi" w:cstheme="minorBidi"/>
                <w:b/>
                <w:bCs/>
                <w:noProof/>
              </w:rPr>
              <w:drawing>
                <wp:inline distT="0" distB="0" distL="0" distR="0" wp14:anchorId="6A189824" wp14:editId="4C919BEE">
                  <wp:extent cx="1691640" cy="951230"/>
                  <wp:effectExtent l="0" t="0" r="3810" b="1270"/>
                  <wp:docPr id="1466347656" name="Picture 1466347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91640" cy="951230"/>
                          </a:xfrm>
                          <a:prstGeom prst="rect">
                            <a:avLst/>
                          </a:prstGeom>
                        </pic:spPr>
                      </pic:pic>
                    </a:graphicData>
                  </a:graphic>
                </wp:inline>
              </w:drawing>
            </w:r>
          </w:p>
          <w:p w:rsidR="0014078C" w:rsidP="3B9146F9" w:rsidRDefault="0014078C" w14:paraId="45EB0205" w14:textId="56CE6AA4">
            <w:pPr>
              <w:spacing w:after="0" w:line="240" w:lineRule="auto"/>
              <w:jc w:val="center"/>
              <w:rPr>
                <w:rFonts w:asciiTheme="minorHAnsi" w:hAnsiTheme="minorHAnsi" w:cstheme="minorBidi"/>
                <w:b/>
                <w:bCs/>
              </w:rPr>
            </w:pPr>
          </w:p>
          <w:p w:rsidR="00622863" w:rsidP="3B9146F9" w:rsidRDefault="00622863" w14:paraId="47DDEA66" w14:textId="59A8244C">
            <w:pPr>
              <w:spacing w:after="0" w:line="240" w:lineRule="auto"/>
              <w:jc w:val="center"/>
              <w:rPr>
                <w:rFonts w:asciiTheme="minorHAnsi" w:hAnsiTheme="minorHAnsi" w:cstheme="minorBidi"/>
                <w:b/>
                <w:bCs/>
              </w:rPr>
            </w:pPr>
          </w:p>
          <w:p w:rsidR="00622863" w:rsidP="3B9146F9" w:rsidRDefault="00622863" w14:paraId="22856B9A" w14:textId="41A4EFAF">
            <w:pPr>
              <w:spacing w:after="0" w:line="240" w:lineRule="auto"/>
              <w:jc w:val="center"/>
              <w:rPr>
                <w:rFonts w:asciiTheme="minorHAnsi" w:hAnsiTheme="minorHAnsi" w:cstheme="minorBidi"/>
                <w:b/>
                <w:bCs/>
              </w:rPr>
            </w:pPr>
          </w:p>
          <w:p w:rsidR="00622863" w:rsidP="3B9146F9" w:rsidRDefault="00622863" w14:paraId="6F8BD879" w14:textId="350DFB82">
            <w:pPr>
              <w:spacing w:after="0" w:line="240" w:lineRule="auto"/>
              <w:jc w:val="center"/>
              <w:rPr>
                <w:rFonts w:asciiTheme="minorHAnsi" w:hAnsiTheme="minorHAnsi" w:cstheme="minorBidi"/>
                <w:b/>
                <w:bCs/>
              </w:rPr>
            </w:pPr>
          </w:p>
          <w:p w:rsidR="00622863" w:rsidP="3B9146F9" w:rsidRDefault="00622863" w14:paraId="74767A19" w14:textId="18CFE5C5">
            <w:pPr>
              <w:spacing w:after="0" w:line="240" w:lineRule="auto"/>
              <w:jc w:val="center"/>
              <w:rPr>
                <w:rFonts w:asciiTheme="minorHAnsi" w:hAnsiTheme="minorHAnsi" w:cstheme="minorBidi"/>
                <w:b/>
                <w:bCs/>
              </w:rPr>
            </w:pPr>
          </w:p>
          <w:p w:rsidR="00622863" w:rsidP="3B9146F9" w:rsidRDefault="00622863" w14:paraId="7AAE6E89" w14:textId="52899C54">
            <w:pPr>
              <w:spacing w:after="0" w:line="240" w:lineRule="auto"/>
              <w:jc w:val="center"/>
              <w:rPr>
                <w:rFonts w:asciiTheme="minorHAnsi" w:hAnsiTheme="minorHAnsi" w:cstheme="minorBidi"/>
                <w:b/>
                <w:bCs/>
              </w:rPr>
            </w:pPr>
          </w:p>
          <w:p w:rsidR="00622863" w:rsidP="3B9146F9" w:rsidRDefault="00622863" w14:paraId="043F33D0" w14:textId="06C32EFF">
            <w:pPr>
              <w:spacing w:after="0" w:line="240" w:lineRule="auto"/>
              <w:jc w:val="center"/>
              <w:rPr>
                <w:rFonts w:asciiTheme="minorHAnsi" w:hAnsiTheme="minorHAnsi" w:cstheme="minorBidi"/>
                <w:b/>
                <w:bCs/>
              </w:rPr>
            </w:pPr>
          </w:p>
          <w:p w:rsidR="00622863" w:rsidP="3B9146F9" w:rsidRDefault="00622863" w14:paraId="08EEABE2" w14:textId="576C7158">
            <w:pPr>
              <w:spacing w:after="0" w:line="240" w:lineRule="auto"/>
              <w:jc w:val="center"/>
              <w:rPr>
                <w:rFonts w:asciiTheme="minorHAnsi" w:hAnsiTheme="minorHAnsi" w:cstheme="minorBidi"/>
                <w:b/>
                <w:bCs/>
              </w:rPr>
            </w:pPr>
          </w:p>
          <w:p w:rsidR="00622863" w:rsidP="3B9146F9" w:rsidRDefault="00622863" w14:paraId="764513CF" w14:textId="77777777">
            <w:pPr>
              <w:spacing w:after="0" w:line="240" w:lineRule="auto"/>
              <w:jc w:val="center"/>
              <w:rPr>
                <w:rFonts w:asciiTheme="minorHAnsi" w:hAnsiTheme="minorHAnsi" w:cstheme="minorBidi"/>
                <w:b/>
                <w:bCs/>
              </w:rPr>
            </w:pPr>
          </w:p>
          <w:p w:rsidR="0014078C" w:rsidP="3B9146F9" w:rsidRDefault="0014078C" w14:paraId="1BCB20B8" w14:textId="190E5B98">
            <w:pPr>
              <w:spacing w:after="0" w:line="240" w:lineRule="auto"/>
              <w:jc w:val="center"/>
              <w:rPr>
                <w:rFonts w:asciiTheme="minorHAnsi" w:hAnsiTheme="minorHAnsi" w:cstheme="minorBidi"/>
                <w:b/>
                <w:bCs/>
              </w:rPr>
            </w:pPr>
            <w:r w:rsidRPr="0014078C">
              <w:rPr>
                <w:rFonts w:asciiTheme="minorHAnsi" w:hAnsiTheme="minorHAnsi" w:cstheme="minorBidi"/>
                <w:b/>
                <w:bCs/>
                <w:noProof/>
              </w:rPr>
              <w:drawing>
                <wp:inline distT="0" distB="0" distL="0" distR="0" wp14:anchorId="3688AAA8" wp14:editId="3407C68C">
                  <wp:extent cx="1691640" cy="951230"/>
                  <wp:effectExtent l="0" t="0" r="3810" b="1270"/>
                  <wp:docPr id="1466347657" name="Picture 1466347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691640" cy="951230"/>
                          </a:xfrm>
                          <a:prstGeom prst="rect">
                            <a:avLst/>
                          </a:prstGeom>
                        </pic:spPr>
                      </pic:pic>
                    </a:graphicData>
                  </a:graphic>
                </wp:inline>
              </w:drawing>
            </w:r>
          </w:p>
          <w:p w:rsidR="0014078C" w:rsidP="3B9146F9" w:rsidRDefault="0014078C" w14:paraId="56DC8FB0" w14:textId="1DE64F9D">
            <w:pPr>
              <w:spacing w:after="0" w:line="240" w:lineRule="auto"/>
              <w:jc w:val="center"/>
              <w:rPr>
                <w:rFonts w:asciiTheme="minorHAnsi" w:hAnsiTheme="minorHAnsi" w:cstheme="minorBidi"/>
                <w:b/>
                <w:bCs/>
              </w:rPr>
            </w:pPr>
          </w:p>
          <w:p w:rsidR="0014078C" w:rsidP="3B9146F9" w:rsidRDefault="0014078C" w14:paraId="278900FE" w14:textId="507F40F9">
            <w:pPr>
              <w:spacing w:after="0" w:line="240" w:lineRule="auto"/>
              <w:jc w:val="center"/>
              <w:rPr>
                <w:rFonts w:asciiTheme="minorHAnsi" w:hAnsiTheme="minorHAnsi" w:cstheme="minorBidi"/>
                <w:b/>
                <w:bCs/>
              </w:rPr>
            </w:pPr>
            <w:r w:rsidRPr="0014078C">
              <w:rPr>
                <w:rFonts w:asciiTheme="minorHAnsi" w:hAnsiTheme="minorHAnsi" w:cstheme="minorBidi"/>
                <w:b/>
                <w:bCs/>
                <w:noProof/>
              </w:rPr>
              <w:drawing>
                <wp:inline distT="0" distB="0" distL="0" distR="0" wp14:anchorId="6A4C2195" wp14:editId="05B14918">
                  <wp:extent cx="1691640" cy="951230"/>
                  <wp:effectExtent l="0" t="0" r="3810" b="1270"/>
                  <wp:docPr id="1466347658" name="Picture 1466347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91640" cy="951230"/>
                          </a:xfrm>
                          <a:prstGeom prst="rect">
                            <a:avLst/>
                          </a:prstGeom>
                        </pic:spPr>
                      </pic:pic>
                    </a:graphicData>
                  </a:graphic>
                </wp:inline>
              </w:drawing>
            </w:r>
          </w:p>
          <w:p w:rsidR="0014078C" w:rsidP="3B9146F9" w:rsidRDefault="0014078C" w14:paraId="3CEC5F35" w14:textId="1265BE37">
            <w:pPr>
              <w:spacing w:after="0" w:line="240" w:lineRule="auto"/>
              <w:jc w:val="center"/>
              <w:rPr>
                <w:rFonts w:asciiTheme="minorHAnsi" w:hAnsiTheme="minorHAnsi" w:cstheme="minorBidi"/>
                <w:b/>
                <w:bCs/>
              </w:rPr>
            </w:pPr>
          </w:p>
          <w:p w:rsidR="0014078C" w:rsidP="3B9146F9" w:rsidRDefault="0014078C" w14:paraId="643F09E3" w14:textId="0E6CEA72">
            <w:pPr>
              <w:spacing w:after="0" w:line="240" w:lineRule="auto"/>
              <w:jc w:val="center"/>
              <w:rPr>
                <w:rFonts w:asciiTheme="minorHAnsi" w:hAnsiTheme="minorHAnsi" w:cstheme="minorBidi"/>
                <w:b/>
                <w:bCs/>
              </w:rPr>
            </w:pPr>
            <w:r w:rsidRPr="0014078C">
              <w:rPr>
                <w:rFonts w:asciiTheme="minorHAnsi" w:hAnsiTheme="minorHAnsi" w:cstheme="minorBidi"/>
                <w:b/>
                <w:bCs/>
                <w:noProof/>
              </w:rPr>
              <w:drawing>
                <wp:inline distT="0" distB="0" distL="0" distR="0" wp14:anchorId="3536D3AE" wp14:editId="13639540">
                  <wp:extent cx="1691640" cy="951230"/>
                  <wp:effectExtent l="0" t="0" r="3810" b="1270"/>
                  <wp:docPr id="1466347659" name="Picture 1466347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91640" cy="951230"/>
                          </a:xfrm>
                          <a:prstGeom prst="rect">
                            <a:avLst/>
                          </a:prstGeom>
                        </pic:spPr>
                      </pic:pic>
                    </a:graphicData>
                  </a:graphic>
                </wp:inline>
              </w:drawing>
            </w:r>
          </w:p>
          <w:p w:rsidR="0014078C" w:rsidP="3B9146F9" w:rsidRDefault="0014078C" w14:paraId="036AC413" w14:textId="09A3938E">
            <w:pPr>
              <w:spacing w:after="0" w:line="240" w:lineRule="auto"/>
              <w:jc w:val="center"/>
              <w:rPr>
                <w:rFonts w:asciiTheme="minorHAnsi" w:hAnsiTheme="minorHAnsi" w:cstheme="minorBidi"/>
                <w:b/>
                <w:bCs/>
              </w:rPr>
            </w:pPr>
          </w:p>
          <w:p w:rsidR="00622863" w:rsidP="3B9146F9" w:rsidRDefault="00622863" w14:paraId="37C78F71" w14:textId="77777777">
            <w:pPr>
              <w:spacing w:after="0" w:line="240" w:lineRule="auto"/>
              <w:jc w:val="center"/>
              <w:rPr>
                <w:rFonts w:asciiTheme="minorHAnsi" w:hAnsiTheme="minorHAnsi" w:cstheme="minorBidi"/>
                <w:b/>
                <w:bCs/>
              </w:rPr>
            </w:pPr>
          </w:p>
          <w:p w:rsidR="00622863" w:rsidP="3B9146F9" w:rsidRDefault="00622863" w14:paraId="14F557FA" w14:textId="77777777">
            <w:pPr>
              <w:spacing w:after="0" w:line="240" w:lineRule="auto"/>
              <w:jc w:val="center"/>
              <w:rPr>
                <w:rFonts w:asciiTheme="minorHAnsi" w:hAnsiTheme="minorHAnsi" w:cstheme="minorBidi"/>
                <w:b/>
                <w:bCs/>
              </w:rPr>
            </w:pPr>
          </w:p>
          <w:p w:rsidR="00622863" w:rsidP="3B9146F9" w:rsidRDefault="00622863" w14:paraId="760B6FC9" w14:textId="77777777">
            <w:pPr>
              <w:spacing w:after="0" w:line="240" w:lineRule="auto"/>
              <w:jc w:val="center"/>
              <w:rPr>
                <w:rFonts w:asciiTheme="minorHAnsi" w:hAnsiTheme="minorHAnsi" w:cstheme="minorBidi"/>
                <w:b/>
                <w:bCs/>
              </w:rPr>
            </w:pPr>
          </w:p>
          <w:p w:rsidR="00622863" w:rsidP="3B9146F9" w:rsidRDefault="00622863" w14:paraId="2205EF92" w14:textId="77777777">
            <w:pPr>
              <w:spacing w:after="0" w:line="240" w:lineRule="auto"/>
              <w:jc w:val="center"/>
              <w:rPr>
                <w:rFonts w:asciiTheme="minorHAnsi" w:hAnsiTheme="minorHAnsi" w:cstheme="minorBidi"/>
                <w:b/>
                <w:bCs/>
              </w:rPr>
            </w:pPr>
          </w:p>
          <w:p w:rsidR="00622863" w:rsidP="3B9146F9" w:rsidRDefault="00622863" w14:paraId="6CCA8C21" w14:textId="77777777">
            <w:pPr>
              <w:spacing w:after="0" w:line="240" w:lineRule="auto"/>
              <w:jc w:val="center"/>
              <w:rPr>
                <w:rFonts w:asciiTheme="minorHAnsi" w:hAnsiTheme="minorHAnsi" w:cstheme="minorBidi"/>
                <w:b/>
                <w:bCs/>
              </w:rPr>
            </w:pPr>
          </w:p>
          <w:p w:rsidR="00622863" w:rsidP="3B9146F9" w:rsidRDefault="00622863" w14:paraId="14FBEC5E" w14:textId="77777777">
            <w:pPr>
              <w:spacing w:after="0" w:line="240" w:lineRule="auto"/>
              <w:jc w:val="center"/>
              <w:rPr>
                <w:rFonts w:asciiTheme="minorHAnsi" w:hAnsiTheme="minorHAnsi" w:cstheme="minorBidi"/>
                <w:b/>
                <w:bCs/>
              </w:rPr>
            </w:pPr>
          </w:p>
          <w:p w:rsidR="00622863" w:rsidP="3B9146F9" w:rsidRDefault="00622863" w14:paraId="552E19F0" w14:textId="77777777">
            <w:pPr>
              <w:spacing w:after="0" w:line="240" w:lineRule="auto"/>
              <w:jc w:val="center"/>
              <w:rPr>
                <w:rFonts w:asciiTheme="minorHAnsi" w:hAnsiTheme="minorHAnsi" w:cstheme="minorBidi"/>
                <w:b/>
                <w:bCs/>
              </w:rPr>
            </w:pPr>
          </w:p>
          <w:p w:rsidR="00622863" w:rsidP="3B9146F9" w:rsidRDefault="00622863" w14:paraId="1B3CD38B" w14:textId="77777777">
            <w:pPr>
              <w:spacing w:after="0" w:line="240" w:lineRule="auto"/>
              <w:jc w:val="center"/>
              <w:rPr>
                <w:rFonts w:asciiTheme="minorHAnsi" w:hAnsiTheme="minorHAnsi" w:cstheme="minorBidi"/>
                <w:b/>
                <w:bCs/>
              </w:rPr>
            </w:pPr>
          </w:p>
          <w:p w:rsidR="00622863" w:rsidP="3B9146F9" w:rsidRDefault="00622863" w14:paraId="058243B0" w14:textId="77777777">
            <w:pPr>
              <w:spacing w:after="0" w:line="240" w:lineRule="auto"/>
              <w:jc w:val="center"/>
              <w:rPr>
                <w:rFonts w:asciiTheme="minorHAnsi" w:hAnsiTheme="minorHAnsi" w:cstheme="minorBidi"/>
                <w:b/>
                <w:bCs/>
              </w:rPr>
            </w:pPr>
          </w:p>
          <w:p w:rsidR="00622863" w:rsidP="3B9146F9" w:rsidRDefault="00622863" w14:paraId="242C0404" w14:textId="77777777">
            <w:pPr>
              <w:spacing w:after="0" w:line="240" w:lineRule="auto"/>
              <w:jc w:val="center"/>
              <w:rPr>
                <w:rFonts w:asciiTheme="minorHAnsi" w:hAnsiTheme="minorHAnsi" w:cstheme="minorBidi"/>
                <w:b/>
                <w:bCs/>
              </w:rPr>
            </w:pPr>
          </w:p>
          <w:p w:rsidR="00622863" w:rsidP="3B9146F9" w:rsidRDefault="00622863" w14:paraId="71DEFD81" w14:textId="77777777">
            <w:pPr>
              <w:spacing w:after="0" w:line="240" w:lineRule="auto"/>
              <w:jc w:val="center"/>
              <w:rPr>
                <w:rFonts w:asciiTheme="minorHAnsi" w:hAnsiTheme="minorHAnsi" w:cstheme="minorBidi"/>
                <w:b/>
                <w:bCs/>
              </w:rPr>
            </w:pPr>
          </w:p>
          <w:p w:rsidR="00622863" w:rsidP="3B9146F9" w:rsidRDefault="00622863" w14:paraId="355DAC29" w14:textId="77777777">
            <w:pPr>
              <w:spacing w:after="0" w:line="240" w:lineRule="auto"/>
              <w:jc w:val="center"/>
              <w:rPr>
                <w:rFonts w:asciiTheme="minorHAnsi" w:hAnsiTheme="minorHAnsi" w:cstheme="minorBidi"/>
                <w:b/>
                <w:bCs/>
              </w:rPr>
            </w:pPr>
          </w:p>
          <w:p w:rsidR="00622863" w:rsidP="3B9146F9" w:rsidRDefault="00622863" w14:paraId="581753AE" w14:textId="77777777">
            <w:pPr>
              <w:spacing w:after="0" w:line="240" w:lineRule="auto"/>
              <w:jc w:val="center"/>
              <w:rPr>
                <w:rFonts w:asciiTheme="minorHAnsi" w:hAnsiTheme="minorHAnsi" w:cstheme="minorBidi"/>
                <w:b/>
                <w:bCs/>
              </w:rPr>
            </w:pPr>
          </w:p>
          <w:p w:rsidR="00622863" w:rsidP="3B9146F9" w:rsidRDefault="00622863" w14:paraId="505DBACB" w14:textId="77777777">
            <w:pPr>
              <w:spacing w:after="0" w:line="240" w:lineRule="auto"/>
              <w:jc w:val="center"/>
              <w:rPr>
                <w:rFonts w:asciiTheme="minorHAnsi" w:hAnsiTheme="minorHAnsi" w:cstheme="minorBidi"/>
                <w:b/>
                <w:bCs/>
              </w:rPr>
            </w:pPr>
          </w:p>
          <w:p w:rsidR="00622863" w:rsidP="3B9146F9" w:rsidRDefault="00622863" w14:paraId="1487A6E7" w14:textId="77777777">
            <w:pPr>
              <w:spacing w:after="0" w:line="240" w:lineRule="auto"/>
              <w:jc w:val="center"/>
              <w:rPr>
                <w:rFonts w:asciiTheme="minorHAnsi" w:hAnsiTheme="minorHAnsi" w:cstheme="minorBidi"/>
                <w:b/>
                <w:bCs/>
              </w:rPr>
            </w:pPr>
          </w:p>
          <w:p w:rsidR="00622863" w:rsidP="3B9146F9" w:rsidRDefault="00622863" w14:paraId="7AE95A2A" w14:textId="77777777">
            <w:pPr>
              <w:spacing w:after="0" w:line="240" w:lineRule="auto"/>
              <w:jc w:val="center"/>
              <w:rPr>
                <w:rFonts w:asciiTheme="minorHAnsi" w:hAnsiTheme="minorHAnsi" w:cstheme="minorBidi"/>
                <w:b/>
                <w:bCs/>
              </w:rPr>
            </w:pPr>
          </w:p>
          <w:p w:rsidR="00622863" w:rsidP="3B9146F9" w:rsidRDefault="00622863" w14:paraId="54E7BD5E" w14:textId="77777777">
            <w:pPr>
              <w:spacing w:after="0" w:line="240" w:lineRule="auto"/>
              <w:jc w:val="center"/>
              <w:rPr>
                <w:rFonts w:asciiTheme="minorHAnsi" w:hAnsiTheme="minorHAnsi" w:cstheme="minorBidi"/>
                <w:b/>
                <w:bCs/>
              </w:rPr>
            </w:pPr>
          </w:p>
          <w:p w:rsidR="00622863" w:rsidP="3B9146F9" w:rsidRDefault="00622863" w14:paraId="5FFD4406" w14:textId="77777777">
            <w:pPr>
              <w:spacing w:after="0" w:line="240" w:lineRule="auto"/>
              <w:jc w:val="center"/>
              <w:rPr>
                <w:rFonts w:asciiTheme="minorHAnsi" w:hAnsiTheme="minorHAnsi" w:cstheme="minorBidi"/>
                <w:b/>
                <w:bCs/>
              </w:rPr>
            </w:pPr>
          </w:p>
          <w:p w:rsidR="00622863" w:rsidP="3B9146F9" w:rsidRDefault="00622863" w14:paraId="3729BB23" w14:textId="77777777">
            <w:pPr>
              <w:spacing w:after="0" w:line="240" w:lineRule="auto"/>
              <w:jc w:val="center"/>
              <w:rPr>
                <w:rFonts w:asciiTheme="minorHAnsi" w:hAnsiTheme="minorHAnsi" w:cstheme="minorBidi"/>
                <w:b/>
                <w:bCs/>
              </w:rPr>
            </w:pPr>
          </w:p>
          <w:p w:rsidR="00622863" w:rsidP="3B9146F9" w:rsidRDefault="00622863" w14:paraId="13A4F77B" w14:textId="77777777">
            <w:pPr>
              <w:spacing w:after="0" w:line="240" w:lineRule="auto"/>
              <w:jc w:val="center"/>
              <w:rPr>
                <w:rFonts w:asciiTheme="minorHAnsi" w:hAnsiTheme="minorHAnsi" w:cstheme="minorBidi"/>
                <w:b/>
                <w:bCs/>
              </w:rPr>
            </w:pPr>
          </w:p>
          <w:p w:rsidR="0014078C" w:rsidP="3B9146F9" w:rsidRDefault="0014078C" w14:paraId="6360595E" w14:textId="5F853090">
            <w:pPr>
              <w:spacing w:after="0" w:line="240" w:lineRule="auto"/>
              <w:jc w:val="center"/>
              <w:rPr>
                <w:rFonts w:asciiTheme="minorHAnsi" w:hAnsiTheme="minorHAnsi" w:cstheme="minorBidi"/>
                <w:b/>
                <w:bCs/>
              </w:rPr>
            </w:pPr>
            <w:r w:rsidRPr="0014078C">
              <w:rPr>
                <w:rFonts w:asciiTheme="minorHAnsi" w:hAnsiTheme="minorHAnsi" w:cstheme="minorBidi"/>
                <w:b/>
                <w:bCs/>
                <w:noProof/>
              </w:rPr>
              <w:drawing>
                <wp:inline distT="0" distB="0" distL="0" distR="0" wp14:anchorId="225A3E74" wp14:editId="7B1A9A1D">
                  <wp:extent cx="1691640" cy="951230"/>
                  <wp:effectExtent l="0" t="0" r="3810" b="1270"/>
                  <wp:docPr id="1466347660" name="Picture 146634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91640" cy="951230"/>
                          </a:xfrm>
                          <a:prstGeom prst="rect">
                            <a:avLst/>
                          </a:prstGeom>
                        </pic:spPr>
                      </pic:pic>
                    </a:graphicData>
                  </a:graphic>
                </wp:inline>
              </w:drawing>
            </w:r>
          </w:p>
          <w:p w:rsidR="0014078C" w:rsidP="3B9146F9" w:rsidRDefault="0014078C" w14:paraId="08E390A2" w14:textId="28EB56EB">
            <w:pPr>
              <w:spacing w:after="0" w:line="240" w:lineRule="auto"/>
              <w:jc w:val="center"/>
              <w:rPr>
                <w:rFonts w:asciiTheme="minorHAnsi" w:hAnsiTheme="minorHAnsi" w:cstheme="minorBidi"/>
                <w:b/>
                <w:bCs/>
              </w:rPr>
            </w:pPr>
          </w:p>
        </w:tc>
        <w:tc>
          <w:tcPr>
            <w:tcW w:w="1751" w:type="dxa"/>
            <w:shd w:val="clear" w:color="auto" w:fill="auto"/>
            <w:tcMar/>
          </w:tcPr>
          <w:p w:rsidR="00DD75C7" w:rsidP="00E4744F" w:rsidRDefault="00DD75C7" w14:paraId="1D304011" w14:textId="77777777">
            <w:pPr>
              <w:spacing w:after="0"/>
            </w:pPr>
          </w:p>
        </w:tc>
        <w:tc>
          <w:tcPr>
            <w:tcW w:w="6837" w:type="dxa"/>
            <w:shd w:val="clear" w:color="auto" w:fill="auto"/>
            <w:tcMar/>
          </w:tcPr>
          <w:p w:rsidR="00DD75C7" w:rsidP="00E4744F" w:rsidRDefault="004B5794" w14:paraId="7FB5F1CD" w14:textId="3AFA9FF5">
            <w:pPr>
              <w:spacing w:after="0"/>
              <w:rPr>
                <w:b/>
                <w:highlight w:val="yellow"/>
              </w:rPr>
            </w:pPr>
            <w:r w:rsidRPr="004B5794">
              <w:rPr>
                <w:b/>
                <w:highlight w:val="yellow"/>
              </w:rPr>
              <w:t>(Facilitator Team this needs your magic.  It is set up as a read a piece of content, then turn and discuss, then talk as a room</w:t>
            </w:r>
            <w:r w:rsidR="00622863">
              <w:rPr>
                <w:b/>
                <w:highlight w:val="yellow"/>
              </w:rPr>
              <w:t>. I feel like this section is 45</w:t>
            </w:r>
            <w:r w:rsidRPr="004B5794">
              <w:rPr>
                <w:b/>
                <w:highlight w:val="yellow"/>
              </w:rPr>
              <w:t xml:space="preserve"> Minutes</w:t>
            </w:r>
            <w:r w:rsidR="00622863">
              <w:rPr>
                <w:b/>
                <w:highlight w:val="yellow"/>
              </w:rPr>
              <w:t xml:space="preserve"> and we might not have the time to do it all in this way. I trust your thinking on this</w:t>
            </w:r>
            <w:r w:rsidRPr="004B5794">
              <w:rPr>
                <w:b/>
                <w:highlight w:val="yellow"/>
              </w:rPr>
              <w:t xml:space="preserve">.  It would update our thinking from one where we academically define race and racism as though it is its own thing not part of a power structure and move it into a stronger foundation of power.  This takes the focus off who has privilege and individuals, and grounds it more firmly in systems of power.  I think that this is a more productive way to include this and is a result of some of our debriefs this year.  I would like to see this incorporated in some way into all of our training in part or in full.  I have included the full run of content around power from Foundations and situated this piece where I thought it made sense.) </w:t>
            </w:r>
          </w:p>
          <w:p w:rsidR="004B5794" w:rsidP="00E4744F" w:rsidRDefault="004B5794" w14:paraId="694EEB66" w14:textId="019F6EA3">
            <w:pPr>
              <w:spacing w:after="0"/>
            </w:pPr>
            <w:r>
              <w:rPr>
                <w:b/>
              </w:rPr>
              <w:t xml:space="preserve">Defining Race </w:t>
            </w:r>
            <w:r w:rsidRPr="004B5794">
              <w:rPr>
                <w:b/>
              </w:rPr>
              <w:t xml:space="preserve">5 minutes - </w:t>
            </w:r>
            <w:r>
              <w:rPr>
                <w:b/>
              </w:rPr>
              <w:t xml:space="preserve"> </w:t>
            </w:r>
            <w:r>
              <w:t>ask participants to read the following definition –</w:t>
            </w:r>
          </w:p>
          <w:p w:rsidRPr="004B5794" w:rsidR="006D3B44" w:rsidP="004B5794" w:rsidRDefault="00957776" w14:paraId="7988CD2A" w14:textId="77777777">
            <w:commentRangeStart w:id="465742980"/>
            <w:r w:rsidR="00957776">
              <w:rPr/>
              <w:t xml:space="preserve">Race is a </w:t>
            </w:r>
            <w:r w:rsidR="00957776">
              <w:rPr/>
              <w:t>relatively modern</w:t>
            </w:r>
            <w:r w:rsidR="00957776">
              <w:rPr/>
              <w:t xml:space="preserve">, European colonizer construct for the rule and management of human difference and a social system that positions people in relation to power and exploitation. </w:t>
            </w:r>
          </w:p>
          <w:p w:rsidRPr="004B5794" w:rsidR="006D3B44" w:rsidP="004B5794" w:rsidRDefault="00957776" w14:paraId="1033D03A" w14:textId="77777777">
            <w:r w:rsidRPr="004B5794">
              <w:t xml:space="preserve">Race is at its core an idea with no scientific evidence of its existence, that is used to organize and manage groups of people at the level of populations with a view to exploiting them in various ways. So race does not stand alone from systems of power – the state, the colonial system and capitalism. </w:t>
            </w:r>
          </w:p>
          <w:p w:rsidRPr="004B5794" w:rsidR="006D3B44" w:rsidP="004B5794" w:rsidRDefault="00957776" w14:paraId="2EC8003C" w14:textId="77777777">
            <w:r w:rsidRPr="004B5794">
              <w:t>This construct of race works in conjunction with other constructs, such as rule of law, policy, policing, surveillance, borders, and state and non-state institutions of various kinds, to enact practices that separate between people in order to dominate and exploit them. </w:t>
            </w:r>
          </w:p>
          <w:p w:rsidR="004B5794" w:rsidP="004B5794" w:rsidRDefault="00957776" w14:paraId="0EB17527" w14:textId="396A7D0D">
            <w:r w:rsidR="00957776">
              <w:rPr/>
              <w:t xml:space="preserve">Race, class, and gender are always open to transformation because they are not concrete objects. The social constructs of intrinsic differences between people based on race, class, or gender </w:t>
            </w:r>
            <w:r w:rsidR="00957776">
              <w:rPr/>
              <w:t>has</w:t>
            </w:r>
            <w:r w:rsidR="00957776">
              <w:rPr/>
              <w:t xml:space="preserve"> no basis in science. </w:t>
            </w:r>
            <w:r w:rsidR="00957776">
              <w:rPr/>
              <w:t>Rather to</w:t>
            </w:r>
            <w:r w:rsidR="00957776">
              <w:rPr/>
              <w:t xml:space="preserve"> understand it, we must see it as a range of – adaptable – understandings for effecting domination and exploitation.</w:t>
            </w:r>
            <w:commentRangeEnd w:id="465742980"/>
            <w:r>
              <w:rPr>
                <w:rStyle w:val="CommentReference"/>
              </w:rPr>
              <w:commentReference w:id="465742980"/>
            </w:r>
          </w:p>
          <w:p w:rsidR="004B5794" w:rsidP="047B01D3" w:rsidRDefault="004B5794" w14:paraId="3048DA7F" w14:textId="74867029">
            <w:pPr>
              <w:rPr>
                <w:b w:val="1"/>
                <w:bCs w:val="1"/>
              </w:rPr>
            </w:pPr>
            <w:r w:rsidRPr="047B01D3" w:rsidR="004B5794">
              <w:rPr>
                <w:b w:val="1"/>
                <w:bCs w:val="1"/>
              </w:rPr>
              <w:t>5</w:t>
            </w:r>
            <w:r w:rsidRPr="047B01D3" w:rsidR="004B5794">
              <w:rPr>
                <w:b w:val="1"/>
                <w:bCs w:val="1"/>
              </w:rPr>
              <w:t xml:space="preserve"> minutes as pairs </w:t>
            </w:r>
            <w:r w:rsidRPr="047B01D3" w:rsidR="004B5794">
              <w:rPr>
                <w:b w:val="1"/>
                <w:bCs w:val="1"/>
              </w:rPr>
              <w:t>–</w:t>
            </w:r>
            <w:r w:rsidRPr="047B01D3" w:rsidR="004B5794">
              <w:rPr>
                <w:b w:val="1"/>
                <w:bCs w:val="1"/>
              </w:rPr>
              <w:t xml:space="preserve"> </w:t>
            </w:r>
          </w:p>
          <w:p w:rsidRPr="004B5794" w:rsidR="006D3B44" w:rsidP="004B5794" w:rsidRDefault="004B5794" w14:paraId="68A86060" w14:textId="377C229E">
            <w:pPr>
              <w:numPr>
                <w:ilvl w:val="0"/>
                <w:numId w:val="34"/>
              </w:numPr>
            </w:pPr>
            <w:r w:rsidRPr="004B5794">
              <w:t xml:space="preserve"> </w:t>
            </w:r>
            <w:r w:rsidRPr="004B5794" w:rsidR="00957776">
              <w:t>What challenges and surprises you about this definition?</w:t>
            </w:r>
          </w:p>
          <w:p w:rsidRPr="004B5794" w:rsidR="006D3B44" w:rsidP="004B5794" w:rsidRDefault="00957776" w14:paraId="1E8631FF" w14:textId="77777777">
            <w:pPr>
              <w:numPr>
                <w:ilvl w:val="0"/>
                <w:numId w:val="34"/>
              </w:numPr>
              <w:tabs>
                <w:tab w:val="num" w:pos="720"/>
              </w:tabs>
              <w:rPr/>
            </w:pPr>
            <w:r w:rsidR="00957776">
              <w:rPr/>
              <w:t>What are the most important ideas for you to keep present in your work?</w:t>
            </w:r>
          </w:p>
          <w:p w:rsidRPr="004B5794" w:rsidR="004B5794" w:rsidP="004B5794" w:rsidRDefault="004B5794" w14:paraId="17F7B82B" w14:textId="77777777">
            <w:r>
              <w:rPr>
                <w:b/>
              </w:rPr>
              <w:t xml:space="preserve">5 Minutes as whole room </w:t>
            </w:r>
            <w:r w:rsidRPr="004B5794">
              <w:t>– what did you talk about?</w:t>
            </w:r>
          </w:p>
          <w:p w:rsidR="004B5794" w:rsidP="047B01D3" w:rsidRDefault="004B5794" w14:paraId="00E9B1CC" w14:textId="534440CB">
            <w:pPr>
              <w:rPr>
                <w:b w:val="1"/>
                <w:bCs w:val="1"/>
              </w:rPr>
            </w:pPr>
            <w:commentRangeStart w:id="90954680"/>
            <w:r w:rsidRPr="047B01D3" w:rsidR="004B5794">
              <w:rPr>
                <w:b w:val="1"/>
                <w:bCs w:val="1"/>
              </w:rPr>
              <w:t xml:space="preserve">Defining Racism </w:t>
            </w:r>
            <w:r w:rsidRPr="047B01D3" w:rsidR="004B5794">
              <w:rPr>
                <w:b w:val="1"/>
                <w:bCs w:val="1"/>
              </w:rPr>
              <w:t>–</w:t>
            </w:r>
            <w:r w:rsidRPr="047B01D3" w:rsidR="004B5794">
              <w:rPr>
                <w:b w:val="1"/>
                <w:bCs w:val="1"/>
              </w:rPr>
              <w:t xml:space="preserve">- </w:t>
            </w:r>
            <w:r w:rsidRPr="047B01D3" w:rsidR="004B5794">
              <w:rPr>
                <w:b w:val="1"/>
                <w:bCs w:val="1"/>
              </w:rPr>
              <w:t xml:space="preserve"> </w:t>
            </w:r>
            <w:r w:rsidR="004B5794">
              <w:rPr/>
              <w:t>ask</w:t>
            </w:r>
            <w:r w:rsidR="004B5794">
              <w:rPr/>
              <w:t xml:space="preserve"> participants to read the following definition –</w:t>
            </w:r>
          </w:p>
          <w:p w:rsidRPr="004B5794" w:rsidR="006D3B44" w:rsidP="004B5794" w:rsidRDefault="00957776" w14:paraId="08F5E04C" w14:textId="77777777">
            <w:r w:rsidRPr="004B5794">
              <w:t>Racism is the entirety of practices that produce and reproduce race. Racism is </w:t>
            </w:r>
            <w:r w:rsidRPr="004B5794">
              <w:rPr>
                <w:i/>
                <w:iCs/>
              </w:rPr>
              <w:t>systemic</w:t>
            </w:r>
            <w:r w:rsidRPr="004B5794">
              <w:t> and about </w:t>
            </w:r>
            <w:r w:rsidRPr="004B5794">
              <w:rPr>
                <w:i/>
                <w:iCs/>
              </w:rPr>
              <w:t>imbalanced power dynamics</w:t>
            </w:r>
            <w:r w:rsidRPr="004B5794">
              <w:t xml:space="preserve"> that can be correlated with socially constructed race, class, and gender categories. </w:t>
            </w:r>
          </w:p>
          <w:p w:rsidRPr="004B5794" w:rsidR="006D3B44" w:rsidP="004B5794" w:rsidRDefault="00957776" w14:paraId="5BAA8326" w14:textId="137A48E2">
            <w:r w:rsidRPr="004B5794">
              <w:t>Race as a construct is a tool of power –  and the use of it to divide and exploit people on the grounds of made-up divisions that are said to make them different from each other in an essential way is racism</w:t>
            </w:r>
            <w:r w:rsidR="004B5794">
              <w:t xml:space="preserve"> in action</w:t>
            </w:r>
            <w:r w:rsidRPr="004B5794">
              <w:t xml:space="preserve">. </w:t>
            </w:r>
          </w:p>
          <w:p w:rsidRPr="004B5794" w:rsidR="006D3B44" w:rsidP="004B5794" w:rsidRDefault="00957776" w14:paraId="377623D8" w14:textId="77777777">
            <w:r w:rsidRPr="004B5794">
              <w:t xml:space="preserve">Racism exists when ideas and assumptions about racial categories are used to justify and reproduce a racial hierarchy and racially structured society that unjustly limits access to resources, rights, and privileges on the basis of race. </w:t>
            </w:r>
          </w:p>
          <w:p w:rsidR="004B5794" w:rsidP="004B5794" w:rsidRDefault="004B5794" w14:paraId="0854D215" w14:textId="197CADCC">
            <w:r w:rsidR="004B5794">
              <w:rPr/>
              <w:t xml:space="preserve">Racism’s existence is </w:t>
            </w:r>
            <w:r w:rsidR="004B5794">
              <w:rPr/>
              <w:t>permitted</w:t>
            </w:r>
            <w:r w:rsidR="004B5794">
              <w:rPr/>
              <w:t xml:space="preserve"> when an imbalance in power and social status is generated by how everyone </w:t>
            </w:r>
            <w:r w:rsidR="004B5794">
              <w:rPr/>
              <w:t>in a given</w:t>
            </w:r>
            <w:r w:rsidR="004B5794">
              <w:rPr/>
              <w:t xml:space="preserve"> society </w:t>
            </w:r>
            <w:r w:rsidR="004B5794">
              <w:rPr/>
              <w:t>understand</w:t>
            </w:r>
            <w:r w:rsidR="004B5794">
              <w:rPr/>
              <w:t xml:space="preserve"> and act upon race</w:t>
            </w:r>
            <w:commentRangeEnd w:id="90954680"/>
            <w:r>
              <w:rPr>
                <w:rStyle w:val="CommentReference"/>
              </w:rPr>
              <w:commentReference w:id="90954680"/>
            </w:r>
          </w:p>
          <w:p w:rsidR="004B5794" w:rsidP="004B5794" w:rsidRDefault="004B5794" w14:paraId="025F0707" w14:textId="77777777">
            <w:pPr>
              <w:rPr>
                <w:b/>
              </w:rPr>
            </w:pPr>
            <w:r w:rsidRPr="004B5794">
              <w:rPr>
                <w:b/>
              </w:rPr>
              <w:t xml:space="preserve">5 minutes as pairs </w:t>
            </w:r>
            <w:r>
              <w:rPr>
                <w:b/>
              </w:rPr>
              <w:t>–</w:t>
            </w:r>
            <w:r w:rsidRPr="004B5794">
              <w:rPr>
                <w:b/>
              </w:rPr>
              <w:t xml:space="preserve"> </w:t>
            </w:r>
          </w:p>
          <w:p w:rsidRPr="004B5794" w:rsidR="004B5794" w:rsidP="004B5794" w:rsidRDefault="004B5794" w14:paraId="129D3EA9" w14:textId="77777777">
            <w:pPr>
              <w:numPr>
                <w:ilvl w:val="0"/>
                <w:numId w:val="34"/>
              </w:numPr>
            </w:pPr>
            <w:r w:rsidRPr="004B5794">
              <w:t xml:space="preserve"> What challenges and surprises you about this definition?</w:t>
            </w:r>
          </w:p>
          <w:p w:rsidRPr="004B5794" w:rsidR="004B5794" w:rsidP="004B5794" w:rsidRDefault="004B5794" w14:paraId="357985D5" w14:textId="77777777">
            <w:pPr>
              <w:numPr>
                <w:ilvl w:val="0"/>
                <w:numId w:val="34"/>
              </w:numPr>
              <w:tabs>
                <w:tab w:val="num" w:pos="720"/>
              </w:tabs>
            </w:pPr>
            <w:r w:rsidRPr="004B5794">
              <w:t>What are the most important ideas for you to keep present in your work?</w:t>
            </w:r>
          </w:p>
          <w:p w:rsidR="004B5794" w:rsidP="004B5794" w:rsidRDefault="004B5794" w14:paraId="609C8509" w14:textId="67D156AD">
            <w:r>
              <w:rPr>
                <w:b/>
              </w:rPr>
              <w:t xml:space="preserve">5 Minutes as whole room </w:t>
            </w:r>
            <w:r w:rsidRPr="004B5794">
              <w:t>– what did you talk about?</w:t>
            </w:r>
          </w:p>
          <w:p w:rsidR="00622863" w:rsidP="00622863" w:rsidRDefault="004B5794" w14:paraId="1C90A329" w14:textId="77777777">
            <w:pPr>
              <w:spacing w:after="0"/>
            </w:pPr>
            <w:r w:rsidRPr="00622863">
              <w:rPr>
                <w:b/>
              </w:rPr>
              <w:t xml:space="preserve">Power and Privilege </w:t>
            </w:r>
            <w:r w:rsidRPr="004B5794" w:rsidR="00622863">
              <w:rPr>
                <w:b/>
              </w:rPr>
              <w:t xml:space="preserve">5 minutes - </w:t>
            </w:r>
            <w:r w:rsidR="00622863">
              <w:rPr>
                <w:b/>
              </w:rPr>
              <w:t xml:space="preserve"> </w:t>
            </w:r>
            <w:r w:rsidR="00622863">
              <w:t>ask participants to read the following definition –</w:t>
            </w:r>
          </w:p>
          <w:p w:rsidRPr="004B5794" w:rsidR="006D3B44" w:rsidP="004B5794" w:rsidRDefault="00957776" w14:paraId="78A776DF" w14:textId="1D35D79A">
            <w:commentRangeStart w:id="1573216801"/>
            <w:r w:rsidR="00957776">
              <w:rPr/>
              <w:t xml:space="preserve">Privilege and power are inequitably pooled among middle/owning class white straight men. A key to eradicating all types of inequity—racism, sexism, homophobia, etc.—is for anyone with privilege to resist denying inequity, especially by focusing on individual examples and by ignoring the </w:t>
            </w:r>
            <w:r w:rsidR="00957776">
              <w:rPr/>
              <w:t>central role</w:t>
            </w:r>
            <w:r w:rsidR="00957776">
              <w:rPr/>
              <w:t xml:space="preserve"> of power in all types of inequity such as racism. </w:t>
            </w:r>
          </w:p>
          <w:p w:rsidRPr="004B5794" w:rsidR="006D3B44" w:rsidP="004B5794" w:rsidRDefault="00957776" w14:paraId="4B8837AE" w14:textId="1A761101">
            <w:r w:rsidRPr="004B5794">
              <w:t xml:space="preserve">Racism is not just a matter of bad attitudes towards people who are different to ourselves. Neither is it just the extremist actions of lone wolves. It is about </w:t>
            </w:r>
            <w:r w:rsidR="00622863">
              <w:t xml:space="preserve">those with power </w:t>
            </w:r>
            <w:r w:rsidRPr="004B5794">
              <w:t xml:space="preserve">creating the conditions in which whole groups of people are made more likely to die. </w:t>
            </w:r>
          </w:p>
          <w:p w:rsidRPr="004B5794" w:rsidR="006D3B44" w:rsidP="00622863" w:rsidRDefault="00957776" w14:paraId="43CCF2FD" w14:textId="12AB6CE4">
            <w:r w:rsidRPr="004B5794">
              <w:t xml:space="preserve">Race, class, and gender are intentional constructs that define people as more or less-than-human. More or less capable of high paying jobs, deserving of access to care, and likely to be forced to exist in conditions which leads to impoverished lives which, in turn, can cause premature death. </w:t>
            </w:r>
          </w:p>
          <w:p w:rsidRPr="004B5794" w:rsidR="006D3B44" w:rsidP="00622863" w:rsidRDefault="00957776" w14:paraId="2892B984" w14:textId="77777777">
            <w:r w:rsidRPr="004B5794">
              <w:t xml:space="preserve">This is by design to preserve the status quo of those in power. </w:t>
            </w:r>
          </w:p>
          <w:p w:rsidR="006D3B44" w:rsidP="00622863" w:rsidRDefault="00957776" w14:paraId="1FE3BC1F" w14:textId="210C7100">
            <w:r w:rsidRPr="004B5794">
              <w:t xml:space="preserve">Power gives nothing that it is not forced to give. </w:t>
            </w:r>
          </w:p>
          <w:p w:rsidRPr="00622863" w:rsidR="00622863" w:rsidP="00622863" w:rsidRDefault="00622863" w14:paraId="269CE0AA" w14:textId="273BFAB0">
            <w:r w:rsidR="00622863">
              <w:rPr/>
              <w:t xml:space="preserve">Privilege is a </w:t>
            </w:r>
            <w:r w:rsidR="00622863">
              <w:rPr/>
              <w:t>special right, advantage, or immunity granted by our unique relationship to a system of power.</w:t>
            </w:r>
            <w:commentRangeEnd w:id="1573216801"/>
            <w:r>
              <w:rPr>
                <w:rStyle w:val="CommentReference"/>
              </w:rPr>
              <w:commentReference w:id="1573216801"/>
            </w:r>
          </w:p>
          <w:p w:rsidR="00622863" w:rsidP="00622863" w:rsidRDefault="00622863" w14:paraId="2D1F43B0" w14:textId="77777777">
            <w:pPr>
              <w:rPr>
                <w:b/>
              </w:rPr>
            </w:pPr>
            <w:r w:rsidRPr="004B5794">
              <w:rPr>
                <w:b/>
              </w:rPr>
              <w:t xml:space="preserve">5 minutes as pairs </w:t>
            </w:r>
            <w:r>
              <w:rPr>
                <w:b/>
              </w:rPr>
              <w:t>–</w:t>
            </w:r>
            <w:r w:rsidRPr="004B5794">
              <w:rPr>
                <w:b/>
              </w:rPr>
              <w:t xml:space="preserve"> </w:t>
            </w:r>
          </w:p>
          <w:p w:rsidRPr="004B5794" w:rsidR="00622863" w:rsidP="00622863" w:rsidRDefault="00622863" w14:paraId="23747AF9" w14:textId="77777777">
            <w:pPr>
              <w:numPr>
                <w:ilvl w:val="0"/>
                <w:numId w:val="34"/>
              </w:numPr>
            </w:pPr>
            <w:r w:rsidRPr="004B5794">
              <w:t xml:space="preserve"> What challenges and surprises you about this definition?</w:t>
            </w:r>
          </w:p>
          <w:p w:rsidRPr="004B5794" w:rsidR="00622863" w:rsidP="00622863" w:rsidRDefault="00622863" w14:paraId="469E7999" w14:textId="77777777">
            <w:pPr>
              <w:numPr>
                <w:ilvl w:val="0"/>
                <w:numId w:val="34"/>
              </w:numPr>
              <w:tabs>
                <w:tab w:val="num" w:pos="720"/>
              </w:tabs>
            </w:pPr>
            <w:r w:rsidRPr="004B5794">
              <w:t>What are the most important ideas for you to keep present in your work?</w:t>
            </w:r>
          </w:p>
          <w:p w:rsidR="00622863" w:rsidP="00622863" w:rsidRDefault="00622863" w14:paraId="29A054FE" w14:textId="169B36E8">
            <w:r>
              <w:rPr>
                <w:b/>
              </w:rPr>
              <w:t xml:space="preserve">5 Minutes as whole room </w:t>
            </w:r>
            <w:r w:rsidRPr="004B5794">
              <w:t>– what did you talk about?</w:t>
            </w:r>
          </w:p>
          <w:p w:rsidRPr="00622863" w:rsidR="00622863" w:rsidP="00622863" w:rsidRDefault="00622863" w14:paraId="240109E8" w14:textId="00E0A7F3">
            <w:pPr>
              <w:rPr>
                <w:b/>
              </w:rPr>
            </w:pPr>
            <w:r w:rsidRPr="00622863">
              <w:rPr>
                <w:b/>
              </w:rPr>
              <w:t>Key Points – 2 Minutes</w:t>
            </w:r>
          </w:p>
          <w:p w:rsidRPr="00622863" w:rsidR="00622863" w:rsidP="00622863" w:rsidRDefault="00622863" w14:paraId="471CBE13" w14:textId="77777777">
            <w:pPr>
              <w:spacing w:after="0"/>
            </w:pPr>
            <w:r w:rsidRPr="00622863">
              <w:t xml:space="preserve">1. The outcomes of injustice in our society are the result of the use of race, class, and gender constructs within an imbalanced system of power.   </w:t>
            </w:r>
          </w:p>
          <w:p w:rsidRPr="00622863" w:rsidR="00622863" w:rsidP="00622863" w:rsidRDefault="00622863" w14:paraId="34B4B79E" w14:textId="77777777">
            <w:pPr>
              <w:spacing w:after="0"/>
            </w:pPr>
            <w:r w:rsidRPr="00622863">
              <w:t>2. Providing training and advocacy for individuals does not result in systemic changes ​- it does not shift power relations that will result in better outcomes for those most exploited by the imbalance of power in the system</w:t>
            </w:r>
          </w:p>
          <w:p w:rsidRPr="00622863" w:rsidR="00622863" w:rsidP="00622863" w:rsidRDefault="00622863" w14:paraId="39BFABB2" w14:textId="7565937B">
            <w:pPr>
              <w:spacing w:after="0"/>
            </w:pPr>
            <w:r w:rsidRPr="00622863">
              <w:t xml:space="preserve">3. This imbalanced system of power is a problem for all of us. </w:t>
            </w:r>
          </w:p>
          <w:p w:rsidRPr="004B5794" w:rsidR="004B5794" w:rsidP="00622863" w:rsidRDefault="00622863" w14:paraId="5F167BE7" w14:textId="7E5E1B82">
            <w:pPr>
              <w:spacing w:after="0"/>
              <w:rPr>
                <w:highlight w:val="yellow"/>
              </w:rPr>
            </w:pPr>
            <w:r w:rsidRPr="00622863">
              <w:t xml:space="preserve">4. Shifting systemic power relationships </w:t>
            </w:r>
            <w:r w:rsidR="00D5079F">
              <w:t xml:space="preserve">is </w:t>
            </w:r>
            <w:r w:rsidRPr="00622863">
              <w:t>disruptive</w:t>
            </w:r>
            <w:r>
              <w:t xml:space="preserve"> and will be met with resistance</w:t>
            </w:r>
          </w:p>
        </w:tc>
        <w:tc>
          <w:tcPr>
            <w:tcW w:w="2651" w:type="dxa"/>
            <w:shd w:val="clear" w:color="auto" w:fill="auto"/>
            <w:tcMar/>
          </w:tcPr>
          <w:p w:rsidR="00DD75C7" w:rsidP="00E4744F" w:rsidRDefault="0014078C" w14:paraId="79B4C28E" w14:textId="6746ED00">
            <w:pPr>
              <w:spacing w:after="0" w:line="240" w:lineRule="auto"/>
            </w:pPr>
            <w:r>
              <w:t>How are race and racism defined?</w:t>
            </w:r>
          </w:p>
          <w:p w:rsidR="00622863" w:rsidP="00E4744F" w:rsidRDefault="00622863" w14:paraId="26FF03D9" w14:textId="32AE03C6">
            <w:pPr>
              <w:spacing w:after="0" w:line="240" w:lineRule="auto"/>
            </w:pPr>
          </w:p>
          <w:p w:rsidR="00622863" w:rsidP="00E4744F" w:rsidRDefault="00622863" w14:paraId="58D384A4" w14:textId="38E6B758">
            <w:pPr>
              <w:spacing w:after="0" w:line="240" w:lineRule="auto"/>
            </w:pPr>
            <w:r>
              <w:t>How do systems use race, class, and gender to entitle some and exploit others?</w:t>
            </w:r>
          </w:p>
          <w:p w:rsidR="00622863" w:rsidP="00E4744F" w:rsidRDefault="00622863" w14:paraId="085EDE49" w14:textId="4A20E7E4">
            <w:pPr>
              <w:spacing w:after="0" w:line="240" w:lineRule="auto"/>
            </w:pPr>
          </w:p>
          <w:p w:rsidR="00622863" w:rsidP="00E4744F" w:rsidRDefault="00622863" w14:paraId="6B6CFEF3" w14:textId="56055BA0">
            <w:pPr>
              <w:spacing w:after="0" w:line="240" w:lineRule="auto"/>
            </w:pPr>
            <w:r>
              <w:t xml:space="preserve">Participants will explore race and racism through a structured conversation focused on rooting these within systems of power. </w:t>
            </w:r>
          </w:p>
          <w:p w:rsidR="0014078C" w:rsidP="00E4744F" w:rsidRDefault="0014078C" w14:paraId="2BBCD9D6" w14:textId="77777777">
            <w:pPr>
              <w:spacing w:after="0" w:line="240" w:lineRule="auto"/>
            </w:pPr>
          </w:p>
          <w:p w:rsidR="0014078C" w:rsidP="00E4744F" w:rsidRDefault="0014078C" w14:paraId="7C9C41CD" w14:textId="2106C81B">
            <w:pPr>
              <w:spacing w:after="0" w:line="240" w:lineRule="auto"/>
            </w:pPr>
          </w:p>
        </w:tc>
      </w:tr>
      <w:tr w:rsidR="00B00A57" w:rsidTr="047B01D3" w14:paraId="40C02B6B" w14:textId="77777777">
        <w:trPr>
          <w:trHeight w:val="300"/>
        </w:trPr>
        <w:tc>
          <w:tcPr>
            <w:tcW w:w="2880" w:type="dxa"/>
            <w:shd w:val="clear" w:color="auto" w:fill="D9D9D9" w:themeFill="background1" w:themeFillShade="D9"/>
            <w:tcMar/>
          </w:tcPr>
          <w:p w:rsidRPr="00FF7E8A" w:rsidR="00B00A57" w:rsidP="00B00A57" w:rsidRDefault="00B00A57" w14:paraId="482D9038" w14:textId="05B60381">
            <w:pPr>
              <w:spacing w:after="0" w:line="240" w:lineRule="auto"/>
              <w:jc w:val="center"/>
              <w:rPr>
                <w:rFonts w:asciiTheme="minorHAnsi" w:hAnsiTheme="minorHAnsi" w:cstheme="minorBidi"/>
                <w:b/>
                <w:bCs/>
              </w:rPr>
            </w:pPr>
            <w:r>
              <w:rPr>
                <w:b/>
                <w:bCs/>
              </w:rPr>
              <w:t>Clock time, Facilitator Name</w:t>
            </w:r>
          </w:p>
        </w:tc>
        <w:tc>
          <w:tcPr>
            <w:tcW w:w="1751" w:type="dxa"/>
            <w:shd w:val="clear" w:color="auto" w:fill="D9D9D9" w:themeFill="background1" w:themeFillShade="D9"/>
            <w:tcMar/>
          </w:tcPr>
          <w:p w:rsidR="00B00A57" w:rsidP="00B00A57" w:rsidRDefault="00B00A57" w14:paraId="57AB1788" w14:textId="32B11A78">
            <w:pPr>
              <w:spacing w:after="0"/>
            </w:pPr>
            <w:r w:rsidRPr="00B00A57">
              <w:rPr>
                <w:b/>
              </w:rPr>
              <w:t>Resources</w:t>
            </w:r>
          </w:p>
        </w:tc>
        <w:tc>
          <w:tcPr>
            <w:tcW w:w="6837" w:type="dxa"/>
            <w:shd w:val="clear" w:color="auto" w:fill="D9D9D9" w:themeFill="background1" w:themeFillShade="D9"/>
            <w:tcMar/>
          </w:tcPr>
          <w:p w:rsidR="00B00A57" w:rsidP="00B00A57" w:rsidRDefault="00B00A57" w14:paraId="59B294D2" w14:textId="76105112">
            <w:pPr>
              <w:spacing w:after="0"/>
              <w:rPr>
                <w:b/>
              </w:rPr>
            </w:pPr>
            <w:r w:rsidRPr="00D55F9A">
              <w:rPr>
                <w:b/>
              </w:rPr>
              <w:t xml:space="preserve">Power Shield –How can you do an analysis of an individual or group’s power dynamic? </w:t>
            </w:r>
            <w:r>
              <w:rPr>
                <w:b/>
              </w:rPr>
              <w:t>(60</w:t>
            </w:r>
            <w:r w:rsidRPr="00D55F9A">
              <w:rPr>
                <w:b/>
              </w:rPr>
              <w:t xml:space="preserve"> Min</w:t>
            </w:r>
            <w:r>
              <w:rPr>
                <w:b/>
              </w:rPr>
              <w:t>)</w:t>
            </w:r>
          </w:p>
        </w:tc>
        <w:tc>
          <w:tcPr>
            <w:tcW w:w="2651" w:type="dxa"/>
            <w:shd w:val="clear" w:color="auto" w:fill="D9D9D9" w:themeFill="background1" w:themeFillShade="D9"/>
            <w:tcMar/>
          </w:tcPr>
          <w:p w:rsidR="00B00A57" w:rsidP="00B00A57" w:rsidRDefault="00B00A57" w14:paraId="33042304" w14:textId="5C42D7B4">
            <w:pPr>
              <w:spacing w:after="0" w:line="240" w:lineRule="auto"/>
            </w:pPr>
            <w:r w:rsidRPr="00B00A57">
              <w:rPr>
                <w:b/>
              </w:rPr>
              <w:t>Participant Outcomes and Essential Questions</w:t>
            </w:r>
          </w:p>
        </w:tc>
      </w:tr>
      <w:tr w:rsidR="00E4744F" w:rsidTr="047B01D3" w14:paraId="45F1F6E8" w14:textId="77777777">
        <w:trPr>
          <w:trHeight w:val="300"/>
        </w:trPr>
        <w:tc>
          <w:tcPr>
            <w:tcW w:w="2880" w:type="dxa"/>
            <w:tcMar/>
          </w:tcPr>
          <w:p w:rsidR="00E4744F" w:rsidP="00E4744F" w:rsidRDefault="00E4744F" w14:paraId="0BDDC428" w14:textId="77777777">
            <w:pPr>
              <w:spacing w:after="0" w:line="240" w:lineRule="auto"/>
              <w:jc w:val="center"/>
              <w:rPr>
                <w:rFonts w:asciiTheme="minorHAnsi" w:hAnsiTheme="minorHAnsi" w:cstheme="minorHAnsi"/>
              </w:rPr>
            </w:pPr>
            <w:r>
              <w:rPr>
                <w:noProof/>
              </w:rPr>
              <w:drawing>
                <wp:inline distT="0" distB="0" distL="0" distR="0" wp14:anchorId="5A9B452A" wp14:editId="6A73640B">
                  <wp:extent cx="1264816" cy="711200"/>
                  <wp:effectExtent l="0" t="0" r="0" b="0"/>
                  <wp:docPr id="284638832" name="Graphic 284638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1272706" cy="715637"/>
                          </a:xfrm>
                          <a:prstGeom prst="rect">
                            <a:avLst/>
                          </a:prstGeom>
                        </pic:spPr>
                      </pic:pic>
                    </a:graphicData>
                  </a:graphic>
                </wp:inline>
              </w:drawing>
            </w:r>
          </w:p>
          <w:p w:rsidR="00E4744F" w:rsidP="00E4744F" w:rsidRDefault="0014078C" w14:paraId="55BAE050" w14:textId="04E64654">
            <w:pPr>
              <w:spacing w:after="0" w:line="240" w:lineRule="auto"/>
              <w:jc w:val="center"/>
              <w:rPr>
                <w:rFonts w:asciiTheme="minorHAnsi" w:hAnsiTheme="minorHAnsi" w:cstheme="minorHAnsi"/>
              </w:rPr>
            </w:pPr>
            <w:r w:rsidRPr="00B67C53">
              <w:rPr>
                <w:rFonts w:asciiTheme="minorHAnsi" w:hAnsiTheme="minorHAnsi" w:cstheme="minorHAnsi"/>
                <w:noProof/>
              </w:rPr>
              <w:drawing>
                <wp:inline distT="0" distB="0" distL="0" distR="0" wp14:anchorId="1124B945" wp14:editId="48E43ABF">
                  <wp:extent cx="1458078" cy="819573"/>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462649" cy="822142"/>
                          </a:xfrm>
                          <a:prstGeom prst="rect">
                            <a:avLst/>
                          </a:prstGeom>
                        </pic:spPr>
                      </pic:pic>
                    </a:graphicData>
                  </a:graphic>
                </wp:inline>
              </w:drawing>
            </w:r>
            <w:r w:rsidRPr="00B67C53" w:rsidR="00B67C53">
              <w:rPr>
                <w:rFonts w:asciiTheme="minorHAnsi" w:hAnsiTheme="minorHAnsi" w:cstheme="minorHAnsi"/>
                <w:noProof/>
              </w:rPr>
              <w:drawing>
                <wp:inline distT="0" distB="0" distL="0" distR="0" wp14:anchorId="64EC53B4" wp14:editId="29B293D3">
                  <wp:extent cx="1433978" cy="80602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442929" cy="811058"/>
                          </a:xfrm>
                          <a:prstGeom prst="rect">
                            <a:avLst/>
                          </a:prstGeom>
                        </pic:spPr>
                      </pic:pic>
                    </a:graphicData>
                  </a:graphic>
                </wp:inline>
              </w:drawing>
            </w:r>
          </w:p>
          <w:p w:rsidR="00E4744F" w:rsidP="00E4744F" w:rsidRDefault="00E4744F" w14:paraId="762262E7" w14:textId="139054A9">
            <w:pPr>
              <w:spacing w:after="0" w:line="240" w:lineRule="auto"/>
              <w:jc w:val="center"/>
              <w:rPr>
                <w:rFonts w:asciiTheme="minorHAnsi" w:hAnsiTheme="minorHAnsi" w:cstheme="minorHAnsi"/>
              </w:rPr>
            </w:pPr>
          </w:p>
          <w:p w:rsidR="00B67C53" w:rsidP="00E4744F" w:rsidRDefault="00B67C53" w14:paraId="31D5EA2C" w14:textId="4F3A2FDD">
            <w:pPr>
              <w:spacing w:after="0" w:line="240" w:lineRule="auto"/>
              <w:jc w:val="center"/>
              <w:rPr>
                <w:rFonts w:asciiTheme="minorHAnsi" w:hAnsiTheme="minorHAnsi" w:cstheme="minorHAnsi"/>
              </w:rPr>
            </w:pPr>
          </w:p>
          <w:p w:rsidR="00B67C53" w:rsidP="00E4744F" w:rsidRDefault="00B67C53" w14:paraId="24E41FCB" w14:textId="050EA086">
            <w:pPr>
              <w:spacing w:after="0" w:line="240" w:lineRule="auto"/>
              <w:jc w:val="center"/>
              <w:rPr>
                <w:rFonts w:asciiTheme="minorHAnsi" w:hAnsiTheme="minorHAnsi" w:cstheme="minorHAnsi"/>
              </w:rPr>
            </w:pPr>
            <w:r w:rsidRPr="00B67C53">
              <w:rPr>
                <w:rFonts w:asciiTheme="minorHAnsi" w:hAnsiTheme="minorHAnsi" w:cstheme="minorHAnsi"/>
                <w:noProof/>
              </w:rPr>
              <w:drawing>
                <wp:inline distT="0" distB="0" distL="0" distR="0" wp14:anchorId="026EC998" wp14:editId="0BB92543">
                  <wp:extent cx="1373727" cy="77216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81077" cy="776291"/>
                          </a:xfrm>
                          <a:prstGeom prst="rect">
                            <a:avLst/>
                          </a:prstGeom>
                        </pic:spPr>
                      </pic:pic>
                    </a:graphicData>
                  </a:graphic>
                </wp:inline>
              </w:drawing>
            </w:r>
          </w:p>
          <w:p w:rsidR="00B67C53" w:rsidP="00E4744F" w:rsidRDefault="00B67C53" w14:paraId="1D30E2EA" w14:textId="5D969C6E">
            <w:pPr>
              <w:spacing w:after="0" w:line="240" w:lineRule="auto"/>
              <w:jc w:val="center"/>
              <w:rPr>
                <w:rFonts w:asciiTheme="minorHAnsi" w:hAnsiTheme="minorHAnsi" w:cstheme="minorHAnsi"/>
              </w:rPr>
            </w:pPr>
            <w:r w:rsidRPr="00B67C53">
              <w:rPr>
                <w:rFonts w:asciiTheme="minorHAnsi" w:hAnsiTheme="minorHAnsi" w:cstheme="minorHAnsi"/>
                <w:noProof/>
              </w:rPr>
              <w:drawing>
                <wp:inline distT="0" distB="0" distL="0" distR="0" wp14:anchorId="2F97A0BB" wp14:editId="06343CC9">
                  <wp:extent cx="1470129" cy="82634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476685" cy="830032"/>
                          </a:xfrm>
                          <a:prstGeom prst="rect">
                            <a:avLst/>
                          </a:prstGeom>
                        </pic:spPr>
                      </pic:pic>
                    </a:graphicData>
                  </a:graphic>
                </wp:inline>
              </w:drawing>
            </w:r>
          </w:p>
          <w:p w:rsidR="00B67C53" w:rsidP="00E4744F" w:rsidRDefault="00B67C53" w14:paraId="75FC0C96" w14:textId="5D854C4E">
            <w:pPr>
              <w:spacing w:after="0" w:line="240" w:lineRule="auto"/>
              <w:jc w:val="center"/>
              <w:rPr>
                <w:rFonts w:asciiTheme="minorHAnsi" w:hAnsiTheme="minorHAnsi" w:cstheme="minorHAnsi"/>
              </w:rPr>
            </w:pPr>
          </w:p>
          <w:p w:rsidR="00B67C53" w:rsidP="00E4744F" w:rsidRDefault="00B67C53" w14:paraId="5DCD2C9E" w14:textId="509685A4">
            <w:pPr>
              <w:spacing w:after="0" w:line="240" w:lineRule="auto"/>
              <w:jc w:val="center"/>
              <w:rPr>
                <w:rFonts w:asciiTheme="minorHAnsi" w:hAnsiTheme="minorHAnsi" w:cstheme="minorHAnsi"/>
              </w:rPr>
            </w:pPr>
          </w:p>
          <w:p w:rsidR="00B67C53" w:rsidP="00E4744F" w:rsidRDefault="00B67C53" w14:paraId="3991D426" w14:textId="480A8404">
            <w:pPr>
              <w:spacing w:after="0" w:line="240" w:lineRule="auto"/>
              <w:jc w:val="center"/>
              <w:rPr>
                <w:rFonts w:asciiTheme="minorHAnsi" w:hAnsiTheme="minorHAnsi" w:cstheme="minorHAnsi"/>
              </w:rPr>
            </w:pPr>
          </w:p>
          <w:p w:rsidR="00B67C53" w:rsidP="00E4744F" w:rsidRDefault="00B67C53" w14:paraId="56776651" w14:textId="74AE6996">
            <w:pPr>
              <w:spacing w:after="0" w:line="240" w:lineRule="auto"/>
              <w:jc w:val="center"/>
              <w:rPr>
                <w:rFonts w:asciiTheme="minorHAnsi" w:hAnsiTheme="minorHAnsi" w:cstheme="minorHAnsi"/>
              </w:rPr>
            </w:pPr>
          </w:p>
          <w:p w:rsidR="00B67C53" w:rsidP="00E4744F" w:rsidRDefault="00B67C53" w14:paraId="6215A5D6" w14:textId="61ED7F97">
            <w:pPr>
              <w:spacing w:after="0" w:line="240" w:lineRule="auto"/>
              <w:jc w:val="center"/>
              <w:rPr>
                <w:rFonts w:asciiTheme="minorHAnsi" w:hAnsiTheme="minorHAnsi" w:cstheme="minorHAnsi"/>
              </w:rPr>
            </w:pPr>
          </w:p>
          <w:p w:rsidR="00B67C53" w:rsidP="00E4744F" w:rsidRDefault="00B67C53" w14:paraId="6F44BFC9" w14:textId="21D2F5C4">
            <w:pPr>
              <w:spacing w:after="0" w:line="240" w:lineRule="auto"/>
              <w:jc w:val="center"/>
              <w:rPr>
                <w:rFonts w:asciiTheme="minorHAnsi" w:hAnsiTheme="minorHAnsi" w:cstheme="minorHAnsi"/>
              </w:rPr>
            </w:pPr>
          </w:p>
          <w:p w:rsidR="00B67C53" w:rsidP="00E4744F" w:rsidRDefault="00B67C53" w14:paraId="352B32A0" w14:textId="2E710EA6">
            <w:pPr>
              <w:spacing w:after="0" w:line="240" w:lineRule="auto"/>
              <w:jc w:val="center"/>
              <w:rPr>
                <w:rFonts w:asciiTheme="minorHAnsi" w:hAnsiTheme="minorHAnsi" w:cstheme="minorHAnsi"/>
              </w:rPr>
            </w:pPr>
          </w:p>
          <w:p w:rsidR="00B67C53" w:rsidP="00E4744F" w:rsidRDefault="00B67C53" w14:paraId="424BC428" w14:textId="4FD1CA82">
            <w:pPr>
              <w:spacing w:after="0" w:line="240" w:lineRule="auto"/>
              <w:jc w:val="center"/>
              <w:rPr>
                <w:rFonts w:asciiTheme="minorHAnsi" w:hAnsiTheme="minorHAnsi" w:cstheme="minorHAnsi"/>
              </w:rPr>
            </w:pPr>
          </w:p>
          <w:p w:rsidR="00B67C53" w:rsidP="00E4744F" w:rsidRDefault="00B67C53" w14:paraId="3E52C860" w14:textId="08EFC7E1">
            <w:pPr>
              <w:spacing w:after="0" w:line="240" w:lineRule="auto"/>
              <w:jc w:val="center"/>
              <w:rPr>
                <w:rFonts w:asciiTheme="minorHAnsi" w:hAnsiTheme="minorHAnsi" w:cstheme="minorHAnsi"/>
              </w:rPr>
            </w:pPr>
          </w:p>
          <w:p w:rsidR="00B67C53" w:rsidP="00E4744F" w:rsidRDefault="00B67C53" w14:paraId="71D3A846" w14:textId="2AF9A7D0">
            <w:pPr>
              <w:spacing w:after="0" w:line="240" w:lineRule="auto"/>
              <w:jc w:val="center"/>
              <w:rPr>
                <w:rFonts w:asciiTheme="minorHAnsi" w:hAnsiTheme="minorHAnsi" w:cstheme="minorHAnsi"/>
              </w:rPr>
            </w:pPr>
          </w:p>
          <w:p w:rsidR="00B67C53" w:rsidP="00E4744F" w:rsidRDefault="00B67C53" w14:paraId="46A79294" w14:textId="77777777">
            <w:pPr>
              <w:spacing w:after="0" w:line="240" w:lineRule="auto"/>
              <w:jc w:val="center"/>
              <w:rPr>
                <w:rFonts w:asciiTheme="minorHAnsi" w:hAnsiTheme="minorHAnsi" w:cstheme="minorHAnsi"/>
              </w:rPr>
            </w:pPr>
          </w:p>
          <w:p w:rsidR="00B67C53" w:rsidP="00E4744F" w:rsidRDefault="00B67C53" w14:paraId="2170D85D" w14:textId="48010054">
            <w:pPr>
              <w:spacing w:after="0" w:line="240" w:lineRule="auto"/>
              <w:jc w:val="center"/>
              <w:rPr>
                <w:rFonts w:asciiTheme="minorHAnsi" w:hAnsiTheme="minorHAnsi" w:cstheme="minorHAnsi"/>
              </w:rPr>
            </w:pPr>
            <w:r w:rsidRPr="00B67C53">
              <w:rPr>
                <w:rFonts w:asciiTheme="minorHAnsi" w:hAnsiTheme="minorHAnsi" w:cstheme="minorHAnsi"/>
                <w:noProof/>
              </w:rPr>
              <w:drawing>
                <wp:inline distT="0" distB="0" distL="0" distR="0" wp14:anchorId="6F9DD5E8" wp14:editId="20EA047B">
                  <wp:extent cx="1343602" cy="755227"/>
                  <wp:effectExtent l="0" t="0" r="9525"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53232" cy="760640"/>
                          </a:xfrm>
                          <a:prstGeom prst="rect">
                            <a:avLst/>
                          </a:prstGeom>
                        </pic:spPr>
                      </pic:pic>
                    </a:graphicData>
                  </a:graphic>
                </wp:inline>
              </w:drawing>
            </w:r>
          </w:p>
          <w:p w:rsidR="00B67C53" w:rsidP="00E4744F" w:rsidRDefault="00B67C53" w14:paraId="1AFA5FE2" w14:textId="77777777">
            <w:pPr>
              <w:spacing w:after="0" w:line="240" w:lineRule="auto"/>
              <w:jc w:val="center"/>
              <w:rPr>
                <w:rFonts w:asciiTheme="minorHAnsi" w:hAnsiTheme="minorHAnsi" w:cstheme="minorHAnsi"/>
              </w:rPr>
            </w:pPr>
          </w:p>
          <w:p w:rsidR="00B67C53" w:rsidP="00E4744F" w:rsidRDefault="00B67C53" w14:paraId="77B43572" w14:textId="77777777">
            <w:pPr>
              <w:spacing w:after="0" w:line="240" w:lineRule="auto"/>
              <w:jc w:val="center"/>
              <w:rPr>
                <w:rFonts w:asciiTheme="minorHAnsi" w:hAnsiTheme="minorHAnsi" w:cstheme="minorHAnsi"/>
              </w:rPr>
            </w:pPr>
          </w:p>
          <w:p w:rsidR="00B67C53" w:rsidP="00E4744F" w:rsidRDefault="00B67C53" w14:paraId="1CE5D13A" w14:textId="77777777">
            <w:pPr>
              <w:spacing w:after="0" w:line="240" w:lineRule="auto"/>
              <w:jc w:val="center"/>
              <w:rPr>
                <w:rFonts w:asciiTheme="minorHAnsi" w:hAnsiTheme="minorHAnsi" w:cstheme="minorHAnsi"/>
              </w:rPr>
            </w:pPr>
          </w:p>
          <w:p w:rsidR="00B67C53" w:rsidP="00E4744F" w:rsidRDefault="00B67C53" w14:paraId="12507D95" w14:textId="77777777">
            <w:pPr>
              <w:spacing w:after="0" w:line="240" w:lineRule="auto"/>
              <w:jc w:val="center"/>
              <w:rPr>
                <w:rFonts w:asciiTheme="minorHAnsi" w:hAnsiTheme="minorHAnsi" w:cstheme="minorHAnsi"/>
              </w:rPr>
            </w:pPr>
          </w:p>
          <w:p w:rsidR="00B67C53" w:rsidP="00E4744F" w:rsidRDefault="00B67C53" w14:paraId="7F4CF419" w14:textId="77777777">
            <w:pPr>
              <w:spacing w:after="0" w:line="240" w:lineRule="auto"/>
              <w:jc w:val="center"/>
              <w:rPr>
                <w:rFonts w:asciiTheme="minorHAnsi" w:hAnsiTheme="minorHAnsi" w:cstheme="minorHAnsi"/>
              </w:rPr>
            </w:pPr>
          </w:p>
          <w:p w:rsidR="00B67C53" w:rsidP="00E4744F" w:rsidRDefault="00B67C53" w14:paraId="6976644A" w14:textId="77317229">
            <w:pPr>
              <w:spacing w:after="0" w:line="240" w:lineRule="auto"/>
              <w:jc w:val="center"/>
              <w:rPr>
                <w:rFonts w:asciiTheme="minorHAnsi" w:hAnsiTheme="minorHAnsi" w:cstheme="minorHAnsi"/>
              </w:rPr>
            </w:pPr>
            <w:r w:rsidRPr="00B67C53">
              <w:rPr>
                <w:rFonts w:asciiTheme="minorHAnsi" w:hAnsiTheme="minorHAnsi" w:cstheme="minorHAnsi"/>
                <w:noProof/>
              </w:rPr>
              <w:drawing>
                <wp:inline distT="0" distB="0" distL="0" distR="0" wp14:anchorId="4DCB4B85" wp14:editId="7BFB7CCC">
                  <wp:extent cx="1464103" cy="822960"/>
                  <wp:effectExtent l="0" t="0" r="317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474423" cy="828761"/>
                          </a:xfrm>
                          <a:prstGeom prst="rect">
                            <a:avLst/>
                          </a:prstGeom>
                        </pic:spPr>
                      </pic:pic>
                    </a:graphicData>
                  </a:graphic>
                </wp:inline>
              </w:drawing>
            </w:r>
          </w:p>
          <w:p w:rsidR="00B67C53" w:rsidP="00E4744F" w:rsidRDefault="00B67C53" w14:paraId="3EF58DC0" w14:textId="1992EE4A">
            <w:pPr>
              <w:spacing w:after="0" w:line="240" w:lineRule="auto"/>
              <w:jc w:val="center"/>
              <w:rPr>
                <w:rFonts w:asciiTheme="minorHAnsi" w:hAnsiTheme="minorHAnsi" w:cstheme="minorHAnsi"/>
              </w:rPr>
            </w:pPr>
          </w:p>
          <w:p w:rsidR="00B67C53" w:rsidP="00E4744F" w:rsidRDefault="00B67C53" w14:paraId="34CC4D66" w14:textId="0BDF59C5">
            <w:pPr>
              <w:spacing w:after="0" w:line="240" w:lineRule="auto"/>
              <w:jc w:val="center"/>
              <w:rPr>
                <w:rFonts w:asciiTheme="minorHAnsi" w:hAnsiTheme="minorHAnsi" w:cstheme="minorHAnsi"/>
              </w:rPr>
            </w:pPr>
          </w:p>
          <w:p w:rsidR="00B67C53" w:rsidP="00E4744F" w:rsidRDefault="00B67C53" w14:paraId="128387FA" w14:textId="1D23391E">
            <w:pPr>
              <w:spacing w:after="0" w:line="240" w:lineRule="auto"/>
              <w:jc w:val="center"/>
              <w:rPr>
                <w:rFonts w:asciiTheme="minorHAnsi" w:hAnsiTheme="minorHAnsi" w:cstheme="minorHAnsi"/>
              </w:rPr>
            </w:pPr>
          </w:p>
          <w:p w:rsidR="00B67C53" w:rsidP="00E4744F" w:rsidRDefault="00B67C53" w14:paraId="6B52F8D5" w14:textId="417E737A">
            <w:pPr>
              <w:spacing w:after="0" w:line="240" w:lineRule="auto"/>
              <w:jc w:val="center"/>
              <w:rPr>
                <w:rFonts w:asciiTheme="minorHAnsi" w:hAnsiTheme="minorHAnsi" w:cstheme="minorHAnsi"/>
              </w:rPr>
            </w:pPr>
          </w:p>
          <w:p w:rsidR="00B67C53" w:rsidP="00E4744F" w:rsidRDefault="00B67C53" w14:paraId="378A6D86" w14:textId="33A4448D">
            <w:pPr>
              <w:spacing w:after="0" w:line="240" w:lineRule="auto"/>
              <w:jc w:val="center"/>
              <w:rPr>
                <w:rFonts w:asciiTheme="minorHAnsi" w:hAnsiTheme="minorHAnsi" w:cstheme="minorHAnsi"/>
              </w:rPr>
            </w:pPr>
          </w:p>
          <w:p w:rsidR="00B67C53" w:rsidP="00E4744F" w:rsidRDefault="00B67C53" w14:paraId="3FE69C2E" w14:textId="6C7CDC98">
            <w:pPr>
              <w:spacing w:after="0" w:line="240" w:lineRule="auto"/>
              <w:jc w:val="center"/>
              <w:rPr>
                <w:rFonts w:asciiTheme="minorHAnsi" w:hAnsiTheme="minorHAnsi" w:cstheme="minorHAnsi"/>
              </w:rPr>
            </w:pPr>
          </w:p>
          <w:p w:rsidR="00B67C53" w:rsidP="00E4744F" w:rsidRDefault="00B67C53" w14:paraId="0D27941B" w14:textId="77777777">
            <w:pPr>
              <w:spacing w:after="0" w:line="240" w:lineRule="auto"/>
              <w:jc w:val="center"/>
              <w:rPr>
                <w:rFonts w:asciiTheme="minorHAnsi" w:hAnsiTheme="minorHAnsi" w:cstheme="minorHAnsi"/>
              </w:rPr>
            </w:pPr>
          </w:p>
          <w:p w:rsidR="00B67C53" w:rsidP="00E4744F" w:rsidRDefault="00B67C53" w14:paraId="54ED7BDB" w14:textId="3A0EECA7">
            <w:pPr>
              <w:spacing w:after="0" w:line="240" w:lineRule="auto"/>
              <w:jc w:val="center"/>
              <w:rPr>
                <w:rFonts w:asciiTheme="minorHAnsi" w:hAnsiTheme="minorHAnsi" w:cstheme="minorHAnsi"/>
              </w:rPr>
            </w:pPr>
            <w:r w:rsidRPr="00B67C53">
              <w:rPr>
                <w:rFonts w:asciiTheme="minorHAnsi" w:hAnsiTheme="minorHAnsi" w:cstheme="minorHAnsi"/>
                <w:noProof/>
              </w:rPr>
              <w:drawing>
                <wp:inline distT="0" distB="0" distL="0" distR="0" wp14:anchorId="3CF1DFBB" wp14:editId="4B60FE6B">
                  <wp:extent cx="1686545" cy="947993"/>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700485" cy="955829"/>
                          </a:xfrm>
                          <a:prstGeom prst="rect">
                            <a:avLst/>
                          </a:prstGeom>
                        </pic:spPr>
                      </pic:pic>
                    </a:graphicData>
                  </a:graphic>
                </wp:inline>
              </w:drawing>
            </w:r>
          </w:p>
          <w:p w:rsidR="00B67C53" w:rsidP="00E4744F" w:rsidRDefault="00B67C53" w14:paraId="789C8BF2" w14:textId="77777777">
            <w:pPr>
              <w:spacing w:after="0" w:line="240" w:lineRule="auto"/>
              <w:jc w:val="center"/>
              <w:rPr>
                <w:rFonts w:asciiTheme="minorHAnsi" w:hAnsiTheme="minorHAnsi" w:cstheme="minorHAnsi"/>
              </w:rPr>
            </w:pPr>
          </w:p>
          <w:p w:rsidR="00B67C53" w:rsidP="00E4744F" w:rsidRDefault="00B67C53" w14:paraId="4E40901E" w14:textId="77777777">
            <w:pPr>
              <w:spacing w:after="0" w:line="240" w:lineRule="auto"/>
              <w:jc w:val="center"/>
              <w:rPr>
                <w:rFonts w:asciiTheme="minorHAnsi" w:hAnsiTheme="minorHAnsi" w:cstheme="minorHAnsi"/>
              </w:rPr>
            </w:pPr>
          </w:p>
          <w:p w:rsidR="00B67C53" w:rsidP="00E4744F" w:rsidRDefault="00B67C53" w14:paraId="65ABC1F2" w14:textId="77777777">
            <w:pPr>
              <w:spacing w:after="0" w:line="240" w:lineRule="auto"/>
              <w:jc w:val="center"/>
              <w:rPr>
                <w:rFonts w:asciiTheme="minorHAnsi" w:hAnsiTheme="minorHAnsi" w:cstheme="minorHAnsi"/>
              </w:rPr>
            </w:pPr>
          </w:p>
          <w:p w:rsidR="00B67C53" w:rsidP="00E4744F" w:rsidRDefault="00B67C53" w14:paraId="36F25EC5" w14:textId="77777777">
            <w:pPr>
              <w:spacing w:after="0" w:line="240" w:lineRule="auto"/>
              <w:jc w:val="center"/>
              <w:rPr>
                <w:rFonts w:asciiTheme="minorHAnsi" w:hAnsiTheme="minorHAnsi" w:cstheme="minorHAnsi"/>
              </w:rPr>
            </w:pPr>
          </w:p>
          <w:p w:rsidR="00B67C53" w:rsidP="00E4744F" w:rsidRDefault="00B67C53" w14:paraId="28B068D3" w14:textId="77777777">
            <w:pPr>
              <w:spacing w:after="0" w:line="240" w:lineRule="auto"/>
              <w:jc w:val="center"/>
              <w:rPr>
                <w:rFonts w:asciiTheme="minorHAnsi" w:hAnsiTheme="minorHAnsi" w:cstheme="minorHAnsi"/>
              </w:rPr>
            </w:pPr>
          </w:p>
          <w:p w:rsidR="00B67C53" w:rsidP="00E4744F" w:rsidRDefault="00B67C53" w14:paraId="569FAB13" w14:textId="77777777">
            <w:pPr>
              <w:spacing w:after="0" w:line="240" w:lineRule="auto"/>
              <w:jc w:val="center"/>
              <w:rPr>
                <w:rFonts w:asciiTheme="minorHAnsi" w:hAnsiTheme="minorHAnsi" w:cstheme="minorHAnsi"/>
              </w:rPr>
            </w:pPr>
          </w:p>
          <w:p w:rsidR="00B67C53" w:rsidP="00E4744F" w:rsidRDefault="00B67C53" w14:paraId="091DF286" w14:textId="77777777">
            <w:pPr>
              <w:spacing w:after="0" w:line="240" w:lineRule="auto"/>
              <w:jc w:val="center"/>
              <w:rPr>
                <w:rFonts w:asciiTheme="minorHAnsi" w:hAnsiTheme="minorHAnsi" w:cstheme="minorHAnsi"/>
              </w:rPr>
            </w:pPr>
          </w:p>
          <w:p w:rsidR="00B67C53" w:rsidP="00E4744F" w:rsidRDefault="00B67C53" w14:paraId="2C4332DC" w14:textId="77777777">
            <w:pPr>
              <w:spacing w:after="0" w:line="240" w:lineRule="auto"/>
              <w:jc w:val="center"/>
              <w:rPr>
                <w:rFonts w:asciiTheme="minorHAnsi" w:hAnsiTheme="minorHAnsi" w:cstheme="minorHAnsi"/>
              </w:rPr>
            </w:pPr>
          </w:p>
          <w:p w:rsidR="00B67C53" w:rsidP="00E4744F" w:rsidRDefault="00B67C53" w14:paraId="71364028" w14:textId="77777777">
            <w:pPr>
              <w:spacing w:after="0" w:line="240" w:lineRule="auto"/>
              <w:jc w:val="center"/>
              <w:rPr>
                <w:rFonts w:asciiTheme="minorHAnsi" w:hAnsiTheme="minorHAnsi" w:cstheme="minorHAnsi"/>
              </w:rPr>
            </w:pPr>
          </w:p>
          <w:p w:rsidR="00B67C53" w:rsidP="00E4744F" w:rsidRDefault="00B67C53" w14:paraId="5F9C8EFC" w14:textId="77777777">
            <w:pPr>
              <w:spacing w:after="0" w:line="240" w:lineRule="auto"/>
              <w:jc w:val="center"/>
              <w:rPr>
                <w:rFonts w:asciiTheme="minorHAnsi" w:hAnsiTheme="minorHAnsi" w:cstheme="minorHAnsi"/>
              </w:rPr>
            </w:pPr>
          </w:p>
          <w:p w:rsidR="00B67C53" w:rsidP="00E4744F" w:rsidRDefault="00B67C53" w14:paraId="5B2AB34D" w14:textId="77777777">
            <w:pPr>
              <w:spacing w:after="0" w:line="240" w:lineRule="auto"/>
              <w:jc w:val="center"/>
              <w:rPr>
                <w:rFonts w:asciiTheme="minorHAnsi" w:hAnsiTheme="minorHAnsi" w:cstheme="minorHAnsi"/>
              </w:rPr>
            </w:pPr>
          </w:p>
          <w:p w:rsidR="00B67C53" w:rsidP="00E4744F" w:rsidRDefault="00B67C53" w14:paraId="2F7A8505" w14:textId="77777777">
            <w:pPr>
              <w:spacing w:after="0" w:line="240" w:lineRule="auto"/>
              <w:jc w:val="center"/>
              <w:rPr>
                <w:rFonts w:asciiTheme="minorHAnsi" w:hAnsiTheme="minorHAnsi" w:cstheme="minorHAnsi"/>
              </w:rPr>
            </w:pPr>
          </w:p>
          <w:p w:rsidR="00B67C53" w:rsidP="00E4744F" w:rsidRDefault="00B67C53" w14:paraId="1E73AC70" w14:textId="77777777">
            <w:pPr>
              <w:spacing w:after="0" w:line="240" w:lineRule="auto"/>
              <w:jc w:val="center"/>
              <w:rPr>
                <w:rFonts w:asciiTheme="minorHAnsi" w:hAnsiTheme="minorHAnsi" w:cstheme="minorHAnsi"/>
              </w:rPr>
            </w:pPr>
          </w:p>
          <w:p w:rsidR="00B67C53" w:rsidP="00E4744F" w:rsidRDefault="00B67C53" w14:paraId="699997EF" w14:textId="37B10E05">
            <w:pPr>
              <w:spacing w:after="0" w:line="240" w:lineRule="auto"/>
              <w:jc w:val="center"/>
              <w:rPr>
                <w:rFonts w:asciiTheme="minorHAnsi" w:hAnsiTheme="minorHAnsi" w:cstheme="minorHAnsi"/>
              </w:rPr>
            </w:pPr>
            <w:r w:rsidRPr="00B67C53">
              <w:rPr>
                <w:rFonts w:asciiTheme="minorHAnsi" w:hAnsiTheme="minorHAnsi" w:cstheme="minorHAnsi"/>
                <w:noProof/>
              </w:rPr>
              <w:drawing>
                <wp:inline distT="0" distB="0" distL="0" distR="0" wp14:anchorId="0A4E30FB" wp14:editId="11A22163">
                  <wp:extent cx="1601322" cy="90009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624787" cy="913279"/>
                          </a:xfrm>
                          <a:prstGeom prst="rect">
                            <a:avLst/>
                          </a:prstGeom>
                        </pic:spPr>
                      </pic:pic>
                    </a:graphicData>
                  </a:graphic>
                </wp:inline>
              </w:drawing>
            </w:r>
          </w:p>
          <w:p w:rsidR="00B67C53" w:rsidP="00E4744F" w:rsidRDefault="00B67C53" w14:paraId="50794BB4" w14:textId="06F2466B">
            <w:pPr>
              <w:spacing w:after="0" w:line="240" w:lineRule="auto"/>
              <w:jc w:val="center"/>
              <w:rPr>
                <w:rFonts w:asciiTheme="minorHAnsi" w:hAnsiTheme="minorHAnsi" w:cstheme="minorHAnsi"/>
              </w:rPr>
            </w:pPr>
          </w:p>
          <w:p w:rsidR="00B67C53" w:rsidP="00E4744F" w:rsidRDefault="00B67C53" w14:paraId="178433B7" w14:textId="7BF8E857">
            <w:pPr>
              <w:spacing w:after="0" w:line="240" w:lineRule="auto"/>
              <w:jc w:val="center"/>
              <w:rPr>
                <w:rFonts w:asciiTheme="minorHAnsi" w:hAnsiTheme="minorHAnsi" w:cstheme="minorHAnsi"/>
              </w:rPr>
            </w:pPr>
            <w:r w:rsidRPr="00B67C53">
              <w:rPr>
                <w:rFonts w:asciiTheme="minorHAnsi" w:hAnsiTheme="minorHAnsi" w:cstheme="minorHAnsi"/>
                <w:noProof/>
              </w:rPr>
              <w:drawing>
                <wp:inline distT="0" distB="0" distL="0" distR="0" wp14:anchorId="16F65ACD" wp14:editId="5906DAD7">
                  <wp:extent cx="1558999" cy="876300"/>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93565" cy="895729"/>
                          </a:xfrm>
                          <a:prstGeom prst="rect">
                            <a:avLst/>
                          </a:prstGeom>
                        </pic:spPr>
                      </pic:pic>
                    </a:graphicData>
                  </a:graphic>
                </wp:inline>
              </w:drawing>
            </w:r>
          </w:p>
          <w:p w:rsidRPr="6FB13215" w:rsidR="00E4744F" w:rsidP="00B67C53" w:rsidRDefault="00E4744F" w14:paraId="06B4F5E4" w14:textId="21F916B1">
            <w:pPr>
              <w:spacing w:after="0" w:line="240" w:lineRule="auto"/>
              <w:rPr>
                <w:b/>
                <w:bCs/>
                <w:highlight w:val="green"/>
              </w:rPr>
            </w:pPr>
          </w:p>
        </w:tc>
        <w:tc>
          <w:tcPr>
            <w:tcW w:w="1751" w:type="dxa"/>
            <w:tcMar/>
          </w:tcPr>
          <w:p w:rsidRPr="00655B19" w:rsidR="00E4744F" w:rsidP="00E4744F" w:rsidRDefault="00E4744F" w14:paraId="6B0D5232" w14:textId="77777777">
            <w:pPr>
              <w:spacing w:after="0" w:line="240" w:lineRule="auto"/>
            </w:pPr>
            <w:r w:rsidRPr="00655B19">
              <w:t>Stations posted around room include:</w:t>
            </w:r>
          </w:p>
          <w:p w:rsidRPr="00655B19" w:rsidR="00E4744F" w:rsidP="00442525" w:rsidRDefault="00E4744F" w14:paraId="79174B6F" w14:textId="77777777">
            <w:pPr>
              <w:pStyle w:val="ListParagraph"/>
              <w:numPr>
                <w:ilvl w:val="0"/>
                <w:numId w:val="11"/>
              </w:numPr>
              <w:spacing w:line="259" w:lineRule="auto"/>
              <w:ind w:left="351" w:hanging="270"/>
            </w:pPr>
            <w:r w:rsidRPr="00655B19">
              <w:t>Race</w:t>
            </w:r>
          </w:p>
          <w:p w:rsidRPr="00655B19" w:rsidR="00E4744F" w:rsidP="00442525" w:rsidRDefault="00E4744F" w14:paraId="0DB5EA85" w14:textId="77777777">
            <w:pPr>
              <w:pStyle w:val="ListParagraph"/>
              <w:numPr>
                <w:ilvl w:val="0"/>
                <w:numId w:val="11"/>
              </w:numPr>
              <w:spacing w:line="259" w:lineRule="auto"/>
              <w:ind w:left="351" w:hanging="270"/>
            </w:pPr>
            <w:r w:rsidRPr="00655B19">
              <w:t>Gender/Presentation</w:t>
            </w:r>
          </w:p>
          <w:p w:rsidRPr="00655B19" w:rsidR="00E4744F" w:rsidP="00442525" w:rsidRDefault="00E4744F" w14:paraId="16F2BA46" w14:textId="77777777">
            <w:pPr>
              <w:pStyle w:val="ListParagraph"/>
              <w:numPr>
                <w:ilvl w:val="0"/>
                <w:numId w:val="11"/>
              </w:numPr>
              <w:spacing w:line="259" w:lineRule="auto"/>
              <w:ind w:left="351" w:hanging="270"/>
            </w:pPr>
            <w:r w:rsidRPr="00655B19">
              <w:t>Age</w:t>
            </w:r>
          </w:p>
          <w:p w:rsidRPr="00655B19" w:rsidR="00E4744F" w:rsidP="00442525" w:rsidRDefault="00E4744F" w14:paraId="78E0CD9E" w14:textId="77777777">
            <w:pPr>
              <w:pStyle w:val="ListParagraph"/>
              <w:numPr>
                <w:ilvl w:val="0"/>
                <w:numId w:val="11"/>
              </w:numPr>
              <w:spacing w:line="259" w:lineRule="auto"/>
              <w:ind w:left="351" w:hanging="270"/>
            </w:pPr>
            <w:r w:rsidRPr="00655B19">
              <w:t>Class</w:t>
            </w:r>
          </w:p>
          <w:p w:rsidRPr="00655B19" w:rsidR="00E4744F" w:rsidP="00442525" w:rsidRDefault="00E4744F" w14:paraId="633D1D75" w14:textId="77777777">
            <w:pPr>
              <w:pStyle w:val="ListParagraph"/>
              <w:numPr>
                <w:ilvl w:val="0"/>
                <w:numId w:val="11"/>
              </w:numPr>
              <w:spacing w:line="259" w:lineRule="auto"/>
              <w:ind w:left="351" w:hanging="270"/>
            </w:pPr>
            <w:r w:rsidRPr="00655B19">
              <w:t>Sexual Orientation</w:t>
            </w:r>
          </w:p>
          <w:p w:rsidRPr="00655B19" w:rsidR="00E4744F" w:rsidP="00442525" w:rsidRDefault="00E4744F" w14:paraId="3AA00378" w14:textId="77777777">
            <w:pPr>
              <w:pStyle w:val="ListParagraph"/>
              <w:numPr>
                <w:ilvl w:val="0"/>
                <w:numId w:val="11"/>
              </w:numPr>
              <w:spacing w:line="259" w:lineRule="auto"/>
              <w:ind w:left="351" w:hanging="270"/>
            </w:pPr>
            <w:r w:rsidRPr="00655B19">
              <w:t>Nation or Language of Origin</w:t>
            </w:r>
          </w:p>
          <w:p w:rsidRPr="00655B19" w:rsidR="00E4744F" w:rsidP="00442525" w:rsidRDefault="00E4744F" w14:paraId="27B1F700" w14:textId="77777777">
            <w:pPr>
              <w:pStyle w:val="ListParagraph"/>
              <w:numPr>
                <w:ilvl w:val="0"/>
                <w:numId w:val="11"/>
              </w:numPr>
              <w:spacing w:line="259" w:lineRule="auto"/>
              <w:ind w:left="351" w:hanging="270"/>
            </w:pPr>
            <w:r w:rsidRPr="00655B19">
              <w:t>Work Category</w:t>
            </w:r>
          </w:p>
          <w:p w:rsidRPr="00655B19" w:rsidR="00E4744F" w:rsidP="00442525" w:rsidRDefault="00E4744F" w14:paraId="715D7DC2" w14:textId="77777777">
            <w:pPr>
              <w:pStyle w:val="ListParagraph"/>
              <w:numPr>
                <w:ilvl w:val="0"/>
                <w:numId w:val="11"/>
              </w:numPr>
              <w:spacing w:line="259" w:lineRule="auto"/>
              <w:ind w:left="351" w:hanging="270"/>
            </w:pPr>
            <w:r w:rsidRPr="00655B19">
              <w:t>Ethnic group</w:t>
            </w:r>
          </w:p>
          <w:p w:rsidRPr="00760728" w:rsidR="00E4744F" w:rsidP="00442525" w:rsidRDefault="00E4744F" w14:paraId="2AAE759C" w14:textId="77777777">
            <w:pPr>
              <w:pStyle w:val="ListParagraph"/>
              <w:numPr>
                <w:ilvl w:val="0"/>
                <w:numId w:val="11"/>
              </w:numPr>
              <w:spacing w:line="259" w:lineRule="auto"/>
              <w:ind w:left="351" w:hanging="270"/>
            </w:pPr>
            <w:r w:rsidRPr="00760728">
              <w:t>Religion</w:t>
            </w:r>
          </w:p>
          <w:p w:rsidRPr="00760728" w:rsidR="00E4744F" w:rsidP="00442525" w:rsidRDefault="00E4744F" w14:paraId="01E2BE83" w14:textId="77777777">
            <w:pPr>
              <w:pStyle w:val="ListParagraph"/>
              <w:numPr>
                <w:ilvl w:val="0"/>
                <w:numId w:val="11"/>
              </w:numPr>
              <w:spacing w:line="259" w:lineRule="auto"/>
              <w:ind w:left="351" w:hanging="270"/>
            </w:pPr>
            <w:r w:rsidRPr="00760728">
              <w:t>Physical/Mental ability</w:t>
            </w:r>
          </w:p>
          <w:p w:rsidR="00E4744F" w:rsidP="00E4744F" w:rsidRDefault="00E4744F" w14:paraId="72B35D16" w14:textId="77777777">
            <w:pPr>
              <w:spacing w:after="0"/>
            </w:pPr>
          </w:p>
          <w:p w:rsidR="00E4744F" w:rsidP="00E4744F" w:rsidRDefault="00E4744F" w14:paraId="6607095B" w14:textId="77777777">
            <w:pPr>
              <w:spacing w:after="0"/>
            </w:pPr>
          </w:p>
          <w:p w:rsidR="00E4744F" w:rsidP="00E4744F" w:rsidRDefault="00E4744F" w14:paraId="36FEDC46" w14:textId="77777777">
            <w:pPr>
              <w:spacing w:after="0"/>
            </w:pPr>
          </w:p>
          <w:p w:rsidR="00E4744F" w:rsidP="00E4744F" w:rsidRDefault="00E4744F" w14:paraId="6A5538B4" w14:textId="77777777">
            <w:pPr>
              <w:spacing w:after="0"/>
            </w:pPr>
          </w:p>
          <w:p w:rsidR="00E4744F" w:rsidP="00E4744F" w:rsidRDefault="00E4744F" w14:paraId="626D31F9" w14:textId="77777777">
            <w:pPr>
              <w:spacing w:after="0"/>
            </w:pPr>
          </w:p>
          <w:p w:rsidR="00E4744F" w:rsidP="00E4744F" w:rsidRDefault="00E4744F" w14:paraId="1222FC78" w14:textId="77777777">
            <w:pPr>
              <w:spacing w:after="0"/>
            </w:pPr>
          </w:p>
          <w:p w:rsidR="00E4744F" w:rsidP="00E4744F" w:rsidRDefault="00E4744F" w14:paraId="633C475B" w14:textId="77777777">
            <w:pPr>
              <w:spacing w:after="0"/>
            </w:pPr>
          </w:p>
          <w:p w:rsidRPr="00951C53" w:rsidR="00E4744F" w:rsidP="00E4744F" w:rsidRDefault="00E4744F" w14:paraId="1A8A5E01" w14:textId="7E9B3798">
            <w:pPr>
              <w:spacing w:after="0"/>
            </w:pPr>
            <w:r>
              <w:t>Power Shield Handout</w:t>
            </w:r>
            <w:r w:rsidR="24534245">
              <w:t xml:space="preserve"> (p.18)</w:t>
            </w:r>
          </w:p>
          <w:p w:rsidRPr="00655B19" w:rsidR="00E4744F" w:rsidP="00E4744F" w:rsidRDefault="00E4744F" w14:paraId="49450E13" w14:textId="77777777">
            <w:pPr>
              <w:spacing w:after="0"/>
              <w:rPr>
                <w:highlight w:val="yellow"/>
              </w:rPr>
            </w:pPr>
          </w:p>
          <w:p w:rsidR="00E4744F" w:rsidP="00E4744F" w:rsidRDefault="00E4744F" w14:paraId="7939D434" w14:textId="77777777">
            <w:pPr>
              <w:spacing w:after="0"/>
            </w:pPr>
          </w:p>
          <w:p w:rsidRPr="00E043FC" w:rsidR="00E4744F" w:rsidP="00E4744F" w:rsidRDefault="00E4744F" w14:paraId="3A8EBEE9" w14:textId="133A4527">
            <w:pPr>
              <w:spacing w:after="0"/>
              <w:rPr>
                <w:color w:val="FF0000"/>
              </w:rPr>
            </w:pPr>
            <w:r w:rsidRPr="0029133A">
              <w:t>Possible Reading on Building Power</w:t>
            </w:r>
          </w:p>
          <w:p w:rsidR="00E4744F" w:rsidP="00E4744F" w:rsidRDefault="00E4744F" w14:paraId="113EB967" w14:textId="77777777">
            <w:pPr>
              <w:spacing w:after="0"/>
            </w:pPr>
            <w:r>
              <w:t xml:space="preserve">(note for facilitators when using this article- </w:t>
            </w:r>
            <w:r w:rsidRPr="00D4084F">
              <w:t>This reading is good to intro BCG, an explicit link to expanding the petals of the flower ought to be emphasized. This article is not a DIRECT link with the activity, however, so it would have to be threaded.)</w:t>
            </w:r>
          </w:p>
          <w:p w:rsidR="00E4744F" w:rsidP="00E4744F" w:rsidRDefault="00E4744F" w14:paraId="170B9064" w14:textId="77777777">
            <w:pPr>
              <w:spacing w:after="0" w:line="240" w:lineRule="auto"/>
              <w:rPr>
                <w:b/>
                <w:bCs/>
              </w:rPr>
            </w:pPr>
          </w:p>
        </w:tc>
        <w:tc>
          <w:tcPr>
            <w:tcW w:w="6837" w:type="dxa"/>
            <w:tcMar/>
          </w:tcPr>
          <w:p w:rsidRPr="00422C16" w:rsidR="00E4744F" w:rsidP="3B9146F9" w:rsidRDefault="00E4744F" w14:paraId="7A698D0B" w14:textId="68732098">
            <w:pPr>
              <w:spacing w:after="0"/>
              <w:rPr>
                <w:rFonts w:asciiTheme="minorHAnsi" w:hAnsiTheme="minorHAnsi" w:cstheme="minorBidi"/>
              </w:rPr>
            </w:pPr>
            <w:r w:rsidRPr="00DD75C7">
              <w:rPr>
                <w:rFonts w:asciiTheme="minorHAnsi" w:hAnsiTheme="minorHAnsi" w:cstheme="minorBidi"/>
                <w:b/>
                <w:bCs/>
                <w:highlight w:val="yellow"/>
              </w:rPr>
              <w:t>2 Min</w:t>
            </w:r>
            <w:r w:rsidRPr="00DD75C7">
              <w:rPr>
                <w:rFonts w:asciiTheme="minorHAnsi" w:hAnsiTheme="minorHAnsi" w:cstheme="minorBidi"/>
                <w:highlight w:val="yellow"/>
              </w:rPr>
              <w:t xml:space="preserve"> </w:t>
            </w:r>
            <w:r w:rsidRPr="00DD75C7">
              <w:rPr>
                <w:rFonts w:asciiTheme="minorHAnsi" w:hAnsiTheme="minorHAnsi" w:cstheme="minorBidi"/>
                <w:b/>
                <w:bCs/>
                <w:highlight w:val="yellow"/>
              </w:rPr>
              <w:t>– Identity Introduction</w:t>
            </w:r>
            <w:r w:rsidRPr="00DD75C7" w:rsidR="782A2906">
              <w:rPr>
                <w:rFonts w:asciiTheme="minorHAnsi" w:hAnsiTheme="minorHAnsi" w:cstheme="minorBidi"/>
                <w:b/>
                <w:bCs/>
                <w:highlight w:val="yellow"/>
              </w:rPr>
              <w:t xml:space="preserve"> (correction: In your book, change “gender” to “sex”)</w:t>
            </w:r>
          </w:p>
          <w:p w:rsidRPr="00422C16" w:rsidR="00E4744F" w:rsidP="00E4744F" w:rsidRDefault="00E4744F" w14:paraId="0D45B466" w14:textId="2EE09A43">
            <w:pPr>
              <w:spacing w:after="0"/>
              <w:rPr>
                <w:rFonts w:asciiTheme="minorHAnsi" w:hAnsiTheme="minorHAnsi" w:cstheme="minorHAnsi"/>
                <w:iCs/>
              </w:rPr>
            </w:pPr>
            <w:r w:rsidRPr="00422C16">
              <w:rPr>
                <w:rFonts w:asciiTheme="minorHAnsi" w:hAnsiTheme="minorHAnsi" w:cstheme="minorHAnsi"/>
                <w:iCs/>
              </w:rPr>
              <w:t xml:space="preserve">We are going to take a minute to look intentionally at our identities. </w:t>
            </w:r>
          </w:p>
          <w:p w:rsidRPr="0014078C" w:rsidR="0014078C" w:rsidP="0014078C" w:rsidRDefault="00E4744F" w14:paraId="20DF6F64" w14:textId="77777777">
            <w:pPr>
              <w:spacing w:after="0"/>
              <w:rPr>
                <w:rFonts w:asciiTheme="minorHAnsi" w:hAnsiTheme="minorHAnsi" w:cstheme="minorHAnsi"/>
                <w:iCs/>
              </w:rPr>
            </w:pPr>
            <w:r w:rsidRPr="00422C16">
              <w:rPr>
                <w:rFonts w:asciiTheme="minorHAnsi" w:hAnsiTheme="minorHAnsi" w:cstheme="minorHAnsi"/>
                <w:iCs/>
              </w:rPr>
              <w:t xml:space="preserve">[Facilitator] </w:t>
            </w:r>
            <w:r w:rsidR="0014078C">
              <w:rPr>
                <w:rFonts w:asciiTheme="minorHAnsi" w:hAnsiTheme="minorHAnsi" w:cstheme="minorHAnsi"/>
                <w:iCs/>
              </w:rPr>
              <w:t>REMEMBER OUR Definition of the t</w:t>
            </w:r>
            <w:r w:rsidRPr="00422C16">
              <w:rPr>
                <w:rFonts w:asciiTheme="minorHAnsi" w:hAnsiTheme="minorHAnsi" w:cstheme="minorHAnsi"/>
                <w:iCs/>
              </w:rPr>
              <w:t xml:space="preserve">erm: Privilege: </w:t>
            </w:r>
            <w:r w:rsidRPr="0014078C" w:rsidR="0014078C">
              <w:rPr>
                <w:rFonts w:asciiTheme="minorHAnsi" w:hAnsiTheme="minorHAnsi" w:cstheme="minorHAnsi"/>
                <w:iCs/>
              </w:rPr>
              <w:t>A special right, advantage, or immunity granted by our unique relationship to a system of power.</w:t>
            </w:r>
          </w:p>
          <w:p w:rsidRPr="00422C16" w:rsidR="00E4744F" w:rsidP="00E4744F" w:rsidRDefault="00E4744F" w14:paraId="7F9FE5EF" w14:textId="5A2D8F4D">
            <w:pPr>
              <w:spacing w:after="0"/>
              <w:rPr>
                <w:rFonts w:asciiTheme="minorHAnsi" w:hAnsiTheme="minorHAnsi" w:cstheme="minorHAnsi"/>
                <w:iCs/>
              </w:rPr>
            </w:pPr>
          </w:p>
          <w:p w:rsidRPr="00422C16" w:rsidR="00E4744F" w:rsidP="3B9146F9" w:rsidRDefault="00E4744F" w14:paraId="48FBD6F5" w14:textId="592AADF9">
            <w:pPr>
              <w:spacing w:after="0"/>
              <w:rPr>
                <w:rFonts w:asciiTheme="minorHAnsi" w:hAnsiTheme="minorHAnsi" w:cstheme="minorBidi"/>
              </w:rPr>
            </w:pPr>
            <w:r w:rsidRPr="3B9146F9">
              <w:rPr>
                <w:rFonts w:asciiTheme="minorHAnsi" w:hAnsiTheme="minorHAnsi" w:cstheme="minorBidi"/>
              </w:rPr>
              <w:t>Introduce activity by saying (p.</w:t>
            </w:r>
            <w:r w:rsidRPr="3B9146F9" w:rsidR="0D02C23F">
              <w:rPr>
                <w:rFonts w:asciiTheme="minorHAnsi" w:hAnsiTheme="minorHAnsi" w:cstheme="minorBidi"/>
              </w:rPr>
              <w:t>18</w:t>
            </w:r>
            <w:r w:rsidRPr="3B9146F9">
              <w:rPr>
                <w:rFonts w:asciiTheme="minorHAnsi" w:hAnsiTheme="minorHAnsi" w:cstheme="minorBidi"/>
              </w:rPr>
              <w:t>)</w:t>
            </w:r>
          </w:p>
          <w:p w:rsidRPr="00422C16" w:rsidR="00E4744F" w:rsidP="00442525" w:rsidRDefault="00E4744F" w14:paraId="007256F0" w14:textId="77777777">
            <w:pPr>
              <w:pStyle w:val="ListParagraph"/>
              <w:numPr>
                <w:ilvl w:val="0"/>
                <w:numId w:val="14"/>
              </w:numPr>
              <w:spacing w:line="259" w:lineRule="auto"/>
              <w:ind w:left="340"/>
              <w:rPr>
                <w:rFonts w:asciiTheme="minorHAnsi" w:hAnsiTheme="minorHAnsi" w:cstheme="minorHAnsi"/>
                <w:iCs/>
              </w:rPr>
            </w:pPr>
            <w:bookmarkStart w:name="_Hlk108608087" w:id="0"/>
            <w:r w:rsidRPr="00422C16">
              <w:rPr>
                <w:rFonts w:asciiTheme="minorHAnsi" w:hAnsiTheme="minorHAnsi" w:cstheme="minorHAnsi"/>
                <w:iCs/>
              </w:rPr>
              <w:t xml:space="preserve">This activity is based on “Power Flower,” a tool developed by social change educators when working with groups to “identify who we are (and who we aren’t) as individuals and as a group in relation to those who wield power in our society.”  The object of the exercise is to discover how close, or how distant, each person is to the dominant identity of their current society. </w:t>
            </w:r>
          </w:p>
          <w:bookmarkEnd w:id="0"/>
          <w:p w:rsidRPr="00422C16" w:rsidR="00E4744F" w:rsidP="00442525" w:rsidRDefault="00E4744F" w14:paraId="6E644F69" w14:textId="77777777">
            <w:pPr>
              <w:pStyle w:val="xmsonormal"/>
              <w:numPr>
                <w:ilvl w:val="0"/>
                <w:numId w:val="13"/>
              </w:numPr>
              <w:shd w:val="clear" w:color="auto" w:fill="FFFFFF"/>
              <w:spacing w:before="0" w:beforeAutospacing="0" w:after="0" w:afterAutospacing="0"/>
              <w:rPr>
                <w:rFonts w:asciiTheme="minorHAnsi" w:hAnsiTheme="minorHAnsi" w:cstheme="minorHAnsi"/>
                <w:iCs/>
                <w:sz w:val="22"/>
                <w:szCs w:val="22"/>
              </w:rPr>
            </w:pPr>
            <w:r w:rsidRPr="00422C16">
              <w:rPr>
                <w:rFonts w:asciiTheme="minorHAnsi" w:hAnsiTheme="minorHAnsi" w:cstheme="minorHAnsi"/>
                <w:iCs/>
                <w:sz w:val="22"/>
                <w:szCs w:val="22"/>
              </w:rPr>
              <w:t xml:space="preserve">The center of a shield is divided into 10 segments, each representing one facet or category of our social identity.  </w:t>
            </w:r>
          </w:p>
          <w:p w:rsidR="00E4744F" w:rsidP="0CBB1C14" w:rsidRDefault="00E4744F" w14:paraId="2890A3E7" w14:textId="1B164E34">
            <w:pPr>
              <w:pStyle w:val="xmsonormal"/>
              <w:numPr>
                <w:ilvl w:val="1"/>
                <w:numId w:val="13"/>
              </w:numPr>
              <w:shd w:val="clear" w:color="auto" w:fill="FFFFFF" w:themeFill="background1"/>
              <w:spacing w:before="0" w:beforeAutospacing="0" w:after="0" w:afterAutospacing="0"/>
              <w:rPr>
                <w:rFonts w:asciiTheme="minorHAnsi" w:hAnsiTheme="minorHAnsi" w:cstheme="minorBidi"/>
                <w:sz w:val="22"/>
                <w:szCs w:val="22"/>
              </w:rPr>
            </w:pPr>
            <w:r w:rsidRPr="0CBB1C14">
              <w:rPr>
                <w:rFonts w:asciiTheme="minorHAnsi" w:hAnsiTheme="minorHAnsi" w:cstheme="minorBidi"/>
                <w:sz w:val="22"/>
                <w:szCs w:val="22"/>
              </w:rPr>
              <w:t xml:space="preserve">Facilitator note: Explain any confusing identities- </w:t>
            </w:r>
          </w:p>
          <w:p w:rsidR="1BC4FE1A" w:rsidP="0CBB1C14" w:rsidRDefault="1BC4FE1A" w14:paraId="0955E3C4" w14:textId="56F282BA">
            <w:pPr>
              <w:pStyle w:val="xmsonormal"/>
              <w:numPr>
                <w:ilvl w:val="1"/>
                <w:numId w:val="13"/>
              </w:numPr>
              <w:shd w:val="clear" w:color="auto" w:fill="FFFFFF" w:themeFill="background1"/>
              <w:spacing w:before="0" w:beforeAutospacing="0" w:after="0" w:afterAutospacing="0"/>
              <w:rPr>
                <w:rFonts w:asciiTheme="minorHAnsi" w:hAnsiTheme="minorHAnsi" w:cstheme="minorBidi"/>
                <w:sz w:val="22"/>
                <w:szCs w:val="22"/>
              </w:rPr>
            </w:pPr>
            <w:r w:rsidRPr="0CBB1C14">
              <w:rPr>
                <w:rFonts w:asciiTheme="minorHAnsi" w:hAnsiTheme="minorHAnsi" w:cstheme="minorBidi"/>
                <w:sz w:val="22"/>
                <w:szCs w:val="22"/>
                <w:u w:val="single"/>
              </w:rPr>
              <w:t>G</w:t>
            </w:r>
            <w:r w:rsidRPr="0CBB1C14" w:rsidR="00E4744F">
              <w:rPr>
                <w:rFonts w:asciiTheme="minorHAnsi" w:hAnsiTheme="minorHAnsi" w:cstheme="minorBidi"/>
                <w:sz w:val="22"/>
                <w:szCs w:val="22"/>
                <w:u w:val="single"/>
              </w:rPr>
              <w:t>ender</w:t>
            </w:r>
            <w:r w:rsidRPr="0CBB1C14" w:rsidR="00E4744F">
              <w:rPr>
                <w:rFonts w:asciiTheme="minorHAnsi" w:hAnsiTheme="minorHAnsi" w:cstheme="minorBidi"/>
                <w:sz w:val="22"/>
                <w:szCs w:val="22"/>
              </w:rPr>
              <w:t xml:space="preserve"> is referring to gender </w:t>
            </w:r>
            <w:r w:rsidRPr="0CBB1C14" w:rsidR="7D49742D">
              <w:rPr>
                <w:rFonts w:asciiTheme="minorHAnsi" w:hAnsiTheme="minorHAnsi" w:cstheme="minorBidi"/>
                <w:sz w:val="22"/>
                <w:szCs w:val="22"/>
              </w:rPr>
              <w:t>for this activity</w:t>
            </w:r>
            <w:r w:rsidRPr="0CBB1C14" w:rsidR="5E00AE2E">
              <w:rPr>
                <w:rFonts w:asciiTheme="minorHAnsi" w:hAnsiTheme="minorHAnsi" w:cstheme="minorBidi"/>
                <w:sz w:val="22"/>
                <w:szCs w:val="22"/>
              </w:rPr>
              <w:t xml:space="preserve">. </w:t>
            </w:r>
            <w:r w:rsidRPr="0CBB1C14" w:rsidR="00E4744F">
              <w:rPr>
                <w:rFonts w:asciiTheme="minorHAnsi" w:hAnsiTheme="minorHAnsi" w:cstheme="minorBidi"/>
                <w:sz w:val="22"/>
                <w:szCs w:val="22"/>
              </w:rPr>
              <w:t xml:space="preserve"> ie Man, woman, non-binary with Man/Masculinity being the place of privilege, </w:t>
            </w:r>
            <w:r w:rsidRPr="0CBB1C14" w:rsidR="54034CE7">
              <w:rPr>
                <w:rFonts w:asciiTheme="minorHAnsi" w:hAnsiTheme="minorHAnsi" w:cstheme="minorBidi"/>
                <w:sz w:val="22"/>
                <w:szCs w:val="22"/>
              </w:rPr>
              <w:t>and femininity and woman being the place of oppression.</w:t>
            </w:r>
          </w:p>
          <w:p w:rsidR="1615E906" w:rsidP="0CBB1C14" w:rsidRDefault="1615E906" w14:paraId="12713805" w14:textId="154C1FF7">
            <w:pPr>
              <w:pStyle w:val="xmsonormal"/>
              <w:numPr>
                <w:ilvl w:val="1"/>
                <w:numId w:val="13"/>
              </w:numPr>
              <w:shd w:val="clear" w:color="auto" w:fill="FFFFFF" w:themeFill="background1"/>
              <w:spacing w:before="0" w:beforeAutospacing="0" w:after="0" w:afterAutospacing="0"/>
              <w:rPr>
                <w:rFonts w:asciiTheme="minorHAnsi" w:hAnsiTheme="minorHAnsi" w:cstheme="minorBidi"/>
                <w:sz w:val="22"/>
                <w:szCs w:val="22"/>
              </w:rPr>
            </w:pPr>
            <w:bookmarkStart w:name="_Hlk108608236" w:id="1"/>
            <w:r w:rsidRPr="0CBB1C14">
              <w:rPr>
                <w:rFonts w:asciiTheme="minorHAnsi" w:hAnsiTheme="minorHAnsi" w:cstheme="minorBidi"/>
                <w:sz w:val="22"/>
                <w:szCs w:val="22"/>
                <w:u w:val="single"/>
              </w:rPr>
              <w:t>Gender Identity</w:t>
            </w:r>
            <w:r w:rsidRPr="0CBB1C14">
              <w:rPr>
                <w:rFonts w:asciiTheme="minorHAnsi" w:hAnsiTheme="minorHAnsi" w:cstheme="minorBidi"/>
                <w:sz w:val="22"/>
                <w:szCs w:val="22"/>
              </w:rPr>
              <w:t>: For this one, we are referring to whether you are cisgender (identify with the gender you were assigned at birth) and transgender (</w:t>
            </w:r>
            <w:r w:rsidRPr="0CBB1C14" w:rsidR="6F4B77D0">
              <w:rPr>
                <w:rFonts w:asciiTheme="minorHAnsi" w:hAnsiTheme="minorHAnsi" w:cstheme="minorBidi"/>
                <w:sz w:val="22"/>
                <w:szCs w:val="22"/>
              </w:rPr>
              <w:t>does not identify with the gender they were assigned at birth)</w:t>
            </w:r>
          </w:p>
          <w:p w:rsidR="6F4B77D0" w:rsidP="3B9146F9" w:rsidRDefault="6F4B77D0" w14:paraId="128D1A66" w14:textId="143F4533">
            <w:pPr>
              <w:pStyle w:val="xmsonormal"/>
              <w:numPr>
                <w:ilvl w:val="1"/>
                <w:numId w:val="13"/>
              </w:numPr>
              <w:shd w:val="clear" w:color="auto" w:fill="FFFFFF" w:themeFill="background1"/>
              <w:spacing w:before="0" w:beforeAutospacing="0" w:after="0" w:afterAutospacing="0"/>
              <w:rPr>
                <w:rFonts w:asciiTheme="minorHAnsi" w:hAnsiTheme="minorHAnsi" w:cstheme="minorBidi"/>
                <w:sz w:val="22"/>
                <w:szCs w:val="22"/>
              </w:rPr>
            </w:pPr>
            <w:r w:rsidRPr="3B9146F9">
              <w:rPr>
                <w:rFonts w:asciiTheme="minorHAnsi" w:hAnsiTheme="minorHAnsi" w:cstheme="minorBidi"/>
                <w:sz w:val="22"/>
                <w:szCs w:val="22"/>
                <w:u w:val="single"/>
              </w:rPr>
              <w:t>Sexual Orientation</w:t>
            </w:r>
            <w:r w:rsidRPr="3B9146F9">
              <w:rPr>
                <w:rFonts w:asciiTheme="minorHAnsi" w:hAnsiTheme="minorHAnsi" w:cstheme="minorBidi"/>
                <w:sz w:val="22"/>
                <w:szCs w:val="22"/>
              </w:rPr>
              <w:t xml:space="preserve">: Who people have romantic and sexual attraction to.  (Gender is who you are, sexual orientation </w:t>
            </w:r>
            <w:r w:rsidRPr="3B9146F9" w:rsidR="20AA0E1E">
              <w:rPr>
                <w:rFonts w:asciiTheme="minorHAnsi" w:hAnsiTheme="minorHAnsi" w:cstheme="minorBidi"/>
                <w:sz w:val="22"/>
                <w:szCs w:val="22"/>
              </w:rPr>
              <w:t>is who you love)</w:t>
            </w:r>
          </w:p>
          <w:p w:rsidR="70089248" w:rsidP="3B9146F9" w:rsidRDefault="70089248" w14:paraId="0A588F1A" w14:textId="64DC59F8">
            <w:pPr>
              <w:pStyle w:val="xmsonormal"/>
              <w:numPr>
                <w:ilvl w:val="1"/>
                <w:numId w:val="13"/>
              </w:numPr>
              <w:shd w:val="clear" w:color="auto" w:fill="FFFFFF" w:themeFill="background1"/>
              <w:spacing w:before="0" w:beforeAutospacing="0" w:after="0" w:afterAutospacing="0"/>
              <w:rPr>
                <w:rFonts w:asciiTheme="minorHAnsi" w:hAnsiTheme="minorHAnsi" w:cstheme="minorBidi"/>
                <w:sz w:val="22"/>
                <w:szCs w:val="22"/>
              </w:rPr>
            </w:pPr>
            <w:r w:rsidRPr="3B9146F9">
              <w:rPr>
                <w:rFonts w:asciiTheme="minorHAnsi" w:hAnsiTheme="minorHAnsi" w:cstheme="minorBidi"/>
                <w:sz w:val="22"/>
                <w:szCs w:val="22"/>
                <w:u w:val="single"/>
              </w:rPr>
              <w:t xml:space="preserve">Ethnicity- : </w:t>
            </w:r>
            <w:r w:rsidRPr="3B9146F9">
              <w:rPr>
                <w:rFonts w:asciiTheme="minorHAnsi" w:hAnsiTheme="minorHAnsi" w:cstheme="minorBidi"/>
                <w:sz w:val="22"/>
                <w:szCs w:val="22"/>
              </w:rPr>
              <w:t>Some people identify with a part of the</w:t>
            </w:r>
            <w:r w:rsidRPr="3B9146F9" w:rsidR="7E96D156">
              <w:rPr>
                <w:rFonts w:asciiTheme="minorHAnsi" w:hAnsiTheme="minorHAnsi" w:cstheme="minorBidi"/>
                <w:sz w:val="22"/>
                <w:szCs w:val="22"/>
              </w:rPr>
              <w:t>i</w:t>
            </w:r>
            <w:r w:rsidRPr="3B9146F9">
              <w:rPr>
                <w:rFonts w:asciiTheme="minorHAnsi" w:hAnsiTheme="minorHAnsi" w:cstheme="minorBidi"/>
                <w:sz w:val="22"/>
                <w:szCs w:val="22"/>
              </w:rPr>
              <w:t xml:space="preserve">r cultural </w:t>
            </w:r>
            <w:r w:rsidRPr="3B9146F9" w:rsidR="23C78814">
              <w:rPr>
                <w:rFonts w:asciiTheme="minorHAnsi" w:hAnsiTheme="minorHAnsi" w:cstheme="minorBidi"/>
                <w:sz w:val="22"/>
                <w:szCs w:val="22"/>
              </w:rPr>
              <w:t>heritage</w:t>
            </w:r>
            <w:r w:rsidRPr="3B9146F9" w:rsidR="727B9F6C">
              <w:rPr>
                <w:rFonts w:asciiTheme="minorHAnsi" w:hAnsiTheme="minorHAnsi" w:cstheme="minorBidi"/>
                <w:sz w:val="22"/>
                <w:szCs w:val="22"/>
              </w:rPr>
              <w:t>,</w:t>
            </w:r>
            <w:r w:rsidRPr="3B9146F9" w:rsidR="1852886D">
              <w:rPr>
                <w:rFonts w:asciiTheme="minorHAnsi" w:hAnsiTheme="minorHAnsi" w:cstheme="minorBidi"/>
                <w:sz w:val="22"/>
                <w:szCs w:val="22"/>
              </w:rPr>
              <w:t xml:space="preserve"> or they may not know it,</w:t>
            </w:r>
            <w:r w:rsidRPr="3B9146F9" w:rsidR="727B9F6C">
              <w:rPr>
                <w:rFonts w:asciiTheme="minorHAnsi" w:hAnsiTheme="minorHAnsi" w:cstheme="minorBidi"/>
                <w:sz w:val="22"/>
                <w:szCs w:val="22"/>
              </w:rPr>
              <w:t xml:space="preserve"> they </w:t>
            </w:r>
            <w:r w:rsidRPr="3B9146F9" w:rsidR="354B914D">
              <w:rPr>
                <w:rFonts w:asciiTheme="minorHAnsi" w:hAnsiTheme="minorHAnsi" w:cstheme="minorBidi"/>
                <w:sz w:val="22"/>
                <w:szCs w:val="22"/>
              </w:rPr>
              <w:t>lean</w:t>
            </w:r>
            <w:r w:rsidRPr="3B9146F9" w:rsidR="727B9F6C">
              <w:rPr>
                <w:rFonts w:asciiTheme="minorHAnsi" w:hAnsiTheme="minorHAnsi" w:cstheme="minorBidi"/>
                <w:sz w:val="22"/>
                <w:szCs w:val="22"/>
              </w:rPr>
              <w:t xml:space="preserve"> into one part more than another</w:t>
            </w:r>
            <w:r w:rsidRPr="3B9146F9" w:rsidR="3F5113F1">
              <w:rPr>
                <w:rFonts w:asciiTheme="minorHAnsi" w:hAnsiTheme="minorHAnsi" w:cstheme="minorBidi"/>
                <w:sz w:val="22"/>
                <w:szCs w:val="22"/>
              </w:rPr>
              <w:t>. They celebrate traditions of a culture they embrace.</w:t>
            </w:r>
          </w:p>
          <w:p w:rsidRPr="00422C16" w:rsidR="00E4744F" w:rsidP="00442525" w:rsidRDefault="00E4744F" w14:paraId="67BD0683" w14:textId="77777777">
            <w:pPr>
              <w:pStyle w:val="xmsonormal"/>
              <w:numPr>
                <w:ilvl w:val="0"/>
                <w:numId w:val="13"/>
              </w:numPr>
              <w:shd w:val="clear" w:color="auto" w:fill="FFFFFF"/>
              <w:spacing w:before="0" w:beforeAutospacing="0" w:after="0" w:afterAutospacing="0"/>
              <w:rPr>
                <w:rFonts w:asciiTheme="minorHAnsi" w:hAnsiTheme="minorHAnsi" w:cstheme="minorHAnsi"/>
                <w:iCs/>
                <w:sz w:val="22"/>
                <w:szCs w:val="22"/>
              </w:rPr>
            </w:pPr>
            <w:r w:rsidRPr="00422C16">
              <w:rPr>
                <w:rFonts w:asciiTheme="minorHAnsi" w:hAnsiTheme="minorHAnsi" w:cstheme="minorHAnsi"/>
                <w:iCs/>
                <w:sz w:val="22"/>
                <w:szCs w:val="22"/>
              </w:rPr>
              <w:t>Each identity is surrounded by an inner and outer ring segment. The inner ring segments represent the dominant or powerful identities within that category in society. The outer ring segments represent oppressed or marginalized identities within that category. You will select inner or outer segments to describe your social identity.</w:t>
            </w:r>
            <w:bookmarkEnd w:id="1"/>
          </w:p>
          <w:p w:rsidRPr="00422C16" w:rsidR="00E4744F" w:rsidP="00442525" w:rsidRDefault="00E4744F" w14:paraId="764C6B98" w14:textId="77777777">
            <w:pPr>
              <w:pStyle w:val="xmsonormal"/>
              <w:numPr>
                <w:ilvl w:val="1"/>
                <w:numId w:val="13"/>
              </w:numPr>
              <w:shd w:val="clear" w:color="auto" w:fill="FFFFFF"/>
              <w:spacing w:before="0" w:beforeAutospacing="0" w:after="0" w:afterAutospacing="0"/>
              <w:rPr>
                <w:rFonts w:asciiTheme="minorHAnsi" w:hAnsiTheme="minorHAnsi" w:cstheme="minorHAnsi"/>
                <w:iCs/>
                <w:sz w:val="22"/>
                <w:szCs w:val="22"/>
              </w:rPr>
            </w:pPr>
            <w:r w:rsidRPr="00422C16">
              <w:rPr>
                <w:rFonts w:asciiTheme="minorHAnsi" w:hAnsiTheme="minorHAnsi" w:cstheme="minorHAnsi"/>
                <w:iCs/>
                <w:sz w:val="22"/>
                <w:szCs w:val="22"/>
              </w:rPr>
              <w:t xml:space="preserve">Facilitator note: Participants decide for themselves which ring segment to choose in ambiguous situations such as: non-dominant religious beliefs with no external visual cues, passing or presenting features, or disabilities that may not be obvious to others. </w:t>
            </w:r>
          </w:p>
          <w:p w:rsidRPr="00422C16" w:rsidR="00E4744F" w:rsidP="00442525" w:rsidRDefault="00E4744F" w14:paraId="7EF094C3" w14:textId="6319F803">
            <w:pPr>
              <w:pStyle w:val="xmsonormal"/>
              <w:numPr>
                <w:ilvl w:val="1"/>
                <w:numId w:val="13"/>
              </w:numPr>
              <w:shd w:val="clear" w:color="auto" w:fill="FFFFFF"/>
              <w:spacing w:before="0" w:beforeAutospacing="0" w:after="0" w:afterAutospacing="0"/>
              <w:rPr>
                <w:rFonts w:asciiTheme="minorHAnsi" w:hAnsiTheme="minorHAnsi" w:cstheme="minorHAnsi"/>
                <w:iCs/>
                <w:sz w:val="22"/>
                <w:szCs w:val="22"/>
              </w:rPr>
            </w:pPr>
            <w:r w:rsidRPr="00422C16">
              <w:rPr>
                <w:rFonts w:asciiTheme="minorHAnsi" w:hAnsiTheme="minorHAnsi" w:cstheme="minorHAnsi"/>
                <w:iCs/>
                <w:sz w:val="22"/>
                <w:szCs w:val="22"/>
              </w:rPr>
              <w:t xml:space="preserve">Some coaching questions may include, </w:t>
            </w:r>
          </w:p>
          <w:p w:rsidRPr="00422C16" w:rsidR="00E4744F" w:rsidP="00442525" w:rsidRDefault="00E4744F" w14:paraId="1034ED96" w14:textId="5A507FBE">
            <w:pPr>
              <w:pStyle w:val="ListParagraph"/>
              <w:numPr>
                <w:ilvl w:val="0"/>
                <w:numId w:val="20"/>
              </w:numPr>
              <w:rPr>
                <w:rFonts w:asciiTheme="minorHAnsi" w:hAnsiTheme="minorHAnsi" w:cstheme="minorHAnsi"/>
                <w:iCs/>
              </w:rPr>
            </w:pPr>
            <w:r w:rsidRPr="00422C16">
              <w:rPr>
                <w:rFonts w:asciiTheme="minorHAnsi" w:hAnsiTheme="minorHAnsi" w:cstheme="minorHAnsi"/>
                <w:iCs/>
              </w:rPr>
              <w:t xml:space="preserve">Can you choose whether to express this part of your identity? </w:t>
            </w:r>
          </w:p>
          <w:p w:rsidRPr="00422C16" w:rsidR="00E4744F" w:rsidP="00442525" w:rsidRDefault="00E4744F" w14:paraId="4FF23D1B" w14:textId="2AAB7F07">
            <w:pPr>
              <w:pStyle w:val="ListParagraph"/>
              <w:numPr>
                <w:ilvl w:val="0"/>
                <w:numId w:val="20"/>
              </w:numPr>
              <w:rPr>
                <w:rFonts w:asciiTheme="minorHAnsi" w:hAnsiTheme="minorHAnsi" w:cstheme="minorHAnsi"/>
                <w:iCs/>
              </w:rPr>
            </w:pPr>
            <w:r w:rsidRPr="00422C16">
              <w:rPr>
                <w:rFonts w:asciiTheme="minorHAnsi" w:hAnsiTheme="minorHAnsi" w:cstheme="minorHAnsi"/>
                <w:iCs/>
              </w:rPr>
              <w:t xml:space="preserve">If so, how does that choice affect your access to privilege? </w:t>
            </w:r>
          </w:p>
          <w:p w:rsidRPr="00422C16" w:rsidR="00E4744F" w:rsidP="00442525" w:rsidRDefault="00E4744F" w14:paraId="1B1F1625" w14:textId="5178CF62">
            <w:pPr>
              <w:pStyle w:val="ListParagraph"/>
              <w:numPr>
                <w:ilvl w:val="0"/>
                <w:numId w:val="20"/>
              </w:numPr>
              <w:rPr>
                <w:rFonts w:asciiTheme="minorHAnsi" w:hAnsiTheme="minorHAnsi" w:cstheme="minorHAnsi"/>
                <w:iCs/>
              </w:rPr>
            </w:pPr>
            <w:r w:rsidRPr="00422C16">
              <w:rPr>
                <w:rFonts w:asciiTheme="minorHAnsi" w:hAnsiTheme="minorHAnsi" w:cstheme="minorHAnsi"/>
                <w:iCs/>
              </w:rPr>
              <w:t>How does that choice feel?</w:t>
            </w:r>
          </w:p>
          <w:p w:rsidRPr="00422C16" w:rsidR="00E4744F" w:rsidP="0CBB1C14" w:rsidRDefault="00E4744F" w14:paraId="4E62F847" w14:textId="5B6FEEEC">
            <w:pPr>
              <w:pStyle w:val="ListParagraph"/>
              <w:numPr>
                <w:ilvl w:val="0"/>
                <w:numId w:val="20"/>
              </w:numPr>
              <w:rPr>
                <w:rFonts w:asciiTheme="minorHAnsi" w:hAnsiTheme="minorHAnsi" w:cstheme="minorBidi"/>
              </w:rPr>
            </w:pPr>
            <w:r w:rsidRPr="0CBB1C14">
              <w:rPr>
                <w:rFonts w:asciiTheme="minorHAnsi" w:hAnsiTheme="minorHAnsi" w:cstheme="minorBidi"/>
              </w:rPr>
              <w:t xml:space="preserve">The more inner segments an individual marks, the more social power that person possesses. </w:t>
            </w:r>
          </w:p>
          <w:p w:rsidR="0CBB1C14" w:rsidP="0CBB1C14" w:rsidRDefault="0CBB1C14" w14:paraId="75B0BC20" w14:textId="54B32767"/>
          <w:p w:rsidRPr="00422C16" w:rsidR="00E4744F" w:rsidP="0CBB1C14" w:rsidRDefault="00E4744F" w14:paraId="0BAA1B94" w14:textId="5A2F3B09">
            <w:pPr>
              <w:pStyle w:val="ListParagraph"/>
              <w:numPr>
                <w:ilvl w:val="0"/>
                <w:numId w:val="16"/>
              </w:numPr>
            </w:pPr>
            <w:r w:rsidRPr="0CBB1C14">
              <w:rPr>
                <w:rFonts w:asciiTheme="minorHAnsi" w:hAnsiTheme="minorHAnsi" w:cstheme="minorBidi"/>
                <w:b/>
                <w:bCs/>
              </w:rPr>
              <w:t>5 Min -</w:t>
            </w:r>
            <w:r w:rsidRPr="0CBB1C14">
              <w:rPr>
                <w:rFonts w:asciiTheme="minorHAnsi" w:hAnsiTheme="minorHAnsi" w:cstheme="minorBidi"/>
              </w:rPr>
              <w:t xml:space="preserve"> Participants </w:t>
            </w:r>
            <w:r w:rsidRPr="0CBB1C14">
              <w:rPr>
                <w:rFonts w:asciiTheme="minorHAnsi" w:hAnsiTheme="minorHAnsi" w:cstheme="minorBidi"/>
                <w:b/>
                <w:bCs/>
              </w:rPr>
              <w:t>complete shield activity</w:t>
            </w:r>
            <w:r w:rsidRPr="0CBB1C14">
              <w:rPr>
                <w:rFonts w:asciiTheme="minorHAnsi" w:hAnsiTheme="minorHAnsi" w:cstheme="minorBidi"/>
              </w:rPr>
              <w:t xml:space="preserve"> and individual reflection questions at their seat</w:t>
            </w:r>
            <w:r w:rsidRPr="0CBB1C14" w:rsidR="18F7D1DF">
              <w:rPr>
                <w:rFonts w:asciiTheme="minorHAnsi" w:hAnsiTheme="minorHAnsi" w:cstheme="minorBidi"/>
              </w:rPr>
              <w:t xml:space="preserve"> THEN </w:t>
            </w:r>
            <w:r w:rsidRPr="0CBB1C14" w:rsidR="20B46790">
              <w:rPr>
                <w:rFonts w:asciiTheme="minorHAnsi" w:hAnsiTheme="minorHAnsi" w:cstheme="minorBidi"/>
              </w:rPr>
              <w:t>e</w:t>
            </w:r>
            <w:r w:rsidRPr="0CBB1C14" w:rsidR="18F7D1DF">
              <w:rPr>
                <w:rFonts w:asciiTheme="minorHAnsi" w:hAnsiTheme="minorHAnsi" w:cstheme="minorBidi"/>
              </w:rPr>
              <w:t>ach person comes to the large poster and places dots corresponding to their own shield. This makes up the composite, communal social identity of your group.</w:t>
            </w:r>
          </w:p>
          <w:p w:rsidRPr="00422C16" w:rsidR="00E4744F" w:rsidP="0CBB1C14" w:rsidRDefault="00E4744F" w14:paraId="45DB891E" w14:textId="595904D1">
            <w:pPr>
              <w:spacing w:after="0"/>
              <w:rPr>
                <w:rFonts w:asciiTheme="minorHAnsi" w:hAnsiTheme="minorHAnsi" w:cstheme="minorBidi"/>
              </w:rPr>
            </w:pPr>
          </w:p>
          <w:p w:rsidRPr="00422C16" w:rsidR="00E4744F" w:rsidP="00E4744F" w:rsidRDefault="00E4744F" w14:paraId="12282F20" w14:textId="77777777">
            <w:pPr>
              <w:spacing w:after="0"/>
              <w:ind w:left="430"/>
              <w:rPr>
                <w:rFonts w:asciiTheme="minorHAnsi" w:hAnsiTheme="minorHAnsi" w:cstheme="minorHAnsi"/>
                <w:iCs/>
              </w:rPr>
            </w:pPr>
            <w:r w:rsidRPr="00422C16">
              <w:rPr>
                <w:rFonts w:asciiTheme="minorHAnsi" w:hAnsiTheme="minorHAnsi" w:cstheme="minorHAnsi"/>
                <w:iCs/>
              </w:rPr>
              <w:t>Questions for individual reflection at your seats:</w:t>
            </w:r>
          </w:p>
          <w:p w:rsidRPr="00422C16" w:rsidR="00E4744F" w:rsidP="00442525" w:rsidRDefault="00E4744F" w14:paraId="2AA48F54" w14:textId="77777777">
            <w:pPr>
              <w:pStyle w:val="ListParagraph"/>
              <w:numPr>
                <w:ilvl w:val="0"/>
                <w:numId w:val="16"/>
              </w:numPr>
              <w:spacing w:line="259" w:lineRule="auto"/>
              <w:ind w:left="430"/>
              <w:rPr>
                <w:rFonts w:asciiTheme="minorHAnsi" w:hAnsiTheme="minorHAnsi" w:cstheme="minorHAnsi"/>
                <w:iCs/>
              </w:rPr>
            </w:pPr>
            <w:r w:rsidRPr="0CBB1C14">
              <w:rPr>
                <w:rFonts w:asciiTheme="minorHAnsi" w:hAnsiTheme="minorHAnsi" w:cstheme="minorBidi"/>
              </w:rPr>
              <w:t xml:space="preserve">How many of your petals are different from the dominant petals, which means you do not share those areas of power conferred by society? </w:t>
            </w:r>
          </w:p>
          <w:p w:rsidRPr="00422C16" w:rsidR="00E4744F" w:rsidP="00442525" w:rsidRDefault="00E4744F" w14:paraId="061B65E8" w14:textId="77777777">
            <w:pPr>
              <w:pStyle w:val="ListParagraph"/>
              <w:numPr>
                <w:ilvl w:val="0"/>
                <w:numId w:val="16"/>
              </w:numPr>
              <w:spacing w:line="259" w:lineRule="auto"/>
              <w:ind w:left="430"/>
              <w:rPr>
                <w:rFonts w:asciiTheme="minorHAnsi" w:hAnsiTheme="minorHAnsi" w:cstheme="minorHAnsi"/>
                <w:iCs/>
              </w:rPr>
            </w:pPr>
            <w:r w:rsidRPr="0CBB1C14">
              <w:rPr>
                <w:rFonts w:asciiTheme="minorHAnsi" w:hAnsiTheme="minorHAnsi" w:cstheme="minorBidi"/>
              </w:rPr>
              <w:t xml:space="preserve">What light does this throw on the way you have been treated as a person of privilege or as a marginalized person? </w:t>
            </w:r>
          </w:p>
          <w:p w:rsidRPr="00422C16" w:rsidR="00E4744F" w:rsidP="00442525" w:rsidRDefault="00E4744F" w14:paraId="64212755" w14:textId="77777777">
            <w:pPr>
              <w:pStyle w:val="ListParagraph"/>
              <w:numPr>
                <w:ilvl w:val="0"/>
                <w:numId w:val="16"/>
              </w:numPr>
              <w:spacing w:line="259" w:lineRule="auto"/>
              <w:ind w:left="430"/>
              <w:rPr>
                <w:rFonts w:asciiTheme="minorHAnsi" w:hAnsiTheme="minorHAnsi" w:cstheme="minorHAnsi"/>
                <w:iCs/>
              </w:rPr>
            </w:pPr>
            <w:r w:rsidRPr="0CBB1C14">
              <w:rPr>
                <w:rFonts w:asciiTheme="minorHAnsi" w:hAnsiTheme="minorHAnsi" w:cstheme="minorBidi"/>
              </w:rPr>
              <w:t>Which identity of yours brings you the most discomfort or confusion?</w:t>
            </w:r>
          </w:p>
          <w:p w:rsidRPr="00422C16" w:rsidR="00E4744F" w:rsidP="00E4744F" w:rsidRDefault="00E4744F" w14:paraId="66EECE9B" w14:textId="77777777">
            <w:pPr>
              <w:spacing w:after="0"/>
              <w:ind w:left="430"/>
              <w:rPr>
                <w:rFonts w:asciiTheme="minorHAnsi" w:hAnsiTheme="minorHAnsi" w:cstheme="minorHAnsi"/>
                <w:iCs/>
              </w:rPr>
            </w:pPr>
          </w:p>
          <w:p w:rsidRPr="00422C16" w:rsidR="00E4744F" w:rsidP="00E4744F" w:rsidRDefault="00E4744F" w14:paraId="7278EB45" w14:textId="668CDEFA">
            <w:pPr>
              <w:spacing w:after="0"/>
              <w:rPr>
                <w:rFonts w:asciiTheme="minorHAnsi" w:hAnsiTheme="minorHAnsi" w:cstheme="minorHAnsi"/>
                <w:iCs/>
              </w:rPr>
            </w:pPr>
            <w:r w:rsidRPr="00422C16">
              <w:rPr>
                <w:rFonts w:asciiTheme="minorHAnsi" w:hAnsiTheme="minorHAnsi" w:cstheme="minorHAnsi"/>
                <w:b/>
                <w:bCs/>
                <w:iCs/>
              </w:rPr>
              <w:t>8 Min</w:t>
            </w:r>
            <w:r w:rsidRPr="00422C16">
              <w:rPr>
                <w:rFonts w:asciiTheme="minorHAnsi" w:hAnsiTheme="minorHAnsi" w:cstheme="minorHAnsi"/>
                <w:iCs/>
              </w:rPr>
              <w:t xml:space="preserve"> - </w:t>
            </w:r>
            <w:r w:rsidRPr="00422C16">
              <w:rPr>
                <w:rFonts w:asciiTheme="minorHAnsi" w:hAnsiTheme="minorHAnsi" w:cstheme="minorHAnsi"/>
                <w:b/>
                <w:bCs/>
                <w:iCs/>
              </w:rPr>
              <w:t>small group reflection and movement</w:t>
            </w:r>
          </w:p>
          <w:p w:rsidRPr="00422C16" w:rsidR="00E4744F" w:rsidP="00442525" w:rsidRDefault="00E4744F" w14:paraId="23E6A38A" w14:textId="77777777">
            <w:pPr>
              <w:pStyle w:val="ListParagraph"/>
              <w:numPr>
                <w:ilvl w:val="0"/>
                <w:numId w:val="17"/>
              </w:numPr>
              <w:spacing w:line="259" w:lineRule="auto"/>
              <w:ind w:left="430"/>
              <w:rPr>
                <w:rFonts w:asciiTheme="minorHAnsi" w:hAnsiTheme="minorHAnsi" w:cstheme="minorHAnsi"/>
                <w:iCs/>
              </w:rPr>
            </w:pPr>
            <w:r w:rsidRPr="00422C16">
              <w:rPr>
                <w:rFonts w:asciiTheme="minorHAnsi" w:hAnsiTheme="minorHAnsi" w:cstheme="minorHAnsi"/>
                <w:iCs/>
              </w:rPr>
              <w:t>Notice the stations around the room correlated to the identities in the shield. Which identity of yours do you think about the most? Move to that station, discuss your reasons why, and report out on common themes. (Everyone chooses. It is a sign of privilege to sit out.)</w:t>
            </w:r>
          </w:p>
          <w:p w:rsidRPr="00422C16" w:rsidR="00E4744F" w:rsidP="00E4744F" w:rsidRDefault="00E4744F" w14:paraId="621CA725" w14:textId="77777777">
            <w:pPr>
              <w:spacing w:after="0"/>
              <w:ind w:left="430"/>
              <w:rPr>
                <w:rFonts w:asciiTheme="minorHAnsi" w:hAnsiTheme="minorHAnsi" w:cstheme="minorHAnsi"/>
                <w:iCs/>
              </w:rPr>
            </w:pPr>
          </w:p>
          <w:p w:rsidRPr="00422C16" w:rsidR="00E4744F" w:rsidP="00442525" w:rsidRDefault="00E4744F" w14:paraId="00451142" w14:textId="77777777">
            <w:pPr>
              <w:pStyle w:val="ListParagraph"/>
              <w:numPr>
                <w:ilvl w:val="0"/>
                <w:numId w:val="17"/>
              </w:numPr>
              <w:spacing w:line="259" w:lineRule="auto"/>
              <w:ind w:left="430"/>
              <w:rPr>
                <w:rFonts w:asciiTheme="minorHAnsi" w:hAnsiTheme="minorHAnsi" w:cstheme="minorHAnsi"/>
                <w:iCs/>
              </w:rPr>
            </w:pPr>
            <w:r w:rsidRPr="00422C16">
              <w:rPr>
                <w:rFonts w:asciiTheme="minorHAnsi" w:hAnsiTheme="minorHAnsi" w:cstheme="minorHAnsi"/>
                <w:iCs/>
              </w:rPr>
              <w:t xml:space="preserve">Which identity of yours do you think about the least? Move to that station, and discuss why you don’t have to think about it as much, and what that could mean in terms of your identity? How can you leverage that privilege/power for marginalized people in your scope of influence? </w:t>
            </w:r>
          </w:p>
          <w:p w:rsidRPr="00422C16" w:rsidR="00E4744F" w:rsidP="00E4744F" w:rsidRDefault="00E4744F" w14:paraId="74B3CA25" w14:textId="77777777">
            <w:pPr>
              <w:pStyle w:val="ListParagraph"/>
              <w:numPr>
                <w:ilvl w:val="0"/>
                <w:numId w:val="0"/>
              </w:numPr>
              <w:ind w:left="308"/>
              <w:rPr>
                <w:rFonts w:asciiTheme="minorHAnsi" w:hAnsiTheme="minorHAnsi" w:cstheme="minorHAnsi"/>
                <w:iCs/>
              </w:rPr>
            </w:pPr>
          </w:p>
          <w:p w:rsidRPr="00422C16" w:rsidR="00E4744F" w:rsidP="00E4744F" w:rsidRDefault="00E4744F" w14:paraId="305EDDFD" w14:textId="05D43C4A">
            <w:pPr>
              <w:spacing w:after="0"/>
              <w:rPr>
                <w:rFonts w:asciiTheme="minorHAnsi" w:hAnsiTheme="minorHAnsi" w:cstheme="minorHAnsi"/>
                <w:iCs/>
              </w:rPr>
            </w:pPr>
            <w:r w:rsidRPr="0CBB1C14">
              <w:rPr>
                <w:rFonts w:asciiTheme="minorHAnsi" w:hAnsiTheme="minorHAnsi" w:cstheme="minorBidi"/>
                <w:b/>
                <w:bCs/>
              </w:rPr>
              <w:t>15 Min</w:t>
            </w:r>
            <w:r w:rsidRPr="0CBB1C14">
              <w:rPr>
                <w:rFonts w:asciiTheme="minorHAnsi" w:hAnsiTheme="minorHAnsi" w:cstheme="minorBidi"/>
              </w:rPr>
              <w:t xml:space="preserve"> - </w:t>
            </w:r>
            <w:r w:rsidRPr="0CBB1C14">
              <w:rPr>
                <w:rFonts w:asciiTheme="minorHAnsi" w:hAnsiTheme="minorHAnsi" w:cstheme="minorBidi"/>
                <w:b/>
                <w:bCs/>
              </w:rPr>
              <w:t>large group reflection</w:t>
            </w:r>
            <w:r w:rsidRPr="0CBB1C14">
              <w:rPr>
                <w:rFonts w:asciiTheme="minorHAnsi" w:hAnsiTheme="minorHAnsi" w:cstheme="minorBidi"/>
              </w:rPr>
              <w:t xml:space="preserve"> (select from debrief questions according to time and group needs)</w:t>
            </w:r>
          </w:p>
          <w:p w:rsidRPr="00422C16" w:rsidR="00E4744F" w:rsidP="00442525" w:rsidRDefault="00E4744F" w14:paraId="67966871" w14:textId="77777777">
            <w:pPr>
              <w:pStyle w:val="ListParagraph"/>
              <w:numPr>
                <w:ilvl w:val="0"/>
                <w:numId w:val="16"/>
              </w:numPr>
              <w:spacing w:line="259" w:lineRule="auto"/>
              <w:ind w:left="430"/>
              <w:rPr>
                <w:rFonts w:asciiTheme="minorHAnsi" w:hAnsiTheme="minorHAnsi" w:cstheme="minorHAnsi"/>
                <w:iCs/>
              </w:rPr>
            </w:pPr>
            <w:r w:rsidRPr="00422C16">
              <w:rPr>
                <w:rFonts w:asciiTheme="minorHAnsi" w:hAnsiTheme="minorHAnsi" w:cstheme="minorHAnsi"/>
                <w:iCs/>
              </w:rPr>
              <w:t xml:space="preserve">What does the composite picture tell you about who we are as a group? </w:t>
            </w:r>
          </w:p>
          <w:p w:rsidRPr="00422C16" w:rsidR="00E4744F" w:rsidP="00442525" w:rsidRDefault="00E4744F" w14:paraId="1031B875" w14:textId="77777777">
            <w:pPr>
              <w:pStyle w:val="ListParagraph"/>
              <w:numPr>
                <w:ilvl w:val="0"/>
                <w:numId w:val="15"/>
              </w:numPr>
              <w:spacing w:line="259" w:lineRule="auto"/>
              <w:ind w:left="430"/>
              <w:rPr>
                <w:rFonts w:asciiTheme="minorHAnsi" w:hAnsiTheme="minorHAnsi" w:cstheme="minorHAnsi"/>
                <w:iCs/>
              </w:rPr>
            </w:pPr>
            <w:r w:rsidRPr="00422C16">
              <w:rPr>
                <w:rFonts w:asciiTheme="minorHAnsi" w:hAnsiTheme="minorHAnsi" w:cstheme="minorHAnsi"/>
                <w:iCs/>
              </w:rPr>
              <w:t>Who is missing or invisible?</w:t>
            </w:r>
          </w:p>
          <w:p w:rsidRPr="00422C16" w:rsidR="00E4744F" w:rsidP="00442525" w:rsidRDefault="00E4744F" w14:paraId="5E7E0837" w14:textId="77777777">
            <w:pPr>
              <w:pStyle w:val="ListParagraph"/>
              <w:numPr>
                <w:ilvl w:val="0"/>
                <w:numId w:val="15"/>
              </w:numPr>
              <w:spacing w:line="259" w:lineRule="auto"/>
              <w:ind w:left="430"/>
              <w:rPr>
                <w:rFonts w:asciiTheme="minorHAnsi" w:hAnsiTheme="minorHAnsi" w:cstheme="minorHAnsi"/>
                <w:iCs/>
              </w:rPr>
            </w:pPr>
            <w:r w:rsidRPr="00422C16">
              <w:rPr>
                <w:rFonts w:asciiTheme="minorHAnsi" w:hAnsiTheme="minorHAnsi" w:cstheme="minorHAnsi"/>
                <w:iCs/>
              </w:rPr>
              <w:t xml:space="preserve">How might this affect, for example, the way you might go about your work as union staff? </w:t>
            </w:r>
          </w:p>
          <w:p w:rsidRPr="00422C16" w:rsidR="00E4744F" w:rsidP="00442525" w:rsidRDefault="00E4744F" w14:paraId="240E0A29" w14:textId="44B3224D">
            <w:pPr>
              <w:pStyle w:val="ListParagraph"/>
              <w:numPr>
                <w:ilvl w:val="0"/>
                <w:numId w:val="15"/>
              </w:numPr>
              <w:spacing w:line="259" w:lineRule="auto"/>
              <w:ind w:left="430"/>
              <w:rPr>
                <w:rFonts w:asciiTheme="minorHAnsi" w:hAnsiTheme="minorHAnsi" w:cstheme="minorHAnsi"/>
                <w:iCs/>
              </w:rPr>
            </w:pPr>
            <w:r w:rsidRPr="00422C16">
              <w:rPr>
                <w:rFonts w:asciiTheme="minorHAnsi" w:hAnsiTheme="minorHAnsi" w:cstheme="minorHAnsi"/>
                <w:iCs/>
              </w:rPr>
              <w:t xml:space="preserve">If one of your schools is in a neighborhood that has changed quite substantially in recent years, what kind of pattern might your “members” present, and how much would it differ from the parents and students in that school? </w:t>
            </w:r>
          </w:p>
          <w:p w:rsidRPr="00422C16" w:rsidR="00E4744F" w:rsidP="00442525" w:rsidRDefault="00E4744F" w14:paraId="49A89B1D" w14:textId="77777777">
            <w:pPr>
              <w:pStyle w:val="ListParagraph"/>
              <w:numPr>
                <w:ilvl w:val="0"/>
                <w:numId w:val="15"/>
              </w:numPr>
              <w:spacing w:line="259" w:lineRule="auto"/>
              <w:ind w:left="430"/>
              <w:rPr>
                <w:rFonts w:asciiTheme="minorHAnsi" w:hAnsiTheme="minorHAnsi" w:cstheme="minorHAnsi"/>
                <w:iCs/>
              </w:rPr>
            </w:pPr>
            <w:r w:rsidRPr="00422C16">
              <w:rPr>
                <w:rFonts w:asciiTheme="minorHAnsi" w:hAnsiTheme="minorHAnsi" w:cstheme="minorHAnsi"/>
                <w:iCs/>
              </w:rPr>
              <w:t>What implications would this pose to that school’s ability to organize in that community?</w:t>
            </w:r>
          </w:p>
          <w:p w:rsidRPr="00422C16" w:rsidR="00E4744F" w:rsidP="00442525" w:rsidRDefault="00E4744F" w14:paraId="645387AB" w14:textId="77777777">
            <w:pPr>
              <w:pStyle w:val="ListParagraph"/>
              <w:numPr>
                <w:ilvl w:val="0"/>
                <w:numId w:val="15"/>
              </w:numPr>
              <w:spacing w:line="259" w:lineRule="auto"/>
              <w:ind w:left="430"/>
              <w:rPr>
                <w:rFonts w:asciiTheme="minorHAnsi" w:hAnsiTheme="minorHAnsi" w:cstheme="minorHAnsi"/>
                <w:iCs/>
              </w:rPr>
            </w:pPr>
            <w:r w:rsidRPr="00422C16">
              <w:rPr>
                <w:rFonts w:asciiTheme="minorHAnsi" w:hAnsiTheme="minorHAnsi" w:cstheme="minorHAnsi"/>
                <w:iCs/>
              </w:rPr>
              <w:t xml:space="preserve">In what places are there gaps in your power, and what coalitions could you make to harness an ally’s power? </w:t>
            </w:r>
          </w:p>
          <w:p w:rsidRPr="00422C16" w:rsidR="00E4744F" w:rsidP="00442525" w:rsidRDefault="00E4744F" w14:paraId="738886AE" w14:textId="77777777">
            <w:pPr>
              <w:pStyle w:val="ListParagraph"/>
              <w:numPr>
                <w:ilvl w:val="0"/>
                <w:numId w:val="15"/>
              </w:numPr>
              <w:spacing w:line="259" w:lineRule="auto"/>
              <w:ind w:left="430"/>
              <w:rPr>
                <w:rFonts w:asciiTheme="minorHAnsi" w:hAnsiTheme="minorHAnsi" w:cstheme="minorHAnsi"/>
                <w:iCs/>
              </w:rPr>
            </w:pPr>
            <w:r w:rsidRPr="00422C16">
              <w:rPr>
                <w:rFonts w:asciiTheme="minorHAnsi" w:hAnsiTheme="minorHAnsi" w:cstheme="minorHAnsi"/>
                <w:iCs/>
              </w:rPr>
              <w:t xml:space="preserve">How can you flex areas of privilege to empower marginalized allies in a coalition?  Who can you empower in a coalition? </w:t>
            </w:r>
          </w:p>
          <w:p w:rsidRPr="00422C16" w:rsidR="00E4744F" w:rsidP="00E4744F" w:rsidRDefault="00E4744F" w14:paraId="57A3C010" w14:textId="77777777">
            <w:pPr>
              <w:spacing w:after="0"/>
              <w:rPr>
                <w:rFonts w:asciiTheme="minorHAnsi" w:hAnsiTheme="minorHAnsi" w:cstheme="minorHAnsi"/>
                <w:iCs/>
              </w:rPr>
            </w:pPr>
          </w:p>
          <w:p w:rsidRPr="00422C16" w:rsidR="00E4744F" w:rsidP="00E4744F" w:rsidRDefault="00E4744F" w14:paraId="400C1395" w14:textId="77777777">
            <w:pPr>
              <w:spacing w:after="0"/>
              <w:rPr>
                <w:rFonts w:asciiTheme="minorHAnsi" w:hAnsiTheme="minorHAnsi" w:cstheme="minorHAnsi"/>
                <w:b/>
                <w:iCs/>
              </w:rPr>
            </w:pPr>
            <w:r w:rsidRPr="00422C16">
              <w:rPr>
                <w:rFonts w:asciiTheme="minorHAnsi" w:hAnsiTheme="minorHAnsi" w:cstheme="minorHAnsi"/>
                <w:b/>
                <w:iCs/>
              </w:rPr>
              <w:t>Key Points</w:t>
            </w:r>
          </w:p>
          <w:p w:rsidRPr="0014078C" w:rsidR="0014078C" w:rsidP="0014078C" w:rsidRDefault="0014078C" w14:paraId="6A5129F1" w14:textId="77777777">
            <w:pPr>
              <w:pStyle w:val="ListParagraph"/>
              <w:numPr>
                <w:ilvl w:val="0"/>
                <w:numId w:val="12"/>
              </w:numPr>
              <w:ind w:left="430"/>
              <w:rPr>
                <w:rFonts w:asciiTheme="minorHAnsi" w:hAnsiTheme="minorHAnsi" w:cstheme="minorHAnsi"/>
                <w:iCs/>
              </w:rPr>
            </w:pPr>
            <w:r w:rsidRPr="0014078C">
              <w:rPr>
                <w:rFonts w:asciiTheme="minorHAnsi" w:hAnsiTheme="minorHAnsi" w:cstheme="minorHAnsi"/>
                <w:iCs/>
              </w:rPr>
              <w:t>Race, Class, and Gender are intentionally constructed ideas built  for the rule and management of human difference in a social system that positions people in relation to power and exploitation.</w:t>
            </w:r>
          </w:p>
          <w:p w:rsidRPr="0014078C" w:rsidR="0014078C" w:rsidP="0014078C" w:rsidRDefault="0014078C" w14:paraId="46C2F677" w14:textId="77777777">
            <w:pPr>
              <w:pStyle w:val="ListParagraph"/>
              <w:numPr>
                <w:ilvl w:val="0"/>
                <w:numId w:val="12"/>
              </w:numPr>
              <w:ind w:left="430"/>
              <w:rPr>
                <w:rFonts w:asciiTheme="minorHAnsi" w:hAnsiTheme="minorHAnsi" w:cstheme="minorHAnsi"/>
                <w:iCs/>
              </w:rPr>
            </w:pPr>
            <w:r w:rsidRPr="0014078C">
              <w:rPr>
                <w:rFonts w:asciiTheme="minorHAnsi" w:hAnsiTheme="minorHAnsi" w:cstheme="minorHAnsi"/>
                <w:iCs/>
              </w:rPr>
              <w:t>Each of us has a unique relationship to this system of power and exploitation.</w:t>
            </w:r>
          </w:p>
          <w:p w:rsidRPr="0014078C" w:rsidR="00E4744F" w:rsidP="0014078C" w:rsidRDefault="0014078C" w14:paraId="31AF10BD" w14:textId="7127405B">
            <w:pPr>
              <w:pStyle w:val="ListParagraph"/>
              <w:numPr>
                <w:ilvl w:val="0"/>
                <w:numId w:val="12"/>
              </w:numPr>
              <w:ind w:left="430"/>
              <w:rPr>
                <w:rFonts w:asciiTheme="minorHAnsi" w:hAnsiTheme="minorHAnsi" w:cstheme="minorHAnsi"/>
                <w:iCs/>
              </w:rPr>
            </w:pPr>
            <w:r w:rsidRPr="0014078C">
              <w:rPr>
                <w:rFonts w:asciiTheme="minorHAnsi" w:hAnsiTheme="minorHAnsi" w:cstheme="minorHAnsi"/>
                <w:iCs/>
              </w:rPr>
              <w:t xml:space="preserve">We have the ability to use our collective agency to act to change these systems of power. </w:t>
            </w:r>
          </w:p>
        </w:tc>
        <w:tc>
          <w:tcPr>
            <w:tcW w:w="2651" w:type="dxa"/>
            <w:tcMar/>
          </w:tcPr>
          <w:p w:rsidR="003D105C" w:rsidP="00E4744F" w:rsidRDefault="003D105C" w14:paraId="5D916260" w14:textId="77777777">
            <w:pPr>
              <w:spacing w:after="0" w:line="240" w:lineRule="auto"/>
              <w:rPr>
                <w:rStyle w:val="normaltextrun"/>
                <w:color w:val="000000"/>
                <w:bdr w:val="none" w:color="auto" w:sz="0" w:space="0" w:frame="1"/>
              </w:rPr>
            </w:pPr>
            <w:r>
              <w:rPr>
                <w:rStyle w:val="normaltextrun"/>
                <w:color w:val="000000"/>
                <w:bdr w:val="none" w:color="auto" w:sz="0" w:space="0" w:frame="1"/>
              </w:rPr>
              <w:t>How do we think about the power and privilege in a group?</w:t>
            </w:r>
          </w:p>
          <w:p w:rsidR="003D105C" w:rsidP="00E4744F" w:rsidRDefault="003D105C" w14:paraId="121E9114" w14:textId="77777777">
            <w:pPr>
              <w:spacing w:after="0" w:line="240" w:lineRule="auto"/>
              <w:rPr>
                <w:rStyle w:val="normaltextrun"/>
                <w:color w:val="000000"/>
                <w:bdr w:val="none" w:color="auto" w:sz="0" w:space="0" w:frame="1"/>
              </w:rPr>
            </w:pPr>
          </w:p>
          <w:p w:rsidR="00E4744F" w:rsidP="00E4744F" w:rsidRDefault="00FE4E87" w14:paraId="2421F648" w14:textId="15EBCCDA">
            <w:pPr>
              <w:spacing w:after="0" w:line="240" w:lineRule="auto"/>
            </w:pPr>
            <w:r>
              <w:rPr>
                <w:rStyle w:val="normaltextrun"/>
                <w:color w:val="000000"/>
                <w:bdr w:val="none" w:color="auto" w:sz="0" w:space="0" w:frame="1"/>
              </w:rPr>
              <w:t>Participants will develop an understanding of power by also learning about oppression and privilege</w:t>
            </w:r>
          </w:p>
        </w:tc>
      </w:tr>
      <w:tr w:rsidR="00B00A57" w:rsidTr="047B01D3" w14:paraId="02874438" w14:textId="77777777">
        <w:trPr>
          <w:trHeight w:val="300"/>
        </w:trPr>
        <w:tc>
          <w:tcPr>
            <w:tcW w:w="2880" w:type="dxa"/>
            <w:shd w:val="clear" w:color="auto" w:fill="D9D9D9" w:themeFill="background1" w:themeFillShade="D9"/>
            <w:tcMar/>
          </w:tcPr>
          <w:p w:rsidRPr="00FF7E8A" w:rsidR="00B00A57" w:rsidP="00B00A57" w:rsidRDefault="00B00A57" w14:paraId="743857E3" w14:textId="57A55195">
            <w:pPr>
              <w:spacing w:after="0" w:line="240" w:lineRule="auto"/>
              <w:jc w:val="center"/>
              <w:rPr>
                <w:b/>
                <w:bCs/>
              </w:rPr>
            </w:pPr>
            <w:r>
              <w:rPr>
                <w:b/>
                <w:bCs/>
              </w:rPr>
              <w:t>Clock time, Facilitator Name</w:t>
            </w:r>
          </w:p>
        </w:tc>
        <w:tc>
          <w:tcPr>
            <w:tcW w:w="1751" w:type="dxa"/>
            <w:shd w:val="clear" w:color="auto" w:fill="D9D9D9" w:themeFill="background1" w:themeFillShade="D9"/>
            <w:tcMar/>
          </w:tcPr>
          <w:p w:rsidRPr="60E5ED2E" w:rsidR="00B00A57" w:rsidP="00B00A57" w:rsidRDefault="00B00A57" w14:paraId="337BC0A3" w14:textId="7C379D5D">
            <w:pPr>
              <w:spacing w:after="0"/>
              <w:rPr>
                <w:color w:val="000000" w:themeColor="text1"/>
              </w:rPr>
            </w:pPr>
            <w:r w:rsidRPr="00B00A57">
              <w:rPr>
                <w:b/>
              </w:rPr>
              <w:t>Resources</w:t>
            </w:r>
          </w:p>
        </w:tc>
        <w:tc>
          <w:tcPr>
            <w:tcW w:w="6837" w:type="dxa"/>
            <w:shd w:val="clear" w:color="auto" w:fill="D9D9D9" w:themeFill="background1" w:themeFillShade="D9"/>
            <w:tcMar/>
          </w:tcPr>
          <w:p w:rsidRPr="00FF7E8A" w:rsidR="00B00A57" w:rsidP="00B00A57" w:rsidRDefault="00B00A57" w14:paraId="2D99F034" w14:textId="14335957">
            <w:pPr>
              <w:spacing w:after="0" w:line="240" w:lineRule="auto"/>
              <w:rPr>
                <w:b/>
                <w:bCs/>
              </w:rPr>
            </w:pPr>
            <w:r w:rsidRPr="18385B9C">
              <w:rPr>
                <w:b/>
                <w:bCs/>
              </w:rPr>
              <w:t>Systems of Oppression – 4 Quadrants (20 Min)</w:t>
            </w:r>
          </w:p>
        </w:tc>
        <w:tc>
          <w:tcPr>
            <w:tcW w:w="2651" w:type="dxa"/>
            <w:shd w:val="clear" w:color="auto" w:fill="D9D9D9" w:themeFill="background1" w:themeFillShade="D9"/>
            <w:tcMar/>
          </w:tcPr>
          <w:p w:rsidR="00B00A57" w:rsidP="00B00A57" w:rsidRDefault="00B00A57" w14:paraId="05A0BD35" w14:textId="273FB21E">
            <w:pPr>
              <w:spacing w:after="0" w:line="240" w:lineRule="auto"/>
              <w:rPr>
                <w:color w:val="000000" w:themeColor="text1"/>
              </w:rPr>
            </w:pPr>
            <w:r w:rsidRPr="00B00A57">
              <w:rPr>
                <w:b/>
              </w:rPr>
              <w:t>Participant Outcomes and Essential Questions</w:t>
            </w:r>
          </w:p>
        </w:tc>
      </w:tr>
      <w:tr w:rsidR="00E4744F" w:rsidTr="047B01D3" w14:paraId="3F57C475" w14:textId="77777777">
        <w:trPr>
          <w:trHeight w:val="300"/>
        </w:trPr>
        <w:tc>
          <w:tcPr>
            <w:tcW w:w="2880" w:type="dxa"/>
            <w:tcMar/>
          </w:tcPr>
          <w:p w:rsidR="00E4744F" w:rsidP="00E4744F" w:rsidRDefault="00B01352" w14:paraId="68C6FD20" w14:textId="553D9BB1">
            <w:pPr>
              <w:spacing w:after="0" w:line="240" w:lineRule="auto"/>
              <w:jc w:val="center"/>
            </w:pPr>
            <w:r w:rsidRPr="00B01352">
              <w:rPr>
                <w:noProof/>
              </w:rPr>
              <w:drawing>
                <wp:inline distT="0" distB="0" distL="0" distR="0" wp14:anchorId="378AAE04" wp14:editId="5CF14BFA">
                  <wp:extent cx="1502513" cy="844550"/>
                  <wp:effectExtent l="0" t="0" r="254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07952" cy="847607"/>
                          </a:xfrm>
                          <a:prstGeom prst="rect">
                            <a:avLst/>
                          </a:prstGeom>
                        </pic:spPr>
                      </pic:pic>
                    </a:graphicData>
                  </a:graphic>
                </wp:inline>
              </w:drawing>
            </w:r>
          </w:p>
          <w:p w:rsidR="00E4744F" w:rsidP="00E4744F" w:rsidRDefault="00E4744F" w14:paraId="54587E41" w14:textId="58EAC2A3">
            <w:pPr>
              <w:spacing w:after="0" w:line="240" w:lineRule="auto"/>
              <w:jc w:val="center"/>
            </w:pPr>
          </w:p>
          <w:p w:rsidR="00B01352" w:rsidP="00E4744F" w:rsidRDefault="00B01352" w14:paraId="4139BE22" w14:textId="302589D3">
            <w:pPr>
              <w:spacing w:after="0" w:line="240" w:lineRule="auto"/>
              <w:jc w:val="center"/>
            </w:pPr>
          </w:p>
          <w:p w:rsidR="00B01352" w:rsidP="00E4744F" w:rsidRDefault="00B01352" w14:paraId="2B254223" w14:textId="256FCC2D">
            <w:pPr>
              <w:spacing w:after="0" w:line="240" w:lineRule="auto"/>
              <w:jc w:val="center"/>
            </w:pPr>
          </w:p>
          <w:p w:rsidR="00B01352" w:rsidP="00E4744F" w:rsidRDefault="00B01352" w14:paraId="4CF89F5B" w14:textId="77777777">
            <w:pPr>
              <w:spacing w:after="0" w:line="240" w:lineRule="auto"/>
              <w:jc w:val="center"/>
            </w:pPr>
          </w:p>
          <w:p w:rsidR="00E4744F" w:rsidP="00E4744F" w:rsidRDefault="00B01352" w14:paraId="1C94027E" w14:textId="1FCDE30D">
            <w:pPr>
              <w:jc w:val="center"/>
              <w:rPr>
                <w:noProof/>
              </w:rPr>
            </w:pPr>
            <w:r w:rsidRPr="00B01352">
              <w:rPr>
                <w:noProof/>
              </w:rPr>
              <w:drawing>
                <wp:inline distT="0" distB="0" distL="0" distR="0" wp14:anchorId="43A5EFE8" wp14:editId="107858FE">
                  <wp:extent cx="1638078" cy="920750"/>
                  <wp:effectExtent l="0" t="0" r="63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656351" cy="931021"/>
                          </a:xfrm>
                          <a:prstGeom prst="rect">
                            <a:avLst/>
                          </a:prstGeom>
                        </pic:spPr>
                      </pic:pic>
                    </a:graphicData>
                  </a:graphic>
                </wp:inline>
              </w:drawing>
            </w:r>
          </w:p>
          <w:p w:rsidR="00B01352" w:rsidP="00E4744F" w:rsidRDefault="00B01352" w14:paraId="35B2D34F" w14:textId="3790A8DD">
            <w:pPr>
              <w:jc w:val="center"/>
              <w:rPr>
                <w:color w:val="000000" w:themeColor="text1"/>
              </w:rPr>
            </w:pPr>
            <w:r w:rsidRPr="00B01352">
              <w:rPr>
                <w:noProof/>
                <w:color w:val="000000" w:themeColor="text1"/>
              </w:rPr>
              <w:drawing>
                <wp:inline distT="0" distB="0" distL="0" distR="0" wp14:anchorId="02ADBBB3" wp14:editId="20710885">
                  <wp:extent cx="1408635" cy="791783"/>
                  <wp:effectExtent l="0" t="0" r="127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433172" cy="805575"/>
                          </a:xfrm>
                          <a:prstGeom prst="rect">
                            <a:avLst/>
                          </a:prstGeom>
                        </pic:spPr>
                      </pic:pic>
                    </a:graphicData>
                  </a:graphic>
                </wp:inline>
              </w:drawing>
            </w:r>
          </w:p>
          <w:p w:rsidR="00B01352" w:rsidP="00E4744F" w:rsidRDefault="00B01352" w14:paraId="43AAEB12" w14:textId="3213F0F2">
            <w:pPr>
              <w:jc w:val="center"/>
              <w:rPr>
                <w:color w:val="000000" w:themeColor="text1"/>
              </w:rPr>
            </w:pPr>
          </w:p>
          <w:p w:rsidR="00B01352" w:rsidP="00E4744F" w:rsidRDefault="00B01352" w14:paraId="5ACF9D69" w14:textId="77777777">
            <w:pPr>
              <w:jc w:val="center"/>
              <w:rPr>
                <w:color w:val="000000" w:themeColor="text1"/>
              </w:rPr>
            </w:pPr>
          </w:p>
          <w:p w:rsidR="00B01352" w:rsidP="00E4744F" w:rsidRDefault="00B01352" w14:paraId="76C0769B" w14:textId="77777777">
            <w:pPr>
              <w:jc w:val="center"/>
              <w:rPr>
                <w:color w:val="000000" w:themeColor="text1"/>
              </w:rPr>
            </w:pPr>
          </w:p>
          <w:p w:rsidR="00B01352" w:rsidP="00E4744F" w:rsidRDefault="00B01352" w14:paraId="49886788" w14:textId="77777777">
            <w:pPr>
              <w:jc w:val="center"/>
              <w:rPr>
                <w:color w:val="000000" w:themeColor="text1"/>
              </w:rPr>
            </w:pPr>
          </w:p>
          <w:p w:rsidR="00B01352" w:rsidP="00E4744F" w:rsidRDefault="00B01352" w14:paraId="420F413E" w14:textId="7BB428A6">
            <w:pPr>
              <w:jc w:val="center"/>
              <w:rPr>
                <w:color w:val="000000" w:themeColor="text1"/>
              </w:rPr>
            </w:pPr>
            <w:r>
              <w:rPr>
                <w:noProof/>
              </w:rPr>
              <w:drawing>
                <wp:inline distT="0" distB="0" distL="0" distR="0" wp14:anchorId="4F1351D8" wp14:editId="20ACB911">
                  <wp:extent cx="1606527" cy="90301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606527" cy="903015"/>
                          </a:xfrm>
                          <a:prstGeom prst="rect">
                            <a:avLst/>
                          </a:prstGeom>
                        </pic:spPr>
                      </pic:pic>
                    </a:graphicData>
                  </a:graphic>
                </wp:inline>
              </w:drawing>
            </w:r>
          </w:p>
          <w:p w:rsidR="00B01352" w:rsidP="00E4744F" w:rsidRDefault="00B01352" w14:paraId="4EF4B93B" w14:textId="2F0222C0">
            <w:pPr>
              <w:jc w:val="center"/>
              <w:rPr>
                <w:color w:val="000000" w:themeColor="text1"/>
              </w:rPr>
            </w:pPr>
          </w:p>
          <w:p w:rsidR="00B01352" w:rsidP="00E4744F" w:rsidRDefault="00B01352" w14:paraId="617E44DE" w14:textId="77777777">
            <w:pPr>
              <w:jc w:val="center"/>
              <w:rPr>
                <w:color w:val="000000" w:themeColor="text1"/>
              </w:rPr>
            </w:pPr>
          </w:p>
          <w:p w:rsidR="00B01352" w:rsidP="00E4744F" w:rsidRDefault="00B01352" w14:paraId="5E549448" w14:textId="77777777">
            <w:pPr>
              <w:jc w:val="center"/>
              <w:rPr>
                <w:color w:val="000000" w:themeColor="text1"/>
              </w:rPr>
            </w:pPr>
          </w:p>
          <w:p w:rsidR="00B01352" w:rsidP="00E4744F" w:rsidRDefault="00B01352" w14:paraId="05097F65" w14:textId="77777777">
            <w:pPr>
              <w:jc w:val="center"/>
              <w:rPr>
                <w:color w:val="000000" w:themeColor="text1"/>
              </w:rPr>
            </w:pPr>
          </w:p>
          <w:p w:rsidR="00B01352" w:rsidP="00E4744F" w:rsidRDefault="00B01352" w14:paraId="0F33F026" w14:textId="77777777">
            <w:pPr>
              <w:jc w:val="center"/>
              <w:rPr>
                <w:color w:val="000000" w:themeColor="text1"/>
              </w:rPr>
            </w:pPr>
          </w:p>
          <w:p w:rsidRPr="008B5168" w:rsidR="00E4744F" w:rsidP="008B5168" w:rsidRDefault="00B01352" w14:paraId="5F41587A" w14:textId="1F0FB47E">
            <w:pPr>
              <w:jc w:val="center"/>
              <w:rPr>
                <w:color w:val="000000" w:themeColor="text1"/>
              </w:rPr>
            </w:pPr>
            <w:r w:rsidRPr="00B01352">
              <w:rPr>
                <w:noProof/>
                <w:color w:val="000000" w:themeColor="text1"/>
              </w:rPr>
              <w:drawing>
                <wp:inline distT="0" distB="0" distL="0" distR="0" wp14:anchorId="19122BE9" wp14:editId="142AE110">
                  <wp:extent cx="1556739" cy="875030"/>
                  <wp:effectExtent l="0" t="0" r="5715"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572688" cy="883995"/>
                          </a:xfrm>
                          <a:prstGeom prst="rect">
                            <a:avLst/>
                          </a:prstGeom>
                        </pic:spPr>
                      </pic:pic>
                    </a:graphicData>
                  </a:graphic>
                </wp:inline>
              </w:drawing>
            </w:r>
          </w:p>
        </w:tc>
        <w:tc>
          <w:tcPr>
            <w:tcW w:w="1751" w:type="dxa"/>
            <w:tcMar/>
          </w:tcPr>
          <w:p w:rsidR="00E4744F" w:rsidP="00E4744F" w:rsidRDefault="00E4744F" w14:paraId="043D8E03" w14:textId="51F3D1E7">
            <w:pPr>
              <w:spacing w:after="0"/>
              <w:rPr>
                <w:color w:val="000000" w:themeColor="text1"/>
              </w:rPr>
            </w:pPr>
          </w:p>
          <w:p w:rsidR="00E4744F" w:rsidP="00E4744F" w:rsidRDefault="00E4744F" w14:paraId="487DAF4E" w14:textId="77777777">
            <w:pPr>
              <w:spacing w:after="0"/>
              <w:rPr>
                <w:color w:val="000000" w:themeColor="text1"/>
              </w:rPr>
            </w:pPr>
          </w:p>
          <w:p w:rsidR="00E4744F" w:rsidP="00E4744F" w:rsidRDefault="00E4744F" w14:paraId="18BB0F3E" w14:textId="77777777">
            <w:pPr>
              <w:spacing w:after="0"/>
              <w:rPr>
                <w:color w:val="000000" w:themeColor="text1"/>
              </w:rPr>
            </w:pPr>
            <w:r w:rsidRPr="0029133A">
              <w:rPr>
                <w:color w:val="000000" w:themeColor="text1"/>
                <w:highlight w:val="yellow"/>
              </w:rPr>
              <w:t>Video on Intersectionality we could use</w:t>
            </w:r>
          </w:p>
          <w:p w:rsidR="00E4744F" w:rsidP="00E4744F" w:rsidRDefault="00997C0D" w14:paraId="5B447113" w14:textId="77777777">
            <w:pPr>
              <w:spacing w:after="0"/>
              <w:rPr>
                <w:color w:val="000000" w:themeColor="text1"/>
              </w:rPr>
            </w:pPr>
            <w:hyperlink r:id="rId42">
              <w:r w:rsidRPr="60E5ED2E" w:rsidR="00E4744F">
                <w:rPr>
                  <w:rStyle w:val="Hyperlink"/>
                </w:rPr>
                <w:t>https://neahq-my.sharepoint.com/:v:/g/personal/eholmes_nea_org/EYAirmGnDFpPvXDQZRhUzJEB1jZxORMr-bcuK4L7mu_z_A?e=lWWeeU</w:t>
              </w:r>
            </w:hyperlink>
          </w:p>
          <w:p w:rsidR="00E4744F" w:rsidP="00E4744F" w:rsidRDefault="00E4744F" w14:paraId="6BB2BE8A" w14:textId="77777777">
            <w:pPr>
              <w:spacing w:after="0"/>
              <w:rPr>
                <w:color w:val="000000" w:themeColor="text1"/>
              </w:rPr>
            </w:pPr>
          </w:p>
          <w:p w:rsidR="00E4744F" w:rsidP="00E4744F" w:rsidRDefault="00E4744F" w14:paraId="4344AFC4" w14:textId="77777777">
            <w:pPr>
              <w:spacing w:after="0"/>
              <w:rPr>
                <w:color w:val="000000" w:themeColor="text1"/>
              </w:rPr>
            </w:pPr>
          </w:p>
          <w:p w:rsidR="00E4744F" w:rsidP="00E4744F" w:rsidRDefault="00E4744F" w14:paraId="3D17C0F4" w14:textId="77777777">
            <w:pPr>
              <w:spacing w:after="0"/>
              <w:rPr>
                <w:color w:val="000000" w:themeColor="text1"/>
              </w:rPr>
            </w:pPr>
          </w:p>
          <w:p w:rsidR="00E4744F" w:rsidP="00E4744F" w:rsidRDefault="00E4744F" w14:paraId="535226CF" w14:textId="77777777">
            <w:pPr>
              <w:spacing w:after="0"/>
              <w:rPr>
                <w:color w:val="000000" w:themeColor="text1"/>
              </w:rPr>
            </w:pPr>
          </w:p>
          <w:p w:rsidR="00E4744F" w:rsidP="00E4744F" w:rsidRDefault="00E4744F" w14:paraId="11A7A8B2" w14:textId="77777777">
            <w:pPr>
              <w:spacing w:after="0"/>
              <w:rPr>
                <w:color w:val="000000" w:themeColor="text1"/>
              </w:rPr>
            </w:pPr>
          </w:p>
          <w:p w:rsidRPr="007F1EB9" w:rsidR="00E4744F" w:rsidP="00E4744F" w:rsidRDefault="00E4744F" w14:paraId="67FF71CE" w14:textId="6B380734">
            <w:pPr>
              <w:spacing w:after="0"/>
              <w:rPr>
                <w:color w:val="000000" w:themeColor="text1"/>
              </w:rPr>
            </w:pPr>
            <w:r w:rsidRPr="3B9146F9">
              <w:rPr>
                <w:color w:val="000000" w:themeColor="text1"/>
              </w:rPr>
              <w:t xml:space="preserve">Pg </w:t>
            </w:r>
            <w:r w:rsidRPr="3B9146F9" w:rsidR="0BC41235">
              <w:rPr>
                <w:color w:val="000000" w:themeColor="text1"/>
              </w:rPr>
              <w:t>19</w:t>
            </w:r>
          </w:p>
          <w:p w:rsidR="00E4744F" w:rsidP="00E4744F" w:rsidRDefault="00E4744F" w14:paraId="4DBDCE11" w14:textId="78D3D90D">
            <w:pPr>
              <w:spacing w:after="0"/>
              <w:rPr>
                <w:color w:val="000000" w:themeColor="text1"/>
              </w:rPr>
            </w:pPr>
            <w:r w:rsidRPr="4ADF74D4">
              <w:rPr>
                <w:color w:val="000000" w:themeColor="text1"/>
              </w:rPr>
              <w:t xml:space="preserve">Levels of Expression </w:t>
            </w:r>
            <w:r w:rsidRPr="4ADF74D4" w:rsidR="2FC74A9F">
              <w:rPr>
                <w:color w:val="000000" w:themeColor="text1"/>
              </w:rPr>
              <w:t>of</w:t>
            </w:r>
            <w:r w:rsidRPr="4ADF74D4">
              <w:rPr>
                <w:color w:val="000000" w:themeColor="text1"/>
              </w:rPr>
              <w:t xml:space="preserve"> Oppression Handout</w:t>
            </w:r>
          </w:p>
          <w:p w:rsidR="00E4744F" w:rsidP="00E4744F" w:rsidRDefault="00E4744F" w14:paraId="47356BBA" w14:textId="77777777">
            <w:pPr>
              <w:spacing w:after="0" w:line="240" w:lineRule="auto"/>
            </w:pPr>
          </w:p>
        </w:tc>
        <w:tc>
          <w:tcPr>
            <w:tcW w:w="6837" w:type="dxa"/>
            <w:tcMar/>
          </w:tcPr>
          <w:p w:rsidRPr="000D7611" w:rsidR="00E4744F" w:rsidP="00E4744F" w:rsidRDefault="00E4744F" w14:paraId="683417FE" w14:textId="01865FBF">
            <w:pPr>
              <w:spacing w:line="240" w:lineRule="auto"/>
              <w:contextualSpacing/>
              <w:rPr>
                <w:color w:val="000000" w:themeColor="text1"/>
              </w:rPr>
            </w:pPr>
            <w:r w:rsidRPr="000D7611">
              <w:rPr>
                <w:color w:val="000000" w:themeColor="text1"/>
              </w:rPr>
              <w:t xml:space="preserve">4 expressions of Oppression and Intersectionality </w:t>
            </w:r>
          </w:p>
          <w:p w:rsidRPr="000D7611" w:rsidR="00E4744F" w:rsidP="00E4744F" w:rsidRDefault="00E4744F" w14:paraId="7DA2935F" w14:textId="42CB46E3">
            <w:pPr>
              <w:spacing w:line="240" w:lineRule="auto"/>
              <w:contextualSpacing/>
              <w:rPr>
                <w:b/>
                <w:bCs/>
                <w:color w:val="000000" w:themeColor="text1"/>
              </w:rPr>
            </w:pPr>
            <w:r w:rsidRPr="000D7611">
              <w:rPr>
                <w:b/>
                <w:bCs/>
                <w:color w:val="000000" w:themeColor="text1"/>
              </w:rPr>
              <w:t>10 Min - Define</w:t>
            </w:r>
          </w:p>
          <w:p w:rsidR="00E4744F" w:rsidP="00E4744F" w:rsidRDefault="00E4744F" w14:paraId="48C5C17F" w14:textId="16E1ACFD">
            <w:pPr>
              <w:spacing w:line="240" w:lineRule="auto"/>
              <w:contextualSpacing/>
              <w:rPr>
                <w:color w:val="000000" w:themeColor="text1"/>
              </w:rPr>
            </w:pPr>
            <w:r w:rsidRPr="505F209D">
              <w:rPr>
                <w:color w:val="000000" w:themeColor="text1"/>
              </w:rPr>
              <w:t xml:space="preserve">We are going to define two key terms in this next section, the first is Intersectionality and the second is Levels of Expression of Oppression– We will start with a video which discusses intersectionality. </w:t>
            </w:r>
          </w:p>
          <w:p w:rsidR="00E4744F" w:rsidP="00E4744F" w:rsidRDefault="00E4744F" w14:paraId="7A098653" w14:textId="7856707B">
            <w:pPr>
              <w:spacing w:line="240" w:lineRule="auto"/>
              <w:contextualSpacing/>
              <w:rPr>
                <w:b/>
                <w:bCs/>
                <w:color w:val="000000" w:themeColor="text1"/>
              </w:rPr>
            </w:pPr>
          </w:p>
          <w:p w:rsidR="00E4744F" w:rsidP="00E4744F" w:rsidRDefault="00E4744F" w14:paraId="240B578A" w14:textId="1E734FB6">
            <w:pPr>
              <w:spacing w:line="240" w:lineRule="auto"/>
              <w:contextualSpacing/>
              <w:rPr>
                <w:b/>
                <w:bCs/>
                <w:color w:val="000000" w:themeColor="text1"/>
              </w:rPr>
            </w:pPr>
            <w:r w:rsidRPr="000D7611">
              <w:rPr>
                <w:b/>
                <w:bCs/>
                <w:color w:val="000000" w:themeColor="text1"/>
              </w:rPr>
              <w:t xml:space="preserve">5 Min </w:t>
            </w:r>
            <w:r>
              <w:rPr>
                <w:b/>
                <w:bCs/>
                <w:color w:val="000000" w:themeColor="text1"/>
              </w:rPr>
              <w:t>–</w:t>
            </w:r>
            <w:r w:rsidRPr="000D7611">
              <w:rPr>
                <w:b/>
                <w:bCs/>
                <w:color w:val="000000" w:themeColor="text1"/>
              </w:rPr>
              <w:t xml:space="preserve"> Video</w:t>
            </w:r>
          </w:p>
          <w:p w:rsidR="00E4744F" w:rsidP="00E4744F" w:rsidRDefault="00E4744F" w14:paraId="24593E2E" w14:textId="77777777">
            <w:pPr>
              <w:spacing w:line="240" w:lineRule="auto"/>
              <w:contextualSpacing/>
              <w:rPr>
                <w:color w:val="000000" w:themeColor="text1"/>
              </w:rPr>
            </w:pPr>
            <w:r w:rsidRPr="000D7611">
              <w:rPr>
                <w:color w:val="000000" w:themeColor="text1"/>
              </w:rPr>
              <w:t xml:space="preserve">Let’s watch the following video </w:t>
            </w:r>
          </w:p>
          <w:p w:rsidRPr="00B60BCE" w:rsidR="00E4744F" w:rsidP="00442525" w:rsidRDefault="00E4744F" w14:paraId="4F83AF78" w14:textId="6B7C8DCF">
            <w:pPr>
              <w:pStyle w:val="ListParagraph"/>
              <w:numPr>
                <w:ilvl w:val="0"/>
                <w:numId w:val="27"/>
              </w:numPr>
              <w:rPr>
                <w:b/>
                <w:bCs/>
                <w:color w:val="000000" w:themeColor="text1"/>
              </w:rPr>
            </w:pPr>
            <w:r w:rsidRPr="00B60BCE">
              <w:rPr>
                <w:color w:val="000000" w:themeColor="text1"/>
              </w:rPr>
              <w:t xml:space="preserve">Video of intersectionality </w:t>
            </w:r>
          </w:p>
          <w:p w:rsidRPr="000D7611" w:rsidR="00E4744F" w:rsidP="00E4744F" w:rsidRDefault="00E4744F" w14:paraId="6D19F321" w14:textId="77777777">
            <w:pPr>
              <w:spacing w:line="240" w:lineRule="auto"/>
              <w:contextualSpacing/>
              <w:rPr>
                <w:color w:val="000000" w:themeColor="text1"/>
              </w:rPr>
            </w:pPr>
          </w:p>
          <w:p w:rsidRPr="000D7611" w:rsidR="00E4744F" w:rsidP="00E4744F" w:rsidRDefault="00E4744F" w14:paraId="0C889869" w14:textId="6E4B6582">
            <w:pPr>
              <w:spacing w:line="240" w:lineRule="auto"/>
              <w:contextualSpacing/>
              <w:rPr>
                <w:b/>
                <w:bCs/>
                <w:color w:val="000000" w:themeColor="text1"/>
              </w:rPr>
            </w:pPr>
            <w:r w:rsidRPr="000D7611">
              <w:rPr>
                <w:b/>
                <w:bCs/>
                <w:color w:val="000000" w:themeColor="text1"/>
              </w:rPr>
              <w:t>5 Min</w:t>
            </w:r>
          </w:p>
          <w:p w:rsidRPr="000D7611" w:rsidR="00E4744F" w:rsidP="00E4744F" w:rsidRDefault="00E4744F" w14:paraId="41B40E6B" w14:textId="47F7E7E8">
            <w:pPr>
              <w:spacing w:line="240" w:lineRule="auto"/>
              <w:contextualSpacing/>
              <w:rPr>
                <w:color w:val="000000" w:themeColor="text1"/>
              </w:rPr>
            </w:pPr>
            <w:r w:rsidRPr="000D7611">
              <w:rPr>
                <w:color w:val="000000" w:themeColor="text1"/>
              </w:rPr>
              <w:t xml:space="preserve">To review </w:t>
            </w:r>
            <w:r w:rsidRPr="000D7611">
              <w:rPr>
                <w:b/>
                <w:bCs/>
                <w:i/>
                <w:iCs/>
                <w:color w:val="000000" w:themeColor="text1"/>
              </w:rPr>
              <w:t>Intersectionality</w:t>
            </w:r>
            <w:r w:rsidRPr="000D7611">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individuals experiencing oppression.  </w:t>
            </w:r>
          </w:p>
          <w:p w:rsidR="00E4744F" w:rsidP="00E4744F" w:rsidRDefault="00E4744F" w14:paraId="1F2D8EC9" w14:textId="77777777">
            <w:pPr>
              <w:spacing w:line="240" w:lineRule="auto"/>
              <w:contextualSpacing/>
              <w:rPr>
                <w:color w:val="000000" w:themeColor="text1"/>
              </w:rPr>
            </w:pPr>
          </w:p>
          <w:p w:rsidRPr="000D7611" w:rsidR="00E4744F" w:rsidP="00E4744F" w:rsidRDefault="00E4744F" w14:paraId="333AE30F" w14:textId="7E79BBFB">
            <w:pPr>
              <w:spacing w:line="240" w:lineRule="auto"/>
              <w:contextualSpacing/>
              <w:rPr>
                <w:color w:val="000000" w:themeColor="text1"/>
              </w:rPr>
            </w:pPr>
            <w:r w:rsidRPr="000D7611">
              <w:rPr>
                <w:color w:val="000000" w:themeColor="text1"/>
              </w:rPr>
              <w:t xml:space="preserve">Now, let’s define The Levels of Expressions of Oppression.  We use this framework because it allows us to think about the scope of the solution to a particular problem.  </w:t>
            </w:r>
          </w:p>
          <w:p w:rsidRPr="00B60BCE" w:rsidR="00E4744F" w:rsidP="00442525" w:rsidRDefault="00E4744F" w14:paraId="3D1498F1" w14:textId="31CB7F93">
            <w:pPr>
              <w:pStyle w:val="ListParagraph"/>
              <w:numPr>
                <w:ilvl w:val="0"/>
                <w:numId w:val="27"/>
              </w:numPr>
              <w:rPr>
                <w:color w:val="000000" w:themeColor="text1"/>
              </w:rPr>
            </w:pPr>
            <w:r w:rsidRPr="00B60BCE">
              <w:rPr>
                <w:color w:val="000000" w:themeColor="text1"/>
              </w:rPr>
              <w:t>Internalized oppression</w:t>
            </w:r>
            <w:r w:rsidRPr="00B60BCE">
              <w:rPr>
                <w:b/>
                <w:bCs/>
                <w:color w:val="000000" w:themeColor="text1"/>
              </w:rPr>
              <w:t xml:space="preserve"> </w:t>
            </w:r>
            <w:r w:rsidRPr="00B60BCE">
              <w:rPr>
                <w:color w:val="000000" w:themeColor="text1"/>
              </w:rPr>
              <w:t xml:space="preserve">lies within individuals. These are our private beliefs and biases about others, influenced by our culture. </w:t>
            </w:r>
          </w:p>
          <w:p w:rsidRPr="00B60BCE" w:rsidR="00E4744F" w:rsidP="00442525" w:rsidRDefault="00E4744F" w14:paraId="5A3C3B61" w14:textId="77777777">
            <w:pPr>
              <w:pStyle w:val="ListParagraph"/>
              <w:numPr>
                <w:ilvl w:val="0"/>
                <w:numId w:val="27"/>
              </w:numPr>
              <w:rPr>
                <w:color w:val="000000" w:themeColor="text1"/>
              </w:rPr>
            </w:pPr>
            <w:r w:rsidRPr="00B60BCE">
              <w:rPr>
                <w:color w:val="000000" w:themeColor="text1"/>
              </w:rPr>
              <w:t>Interpersonal Oppression</w:t>
            </w:r>
            <w:r w:rsidRPr="00B60BCE">
              <w:rPr>
                <w:b/>
                <w:bCs/>
                <w:color w:val="000000" w:themeColor="text1"/>
              </w:rPr>
              <w:t xml:space="preserve"> </w:t>
            </w:r>
            <w:r w:rsidRPr="00B60BCE">
              <w:rPr>
                <w:color w:val="000000" w:themeColor="text1"/>
              </w:rPr>
              <w:t xml:space="preserve">occurs between individuals. Once we bring our private beliefs about differences into our interactions with others, we are now in the interpersonal realm. </w:t>
            </w:r>
          </w:p>
          <w:p w:rsidRPr="00B60BCE" w:rsidR="00E4744F" w:rsidP="00442525" w:rsidRDefault="00E4744F" w14:paraId="59B0C4E5" w14:textId="77777777">
            <w:pPr>
              <w:pStyle w:val="ListParagraph"/>
              <w:numPr>
                <w:ilvl w:val="0"/>
                <w:numId w:val="27"/>
              </w:numPr>
              <w:rPr>
                <w:color w:val="000000" w:themeColor="text1"/>
              </w:rPr>
            </w:pPr>
            <w:r w:rsidRPr="00B60BCE">
              <w:rPr>
                <w:color w:val="000000" w:themeColor="text1"/>
              </w:rPr>
              <w:t>Institutional Oppression</w:t>
            </w:r>
            <w:r w:rsidRPr="00B60BCE">
              <w:rPr>
                <w:b/>
                <w:bCs/>
                <w:color w:val="000000" w:themeColor="text1"/>
              </w:rPr>
              <w:t xml:space="preserve"> </w:t>
            </w:r>
            <w:r w:rsidRPr="00B60BCE">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rsidRPr="00B60BCE" w:rsidR="00E4744F" w:rsidP="00442525" w:rsidRDefault="00E4744F" w14:paraId="258ED661" w14:textId="77777777">
            <w:pPr>
              <w:pStyle w:val="ListParagraph"/>
              <w:numPr>
                <w:ilvl w:val="0"/>
                <w:numId w:val="27"/>
              </w:numPr>
              <w:rPr>
                <w:color w:val="000000" w:themeColor="text1"/>
              </w:rPr>
            </w:pPr>
            <w:r w:rsidRPr="00B60BCE">
              <w:rPr>
                <w:color w:val="000000" w:themeColor="text1"/>
              </w:rPr>
              <w:t>Structural</w:t>
            </w:r>
            <w:r w:rsidRPr="00B60BCE">
              <w:rPr>
                <w:b/>
                <w:bCs/>
                <w:color w:val="000000" w:themeColor="text1"/>
              </w:rPr>
              <w:t xml:space="preserve"> </w:t>
            </w:r>
            <w:r w:rsidRPr="00B60BCE">
              <w:rPr>
                <w:color w:val="000000" w:themeColor="text1"/>
              </w:rPr>
              <w:t>Racism</w:t>
            </w:r>
            <w:r w:rsidRPr="00B60BCE">
              <w:rPr>
                <w:b/>
                <w:bCs/>
                <w:color w:val="000000" w:themeColor="text1"/>
              </w:rPr>
              <w:t xml:space="preserve"> </w:t>
            </w:r>
            <w:r w:rsidRPr="00B60BCE">
              <w:rPr>
                <w:color w:val="000000" w:themeColor="text1"/>
              </w:rPr>
              <w:t xml:space="preserve">is bias across institutions and society. It’s the cumulative and compounded effects of an array of factors that systematically privilege white people and disadvantage people of color. </w:t>
            </w:r>
          </w:p>
          <w:p w:rsidR="00E4744F" w:rsidP="00E4744F" w:rsidRDefault="00E4744F" w14:paraId="6CEAB273" w14:textId="77777777">
            <w:pPr>
              <w:spacing w:line="240" w:lineRule="auto"/>
              <w:contextualSpacing/>
              <w:rPr>
                <w:b/>
                <w:bCs/>
                <w:color w:val="000000" w:themeColor="text1"/>
              </w:rPr>
            </w:pPr>
          </w:p>
          <w:p w:rsidRPr="000D7611" w:rsidR="00E4744F" w:rsidP="00E4744F" w:rsidRDefault="00E4744F" w14:paraId="215544C6" w14:textId="674C15BC">
            <w:pPr>
              <w:spacing w:line="240" w:lineRule="auto"/>
              <w:contextualSpacing/>
              <w:rPr>
                <w:b/>
                <w:bCs/>
                <w:color w:val="000000" w:themeColor="text1"/>
              </w:rPr>
            </w:pPr>
            <w:r w:rsidRPr="000D7611">
              <w:rPr>
                <w:b/>
                <w:bCs/>
                <w:color w:val="000000" w:themeColor="text1"/>
              </w:rPr>
              <w:t>Key Points</w:t>
            </w:r>
          </w:p>
          <w:p w:rsidRPr="000D7611" w:rsidR="00E4744F" w:rsidP="00442525" w:rsidRDefault="00E4744F" w14:paraId="2623FD29" w14:textId="2E4FB9C0">
            <w:pPr>
              <w:pStyle w:val="ListParagraph"/>
              <w:numPr>
                <w:ilvl w:val="0"/>
                <w:numId w:val="25"/>
              </w:numPr>
              <w:rPr>
                <w:color w:val="000000" w:themeColor="text1"/>
              </w:rPr>
            </w:pPr>
            <w:r w:rsidRPr="000D7611">
              <w:rPr>
                <w:color w:val="000000" w:themeColor="text1"/>
              </w:rPr>
              <w:t xml:space="preserve">There are not hard and fast lines between the levels and changing one can affect another. </w:t>
            </w:r>
          </w:p>
          <w:p w:rsidRPr="000D7611" w:rsidR="00E4744F" w:rsidP="00442525" w:rsidRDefault="00E4744F" w14:paraId="624A1643" w14:textId="77777777">
            <w:pPr>
              <w:pStyle w:val="ListParagraph"/>
              <w:numPr>
                <w:ilvl w:val="0"/>
                <w:numId w:val="25"/>
              </w:numPr>
              <w:rPr>
                <w:color w:val="000000" w:themeColor="text1"/>
              </w:rPr>
            </w:pPr>
            <w:r w:rsidRPr="000D7611">
              <w:rPr>
                <w:color w:val="000000" w:themeColor="text1"/>
              </w:rPr>
              <w:t xml:space="preserve">While we believe that the individual is responsible for exploring personal bias –the way to effect change is by addressing institutionalized and structural racism –this is where injustice lives.   </w:t>
            </w:r>
          </w:p>
          <w:p w:rsidRPr="000D7611" w:rsidR="00E4744F" w:rsidP="00E4744F" w:rsidRDefault="00E4744F" w14:paraId="677299AE" w14:textId="11B3EC38">
            <w:pPr>
              <w:pStyle w:val="ListParagraph"/>
              <w:numPr>
                <w:ilvl w:val="0"/>
                <w:numId w:val="0"/>
              </w:numPr>
              <w:ind w:left="720"/>
              <w:rPr>
                <w:color w:val="000000" w:themeColor="text1"/>
              </w:rPr>
            </w:pPr>
          </w:p>
        </w:tc>
        <w:tc>
          <w:tcPr>
            <w:tcW w:w="2651" w:type="dxa"/>
            <w:tcMar/>
          </w:tcPr>
          <w:p w:rsidR="00E4744F" w:rsidP="00E4744F" w:rsidRDefault="003D105C" w14:paraId="1314F0D5" w14:textId="3BFF5290">
            <w:pPr>
              <w:spacing w:after="0" w:line="240" w:lineRule="auto"/>
              <w:rPr>
                <w:color w:val="000000" w:themeColor="text1"/>
              </w:rPr>
            </w:pPr>
            <w:r>
              <w:rPr>
                <w:color w:val="000000" w:themeColor="text1"/>
              </w:rPr>
              <w:t xml:space="preserve">How do various parts of a person’s identity inform and effect other parts? </w:t>
            </w:r>
          </w:p>
          <w:p w:rsidR="003D105C" w:rsidP="00E4744F" w:rsidRDefault="003D105C" w14:paraId="4D0F2904" w14:textId="77777777">
            <w:pPr>
              <w:spacing w:after="0" w:line="240" w:lineRule="auto"/>
              <w:rPr>
                <w:color w:val="000000" w:themeColor="text1"/>
              </w:rPr>
            </w:pPr>
          </w:p>
          <w:p w:rsidR="00E4744F" w:rsidP="00E4744F" w:rsidRDefault="00E4744F" w14:paraId="2567DE4B" w14:textId="77777777">
            <w:pPr>
              <w:spacing w:after="0" w:line="240" w:lineRule="auto"/>
              <w:rPr>
                <w:color w:val="000000" w:themeColor="text1"/>
              </w:rPr>
            </w:pPr>
            <w:r w:rsidRPr="727EB8FC">
              <w:rPr>
                <w:color w:val="000000" w:themeColor="text1"/>
              </w:rPr>
              <w:t>Participants will learn about a framework of understanding oppression so that they can better identify actions to take in seeking justice.</w:t>
            </w:r>
          </w:p>
          <w:p w:rsidR="00E4744F" w:rsidP="00E4744F" w:rsidRDefault="00E4744F" w14:paraId="327EA39E" w14:textId="77777777">
            <w:pPr>
              <w:spacing w:after="0" w:line="240" w:lineRule="auto"/>
            </w:pPr>
          </w:p>
        </w:tc>
      </w:tr>
      <w:tr w:rsidR="00B00A57" w:rsidTr="047B01D3" w14:paraId="41932C4A" w14:textId="77777777">
        <w:trPr>
          <w:trHeight w:val="300"/>
        </w:trPr>
        <w:tc>
          <w:tcPr>
            <w:tcW w:w="2880" w:type="dxa"/>
            <w:shd w:val="clear" w:color="auto" w:fill="D9D9D9" w:themeFill="background1" w:themeFillShade="D9"/>
            <w:tcMar/>
          </w:tcPr>
          <w:p w:rsidRPr="00FD26C0" w:rsidR="00B00A57" w:rsidP="00B00A57" w:rsidRDefault="00B00A57" w14:paraId="619C608E" w14:textId="75A26D31">
            <w:pPr>
              <w:spacing w:after="0" w:line="240" w:lineRule="auto"/>
              <w:jc w:val="center"/>
              <w:rPr>
                <w:b/>
                <w:bCs/>
                <w:noProof/>
              </w:rPr>
            </w:pPr>
            <w:r>
              <w:rPr>
                <w:b/>
                <w:bCs/>
              </w:rPr>
              <w:t>Clock time, Facilitator Name</w:t>
            </w:r>
          </w:p>
        </w:tc>
        <w:tc>
          <w:tcPr>
            <w:tcW w:w="1751" w:type="dxa"/>
            <w:shd w:val="clear" w:color="auto" w:fill="D9D9D9" w:themeFill="background1" w:themeFillShade="D9"/>
            <w:tcMar/>
          </w:tcPr>
          <w:p w:rsidRPr="00FD26C0" w:rsidR="00B00A57" w:rsidP="00B00A57" w:rsidRDefault="00B00A57" w14:paraId="419CDB67" w14:textId="7343DDAB">
            <w:pPr>
              <w:spacing w:after="0"/>
              <w:rPr>
                <w:b/>
                <w:bCs/>
                <w:color w:val="000000" w:themeColor="text1"/>
              </w:rPr>
            </w:pPr>
            <w:r w:rsidRPr="00B00A57">
              <w:rPr>
                <w:b/>
              </w:rPr>
              <w:t>Resources</w:t>
            </w:r>
          </w:p>
        </w:tc>
        <w:tc>
          <w:tcPr>
            <w:tcW w:w="6837" w:type="dxa"/>
            <w:shd w:val="clear" w:color="auto" w:fill="D9D9D9" w:themeFill="background1" w:themeFillShade="D9"/>
            <w:tcMar/>
          </w:tcPr>
          <w:p w:rsidRPr="00FD26C0" w:rsidR="00B00A57" w:rsidP="00B00A57" w:rsidRDefault="00B00A57" w14:paraId="3999D9E8" w14:textId="0D7E3429">
            <w:pPr>
              <w:rPr>
                <w:b/>
                <w:bCs/>
                <w:color w:val="000000" w:themeColor="text1"/>
              </w:rPr>
            </w:pPr>
            <w:r w:rsidRPr="00FD26C0">
              <w:rPr>
                <w:b/>
                <w:bCs/>
                <w:color w:val="000000" w:themeColor="text1"/>
              </w:rPr>
              <w:t xml:space="preserve">Defining Expressions of </w:t>
            </w:r>
            <w:r w:rsidRPr="004F47D4">
              <w:rPr>
                <w:b/>
                <w:bCs/>
                <w:color w:val="000000" w:themeColor="text1"/>
              </w:rPr>
              <w:t>Racism Activity</w:t>
            </w:r>
            <w:r w:rsidRPr="00FD26C0">
              <w:rPr>
                <w:b/>
                <w:bCs/>
                <w:color w:val="000000" w:themeColor="text1"/>
              </w:rPr>
              <w:t xml:space="preserve"> (40 Min)</w:t>
            </w:r>
          </w:p>
        </w:tc>
        <w:tc>
          <w:tcPr>
            <w:tcW w:w="2651" w:type="dxa"/>
            <w:shd w:val="clear" w:color="auto" w:fill="D9D9D9" w:themeFill="background1" w:themeFillShade="D9"/>
            <w:tcMar/>
          </w:tcPr>
          <w:p w:rsidR="00B00A57" w:rsidP="00B00A57" w:rsidRDefault="00B00A57" w14:paraId="5E496ACD" w14:textId="2CA6EE9C">
            <w:pPr>
              <w:spacing w:after="0" w:line="240" w:lineRule="auto"/>
              <w:rPr>
                <w:color w:val="000000" w:themeColor="text1"/>
              </w:rPr>
            </w:pPr>
            <w:r w:rsidRPr="00B00A57">
              <w:rPr>
                <w:b/>
              </w:rPr>
              <w:t>Participant Outcomes and Essential Questions</w:t>
            </w:r>
          </w:p>
        </w:tc>
      </w:tr>
      <w:tr w:rsidR="00E4744F" w:rsidTr="047B01D3" w14:paraId="44C1682B" w14:textId="77777777">
        <w:trPr>
          <w:trHeight w:val="300"/>
        </w:trPr>
        <w:tc>
          <w:tcPr>
            <w:tcW w:w="2880" w:type="dxa"/>
            <w:tcMar/>
          </w:tcPr>
          <w:p w:rsidR="00B61443" w:rsidP="00E4744F" w:rsidRDefault="00B61443" w14:paraId="2CD0C94A" w14:textId="14041225">
            <w:pPr>
              <w:spacing w:after="0" w:line="240" w:lineRule="auto"/>
              <w:jc w:val="center"/>
              <w:rPr>
                <w:noProof/>
              </w:rPr>
            </w:pPr>
          </w:p>
          <w:p w:rsidR="00B61443" w:rsidP="00E4744F" w:rsidRDefault="00B61443" w14:paraId="7B38DAF9" w14:textId="15CA5CCD">
            <w:pPr>
              <w:spacing w:after="0" w:line="240" w:lineRule="auto"/>
              <w:jc w:val="center"/>
              <w:rPr>
                <w:noProof/>
              </w:rPr>
            </w:pPr>
          </w:p>
          <w:p w:rsidR="00B61443" w:rsidP="00E4744F" w:rsidRDefault="00B61443" w14:paraId="0F56E18B" w14:textId="77777777">
            <w:pPr>
              <w:spacing w:after="0" w:line="240" w:lineRule="auto"/>
              <w:jc w:val="center"/>
              <w:rPr>
                <w:noProof/>
              </w:rPr>
            </w:pPr>
          </w:p>
          <w:p w:rsidR="00E4744F" w:rsidP="00E4744F" w:rsidRDefault="00B01352" w14:paraId="74552F43" w14:textId="5D6D723A">
            <w:pPr>
              <w:spacing w:after="0" w:line="240" w:lineRule="auto"/>
              <w:jc w:val="center"/>
              <w:rPr>
                <w:noProof/>
              </w:rPr>
            </w:pPr>
            <w:r>
              <w:rPr>
                <w:noProof/>
              </w:rPr>
              <w:drawing>
                <wp:inline distT="0" distB="0" distL="0" distR="0" wp14:anchorId="4AC3F8F5" wp14:editId="6CC0C8BA">
                  <wp:extent cx="1573951" cy="884704"/>
                  <wp:effectExtent l="0" t="0" r="8255"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573951" cy="884704"/>
                          </a:xfrm>
                          <a:prstGeom prst="rect">
                            <a:avLst/>
                          </a:prstGeom>
                        </pic:spPr>
                      </pic:pic>
                    </a:graphicData>
                  </a:graphic>
                </wp:inline>
              </w:drawing>
            </w:r>
          </w:p>
          <w:p w:rsidR="00E4744F" w:rsidP="00E4744F" w:rsidRDefault="00E4744F" w14:paraId="2591DD49" w14:textId="77777777">
            <w:pPr>
              <w:spacing w:after="0" w:line="240" w:lineRule="auto"/>
              <w:jc w:val="center"/>
              <w:rPr>
                <w:noProof/>
              </w:rPr>
            </w:pPr>
          </w:p>
          <w:p w:rsidR="00E4744F" w:rsidP="00E4744F" w:rsidRDefault="00E4744F" w14:paraId="60D715CB" w14:textId="68D0128F">
            <w:pPr>
              <w:spacing w:after="0" w:line="240" w:lineRule="auto"/>
              <w:jc w:val="center"/>
              <w:rPr>
                <w:noProof/>
              </w:rPr>
            </w:pPr>
          </w:p>
          <w:p w:rsidR="00B61443" w:rsidP="00E4744F" w:rsidRDefault="00B61443" w14:paraId="1164F0D0" w14:textId="662B46A2">
            <w:pPr>
              <w:spacing w:after="0" w:line="240" w:lineRule="auto"/>
              <w:jc w:val="center"/>
              <w:rPr>
                <w:noProof/>
              </w:rPr>
            </w:pPr>
          </w:p>
          <w:p w:rsidR="00B61443" w:rsidP="00E4744F" w:rsidRDefault="00B61443" w14:paraId="2541AAF1" w14:textId="77777777">
            <w:pPr>
              <w:spacing w:after="0" w:line="240" w:lineRule="auto"/>
              <w:jc w:val="center"/>
              <w:rPr>
                <w:noProof/>
              </w:rPr>
            </w:pPr>
          </w:p>
          <w:p w:rsidR="00E4744F" w:rsidP="00E4744F" w:rsidRDefault="00B61443" w14:paraId="672BBB20" w14:textId="73A12CD6">
            <w:pPr>
              <w:spacing w:after="0" w:line="240" w:lineRule="auto"/>
              <w:jc w:val="center"/>
              <w:rPr>
                <w:noProof/>
              </w:rPr>
            </w:pPr>
            <w:r w:rsidRPr="00B61443">
              <w:rPr>
                <w:noProof/>
              </w:rPr>
              <w:drawing>
                <wp:inline distT="0" distB="0" distL="0" distR="0" wp14:anchorId="2B98CDD3" wp14:editId="52182730">
                  <wp:extent cx="1635819" cy="919480"/>
                  <wp:effectExtent l="0" t="0" r="254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43741" cy="923933"/>
                          </a:xfrm>
                          <a:prstGeom prst="rect">
                            <a:avLst/>
                          </a:prstGeom>
                        </pic:spPr>
                      </pic:pic>
                    </a:graphicData>
                  </a:graphic>
                </wp:inline>
              </w:drawing>
            </w:r>
          </w:p>
          <w:p w:rsidR="00B61443" w:rsidP="00E4744F" w:rsidRDefault="00B61443" w14:paraId="09420B2D" w14:textId="7F57AC26">
            <w:pPr>
              <w:spacing w:after="0" w:line="240" w:lineRule="auto"/>
              <w:jc w:val="center"/>
              <w:rPr>
                <w:noProof/>
              </w:rPr>
            </w:pPr>
          </w:p>
          <w:p w:rsidR="00B61443" w:rsidP="00E4744F" w:rsidRDefault="00B61443" w14:paraId="617419C6" w14:textId="0A68F071">
            <w:pPr>
              <w:spacing w:after="0" w:line="240" w:lineRule="auto"/>
              <w:jc w:val="center"/>
              <w:rPr>
                <w:noProof/>
              </w:rPr>
            </w:pPr>
          </w:p>
          <w:p w:rsidR="00B61443" w:rsidP="00E4744F" w:rsidRDefault="00B61443" w14:paraId="76DCD811" w14:textId="1C5D9D3C">
            <w:pPr>
              <w:spacing w:after="0" w:line="240" w:lineRule="auto"/>
              <w:jc w:val="center"/>
              <w:rPr>
                <w:noProof/>
              </w:rPr>
            </w:pPr>
          </w:p>
          <w:p w:rsidR="00B61443" w:rsidP="00E4744F" w:rsidRDefault="00B61443" w14:paraId="4E65BCAB" w14:textId="377C935B">
            <w:pPr>
              <w:spacing w:after="0" w:line="240" w:lineRule="auto"/>
              <w:jc w:val="center"/>
              <w:rPr>
                <w:noProof/>
              </w:rPr>
            </w:pPr>
          </w:p>
          <w:p w:rsidR="00B61443" w:rsidP="00E4744F" w:rsidRDefault="00B61443" w14:paraId="412DDEE1" w14:textId="025257E2">
            <w:pPr>
              <w:spacing w:after="0" w:line="240" w:lineRule="auto"/>
              <w:jc w:val="center"/>
              <w:rPr>
                <w:noProof/>
              </w:rPr>
            </w:pPr>
          </w:p>
          <w:p w:rsidR="00B61443" w:rsidP="00E4744F" w:rsidRDefault="00B61443" w14:paraId="2C021C78" w14:textId="1E972399">
            <w:pPr>
              <w:spacing w:after="0" w:line="240" w:lineRule="auto"/>
              <w:jc w:val="center"/>
              <w:rPr>
                <w:noProof/>
              </w:rPr>
            </w:pPr>
          </w:p>
          <w:p w:rsidR="00B61443" w:rsidP="00E4744F" w:rsidRDefault="00B61443" w14:paraId="273D5BA8" w14:textId="77777777">
            <w:pPr>
              <w:spacing w:after="0" w:line="240" w:lineRule="auto"/>
              <w:jc w:val="center"/>
              <w:rPr>
                <w:noProof/>
              </w:rPr>
            </w:pPr>
          </w:p>
          <w:p w:rsidR="00E4744F" w:rsidP="4ADF74D4" w:rsidRDefault="4C8B5C93" w14:paraId="0FE9444E" w14:textId="2B1F2728">
            <w:pPr>
              <w:spacing w:after="0" w:line="240" w:lineRule="auto"/>
              <w:jc w:val="center"/>
            </w:pPr>
            <w:r>
              <w:rPr>
                <w:noProof/>
              </w:rPr>
              <w:drawing>
                <wp:inline distT="0" distB="0" distL="0" distR="0" wp14:anchorId="3445A540" wp14:editId="4356F2BA">
                  <wp:extent cx="1695652" cy="953804"/>
                  <wp:effectExtent l="0" t="0" r="0" b="0"/>
                  <wp:docPr id="2126737707" name="Picture 212673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695652" cy="953804"/>
                          </a:xfrm>
                          <a:prstGeom prst="rect">
                            <a:avLst/>
                          </a:prstGeom>
                        </pic:spPr>
                      </pic:pic>
                    </a:graphicData>
                  </a:graphic>
                </wp:inline>
              </w:drawing>
            </w:r>
          </w:p>
        </w:tc>
        <w:tc>
          <w:tcPr>
            <w:tcW w:w="1751" w:type="dxa"/>
            <w:tcMar/>
          </w:tcPr>
          <w:p w:rsidRPr="60E5ED2E" w:rsidR="00E4744F" w:rsidP="00E4744F" w:rsidRDefault="19866795" w14:paraId="05B4F9FA" w14:textId="0B4A9404">
            <w:pPr>
              <w:spacing w:after="0"/>
              <w:rPr>
                <w:color w:val="000000" w:themeColor="text1"/>
              </w:rPr>
            </w:pPr>
            <w:r w:rsidRPr="3B9146F9">
              <w:rPr>
                <w:color w:val="000000" w:themeColor="text1"/>
              </w:rPr>
              <w:t xml:space="preserve">Pg. </w:t>
            </w:r>
            <w:r w:rsidRPr="3B9146F9" w:rsidR="41024B4E">
              <w:rPr>
                <w:color w:val="000000" w:themeColor="text1"/>
              </w:rPr>
              <w:t>2</w:t>
            </w:r>
            <w:r w:rsidRPr="3B9146F9" w:rsidR="23000D8D">
              <w:rPr>
                <w:color w:val="000000" w:themeColor="text1"/>
              </w:rPr>
              <w:t>0-24</w:t>
            </w:r>
            <w:r w:rsidRPr="3B9146F9">
              <w:rPr>
                <w:color w:val="000000" w:themeColor="text1"/>
              </w:rPr>
              <w:t xml:space="preserve"> of Participant Handouts</w:t>
            </w:r>
          </w:p>
        </w:tc>
        <w:tc>
          <w:tcPr>
            <w:tcW w:w="6837" w:type="dxa"/>
            <w:tcMar/>
          </w:tcPr>
          <w:p w:rsidR="00E4744F" w:rsidP="00E4744F" w:rsidRDefault="00E4744F" w14:paraId="61568E3E" w14:textId="0854A213">
            <w:pPr>
              <w:spacing w:line="240" w:lineRule="auto"/>
              <w:ind w:left="308" w:hanging="308"/>
              <w:contextualSpacing/>
              <w:rPr>
                <w:b/>
                <w:bCs/>
                <w:color w:val="000000" w:themeColor="text1"/>
              </w:rPr>
            </w:pPr>
            <w:r w:rsidRPr="60E5ED2E">
              <w:rPr>
                <w:b/>
                <w:bCs/>
                <w:color w:val="000000" w:themeColor="text1"/>
              </w:rPr>
              <w:t xml:space="preserve">5 </w:t>
            </w:r>
            <w:r>
              <w:rPr>
                <w:b/>
                <w:bCs/>
                <w:color w:val="000000" w:themeColor="text1"/>
              </w:rPr>
              <w:t>Min - Scenarios</w:t>
            </w:r>
          </w:p>
          <w:p w:rsidR="00E4744F" w:rsidP="4ADF74D4" w:rsidRDefault="00E4744F" w14:paraId="14978A33" w14:textId="5365ED9F">
            <w:pPr>
              <w:pStyle w:val="ListParagraph"/>
              <w:numPr>
                <w:ilvl w:val="0"/>
                <w:numId w:val="28"/>
              </w:numPr>
              <w:rPr>
                <w:b/>
                <w:bCs/>
                <w:color w:val="000000" w:themeColor="text1"/>
              </w:rPr>
            </w:pPr>
            <w:r w:rsidRPr="3B9146F9">
              <w:rPr>
                <w:color w:val="000000" w:themeColor="text1"/>
              </w:rPr>
              <w:t xml:space="preserve">Use the Handout Levels of Oppression Scenarios Page </w:t>
            </w:r>
            <w:r w:rsidRPr="3B9146F9" w:rsidR="007F1EB9">
              <w:rPr>
                <w:color w:val="000000" w:themeColor="text1"/>
              </w:rPr>
              <w:t>2</w:t>
            </w:r>
            <w:r w:rsidRPr="3B9146F9" w:rsidR="7F882330">
              <w:rPr>
                <w:color w:val="000000" w:themeColor="text1"/>
              </w:rPr>
              <w:t xml:space="preserve">0-24 </w:t>
            </w:r>
            <w:r w:rsidRPr="3B9146F9" w:rsidR="4BE25220">
              <w:rPr>
                <w:b/>
                <w:bCs/>
                <w:color w:val="000000" w:themeColor="text1"/>
              </w:rPr>
              <w:t>***</w:t>
            </w:r>
            <w:r w:rsidRPr="3B9146F9" w:rsidR="131FD131">
              <w:rPr>
                <w:b/>
                <w:bCs/>
                <w:color w:val="000000" w:themeColor="text1"/>
              </w:rPr>
              <w:t xml:space="preserve">Facilitator will split the </w:t>
            </w:r>
            <w:r w:rsidRPr="3B9146F9" w:rsidR="78D8DA2D">
              <w:rPr>
                <w:b/>
                <w:bCs/>
                <w:color w:val="000000" w:themeColor="text1"/>
              </w:rPr>
              <w:t>participants into 9 Groups</w:t>
            </w:r>
            <w:r w:rsidRPr="3B9146F9" w:rsidR="131FD131">
              <w:rPr>
                <w:b/>
                <w:bCs/>
                <w:color w:val="000000" w:themeColor="text1"/>
              </w:rPr>
              <w:t xml:space="preserve"> </w:t>
            </w:r>
            <w:r w:rsidRPr="3B9146F9" w:rsidR="470D458F">
              <w:rPr>
                <w:b/>
                <w:bCs/>
                <w:color w:val="000000" w:themeColor="text1"/>
              </w:rPr>
              <w:t>***</w:t>
            </w:r>
          </w:p>
          <w:p w:rsidRPr="00FD26C0" w:rsidR="00E4744F" w:rsidP="00442525" w:rsidRDefault="00E4744F" w14:paraId="73355858" w14:textId="1DC473B4">
            <w:pPr>
              <w:pStyle w:val="ListParagraph"/>
              <w:numPr>
                <w:ilvl w:val="0"/>
                <w:numId w:val="28"/>
              </w:numPr>
              <w:rPr>
                <w:color w:val="000000" w:themeColor="text1"/>
              </w:rPr>
            </w:pPr>
            <w:r w:rsidRPr="3B9146F9">
              <w:rPr>
                <w:color w:val="000000" w:themeColor="text1"/>
              </w:rPr>
              <w:t xml:space="preserve">Each group is given a scenario to look at.  They are to determine the level of oppression that is described in the scenario. </w:t>
            </w:r>
          </w:p>
          <w:p w:rsidR="00E4744F" w:rsidP="00E4744F" w:rsidRDefault="00E4744F" w14:paraId="77E2AF98" w14:textId="77777777">
            <w:pPr>
              <w:spacing w:line="240" w:lineRule="auto"/>
              <w:contextualSpacing/>
              <w:rPr>
                <w:b/>
                <w:bCs/>
                <w:color w:val="000000" w:themeColor="text1"/>
              </w:rPr>
            </w:pPr>
          </w:p>
          <w:p w:rsidR="00E4744F" w:rsidP="00E4744F" w:rsidRDefault="00E4744F" w14:paraId="608B0B8C" w14:textId="51DE7AC7">
            <w:pPr>
              <w:spacing w:line="240" w:lineRule="auto"/>
              <w:contextualSpacing/>
              <w:rPr>
                <w:b/>
                <w:bCs/>
                <w:color w:val="000000" w:themeColor="text1"/>
              </w:rPr>
            </w:pPr>
            <w:r w:rsidRPr="60E5ED2E">
              <w:rPr>
                <w:b/>
                <w:bCs/>
                <w:color w:val="000000" w:themeColor="text1"/>
              </w:rPr>
              <w:t xml:space="preserve">15 </w:t>
            </w:r>
            <w:r>
              <w:rPr>
                <w:b/>
                <w:bCs/>
                <w:color w:val="000000" w:themeColor="text1"/>
              </w:rPr>
              <w:t>Min – Group work time</w:t>
            </w:r>
          </w:p>
          <w:p w:rsidR="00E4744F" w:rsidP="00E4744F" w:rsidRDefault="00E4744F" w14:paraId="5146E322" w14:textId="7A56B0E6">
            <w:pPr>
              <w:spacing w:line="240" w:lineRule="auto"/>
              <w:contextualSpacing/>
              <w:rPr>
                <w:color w:val="000000" w:themeColor="text1"/>
              </w:rPr>
            </w:pPr>
            <w:r w:rsidRPr="60E5ED2E">
              <w:rPr>
                <w:color w:val="000000" w:themeColor="text1"/>
              </w:rPr>
              <w:t xml:space="preserve">Each team </w:t>
            </w:r>
            <w:r>
              <w:rPr>
                <w:color w:val="000000" w:themeColor="text1"/>
              </w:rPr>
              <w:t xml:space="preserve">is </w:t>
            </w:r>
            <w:r w:rsidRPr="60E5ED2E">
              <w:rPr>
                <w:color w:val="000000" w:themeColor="text1"/>
              </w:rPr>
              <w:t xml:space="preserve">to review </w:t>
            </w:r>
            <w:r>
              <w:rPr>
                <w:color w:val="000000" w:themeColor="text1"/>
              </w:rPr>
              <w:t xml:space="preserve">the </w:t>
            </w:r>
            <w:r w:rsidRPr="60E5ED2E">
              <w:rPr>
                <w:color w:val="000000" w:themeColor="text1"/>
              </w:rPr>
              <w:t xml:space="preserve">scenario and come up with what level of oppression their scenario is and why.  Prepare a summary of your scenario to share with the whole group.  Each group will have a total of 2 minutes to share a short summary, provide which level of oppression the scenario exemplifies, and tell why.   </w:t>
            </w:r>
          </w:p>
          <w:p w:rsidR="00E4744F" w:rsidP="00E4744F" w:rsidRDefault="00E4744F" w14:paraId="252B8B2B" w14:textId="77777777">
            <w:pPr>
              <w:spacing w:line="240" w:lineRule="auto"/>
              <w:contextualSpacing/>
              <w:rPr>
                <w:b/>
                <w:bCs/>
                <w:color w:val="000000" w:themeColor="text1"/>
              </w:rPr>
            </w:pPr>
          </w:p>
          <w:p w:rsidR="00E4744F" w:rsidP="00E4744F" w:rsidRDefault="00E4744F" w14:paraId="26845476" w14:textId="31DA779D">
            <w:pPr>
              <w:spacing w:line="240" w:lineRule="auto"/>
              <w:contextualSpacing/>
              <w:rPr>
                <w:color w:val="000000" w:themeColor="text1"/>
              </w:rPr>
            </w:pPr>
            <w:r>
              <w:rPr>
                <w:b/>
                <w:bCs/>
                <w:color w:val="000000" w:themeColor="text1"/>
              </w:rPr>
              <w:t>15</w:t>
            </w:r>
            <w:r w:rsidRPr="1F394620">
              <w:rPr>
                <w:b/>
                <w:bCs/>
                <w:color w:val="000000" w:themeColor="text1"/>
              </w:rPr>
              <w:t xml:space="preserve"> Min</w:t>
            </w:r>
            <w:r>
              <w:rPr>
                <w:b/>
                <w:bCs/>
                <w:color w:val="000000" w:themeColor="text1"/>
              </w:rPr>
              <w:t xml:space="preserve"> </w:t>
            </w:r>
            <w:r w:rsidRPr="0037652F">
              <w:rPr>
                <w:b/>
                <w:bCs/>
                <w:color w:val="000000" w:themeColor="text1"/>
              </w:rPr>
              <w:t>- Debrief</w:t>
            </w:r>
          </w:p>
          <w:p w:rsidRPr="00500DEF" w:rsidR="00E4744F" w:rsidP="00E4744F" w:rsidRDefault="00E4744F" w14:paraId="1EF220E5" w14:textId="47592D9E">
            <w:pPr>
              <w:spacing w:line="240" w:lineRule="auto"/>
              <w:contextualSpacing/>
              <w:rPr>
                <w:b/>
                <w:bCs/>
                <w:color w:val="000000" w:themeColor="text1"/>
              </w:rPr>
            </w:pPr>
            <w:r>
              <w:rPr>
                <w:color w:val="000000" w:themeColor="text1"/>
              </w:rPr>
              <w:t>Share</w:t>
            </w:r>
            <w:r w:rsidRPr="1F394620">
              <w:rPr>
                <w:color w:val="000000" w:themeColor="text1"/>
              </w:rPr>
              <w:t xml:space="preserve"> a summary of your scenario with the whole group.  Each group will have a total of 2 minutes to share a short summary, provide which level of oppression the scenario exemplifies, and tell why. </w:t>
            </w:r>
            <w:r>
              <w:rPr>
                <w:color w:val="000000" w:themeColor="text1"/>
              </w:rPr>
              <w:t>And w</w:t>
            </w:r>
            <w:r w:rsidRPr="1F394620">
              <w:rPr>
                <w:color w:val="000000" w:themeColor="text1"/>
              </w:rPr>
              <w:t xml:space="preserve">hat level did your group determine your scenario was at and why?  </w:t>
            </w:r>
          </w:p>
          <w:p w:rsidR="00E4744F" w:rsidP="00E4744F" w:rsidRDefault="00E4744F" w14:paraId="49E4BFDE" w14:textId="77777777">
            <w:pPr>
              <w:spacing w:line="240" w:lineRule="auto"/>
              <w:contextualSpacing/>
              <w:rPr>
                <w:color w:val="000000" w:themeColor="text1"/>
              </w:rPr>
            </w:pPr>
            <w:r w:rsidRPr="60E5ED2E">
              <w:rPr>
                <w:color w:val="000000" w:themeColor="text1"/>
              </w:rPr>
              <w:t xml:space="preserve">Overall debrief questions if there is time: </w:t>
            </w:r>
          </w:p>
          <w:p w:rsidR="00E4744F" w:rsidP="00442525" w:rsidRDefault="00E4744F" w14:paraId="67A176D8" w14:textId="0FFA2542">
            <w:pPr>
              <w:pStyle w:val="ListParagraph"/>
              <w:numPr>
                <w:ilvl w:val="0"/>
                <w:numId w:val="19"/>
              </w:numPr>
              <w:rPr>
                <w:color w:val="000000" w:themeColor="text1"/>
              </w:rPr>
            </w:pPr>
            <w:r w:rsidRPr="60E5ED2E">
              <w:rPr>
                <w:color w:val="000000" w:themeColor="text1"/>
              </w:rPr>
              <w:t xml:space="preserve">What did you struggle with? What was </w:t>
            </w:r>
            <w:r>
              <w:rPr>
                <w:color w:val="000000" w:themeColor="text1"/>
              </w:rPr>
              <w:t>c</w:t>
            </w:r>
            <w:r w:rsidRPr="60E5ED2E">
              <w:rPr>
                <w:color w:val="000000" w:themeColor="text1"/>
              </w:rPr>
              <w:t xml:space="preserve">lear to </w:t>
            </w:r>
            <w:r>
              <w:rPr>
                <w:color w:val="000000" w:themeColor="text1"/>
              </w:rPr>
              <w:t>y</w:t>
            </w:r>
            <w:r w:rsidRPr="60E5ED2E">
              <w:rPr>
                <w:color w:val="000000" w:themeColor="text1"/>
              </w:rPr>
              <w:t xml:space="preserve">ou? </w:t>
            </w:r>
          </w:p>
          <w:p w:rsidR="00E4744F" w:rsidP="00E4744F" w:rsidRDefault="00E4744F" w14:paraId="38593C72" w14:textId="77777777">
            <w:pPr>
              <w:spacing w:line="240" w:lineRule="auto"/>
              <w:contextualSpacing/>
              <w:rPr>
                <w:color w:val="000000" w:themeColor="text1"/>
              </w:rPr>
            </w:pPr>
            <w:r w:rsidRPr="60E5ED2E">
              <w:rPr>
                <w:color w:val="000000" w:themeColor="text1"/>
              </w:rPr>
              <w:t xml:space="preserve"> </w:t>
            </w:r>
          </w:p>
          <w:p w:rsidR="00E4744F" w:rsidP="00E4744F" w:rsidRDefault="00E4744F" w14:paraId="5270C48B" w14:textId="2E904031">
            <w:pPr>
              <w:spacing w:line="240" w:lineRule="auto"/>
              <w:contextualSpacing/>
              <w:rPr>
                <w:b/>
                <w:bCs/>
                <w:color w:val="000000" w:themeColor="text1"/>
              </w:rPr>
            </w:pPr>
            <w:r w:rsidRPr="60E5ED2E">
              <w:rPr>
                <w:b/>
                <w:bCs/>
                <w:color w:val="000000" w:themeColor="text1"/>
              </w:rPr>
              <w:t xml:space="preserve">5 </w:t>
            </w:r>
            <w:r>
              <w:rPr>
                <w:b/>
                <w:bCs/>
                <w:color w:val="000000" w:themeColor="text1"/>
              </w:rPr>
              <w:t>Min – Revisit Key Points</w:t>
            </w:r>
          </w:p>
          <w:p w:rsidR="00E4744F" w:rsidP="00442525" w:rsidRDefault="00E4744F" w14:paraId="2F30DA5A" w14:textId="33394135">
            <w:pPr>
              <w:pStyle w:val="ListParagraph"/>
              <w:numPr>
                <w:ilvl w:val="0"/>
                <w:numId w:val="18"/>
              </w:numPr>
              <w:rPr>
                <w:color w:val="000000" w:themeColor="text1"/>
              </w:rPr>
            </w:pPr>
            <w:r w:rsidRPr="60E5ED2E">
              <w:rPr>
                <w:color w:val="000000" w:themeColor="text1"/>
              </w:rPr>
              <w:t xml:space="preserve">There are not hard and fast lines between the levels – and changing one can affect another. </w:t>
            </w:r>
          </w:p>
          <w:p w:rsidR="00E4744F" w:rsidP="00442525" w:rsidRDefault="00E4744F" w14:paraId="00358504" w14:textId="77777777">
            <w:pPr>
              <w:pStyle w:val="ListParagraph"/>
              <w:numPr>
                <w:ilvl w:val="0"/>
                <w:numId w:val="18"/>
              </w:numPr>
              <w:rPr>
                <w:color w:val="000000" w:themeColor="text1"/>
              </w:rPr>
            </w:pPr>
            <w:r w:rsidRPr="60E5ED2E">
              <w:rPr>
                <w:color w:val="000000" w:themeColor="text1"/>
              </w:rPr>
              <w:t xml:space="preserve">While we believe that the individual is responsible for exploring personal bias – the way to effect change is by addressing institutionalized and structural racism – this is where injustice lives. </w:t>
            </w:r>
          </w:p>
          <w:p w:rsidR="00E4744F" w:rsidP="00442525" w:rsidRDefault="00E4744F" w14:paraId="203CA786" w14:textId="77777777">
            <w:pPr>
              <w:pStyle w:val="ListParagraph"/>
              <w:numPr>
                <w:ilvl w:val="0"/>
                <w:numId w:val="18"/>
              </w:numPr>
              <w:rPr>
                <w:color w:val="000000" w:themeColor="text1"/>
              </w:rPr>
            </w:pPr>
            <w:r w:rsidRPr="60E5ED2E">
              <w:rPr>
                <w:color w:val="000000" w:themeColor="text1"/>
              </w:rPr>
              <w:t>This framework helps us think about the size of the solution we need to fight injustice at a particular level.</w:t>
            </w:r>
          </w:p>
          <w:p w:rsidR="009F279A" w:rsidP="00442525" w:rsidRDefault="00DC1590" w14:paraId="28D6FF8A" w14:textId="1472994A">
            <w:pPr>
              <w:pStyle w:val="ListParagraph"/>
              <w:numPr>
                <w:ilvl w:val="0"/>
                <w:numId w:val="18"/>
              </w:numPr>
              <w:rPr>
                <w:color w:val="000000" w:themeColor="text1"/>
              </w:rPr>
            </w:pPr>
            <w:r>
              <w:rPr>
                <w:color w:val="000000" w:themeColor="text1"/>
              </w:rPr>
              <w:t>I</w:t>
            </w:r>
            <w:r w:rsidRPr="60E5ED2E" w:rsidR="00E4744F">
              <w:rPr>
                <w:color w:val="000000" w:themeColor="text1"/>
              </w:rPr>
              <w:t xml:space="preserve">ntersectional lens alongside the understanding of levels of oppression can really help us decide the scope of the solution we need and the power it will take to implement that solution.  </w:t>
            </w:r>
          </w:p>
          <w:p w:rsidRPr="009F279A" w:rsidR="009F279A" w:rsidP="009F279A" w:rsidRDefault="009F279A" w14:paraId="0AE6999B" w14:textId="46A1D9DD">
            <w:pPr>
              <w:pStyle w:val="ListParagraph"/>
              <w:numPr>
                <w:ilvl w:val="0"/>
                <w:numId w:val="0"/>
              </w:numPr>
              <w:ind w:left="720"/>
              <w:rPr>
                <w:color w:val="000000" w:themeColor="text1"/>
              </w:rPr>
            </w:pPr>
          </w:p>
        </w:tc>
        <w:tc>
          <w:tcPr>
            <w:tcW w:w="2651" w:type="dxa"/>
            <w:tcMar/>
          </w:tcPr>
          <w:p w:rsidR="00E4744F" w:rsidP="00E4744F" w:rsidRDefault="003D105C" w14:paraId="4FC753CE" w14:textId="481C08E0">
            <w:pPr>
              <w:spacing w:after="0" w:line="240" w:lineRule="auto"/>
              <w:rPr>
                <w:color w:val="000000" w:themeColor="text1"/>
              </w:rPr>
            </w:pPr>
            <w:r>
              <w:rPr>
                <w:color w:val="000000" w:themeColor="text1"/>
              </w:rPr>
              <w:t>How do we address oppression?</w:t>
            </w:r>
          </w:p>
          <w:p w:rsidR="003D105C" w:rsidP="00E4744F" w:rsidRDefault="003D105C" w14:paraId="3507E023" w14:textId="77777777">
            <w:pPr>
              <w:spacing w:after="0" w:line="240" w:lineRule="auto"/>
              <w:rPr>
                <w:color w:val="000000" w:themeColor="text1"/>
              </w:rPr>
            </w:pPr>
          </w:p>
          <w:p w:rsidR="003D105C" w:rsidP="00E4744F" w:rsidRDefault="003D105C" w14:paraId="316660AE" w14:textId="77777777">
            <w:pPr>
              <w:spacing w:after="0" w:line="240" w:lineRule="auto"/>
              <w:rPr>
                <w:color w:val="000000" w:themeColor="text1"/>
              </w:rPr>
            </w:pPr>
            <w:r>
              <w:rPr>
                <w:color w:val="000000" w:themeColor="text1"/>
              </w:rPr>
              <w:t xml:space="preserve">Participants will work with scenarios to identify levels of expressions of oppression. </w:t>
            </w:r>
          </w:p>
          <w:p w:rsidR="003D105C" w:rsidP="00E4744F" w:rsidRDefault="003D105C" w14:paraId="043E7473" w14:textId="77777777">
            <w:pPr>
              <w:spacing w:after="0" w:line="240" w:lineRule="auto"/>
              <w:rPr>
                <w:color w:val="000000" w:themeColor="text1"/>
              </w:rPr>
            </w:pPr>
          </w:p>
          <w:p w:rsidR="00E4744F" w:rsidP="00E4744F" w:rsidRDefault="00E4744F" w14:paraId="4B9F991A" w14:textId="1CA86BDB">
            <w:pPr>
              <w:spacing w:after="0" w:line="240" w:lineRule="auto"/>
              <w:rPr>
                <w:color w:val="000000" w:themeColor="text1"/>
              </w:rPr>
            </w:pPr>
          </w:p>
        </w:tc>
      </w:tr>
    </w:tbl>
    <w:p w:rsidR="006E54B4" w:rsidP="00C2603F" w:rsidRDefault="006E54B4" w14:paraId="222A41B1" w14:textId="77777777">
      <w:pPr>
        <w:spacing w:after="0" w:line="240" w:lineRule="auto"/>
      </w:pPr>
    </w:p>
    <w:p w:rsidR="002840CD" w:rsidP="00C2603F" w:rsidRDefault="002840CD" w14:paraId="6D66FFDC" w14:textId="77777777">
      <w:pPr>
        <w:spacing w:after="0" w:line="240" w:lineRule="auto"/>
      </w:pPr>
    </w:p>
    <w:sectPr w:rsidR="002840CD" w:rsidSect="00C2603F">
      <w:headerReference w:type="default" r:id="rId46"/>
      <w:footerReference w:type="default" r:id="rId47"/>
      <w:pgSz w:w="15840" w:h="12240" w:orient="landscape"/>
      <w:pgMar w:top="720" w:right="720" w:bottom="720" w:left="72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YJ" w:author="Yvie Johnson" w:date="2024-06-05T11:57:43" w:id="1462960522">
    <w:p xmlns:w14="http://schemas.microsoft.com/office/word/2010/wordml" xmlns:w="http://schemas.openxmlformats.org/wordprocessingml/2006/main" w:rsidR="619D1E07" w:rsidRDefault="734569A9" w14:paraId="47EE251D" w14:textId="75C8F0CE">
      <w:pPr>
        <w:pStyle w:val="CommentText"/>
      </w:pPr>
      <w:r>
        <w:rPr>
          <w:rStyle w:val="CommentReference"/>
        </w:rPr>
        <w:annotationRef/>
      </w:r>
      <w:r w:rsidRPr="364007B1" w:rsidR="11BC4FB7">
        <w:t>Move into 11-12 Day 1. Replace intro</w:t>
      </w:r>
    </w:p>
  </w:comment>
  <w:comment xmlns:w="http://schemas.openxmlformats.org/wordprocessingml/2006/main" w:initials="YJ" w:author="Yvie Johnson" w:date="2024-06-05T12:20:34" w:id="465742980">
    <w:p xmlns:w14="http://schemas.microsoft.com/office/word/2010/wordml" xmlns:w="http://schemas.openxmlformats.org/wordprocessingml/2006/main" w:rsidR="454A32F7" w:rsidRDefault="127EAC30" w14:paraId="3AC1899C" w14:textId="7DF2B355">
      <w:pPr>
        <w:pStyle w:val="CommentText"/>
      </w:pPr>
      <w:r>
        <w:rPr>
          <w:rStyle w:val="CommentReference"/>
        </w:rPr>
        <w:annotationRef/>
      </w:r>
      <w:r w:rsidRPr="29E57BF9" w:rsidR="2C632C7F">
        <w:t>moved to power shield</w:t>
      </w:r>
    </w:p>
  </w:comment>
  <w:comment xmlns:w="http://schemas.openxmlformats.org/wordprocessingml/2006/main" w:initials="YJ" w:author="Yvie Johnson" w:date="2024-06-05T12:35:41" w:id="90954680">
    <w:p xmlns:w14="http://schemas.microsoft.com/office/word/2010/wordml" xmlns:w="http://schemas.openxmlformats.org/wordprocessingml/2006/main" w:rsidR="66DADC95" w:rsidRDefault="14D0BC48" w14:paraId="5A30B8A5" w14:textId="5AB08E51">
      <w:pPr>
        <w:pStyle w:val="CommentText"/>
      </w:pPr>
      <w:r>
        <w:rPr>
          <w:rStyle w:val="CommentReference"/>
        </w:rPr>
        <w:annotationRef/>
      </w:r>
      <w:r w:rsidRPr="0FBF0EB1" w:rsidR="38D993DB">
        <w:t>move to day 2 systems of oppression</w:t>
      </w:r>
    </w:p>
  </w:comment>
  <w:comment xmlns:w="http://schemas.openxmlformats.org/wordprocessingml/2006/main" w:initials="YJ" w:author="Yvie Johnson" w:date="2024-06-05T12:39:37" w:id="1573216801">
    <w:p xmlns:w14="http://schemas.microsoft.com/office/word/2010/wordml" xmlns:w="http://schemas.openxmlformats.org/wordprocessingml/2006/main" w:rsidR="31B68228" w:rsidRDefault="3B1A6ACB" w14:paraId="1BF2A317" w14:textId="1D5A9930">
      <w:pPr>
        <w:pStyle w:val="CommentText"/>
      </w:pPr>
      <w:r>
        <w:rPr>
          <w:rStyle w:val="CommentReference"/>
        </w:rPr>
        <w:annotationRef/>
      </w:r>
      <w:r w:rsidRPr="4731F524" w:rsidR="1978238C">
        <w:t>Moved to end of power shield Day 1</w:t>
      </w:r>
    </w:p>
  </w:comment>
</w:comments>
</file>

<file path=word/commentsExtended.xml><?xml version="1.0" encoding="utf-8"?>
<w15:commentsEx xmlns:mc="http://schemas.openxmlformats.org/markup-compatibility/2006" xmlns:w15="http://schemas.microsoft.com/office/word/2012/wordml" mc:Ignorable="w15">
  <w15:commentEx w15:done="0" w15:paraId="47EE251D"/>
  <w15:commentEx w15:done="0" w15:paraId="3AC1899C"/>
  <w15:commentEx w15:done="0" w15:paraId="5A30B8A5"/>
  <w15:commentEx w15:done="0" w15:paraId="1BF2A31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EB0A53D" w16cex:dateUtc="2024-06-05T18:57:43.713Z"/>
  <w16cex:commentExtensible w16cex:durableId="6F14605A" w16cex:dateUtc="2024-06-05T19:20:34.45Z"/>
  <w16cex:commentExtensible w16cex:durableId="0DC72FCB" w16cex:dateUtc="2024-06-05T19:35:41.977Z"/>
  <w16cex:commentExtensible w16cex:durableId="4D08B321" w16cex:dateUtc="2024-06-05T19:39:37.771Z"/>
</w16cex:commentsExtensible>
</file>

<file path=word/commentsIds.xml><?xml version="1.0" encoding="utf-8"?>
<w16cid:commentsIds xmlns:mc="http://schemas.openxmlformats.org/markup-compatibility/2006" xmlns:w16cid="http://schemas.microsoft.com/office/word/2016/wordml/cid" mc:Ignorable="w16cid">
  <w16cid:commentId w16cid:paraId="47EE251D" w16cid:durableId="1EB0A53D"/>
  <w16cid:commentId w16cid:paraId="3AC1899C" w16cid:durableId="6F14605A"/>
  <w16cid:commentId w16cid:paraId="5A30B8A5" w16cid:durableId="0DC72FCB"/>
  <w16cid:commentId w16cid:paraId="1BF2A317" w16cid:durableId="4D08B3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57776" w:rsidP="00C2603F" w:rsidRDefault="00957776" w14:paraId="1ACC42D3" w14:textId="77777777">
      <w:pPr>
        <w:spacing w:after="0" w:line="240" w:lineRule="auto"/>
      </w:pPr>
      <w:r>
        <w:separator/>
      </w:r>
    </w:p>
  </w:endnote>
  <w:endnote w:type="continuationSeparator" w:id="0">
    <w:p w:rsidR="00957776" w:rsidP="00C2603F" w:rsidRDefault="00957776" w14:paraId="2393DE1C" w14:textId="77777777">
      <w:pPr>
        <w:spacing w:after="0" w:line="240" w:lineRule="auto"/>
      </w:pPr>
      <w:r>
        <w:continuationSeparator/>
      </w:r>
    </w:p>
  </w:endnote>
  <w:endnote w:type="continuationNotice" w:id="1">
    <w:p w:rsidR="00957776" w:rsidRDefault="00957776" w14:paraId="324B42A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800"/>
      <w:gridCol w:w="4800"/>
      <w:gridCol w:w="4800"/>
    </w:tblGrid>
    <w:tr w:rsidR="00450DE6" w:rsidTr="2E184A73" w14:paraId="6F7FC971" w14:textId="77777777">
      <w:tc>
        <w:tcPr>
          <w:tcW w:w="4800" w:type="dxa"/>
        </w:tcPr>
        <w:p w:rsidR="00450DE6" w:rsidP="2E184A73" w:rsidRDefault="00450DE6" w14:paraId="1F6D0F3C" w14:textId="75D109DE">
          <w:pPr>
            <w:pStyle w:val="Header"/>
            <w:ind w:left="-115"/>
          </w:pPr>
        </w:p>
      </w:tc>
      <w:tc>
        <w:tcPr>
          <w:tcW w:w="4800" w:type="dxa"/>
        </w:tcPr>
        <w:p w:rsidR="00450DE6" w:rsidP="2E184A73" w:rsidRDefault="00450DE6" w14:paraId="7343F825" w14:textId="6B073222">
          <w:pPr>
            <w:pStyle w:val="Header"/>
            <w:jc w:val="center"/>
          </w:pPr>
        </w:p>
      </w:tc>
      <w:tc>
        <w:tcPr>
          <w:tcW w:w="4800" w:type="dxa"/>
        </w:tcPr>
        <w:p w:rsidR="00450DE6" w:rsidP="2E184A73" w:rsidRDefault="00450DE6" w14:paraId="2F903806" w14:textId="15F16B6D">
          <w:pPr>
            <w:pStyle w:val="Header"/>
            <w:ind w:right="-115"/>
            <w:jc w:val="right"/>
          </w:pPr>
        </w:p>
      </w:tc>
    </w:tr>
  </w:tbl>
  <w:p w:rsidR="00450DE6" w:rsidP="2E184A73" w:rsidRDefault="00450DE6" w14:paraId="04C0510E" w14:textId="2EAD00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57776" w:rsidP="00C2603F" w:rsidRDefault="00957776" w14:paraId="2D362DB8" w14:textId="77777777">
      <w:pPr>
        <w:spacing w:after="0" w:line="240" w:lineRule="auto"/>
      </w:pPr>
      <w:r>
        <w:separator/>
      </w:r>
    </w:p>
  </w:footnote>
  <w:footnote w:type="continuationSeparator" w:id="0">
    <w:p w:rsidR="00957776" w:rsidP="00C2603F" w:rsidRDefault="00957776" w14:paraId="06734C5C" w14:textId="77777777">
      <w:pPr>
        <w:spacing w:after="0" w:line="240" w:lineRule="auto"/>
      </w:pPr>
      <w:r>
        <w:continuationSeparator/>
      </w:r>
    </w:p>
  </w:footnote>
  <w:footnote w:type="continuationNotice" w:id="1">
    <w:p w:rsidR="00957776" w:rsidRDefault="00957776" w14:paraId="458E449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242126"/>
      <w:docPartObj>
        <w:docPartGallery w:val="Page Numbers (Top of Page)"/>
        <w:docPartUnique/>
      </w:docPartObj>
    </w:sdtPr>
    <w:sdtEndPr>
      <w:rPr>
        <w:b/>
        <w:bCs/>
        <w:noProof/>
        <w:sz w:val="32"/>
        <w:szCs w:val="32"/>
      </w:rPr>
    </w:sdtEndPr>
    <w:sdtContent>
      <w:p w:rsidRPr="00C2603F" w:rsidR="00450DE6" w:rsidP="00C2603F" w:rsidRDefault="00450DE6" w14:paraId="42801B83" w14:textId="300BE1B6">
        <w:pPr>
          <w:pStyle w:val="Header"/>
          <w:jc w:val="right"/>
          <w:rPr>
            <w:b/>
            <w:sz w:val="32"/>
            <w:szCs w:val="32"/>
          </w:rPr>
        </w:pPr>
        <w:r w:rsidRPr="00C2603F">
          <w:rPr>
            <w:b/>
            <w:sz w:val="32"/>
            <w:szCs w:val="32"/>
          </w:rPr>
          <w:fldChar w:fldCharType="begin"/>
        </w:r>
        <w:r w:rsidRPr="00C2603F">
          <w:rPr>
            <w:b/>
            <w:sz w:val="32"/>
            <w:szCs w:val="32"/>
          </w:rPr>
          <w:instrText xml:space="preserve"> PAGE   \* MERGEFORMAT </w:instrText>
        </w:r>
        <w:r w:rsidRPr="00C2603F">
          <w:rPr>
            <w:b/>
            <w:sz w:val="32"/>
            <w:szCs w:val="32"/>
          </w:rPr>
          <w:fldChar w:fldCharType="separate"/>
        </w:r>
        <w:r w:rsidR="00D5079F">
          <w:rPr>
            <w:b/>
            <w:noProof/>
            <w:sz w:val="32"/>
            <w:szCs w:val="32"/>
          </w:rPr>
          <w:t>6</w:t>
        </w:r>
        <w:r w:rsidRPr="00C2603F">
          <w:rPr>
            <w:b/>
            <w:noProof/>
            <w:sz w:val="32"/>
            <w:szCs w:val="32"/>
          </w:rPr>
          <w:fldChar w:fldCharType="end"/>
        </w:r>
      </w:p>
    </w:sdtContent>
  </w:sdt>
  <w:p w:rsidR="00450DE6" w:rsidRDefault="00450DE6" w14:paraId="7965CAF6"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PLmnw7IXkasTRT" int2:id="eyFpXT4n">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719D"/>
    <w:multiLevelType w:val="multilevel"/>
    <w:tmpl w:val="DBC826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F62A41"/>
    <w:multiLevelType w:val="hybridMultilevel"/>
    <w:tmpl w:val="5A7E2600"/>
    <w:lvl w:ilvl="0" w:tplc="B6A6AB06">
      <w:start w:val="1"/>
      <w:numFmt w:val="bullet"/>
      <w:lvlText w:val=""/>
      <w:lvlJc w:val="left"/>
      <w:pPr>
        <w:ind w:left="720" w:hanging="360"/>
      </w:pPr>
      <w:rPr>
        <w:rFonts w:hint="default" w:ascii="Symbol" w:hAnsi="Symbol"/>
      </w:rPr>
    </w:lvl>
    <w:lvl w:ilvl="1" w:tplc="75BE7DAA">
      <w:start w:val="1"/>
      <w:numFmt w:val="bullet"/>
      <w:lvlText w:val="o"/>
      <w:lvlJc w:val="left"/>
      <w:pPr>
        <w:ind w:left="1440" w:hanging="360"/>
      </w:pPr>
      <w:rPr>
        <w:rFonts w:hint="default" w:ascii="Courier New" w:hAnsi="Courier New"/>
      </w:rPr>
    </w:lvl>
    <w:lvl w:ilvl="2" w:tplc="8200BC5C">
      <w:start w:val="1"/>
      <w:numFmt w:val="bullet"/>
      <w:lvlText w:val=""/>
      <w:lvlJc w:val="left"/>
      <w:pPr>
        <w:ind w:left="2160" w:hanging="360"/>
      </w:pPr>
      <w:rPr>
        <w:rFonts w:hint="default" w:ascii="Wingdings" w:hAnsi="Wingdings"/>
      </w:rPr>
    </w:lvl>
    <w:lvl w:ilvl="3" w:tplc="B15A4372">
      <w:start w:val="1"/>
      <w:numFmt w:val="bullet"/>
      <w:lvlText w:val=""/>
      <w:lvlJc w:val="left"/>
      <w:pPr>
        <w:ind w:left="2880" w:hanging="360"/>
      </w:pPr>
      <w:rPr>
        <w:rFonts w:hint="default" w:ascii="Symbol" w:hAnsi="Symbol"/>
      </w:rPr>
    </w:lvl>
    <w:lvl w:ilvl="4" w:tplc="F65EFD56">
      <w:start w:val="1"/>
      <w:numFmt w:val="bullet"/>
      <w:lvlText w:val="o"/>
      <w:lvlJc w:val="left"/>
      <w:pPr>
        <w:ind w:left="3600" w:hanging="360"/>
      </w:pPr>
      <w:rPr>
        <w:rFonts w:hint="default" w:ascii="Courier New" w:hAnsi="Courier New"/>
      </w:rPr>
    </w:lvl>
    <w:lvl w:ilvl="5" w:tplc="4FE8CCB0">
      <w:start w:val="1"/>
      <w:numFmt w:val="bullet"/>
      <w:lvlText w:val=""/>
      <w:lvlJc w:val="left"/>
      <w:pPr>
        <w:ind w:left="4320" w:hanging="360"/>
      </w:pPr>
      <w:rPr>
        <w:rFonts w:hint="default" w:ascii="Wingdings" w:hAnsi="Wingdings"/>
      </w:rPr>
    </w:lvl>
    <w:lvl w:ilvl="6" w:tplc="1032CBB8">
      <w:start w:val="1"/>
      <w:numFmt w:val="bullet"/>
      <w:lvlText w:val=""/>
      <w:lvlJc w:val="left"/>
      <w:pPr>
        <w:ind w:left="5040" w:hanging="360"/>
      </w:pPr>
      <w:rPr>
        <w:rFonts w:hint="default" w:ascii="Symbol" w:hAnsi="Symbol"/>
      </w:rPr>
    </w:lvl>
    <w:lvl w:ilvl="7" w:tplc="F6049B86">
      <w:start w:val="1"/>
      <w:numFmt w:val="bullet"/>
      <w:lvlText w:val="o"/>
      <w:lvlJc w:val="left"/>
      <w:pPr>
        <w:ind w:left="5760" w:hanging="360"/>
      </w:pPr>
      <w:rPr>
        <w:rFonts w:hint="default" w:ascii="Courier New" w:hAnsi="Courier New"/>
      </w:rPr>
    </w:lvl>
    <w:lvl w:ilvl="8" w:tplc="0A3E6D48">
      <w:start w:val="1"/>
      <w:numFmt w:val="bullet"/>
      <w:lvlText w:val=""/>
      <w:lvlJc w:val="left"/>
      <w:pPr>
        <w:ind w:left="6480" w:hanging="360"/>
      </w:pPr>
      <w:rPr>
        <w:rFonts w:hint="default" w:ascii="Wingdings" w:hAnsi="Wingdings"/>
      </w:rPr>
    </w:lvl>
  </w:abstractNum>
  <w:abstractNum w:abstractNumId="2" w15:restartNumberingAfterBreak="0">
    <w:nsid w:val="047C920C"/>
    <w:multiLevelType w:val="hybridMultilevel"/>
    <w:tmpl w:val="FFFFFFFF"/>
    <w:lvl w:ilvl="0" w:tplc="CCD247B8">
      <w:start w:val="1"/>
      <w:numFmt w:val="bullet"/>
      <w:lvlText w:val=""/>
      <w:lvlJc w:val="left"/>
      <w:pPr>
        <w:ind w:left="720" w:hanging="360"/>
      </w:pPr>
      <w:rPr>
        <w:rFonts w:hint="default" w:ascii="Symbol" w:hAnsi="Symbol"/>
      </w:rPr>
    </w:lvl>
    <w:lvl w:ilvl="1" w:tplc="D22A120A">
      <w:start w:val="1"/>
      <w:numFmt w:val="bullet"/>
      <w:lvlText w:val="o"/>
      <w:lvlJc w:val="left"/>
      <w:pPr>
        <w:ind w:left="1440" w:hanging="360"/>
      </w:pPr>
      <w:rPr>
        <w:rFonts w:hint="default" w:ascii="Courier New" w:hAnsi="Courier New"/>
      </w:rPr>
    </w:lvl>
    <w:lvl w:ilvl="2" w:tplc="61F6816E">
      <w:start w:val="1"/>
      <w:numFmt w:val="bullet"/>
      <w:lvlText w:val=""/>
      <w:lvlJc w:val="left"/>
      <w:pPr>
        <w:ind w:left="2160" w:hanging="360"/>
      </w:pPr>
      <w:rPr>
        <w:rFonts w:hint="default" w:ascii="Wingdings" w:hAnsi="Wingdings"/>
      </w:rPr>
    </w:lvl>
    <w:lvl w:ilvl="3" w:tplc="D616CC48">
      <w:start w:val="1"/>
      <w:numFmt w:val="bullet"/>
      <w:lvlText w:val=""/>
      <w:lvlJc w:val="left"/>
      <w:pPr>
        <w:ind w:left="2880" w:hanging="360"/>
      </w:pPr>
      <w:rPr>
        <w:rFonts w:hint="default" w:ascii="Symbol" w:hAnsi="Symbol"/>
      </w:rPr>
    </w:lvl>
    <w:lvl w:ilvl="4" w:tplc="773A5674">
      <w:start w:val="1"/>
      <w:numFmt w:val="bullet"/>
      <w:lvlText w:val="o"/>
      <w:lvlJc w:val="left"/>
      <w:pPr>
        <w:ind w:left="3600" w:hanging="360"/>
      </w:pPr>
      <w:rPr>
        <w:rFonts w:hint="default" w:ascii="Courier New" w:hAnsi="Courier New"/>
      </w:rPr>
    </w:lvl>
    <w:lvl w:ilvl="5" w:tplc="F88CC41E">
      <w:start w:val="1"/>
      <w:numFmt w:val="bullet"/>
      <w:lvlText w:val=""/>
      <w:lvlJc w:val="left"/>
      <w:pPr>
        <w:ind w:left="4320" w:hanging="360"/>
      </w:pPr>
      <w:rPr>
        <w:rFonts w:hint="default" w:ascii="Wingdings" w:hAnsi="Wingdings"/>
      </w:rPr>
    </w:lvl>
    <w:lvl w:ilvl="6" w:tplc="48A8C458">
      <w:start w:val="1"/>
      <w:numFmt w:val="bullet"/>
      <w:lvlText w:val=""/>
      <w:lvlJc w:val="left"/>
      <w:pPr>
        <w:ind w:left="5040" w:hanging="360"/>
      </w:pPr>
      <w:rPr>
        <w:rFonts w:hint="default" w:ascii="Symbol" w:hAnsi="Symbol"/>
      </w:rPr>
    </w:lvl>
    <w:lvl w:ilvl="7" w:tplc="F920F436">
      <w:start w:val="1"/>
      <w:numFmt w:val="bullet"/>
      <w:lvlText w:val="o"/>
      <w:lvlJc w:val="left"/>
      <w:pPr>
        <w:ind w:left="5760" w:hanging="360"/>
      </w:pPr>
      <w:rPr>
        <w:rFonts w:hint="default" w:ascii="Courier New" w:hAnsi="Courier New"/>
      </w:rPr>
    </w:lvl>
    <w:lvl w:ilvl="8" w:tplc="59AA3B8A">
      <w:start w:val="1"/>
      <w:numFmt w:val="bullet"/>
      <w:lvlText w:val=""/>
      <w:lvlJc w:val="left"/>
      <w:pPr>
        <w:ind w:left="6480" w:hanging="360"/>
      </w:pPr>
      <w:rPr>
        <w:rFonts w:hint="default" w:ascii="Wingdings" w:hAnsi="Wingdings"/>
      </w:rPr>
    </w:lvl>
  </w:abstractNum>
  <w:abstractNum w:abstractNumId="3" w15:restartNumberingAfterBreak="0">
    <w:nsid w:val="0631441B"/>
    <w:multiLevelType w:val="hybridMultilevel"/>
    <w:tmpl w:val="EF92467A"/>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07FE5BFE"/>
    <w:multiLevelType w:val="hybridMultilevel"/>
    <w:tmpl w:val="CF5A5CAC"/>
    <w:lvl w:ilvl="0" w:tplc="8F8EE31A">
      <w:start w:val="1"/>
      <w:numFmt w:val="bullet"/>
      <w:lvlText w:val=" "/>
      <w:lvlJc w:val="left"/>
      <w:pPr>
        <w:tabs>
          <w:tab w:val="num" w:pos="720"/>
        </w:tabs>
        <w:ind w:left="720" w:hanging="360"/>
      </w:pPr>
      <w:rPr>
        <w:rFonts w:hint="default" w:ascii="Calibri" w:hAnsi="Calibri"/>
      </w:rPr>
    </w:lvl>
    <w:lvl w:ilvl="1" w:tplc="D78A5456" w:tentative="1">
      <w:start w:val="1"/>
      <w:numFmt w:val="bullet"/>
      <w:lvlText w:val=" "/>
      <w:lvlJc w:val="left"/>
      <w:pPr>
        <w:tabs>
          <w:tab w:val="num" w:pos="1440"/>
        </w:tabs>
        <w:ind w:left="1440" w:hanging="360"/>
      </w:pPr>
      <w:rPr>
        <w:rFonts w:hint="default" w:ascii="Calibri" w:hAnsi="Calibri"/>
      </w:rPr>
    </w:lvl>
    <w:lvl w:ilvl="2" w:tplc="01C05F90" w:tentative="1">
      <w:start w:val="1"/>
      <w:numFmt w:val="bullet"/>
      <w:lvlText w:val=" "/>
      <w:lvlJc w:val="left"/>
      <w:pPr>
        <w:tabs>
          <w:tab w:val="num" w:pos="2160"/>
        </w:tabs>
        <w:ind w:left="2160" w:hanging="360"/>
      </w:pPr>
      <w:rPr>
        <w:rFonts w:hint="default" w:ascii="Calibri" w:hAnsi="Calibri"/>
      </w:rPr>
    </w:lvl>
    <w:lvl w:ilvl="3" w:tplc="7178A22C" w:tentative="1">
      <w:start w:val="1"/>
      <w:numFmt w:val="bullet"/>
      <w:lvlText w:val=" "/>
      <w:lvlJc w:val="left"/>
      <w:pPr>
        <w:tabs>
          <w:tab w:val="num" w:pos="2880"/>
        </w:tabs>
        <w:ind w:left="2880" w:hanging="360"/>
      </w:pPr>
      <w:rPr>
        <w:rFonts w:hint="default" w:ascii="Calibri" w:hAnsi="Calibri"/>
      </w:rPr>
    </w:lvl>
    <w:lvl w:ilvl="4" w:tplc="04440B00" w:tentative="1">
      <w:start w:val="1"/>
      <w:numFmt w:val="bullet"/>
      <w:lvlText w:val=" "/>
      <w:lvlJc w:val="left"/>
      <w:pPr>
        <w:tabs>
          <w:tab w:val="num" w:pos="3600"/>
        </w:tabs>
        <w:ind w:left="3600" w:hanging="360"/>
      </w:pPr>
      <w:rPr>
        <w:rFonts w:hint="default" w:ascii="Calibri" w:hAnsi="Calibri"/>
      </w:rPr>
    </w:lvl>
    <w:lvl w:ilvl="5" w:tplc="3F749EE6" w:tentative="1">
      <w:start w:val="1"/>
      <w:numFmt w:val="bullet"/>
      <w:lvlText w:val=" "/>
      <w:lvlJc w:val="left"/>
      <w:pPr>
        <w:tabs>
          <w:tab w:val="num" w:pos="4320"/>
        </w:tabs>
        <w:ind w:left="4320" w:hanging="360"/>
      </w:pPr>
      <w:rPr>
        <w:rFonts w:hint="default" w:ascii="Calibri" w:hAnsi="Calibri"/>
      </w:rPr>
    </w:lvl>
    <w:lvl w:ilvl="6" w:tplc="79D2D44E" w:tentative="1">
      <w:start w:val="1"/>
      <w:numFmt w:val="bullet"/>
      <w:lvlText w:val=" "/>
      <w:lvlJc w:val="left"/>
      <w:pPr>
        <w:tabs>
          <w:tab w:val="num" w:pos="5040"/>
        </w:tabs>
        <w:ind w:left="5040" w:hanging="360"/>
      </w:pPr>
      <w:rPr>
        <w:rFonts w:hint="default" w:ascii="Calibri" w:hAnsi="Calibri"/>
      </w:rPr>
    </w:lvl>
    <w:lvl w:ilvl="7" w:tplc="2C5878F8" w:tentative="1">
      <w:start w:val="1"/>
      <w:numFmt w:val="bullet"/>
      <w:lvlText w:val=" "/>
      <w:lvlJc w:val="left"/>
      <w:pPr>
        <w:tabs>
          <w:tab w:val="num" w:pos="5760"/>
        </w:tabs>
        <w:ind w:left="5760" w:hanging="360"/>
      </w:pPr>
      <w:rPr>
        <w:rFonts w:hint="default" w:ascii="Calibri" w:hAnsi="Calibri"/>
      </w:rPr>
    </w:lvl>
    <w:lvl w:ilvl="8" w:tplc="5FDA9EE2" w:tentative="1">
      <w:start w:val="1"/>
      <w:numFmt w:val="bullet"/>
      <w:lvlText w:val=" "/>
      <w:lvlJc w:val="left"/>
      <w:pPr>
        <w:tabs>
          <w:tab w:val="num" w:pos="6480"/>
        </w:tabs>
        <w:ind w:left="6480" w:hanging="360"/>
      </w:pPr>
      <w:rPr>
        <w:rFonts w:hint="default" w:ascii="Calibri" w:hAnsi="Calibri"/>
      </w:rPr>
    </w:lvl>
  </w:abstractNum>
  <w:abstractNum w:abstractNumId="5" w15:restartNumberingAfterBreak="0">
    <w:nsid w:val="0D79145E"/>
    <w:multiLevelType w:val="hybridMultilevel"/>
    <w:tmpl w:val="0FB625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04E43D0"/>
    <w:multiLevelType w:val="hybridMultilevel"/>
    <w:tmpl w:val="88FA815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106B05A4"/>
    <w:multiLevelType w:val="hybridMultilevel"/>
    <w:tmpl w:val="740C81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4F34470"/>
    <w:multiLevelType w:val="hybridMultilevel"/>
    <w:tmpl w:val="7B223C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605B7A9"/>
    <w:multiLevelType w:val="hybridMultilevel"/>
    <w:tmpl w:val="458433FC"/>
    <w:lvl w:ilvl="0" w:tplc="DB54B06E">
      <w:start w:val="1"/>
      <w:numFmt w:val="bullet"/>
      <w:lvlText w:val=""/>
      <w:lvlJc w:val="left"/>
      <w:pPr>
        <w:ind w:left="720" w:hanging="360"/>
      </w:pPr>
      <w:rPr>
        <w:rFonts w:hint="default" w:ascii="Symbol" w:hAnsi="Symbol"/>
      </w:rPr>
    </w:lvl>
    <w:lvl w:ilvl="1" w:tplc="DCBA70FA">
      <w:start w:val="1"/>
      <w:numFmt w:val="bullet"/>
      <w:lvlText w:val="o"/>
      <w:lvlJc w:val="left"/>
      <w:pPr>
        <w:ind w:left="1440" w:hanging="360"/>
      </w:pPr>
      <w:rPr>
        <w:rFonts w:hint="default" w:ascii="Courier New" w:hAnsi="Courier New"/>
      </w:rPr>
    </w:lvl>
    <w:lvl w:ilvl="2" w:tplc="9EE899C6">
      <w:start w:val="1"/>
      <w:numFmt w:val="bullet"/>
      <w:lvlText w:val=""/>
      <w:lvlJc w:val="left"/>
      <w:pPr>
        <w:ind w:left="2160" w:hanging="360"/>
      </w:pPr>
      <w:rPr>
        <w:rFonts w:hint="default" w:ascii="Wingdings" w:hAnsi="Wingdings"/>
      </w:rPr>
    </w:lvl>
    <w:lvl w:ilvl="3" w:tplc="EF1CA4C0">
      <w:start w:val="1"/>
      <w:numFmt w:val="bullet"/>
      <w:lvlText w:val=""/>
      <w:lvlJc w:val="left"/>
      <w:pPr>
        <w:ind w:left="2880" w:hanging="360"/>
      </w:pPr>
      <w:rPr>
        <w:rFonts w:hint="default" w:ascii="Symbol" w:hAnsi="Symbol"/>
      </w:rPr>
    </w:lvl>
    <w:lvl w:ilvl="4" w:tplc="FE780498">
      <w:start w:val="1"/>
      <w:numFmt w:val="bullet"/>
      <w:lvlText w:val="o"/>
      <w:lvlJc w:val="left"/>
      <w:pPr>
        <w:ind w:left="3600" w:hanging="360"/>
      </w:pPr>
      <w:rPr>
        <w:rFonts w:hint="default" w:ascii="Courier New" w:hAnsi="Courier New"/>
      </w:rPr>
    </w:lvl>
    <w:lvl w:ilvl="5" w:tplc="9D78A79A">
      <w:start w:val="1"/>
      <w:numFmt w:val="bullet"/>
      <w:lvlText w:val=""/>
      <w:lvlJc w:val="left"/>
      <w:pPr>
        <w:ind w:left="4320" w:hanging="360"/>
      </w:pPr>
      <w:rPr>
        <w:rFonts w:hint="default" w:ascii="Wingdings" w:hAnsi="Wingdings"/>
      </w:rPr>
    </w:lvl>
    <w:lvl w:ilvl="6" w:tplc="6CFA4934">
      <w:start w:val="1"/>
      <w:numFmt w:val="bullet"/>
      <w:lvlText w:val=""/>
      <w:lvlJc w:val="left"/>
      <w:pPr>
        <w:ind w:left="5040" w:hanging="360"/>
      </w:pPr>
      <w:rPr>
        <w:rFonts w:hint="default" w:ascii="Symbol" w:hAnsi="Symbol"/>
      </w:rPr>
    </w:lvl>
    <w:lvl w:ilvl="7" w:tplc="D7E86A10">
      <w:start w:val="1"/>
      <w:numFmt w:val="bullet"/>
      <w:lvlText w:val="o"/>
      <w:lvlJc w:val="left"/>
      <w:pPr>
        <w:ind w:left="5760" w:hanging="360"/>
      </w:pPr>
      <w:rPr>
        <w:rFonts w:hint="default" w:ascii="Courier New" w:hAnsi="Courier New"/>
      </w:rPr>
    </w:lvl>
    <w:lvl w:ilvl="8" w:tplc="5924140C">
      <w:start w:val="1"/>
      <w:numFmt w:val="bullet"/>
      <w:lvlText w:val=""/>
      <w:lvlJc w:val="left"/>
      <w:pPr>
        <w:ind w:left="6480" w:hanging="360"/>
      </w:pPr>
      <w:rPr>
        <w:rFonts w:hint="default" w:ascii="Wingdings" w:hAnsi="Wingdings"/>
      </w:rPr>
    </w:lvl>
  </w:abstractNum>
  <w:abstractNum w:abstractNumId="10" w15:restartNumberingAfterBreak="0">
    <w:nsid w:val="2AFF33F7"/>
    <w:multiLevelType w:val="hybridMultilevel"/>
    <w:tmpl w:val="891C76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D123D46"/>
    <w:multiLevelType w:val="hybridMultilevel"/>
    <w:tmpl w:val="D35612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41136D3"/>
    <w:multiLevelType w:val="hybridMultilevel"/>
    <w:tmpl w:val="63A659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4F977D9"/>
    <w:multiLevelType w:val="multilevel"/>
    <w:tmpl w:val="3CBAFC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37962CF3"/>
    <w:multiLevelType w:val="hybridMultilevel"/>
    <w:tmpl w:val="C4DE0F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A661C1E"/>
    <w:multiLevelType w:val="hybridMultilevel"/>
    <w:tmpl w:val="A000D2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ADD5988"/>
    <w:multiLevelType w:val="hybridMultilevel"/>
    <w:tmpl w:val="CE369512"/>
    <w:lvl w:ilvl="0" w:tplc="4F7C9720">
      <w:start w:val="1"/>
      <w:numFmt w:val="bullet"/>
      <w:lvlText w:val="o"/>
      <w:lvlJc w:val="left"/>
      <w:pPr>
        <w:ind w:left="720" w:hanging="360"/>
      </w:pPr>
      <w:rPr>
        <w:rFonts w:hint="default" w:ascii="Symbol" w:hAnsi="Symbol"/>
      </w:rPr>
    </w:lvl>
    <w:lvl w:ilvl="1" w:tplc="2B941C56">
      <w:start w:val="1"/>
      <w:numFmt w:val="bullet"/>
      <w:lvlText w:val="o"/>
      <w:lvlJc w:val="left"/>
      <w:pPr>
        <w:ind w:left="1440" w:hanging="360"/>
      </w:pPr>
      <w:rPr>
        <w:rFonts w:hint="default" w:ascii="Courier New" w:hAnsi="Courier New"/>
      </w:rPr>
    </w:lvl>
    <w:lvl w:ilvl="2" w:tplc="7A9895E8">
      <w:start w:val="1"/>
      <w:numFmt w:val="bullet"/>
      <w:lvlText w:val=""/>
      <w:lvlJc w:val="left"/>
      <w:pPr>
        <w:ind w:left="2160" w:hanging="360"/>
      </w:pPr>
      <w:rPr>
        <w:rFonts w:hint="default" w:ascii="Wingdings" w:hAnsi="Wingdings"/>
      </w:rPr>
    </w:lvl>
    <w:lvl w:ilvl="3" w:tplc="8FAC1FDA">
      <w:start w:val="1"/>
      <w:numFmt w:val="bullet"/>
      <w:lvlText w:val=""/>
      <w:lvlJc w:val="left"/>
      <w:pPr>
        <w:ind w:left="2880" w:hanging="360"/>
      </w:pPr>
      <w:rPr>
        <w:rFonts w:hint="default" w:ascii="Symbol" w:hAnsi="Symbol"/>
      </w:rPr>
    </w:lvl>
    <w:lvl w:ilvl="4" w:tplc="5AE6A76A">
      <w:start w:val="1"/>
      <w:numFmt w:val="bullet"/>
      <w:lvlText w:val="o"/>
      <w:lvlJc w:val="left"/>
      <w:pPr>
        <w:ind w:left="3600" w:hanging="360"/>
      </w:pPr>
      <w:rPr>
        <w:rFonts w:hint="default" w:ascii="Courier New" w:hAnsi="Courier New"/>
      </w:rPr>
    </w:lvl>
    <w:lvl w:ilvl="5" w:tplc="2E6C3D52">
      <w:start w:val="1"/>
      <w:numFmt w:val="bullet"/>
      <w:lvlText w:val=""/>
      <w:lvlJc w:val="left"/>
      <w:pPr>
        <w:ind w:left="4320" w:hanging="360"/>
      </w:pPr>
      <w:rPr>
        <w:rFonts w:hint="default" w:ascii="Wingdings" w:hAnsi="Wingdings"/>
      </w:rPr>
    </w:lvl>
    <w:lvl w:ilvl="6" w:tplc="024A4238">
      <w:start w:val="1"/>
      <w:numFmt w:val="bullet"/>
      <w:lvlText w:val=""/>
      <w:lvlJc w:val="left"/>
      <w:pPr>
        <w:ind w:left="5040" w:hanging="360"/>
      </w:pPr>
      <w:rPr>
        <w:rFonts w:hint="default" w:ascii="Symbol" w:hAnsi="Symbol"/>
      </w:rPr>
    </w:lvl>
    <w:lvl w:ilvl="7" w:tplc="C1C65328">
      <w:start w:val="1"/>
      <w:numFmt w:val="bullet"/>
      <w:lvlText w:val="o"/>
      <w:lvlJc w:val="left"/>
      <w:pPr>
        <w:ind w:left="5760" w:hanging="360"/>
      </w:pPr>
      <w:rPr>
        <w:rFonts w:hint="default" w:ascii="Courier New" w:hAnsi="Courier New"/>
      </w:rPr>
    </w:lvl>
    <w:lvl w:ilvl="8" w:tplc="B50ACEB2">
      <w:start w:val="1"/>
      <w:numFmt w:val="bullet"/>
      <w:lvlText w:val=""/>
      <w:lvlJc w:val="left"/>
      <w:pPr>
        <w:ind w:left="6480" w:hanging="360"/>
      </w:pPr>
      <w:rPr>
        <w:rFonts w:hint="default" w:ascii="Wingdings" w:hAnsi="Wingdings"/>
      </w:rPr>
    </w:lvl>
  </w:abstractNum>
  <w:abstractNum w:abstractNumId="18" w15:restartNumberingAfterBreak="0">
    <w:nsid w:val="3D715D54"/>
    <w:multiLevelType w:val="hybridMultilevel"/>
    <w:tmpl w:val="62443C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F542D17"/>
    <w:multiLevelType w:val="hybridMultilevel"/>
    <w:tmpl w:val="9104CD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02473A1"/>
    <w:multiLevelType w:val="hybridMultilevel"/>
    <w:tmpl w:val="6B0AEE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2630475"/>
    <w:multiLevelType w:val="hybridMultilevel"/>
    <w:tmpl w:val="4CB08302"/>
    <w:lvl w:ilvl="0" w:tplc="4D78465E">
      <w:start w:val="1"/>
      <w:numFmt w:val="bullet"/>
      <w:lvlText w:val=" "/>
      <w:lvlJc w:val="left"/>
      <w:pPr>
        <w:tabs>
          <w:tab w:val="num" w:pos="720"/>
        </w:tabs>
        <w:ind w:left="720" w:hanging="360"/>
      </w:pPr>
      <w:rPr>
        <w:rFonts w:hint="default" w:ascii="Calibri" w:hAnsi="Calibri"/>
      </w:rPr>
    </w:lvl>
    <w:lvl w:ilvl="1" w:tplc="D9CC0126" w:tentative="1">
      <w:start w:val="1"/>
      <w:numFmt w:val="bullet"/>
      <w:lvlText w:val=" "/>
      <w:lvlJc w:val="left"/>
      <w:pPr>
        <w:tabs>
          <w:tab w:val="num" w:pos="1440"/>
        </w:tabs>
        <w:ind w:left="1440" w:hanging="360"/>
      </w:pPr>
      <w:rPr>
        <w:rFonts w:hint="default" w:ascii="Calibri" w:hAnsi="Calibri"/>
      </w:rPr>
    </w:lvl>
    <w:lvl w:ilvl="2" w:tplc="81F051E4" w:tentative="1">
      <w:start w:val="1"/>
      <w:numFmt w:val="bullet"/>
      <w:lvlText w:val=" "/>
      <w:lvlJc w:val="left"/>
      <w:pPr>
        <w:tabs>
          <w:tab w:val="num" w:pos="2160"/>
        </w:tabs>
        <w:ind w:left="2160" w:hanging="360"/>
      </w:pPr>
      <w:rPr>
        <w:rFonts w:hint="default" w:ascii="Calibri" w:hAnsi="Calibri"/>
      </w:rPr>
    </w:lvl>
    <w:lvl w:ilvl="3" w:tplc="1CB222FE" w:tentative="1">
      <w:start w:val="1"/>
      <w:numFmt w:val="bullet"/>
      <w:lvlText w:val=" "/>
      <w:lvlJc w:val="left"/>
      <w:pPr>
        <w:tabs>
          <w:tab w:val="num" w:pos="2880"/>
        </w:tabs>
        <w:ind w:left="2880" w:hanging="360"/>
      </w:pPr>
      <w:rPr>
        <w:rFonts w:hint="default" w:ascii="Calibri" w:hAnsi="Calibri"/>
      </w:rPr>
    </w:lvl>
    <w:lvl w:ilvl="4" w:tplc="DD988A1E" w:tentative="1">
      <w:start w:val="1"/>
      <w:numFmt w:val="bullet"/>
      <w:lvlText w:val=" "/>
      <w:lvlJc w:val="left"/>
      <w:pPr>
        <w:tabs>
          <w:tab w:val="num" w:pos="3600"/>
        </w:tabs>
        <w:ind w:left="3600" w:hanging="360"/>
      </w:pPr>
      <w:rPr>
        <w:rFonts w:hint="default" w:ascii="Calibri" w:hAnsi="Calibri"/>
      </w:rPr>
    </w:lvl>
    <w:lvl w:ilvl="5" w:tplc="2894192E" w:tentative="1">
      <w:start w:val="1"/>
      <w:numFmt w:val="bullet"/>
      <w:lvlText w:val=" "/>
      <w:lvlJc w:val="left"/>
      <w:pPr>
        <w:tabs>
          <w:tab w:val="num" w:pos="4320"/>
        </w:tabs>
        <w:ind w:left="4320" w:hanging="360"/>
      </w:pPr>
      <w:rPr>
        <w:rFonts w:hint="default" w:ascii="Calibri" w:hAnsi="Calibri"/>
      </w:rPr>
    </w:lvl>
    <w:lvl w:ilvl="6" w:tplc="43069C28" w:tentative="1">
      <w:start w:val="1"/>
      <w:numFmt w:val="bullet"/>
      <w:lvlText w:val=" "/>
      <w:lvlJc w:val="left"/>
      <w:pPr>
        <w:tabs>
          <w:tab w:val="num" w:pos="5040"/>
        </w:tabs>
        <w:ind w:left="5040" w:hanging="360"/>
      </w:pPr>
      <w:rPr>
        <w:rFonts w:hint="default" w:ascii="Calibri" w:hAnsi="Calibri"/>
      </w:rPr>
    </w:lvl>
    <w:lvl w:ilvl="7" w:tplc="17EE7BBA" w:tentative="1">
      <w:start w:val="1"/>
      <w:numFmt w:val="bullet"/>
      <w:lvlText w:val=" "/>
      <w:lvlJc w:val="left"/>
      <w:pPr>
        <w:tabs>
          <w:tab w:val="num" w:pos="5760"/>
        </w:tabs>
        <w:ind w:left="5760" w:hanging="360"/>
      </w:pPr>
      <w:rPr>
        <w:rFonts w:hint="default" w:ascii="Calibri" w:hAnsi="Calibri"/>
      </w:rPr>
    </w:lvl>
    <w:lvl w:ilvl="8" w:tplc="F0BE5D76" w:tentative="1">
      <w:start w:val="1"/>
      <w:numFmt w:val="bullet"/>
      <w:lvlText w:val=" "/>
      <w:lvlJc w:val="left"/>
      <w:pPr>
        <w:tabs>
          <w:tab w:val="num" w:pos="6480"/>
        </w:tabs>
        <w:ind w:left="6480" w:hanging="360"/>
      </w:pPr>
      <w:rPr>
        <w:rFonts w:hint="default" w:ascii="Calibri" w:hAnsi="Calibri"/>
      </w:rPr>
    </w:lvl>
  </w:abstractNum>
  <w:abstractNum w:abstractNumId="22" w15:restartNumberingAfterBreak="0">
    <w:nsid w:val="4D2E324E"/>
    <w:multiLevelType w:val="hybridMultilevel"/>
    <w:tmpl w:val="2FD8E4B6"/>
    <w:lvl w:ilvl="0" w:tplc="AD424036">
      <w:start w:val="1"/>
      <w:numFmt w:val="bullet"/>
      <w:lvlText w:val=" "/>
      <w:lvlJc w:val="left"/>
      <w:pPr>
        <w:tabs>
          <w:tab w:val="num" w:pos="360"/>
        </w:tabs>
        <w:ind w:left="360" w:hanging="360"/>
      </w:pPr>
      <w:rPr>
        <w:rFonts w:hint="default" w:ascii="Calibri" w:hAnsi="Calibri"/>
      </w:rPr>
    </w:lvl>
    <w:lvl w:ilvl="1" w:tplc="ED96392C" w:tentative="1">
      <w:start w:val="1"/>
      <w:numFmt w:val="bullet"/>
      <w:lvlText w:val=" "/>
      <w:lvlJc w:val="left"/>
      <w:pPr>
        <w:tabs>
          <w:tab w:val="num" w:pos="1080"/>
        </w:tabs>
        <w:ind w:left="1080" w:hanging="360"/>
      </w:pPr>
      <w:rPr>
        <w:rFonts w:hint="default" w:ascii="Calibri" w:hAnsi="Calibri"/>
      </w:rPr>
    </w:lvl>
    <w:lvl w:ilvl="2" w:tplc="BFA23344" w:tentative="1">
      <w:start w:val="1"/>
      <w:numFmt w:val="bullet"/>
      <w:lvlText w:val=" "/>
      <w:lvlJc w:val="left"/>
      <w:pPr>
        <w:tabs>
          <w:tab w:val="num" w:pos="1800"/>
        </w:tabs>
        <w:ind w:left="1800" w:hanging="360"/>
      </w:pPr>
      <w:rPr>
        <w:rFonts w:hint="default" w:ascii="Calibri" w:hAnsi="Calibri"/>
      </w:rPr>
    </w:lvl>
    <w:lvl w:ilvl="3" w:tplc="02E6A122" w:tentative="1">
      <w:start w:val="1"/>
      <w:numFmt w:val="bullet"/>
      <w:lvlText w:val=" "/>
      <w:lvlJc w:val="left"/>
      <w:pPr>
        <w:tabs>
          <w:tab w:val="num" w:pos="2520"/>
        </w:tabs>
        <w:ind w:left="2520" w:hanging="360"/>
      </w:pPr>
      <w:rPr>
        <w:rFonts w:hint="default" w:ascii="Calibri" w:hAnsi="Calibri"/>
      </w:rPr>
    </w:lvl>
    <w:lvl w:ilvl="4" w:tplc="0F28BFF8" w:tentative="1">
      <w:start w:val="1"/>
      <w:numFmt w:val="bullet"/>
      <w:lvlText w:val=" "/>
      <w:lvlJc w:val="left"/>
      <w:pPr>
        <w:tabs>
          <w:tab w:val="num" w:pos="3240"/>
        </w:tabs>
        <w:ind w:left="3240" w:hanging="360"/>
      </w:pPr>
      <w:rPr>
        <w:rFonts w:hint="default" w:ascii="Calibri" w:hAnsi="Calibri"/>
      </w:rPr>
    </w:lvl>
    <w:lvl w:ilvl="5" w:tplc="1A404D16" w:tentative="1">
      <w:start w:val="1"/>
      <w:numFmt w:val="bullet"/>
      <w:lvlText w:val=" "/>
      <w:lvlJc w:val="left"/>
      <w:pPr>
        <w:tabs>
          <w:tab w:val="num" w:pos="3960"/>
        </w:tabs>
        <w:ind w:left="3960" w:hanging="360"/>
      </w:pPr>
      <w:rPr>
        <w:rFonts w:hint="default" w:ascii="Calibri" w:hAnsi="Calibri"/>
      </w:rPr>
    </w:lvl>
    <w:lvl w:ilvl="6" w:tplc="D450882C" w:tentative="1">
      <w:start w:val="1"/>
      <w:numFmt w:val="bullet"/>
      <w:lvlText w:val=" "/>
      <w:lvlJc w:val="left"/>
      <w:pPr>
        <w:tabs>
          <w:tab w:val="num" w:pos="4680"/>
        </w:tabs>
        <w:ind w:left="4680" w:hanging="360"/>
      </w:pPr>
      <w:rPr>
        <w:rFonts w:hint="default" w:ascii="Calibri" w:hAnsi="Calibri"/>
      </w:rPr>
    </w:lvl>
    <w:lvl w:ilvl="7" w:tplc="99BC4616" w:tentative="1">
      <w:start w:val="1"/>
      <w:numFmt w:val="bullet"/>
      <w:lvlText w:val=" "/>
      <w:lvlJc w:val="left"/>
      <w:pPr>
        <w:tabs>
          <w:tab w:val="num" w:pos="5400"/>
        </w:tabs>
        <w:ind w:left="5400" w:hanging="360"/>
      </w:pPr>
      <w:rPr>
        <w:rFonts w:hint="default" w:ascii="Calibri" w:hAnsi="Calibri"/>
      </w:rPr>
    </w:lvl>
    <w:lvl w:ilvl="8" w:tplc="34F064DA" w:tentative="1">
      <w:start w:val="1"/>
      <w:numFmt w:val="bullet"/>
      <w:lvlText w:val=" "/>
      <w:lvlJc w:val="left"/>
      <w:pPr>
        <w:tabs>
          <w:tab w:val="num" w:pos="6120"/>
        </w:tabs>
        <w:ind w:left="6120" w:hanging="360"/>
      </w:pPr>
      <w:rPr>
        <w:rFonts w:hint="default" w:ascii="Calibri" w:hAnsi="Calibri"/>
      </w:rPr>
    </w:lvl>
  </w:abstractNum>
  <w:abstractNum w:abstractNumId="23" w15:restartNumberingAfterBreak="0">
    <w:nsid w:val="54F62B7F"/>
    <w:multiLevelType w:val="hybridMultilevel"/>
    <w:tmpl w:val="5FAA9B16"/>
    <w:lvl w:ilvl="0" w:tplc="100617E8">
      <w:start w:val="1"/>
      <w:numFmt w:val="bullet"/>
      <w:lvlText w:val=""/>
      <w:lvlJc w:val="left"/>
      <w:pPr>
        <w:ind w:left="720" w:hanging="360"/>
      </w:pPr>
      <w:rPr>
        <w:rFonts w:hint="default" w:ascii="Symbol" w:hAnsi="Symbol"/>
      </w:rPr>
    </w:lvl>
    <w:lvl w:ilvl="1" w:tplc="8E166524">
      <w:start w:val="1"/>
      <w:numFmt w:val="bullet"/>
      <w:lvlText w:val="o"/>
      <w:lvlJc w:val="left"/>
      <w:pPr>
        <w:ind w:left="1440" w:hanging="360"/>
      </w:pPr>
      <w:rPr>
        <w:rFonts w:hint="default" w:ascii="Courier New" w:hAnsi="Courier New"/>
      </w:rPr>
    </w:lvl>
    <w:lvl w:ilvl="2" w:tplc="B42C75CC">
      <w:start w:val="1"/>
      <w:numFmt w:val="bullet"/>
      <w:lvlText w:val=""/>
      <w:lvlJc w:val="left"/>
      <w:pPr>
        <w:ind w:left="2160" w:hanging="360"/>
      </w:pPr>
      <w:rPr>
        <w:rFonts w:hint="default" w:ascii="Wingdings" w:hAnsi="Wingdings"/>
      </w:rPr>
    </w:lvl>
    <w:lvl w:ilvl="3" w:tplc="8BA4989E">
      <w:start w:val="1"/>
      <w:numFmt w:val="bullet"/>
      <w:lvlText w:val=""/>
      <w:lvlJc w:val="left"/>
      <w:pPr>
        <w:ind w:left="2880" w:hanging="360"/>
      </w:pPr>
      <w:rPr>
        <w:rFonts w:hint="default" w:ascii="Symbol" w:hAnsi="Symbol"/>
      </w:rPr>
    </w:lvl>
    <w:lvl w:ilvl="4" w:tplc="6292D7E0">
      <w:start w:val="1"/>
      <w:numFmt w:val="bullet"/>
      <w:lvlText w:val="o"/>
      <w:lvlJc w:val="left"/>
      <w:pPr>
        <w:ind w:left="3600" w:hanging="360"/>
      </w:pPr>
      <w:rPr>
        <w:rFonts w:hint="default" w:ascii="Courier New" w:hAnsi="Courier New"/>
      </w:rPr>
    </w:lvl>
    <w:lvl w:ilvl="5" w:tplc="4AF86112">
      <w:start w:val="1"/>
      <w:numFmt w:val="bullet"/>
      <w:lvlText w:val=""/>
      <w:lvlJc w:val="left"/>
      <w:pPr>
        <w:ind w:left="4320" w:hanging="360"/>
      </w:pPr>
      <w:rPr>
        <w:rFonts w:hint="default" w:ascii="Wingdings" w:hAnsi="Wingdings"/>
      </w:rPr>
    </w:lvl>
    <w:lvl w:ilvl="6" w:tplc="4A8EA4A4">
      <w:start w:val="1"/>
      <w:numFmt w:val="bullet"/>
      <w:lvlText w:val=""/>
      <w:lvlJc w:val="left"/>
      <w:pPr>
        <w:ind w:left="5040" w:hanging="360"/>
      </w:pPr>
      <w:rPr>
        <w:rFonts w:hint="default" w:ascii="Symbol" w:hAnsi="Symbol"/>
      </w:rPr>
    </w:lvl>
    <w:lvl w:ilvl="7" w:tplc="D9180006">
      <w:start w:val="1"/>
      <w:numFmt w:val="bullet"/>
      <w:lvlText w:val="o"/>
      <w:lvlJc w:val="left"/>
      <w:pPr>
        <w:ind w:left="5760" w:hanging="360"/>
      </w:pPr>
      <w:rPr>
        <w:rFonts w:hint="default" w:ascii="Courier New" w:hAnsi="Courier New"/>
      </w:rPr>
    </w:lvl>
    <w:lvl w:ilvl="8" w:tplc="4B824506">
      <w:start w:val="1"/>
      <w:numFmt w:val="bullet"/>
      <w:lvlText w:val=""/>
      <w:lvlJc w:val="left"/>
      <w:pPr>
        <w:ind w:left="6480" w:hanging="360"/>
      </w:pPr>
      <w:rPr>
        <w:rFonts w:hint="default" w:ascii="Wingdings" w:hAnsi="Wingdings"/>
      </w:rPr>
    </w:lvl>
  </w:abstractNum>
  <w:abstractNum w:abstractNumId="24" w15:restartNumberingAfterBreak="0">
    <w:nsid w:val="57F63AC7"/>
    <w:multiLevelType w:val="hybridMultilevel"/>
    <w:tmpl w:val="548039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59BF3E40"/>
    <w:multiLevelType w:val="hybridMultilevel"/>
    <w:tmpl w:val="ADECE2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8683386"/>
    <w:multiLevelType w:val="hybridMultilevel"/>
    <w:tmpl w:val="A0A44A1A"/>
    <w:lvl w:ilvl="0" w:tplc="1FF41B5C">
      <w:start w:val="1"/>
      <w:numFmt w:val="bullet"/>
      <w:lvlText w:val=""/>
      <w:lvlJc w:val="left"/>
      <w:pPr>
        <w:ind w:left="720" w:hanging="360"/>
      </w:pPr>
      <w:rPr>
        <w:rFonts w:hint="default" w:ascii="Symbol" w:hAnsi="Symbol"/>
      </w:rPr>
    </w:lvl>
    <w:lvl w:ilvl="1" w:tplc="02EECF74">
      <w:start w:val="1"/>
      <w:numFmt w:val="bullet"/>
      <w:lvlText w:val="o"/>
      <w:lvlJc w:val="left"/>
      <w:pPr>
        <w:ind w:left="1440" w:hanging="360"/>
      </w:pPr>
      <w:rPr>
        <w:rFonts w:hint="default" w:ascii="Courier New" w:hAnsi="Courier New"/>
      </w:rPr>
    </w:lvl>
    <w:lvl w:ilvl="2" w:tplc="13DAD134">
      <w:start w:val="1"/>
      <w:numFmt w:val="bullet"/>
      <w:lvlText w:val=""/>
      <w:lvlJc w:val="left"/>
      <w:pPr>
        <w:ind w:left="2160" w:hanging="360"/>
      </w:pPr>
      <w:rPr>
        <w:rFonts w:hint="default" w:ascii="Wingdings" w:hAnsi="Wingdings"/>
      </w:rPr>
    </w:lvl>
    <w:lvl w:ilvl="3" w:tplc="523E6EE8">
      <w:start w:val="1"/>
      <w:numFmt w:val="bullet"/>
      <w:lvlText w:val=""/>
      <w:lvlJc w:val="left"/>
      <w:pPr>
        <w:ind w:left="2880" w:hanging="360"/>
      </w:pPr>
      <w:rPr>
        <w:rFonts w:hint="default" w:ascii="Symbol" w:hAnsi="Symbol"/>
      </w:rPr>
    </w:lvl>
    <w:lvl w:ilvl="4" w:tplc="4C6C293C">
      <w:start w:val="1"/>
      <w:numFmt w:val="bullet"/>
      <w:lvlText w:val="o"/>
      <w:lvlJc w:val="left"/>
      <w:pPr>
        <w:ind w:left="3600" w:hanging="360"/>
      </w:pPr>
      <w:rPr>
        <w:rFonts w:hint="default" w:ascii="Courier New" w:hAnsi="Courier New"/>
      </w:rPr>
    </w:lvl>
    <w:lvl w:ilvl="5" w:tplc="5D224AD6">
      <w:start w:val="1"/>
      <w:numFmt w:val="bullet"/>
      <w:lvlText w:val=""/>
      <w:lvlJc w:val="left"/>
      <w:pPr>
        <w:ind w:left="4320" w:hanging="360"/>
      </w:pPr>
      <w:rPr>
        <w:rFonts w:hint="default" w:ascii="Wingdings" w:hAnsi="Wingdings"/>
      </w:rPr>
    </w:lvl>
    <w:lvl w:ilvl="6" w:tplc="4F585DF6">
      <w:start w:val="1"/>
      <w:numFmt w:val="bullet"/>
      <w:lvlText w:val=""/>
      <w:lvlJc w:val="left"/>
      <w:pPr>
        <w:ind w:left="5040" w:hanging="360"/>
      </w:pPr>
      <w:rPr>
        <w:rFonts w:hint="default" w:ascii="Symbol" w:hAnsi="Symbol"/>
      </w:rPr>
    </w:lvl>
    <w:lvl w:ilvl="7" w:tplc="225223E8">
      <w:start w:val="1"/>
      <w:numFmt w:val="bullet"/>
      <w:lvlText w:val="o"/>
      <w:lvlJc w:val="left"/>
      <w:pPr>
        <w:ind w:left="5760" w:hanging="360"/>
      </w:pPr>
      <w:rPr>
        <w:rFonts w:hint="default" w:ascii="Courier New" w:hAnsi="Courier New"/>
      </w:rPr>
    </w:lvl>
    <w:lvl w:ilvl="8" w:tplc="C09E252E">
      <w:start w:val="1"/>
      <w:numFmt w:val="bullet"/>
      <w:lvlText w:val=""/>
      <w:lvlJc w:val="left"/>
      <w:pPr>
        <w:ind w:left="6480" w:hanging="360"/>
      </w:pPr>
      <w:rPr>
        <w:rFonts w:hint="default" w:ascii="Wingdings" w:hAnsi="Wingdings"/>
      </w:rPr>
    </w:lvl>
  </w:abstractNum>
  <w:abstractNum w:abstractNumId="27" w15:restartNumberingAfterBreak="0">
    <w:nsid w:val="6BCCCBF8"/>
    <w:multiLevelType w:val="hybridMultilevel"/>
    <w:tmpl w:val="FFFFFFFF"/>
    <w:lvl w:ilvl="0" w:tplc="7BB43A74">
      <w:start w:val="1"/>
      <w:numFmt w:val="bullet"/>
      <w:lvlText w:val=""/>
      <w:lvlJc w:val="left"/>
      <w:pPr>
        <w:ind w:left="720" w:hanging="360"/>
      </w:pPr>
      <w:rPr>
        <w:rFonts w:hint="default" w:ascii="Symbol" w:hAnsi="Symbol"/>
      </w:rPr>
    </w:lvl>
    <w:lvl w:ilvl="1" w:tplc="DA1C0178">
      <w:start w:val="1"/>
      <w:numFmt w:val="bullet"/>
      <w:lvlText w:val="o"/>
      <w:lvlJc w:val="left"/>
      <w:pPr>
        <w:ind w:left="1440" w:hanging="360"/>
      </w:pPr>
      <w:rPr>
        <w:rFonts w:hint="default" w:ascii="Courier New" w:hAnsi="Courier New"/>
      </w:rPr>
    </w:lvl>
    <w:lvl w:ilvl="2" w:tplc="A1581E40">
      <w:start w:val="1"/>
      <w:numFmt w:val="bullet"/>
      <w:lvlText w:val=""/>
      <w:lvlJc w:val="left"/>
      <w:pPr>
        <w:ind w:left="2160" w:hanging="360"/>
      </w:pPr>
      <w:rPr>
        <w:rFonts w:hint="default" w:ascii="Wingdings" w:hAnsi="Wingdings"/>
      </w:rPr>
    </w:lvl>
    <w:lvl w:ilvl="3" w:tplc="064281D8">
      <w:start w:val="1"/>
      <w:numFmt w:val="bullet"/>
      <w:lvlText w:val=""/>
      <w:lvlJc w:val="left"/>
      <w:pPr>
        <w:ind w:left="2880" w:hanging="360"/>
      </w:pPr>
      <w:rPr>
        <w:rFonts w:hint="default" w:ascii="Symbol" w:hAnsi="Symbol"/>
      </w:rPr>
    </w:lvl>
    <w:lvl w:ilvl="4" w:tplc="DEF6377C">
      <w:start w:val="1"/>
      <w:numFmt w:val="bullet"/>
      <w:lvlText w:val="o"/>
      <w:lvlJc w:val="left"/>
      <w:pPr>
        <w:ind w:left="3600" w:hanging="360"/>
      </w:pPr>
      <w:rPr>
        <w:rFonts w:hint="default" w:ascii="Courier New" w:hAnsi="Courier New"/>
      </w:rPr>
    </w:lvl>
    <w:lvl w:ilvl="5" w:tplc="F4ACF7CA">
      <w:start w:val="1"/>
      <w:numFmt w:val="bullet"/>
      <w:lvlText w:val=""/>
      <w:lvlJc w:val="left"/>
      <w:pPr>
        <w:ind w:left="4320" w:hanging="360"/>
      </w:pPr>
      <w:rPr>
        <w:rFonts w:hint="default" w:ascii="Wingdings" w:hAnsi="Wingdings"/>
      </w:rPr>
    </w:lvl>
    <w:lvl w:ilvl="6" w:tplc="9DF8D0D0">
      <w:start w:val="1"/>
      <w:numFmt w:val="bullet"/>
      <w:lvlText w:val=""/>
      <w:lvlJc w:val="left"/>
      <w:pPr>
        <w:ind w:left="5040" w:hanging="360"/>
      </w:pPr>
      <w:rPr>
        <w:rFonts w:hint="default" w:ascii="Symbol" w:hAnsi="Symbol"/>
      </w:rPr>
    </w:lvl>
    <w:lvl w:ilvl="7" w:tplc="516CFF0A">
      <w:start w:val="1"/>
      <w:numFmt w:val="bullet"/>
      <w:lvlText w:val="o"/>
      <w:lvlJc w:val="left"/>
      <w:pPr>
        <w:ind w:left="5760" w:hanging="360"/>
      </w:pPr>
      <w:rPr>
        <w:rFonts w:hint="default" w:ascii="Courier New" w:hAnsi="Courier New"/>
      </w:rPr>
    </w:lvl>
    <w:lvl w:ilvl="8" w:tplc="DBBA062C">
      <w:start w:val="1"/>
      <w:numFmt w:val="bullet"/>
      <w:lvlText w:val=""/>
      <w:lvlJc w:val="left"/>
      <w:pPr>
        <w:ind w:left="6480" w:hanging="360"/>
      </w:pPr>
      <w:rPr>
        <w:rFonts w:hint="default" w:ascii="Wingdings" w:hAnsi="Wingdings"/>
      </w:rPr>
    </w:lvl>
  </w:abstractNum>
  <w:abstractNum w:abstractNumId="28" w15:restartNumberingAfterBreak="0">
    <w:nsid w:val="6C984D06"/>
    <w:multiLevelType w:val="hybridMultilevel"/>
    <w:tmpl w:val="562064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13D770E"/>
    <w:multiLevelType w:val="hybridMultilevel"/>
    <w:tmpl w:val="7C9ABDE6"/>
    <w:lvl w:ilvl="0" w:tplc="FFFFFFFF">
      <w:start w:val="1"/>
      <w:numFmt w:val="bullet"/>
      <w:pStyle w:val="ListParagraph"/>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30" w15:restartNumberingAfterBreak="0">
    <w:nsid w:val="71B03F9C"/>
    <w:multiLevelType w:val="hybridMultilevel"/>
    <w:tmpl w:val="816C81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74A47E6A"/>
    <w:multiLevelType w:val="hybridMultilevel"/>
    <w:tmpl w:val="D772BCC8"/>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76A32BC4"/>
    <w:multiLevelType w:val="hybridMultilevel"/>
    <w:tmpl w:val="5ABE86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B7B6E56"/>
    <w:multiLevelType w:val="hybridMultilevel"/>
    <w:tmpl w:val="387680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C312C68"/>
    <w:multiLevelType w:val="hybridMultilevel"/>
    <w:tmpl w:val="8D9C13D6"/>
    <w:lvl w:ilvl="0" w:tplc="5082166E">
      <w:start w:val="1"/>
      <w:numFmt w:val="bullet"/>
      <w:lvlText w:val=" "/>
      <w:lvlJc w:val="left"/>
      <w:pPr>
        <w:tabs>
          <w:tab w:val="num" w:pos="720"/>
        </w:tabs>
        <w:ind w:left="720" w:hanging="360"/>
      </w:pPr>
      <w:rPr>
        <w:rFonts w:hint="default" w:ascii="Calibri" w:hAnsi="Calibri"/>
      </w:rPr>
    </w:lvl>
    <w:lvl w:ilvl="1" w:tplc="E0BE657C" w:tentative="1">
      <w:start w:val="1"/>
      <w:numFmt w:val="bullet"/>
      <w:lvlText w:val=" "/>
      <w:lvlJc w:val="left"/>
      <w:pPr>
        <w:tabs>
          <w:tab w:val="num" w:pos="1440"/>
        </w:tabs>
        <w:ind w:left="1440" w:hanging="360"/>
      </w:pPr>
      <w:rPr>
        <w:rFonts w:hint="default" w:ascii="Calibri" w:hAnsi="Calibri"/>
      </w:rPr>
    </w:lvl>
    <w:lvl w:ilvl="2" w:tplc="C8587754" w:tentative="1">
      <w:start w:val="1"/>
      <w:numFmt w:val="bullet"/>
      <w:lvlText w:val=" "/>
      <w:lvlJc w:val="left"/>
      <w:pPr>
        <w:tabs>
          <w:tab w:val="num" w:pos="2160"/>
        </w:tabs>
        <w:ind w:left="2160" w:hanging="360"/>
      </w:pPr>
      <w:rPr>
        <w:rFonts w:hint="default" w:ascii="Calibri" w:hAnsi="Calibri"/>
      </w:rPr>
    </w:lvl>
    <w:lvl w:ilvl="3" w:tplc="5CFA3DF4" w:tentative="1">
      <w:start w:val="1"/>
      <w:numFmt w:val="bullet"/>
      <w:lvlText w:val=" "/>
      <w:lvlJc w:val="left"/>
      <w:pPr>
        <w:tabs>
          <w:tab w:val="num" w:pos="2880"/>
        </w:tabs>
        <w:ind w:left="2880" w:hanging="360"/>
      </w:pPr>
      <w:rPr>
        <w:rFonts w:hint="default" w:ascii="Calibri" w:hAnsi="Calibri"/>
      </w:rPr>
    </w:lvl>
    <w:lvl w:ilvl="4" w:tplc="2D7EB474" w:tentative="1">
      <w:start w:val="1"/>
      <w:numFmt w:val="bullet"/>
      <w:lvlText w:val=" "/>
      <w:lvlJc w:val="left"/>
      <w:pPr>
        <w:tabs>
          <w:tab w:val="num" w:pos="3600"/>
        </w:tabs>
        <w:ind w:left="3600" w:hanging="360"/>
      </w:pPr>
      <w:rPr>
        <w:rFonts w:hint="default" w:ascii="Calibri" w:hAnsi="Calibri"/>
      </w:rPr>
    </w:lvl>
    <w:lvl w:ilvl="5" w:tplc="3B941C04" w:tentative="1">
      <w:start w:val="1"/>
      <w:numFmt w:val="bullet"/>
      <w:lvlText w:val=" "/>
      <w:lvlJc w:val="left"/>
      <w:pPr>
        <w:tabs>
          <w:tab w:val="num" w:pos="4320"/>
        </w:tabs>
        <w:ind w:left="4320" w:hanging="360"/>
      </w:pPr>
      <w:rPr>
        <w:rFonts w:hint="default" w:ascii="Calibri" w:hAnsi="Calibri"/>
      </w:rPr>
    </w:lvl>
    <w:lvl w:ilvl="6" w:tplc="4DE48B24" w:tentative="1">
      <w:start w:val="1"/>
      <w:numFmt w:val="bullet"/>
      <w:lvlText w:val=" "/>
      <w:lvlJc w:val="left"/>
      <w:pPr>
        <w:tabs>
          <w:tab w:val="num" w:pos="5040"/>
        </w:tabs>
        <w:ind w:left="5040" w:hanging="360"/>
      </w:pPr>
      <w:rPr>
        <w:rFonts w:hint="default" w:ascii="Calibri" w:hAnsi="Calibri"/>
      </w:rPr>
    </w:lvl>
    <w:lvl w:ilvl="7" w:tplc="530AFC82" w:tentative="1">
      <w:start w:val="1"/>
      <w:numFmt w:val="bullet"/>
      <w:lvlText w:val=" "/>
      <w:lvlJc w:val="left"/>
      <w:pPr>
        <w:tabs>
          <w:tab w:val="num" w:pos="5760"/>
        </w:tabs>
        <w:ind w:left="5760" w:hanging="360"/>
      </w:pPr>
      <w:rPr>
        <w:rFonts w:hint="default" w:ascii="Calibri" w:hAnsi="Calibri"/>
      </w:rPr>
    </w:lvl>
    <w:lvl w:ilvl="8" w:tplc="A5346738" w:tentative="1">
      <w:start w:val="1"/>
      <w:numFmt w:val="bullet"/>
      <w:lvlText w:val=" "/>
      <w:lvlJc w:val="left"/>
      <w:pPr>
        <w:tabs>
          <w:tab w:val="num" w:pos="6480"/>
        </w:tabs>
        <w:ind w:left="6480" w:hanging="360"/>
      </w:pPr>
      <w:rPr>
        <w:rFonts w:hint="default" w:ascii="Calibri" w:hAnsi="Calibri"/>
      </w:rPr>
    </w:lvl>
  </w:abstractNum>
  <w:abstractNum w:abstractNumId="35" w15:restartNumberingAfterBreak="0">
    <w:nsid w:val="7D3F3A5F"/>
    <w:multiLevelType w:val="hybridMultilevel"/>
    <w:tmpl w:val="FE88691E"/>
    <w:lvl w:ilvl="0" w:tplc="FFFFFFFF">
      <w:start w:val="1"/>
      <w:numFmt w:val="bullet"/>
      <w:lvlText w:val=" "/>
      <w:lvlJc w:val="left"/>
      <w:pPr>
        <w:tabs>
          <w:tab w:val="num" w:pos="720"/>
        </w:tabs>
        <w:ind w:left="720" w:hanging="360"/>
      </w:pPr>
      <w:rPr>
        <w:rFonts w:hint="default" w:ascii="Calibri" w:hAnsi="Calibri"/>
      </w:rPr>
    </w:lvl>
    <w:lvl w:ilvl="1" w:tplc="25660AD6" w:tentative="1">
      <w:start w:val="1"/>
      <w:numFmt w:val="bullet"/>
      <w:lvlText w:val=" "/>
      <w:lvlJc w:val="left"/>
      <w:pPr>
        <w:tabs>
          <w:tab w:val="num" w:pos="1440"/>
        </w:tabs>
        <w:ind w:left="1440" w:hanging="360"/>
      </w:pPr>
      <w:rPr>
        <w:rFonts w:hint="default" w:ascii="Calibri" w:hAnsi="Calibri"/>
      </w:rPr>
    </w:lvl>
    <w:lvl w:ilvl="2" w:tplc="17988CD6" w:tentative="1">
      <w:start w:val="1"/>
      <w:numFmt w:val="bullet"/>
      <w:lvlText w:val=" "/>
      <w:lvlJc w:val="left"/>
      <w:pPr>
        <w:tabs>
          <w:tab w:val="num" w:pos="2160"/>
        </w:tabs>
        <w:ind w:left="2160" w:hanging="360"/>
      </w:pPr>
      <w:rPr>
        <w:rFonts w:hint="default" w:ascii="Calibri" w:hAnsi="Calibri"/>
      </w:rPr>
    </w:lvl>
    <w:lvl w:ilvl="3" w:tplc="97227676" w:tentative="1">
      <w:start w:val="1"/>
      <w:numFmt w:val="bullet"/>
      <w:lvlText w:val=" "/>
      <w:lvlJc w:val="left"/>
      <w:pPr>
        <w:tabs>
          <w:tab w:val="num" w:pos="2880"/>
        </w:tabs>
        <w:ind w:left="2880" w:hanging="360"/>
      </w:pPr>
      <w:rPr>
        <w:rFonts w:hint="default" w:ascii="Calibri" w:hAnsi="Calibri"/>
      </w:rPr>
    </w:lvl>
    <w:lvl w:ilvl="4" w:tplc="F258B2BE" w:tentative="1">
      <w:start w:val="1"/>
      <w:numFmt w:val="bullet"/>
      <w:lvlText w:val=" "/>
      <w:lvlJc w:val="left"/>
      <w:pPr>
        <w:tabs>
          <w:tab w:val="num" w:pos="3600"/>
        </w:tabs>
        <w:ind w:left="3600" w:hanging="360"/>
      </w:pPr>
      <w:rPr>
        <w:rFonts w:hint="default" w:ascii="Calibri" w:hAnsi="Calibri"/>
      </w:rPr>
    </w:lvl>
    <w:lvl w:ilvl="5" w:tplc="A2949EEC" w:tentative="1">
      <w:start w:val="1"/>
      <w:numFmt w:val="bullet"/>
      <w:lvlText w:val=" "/>
      <w:lvlJc w:val="left"/>
      <w:pPr>
        <w:tabs>
          <w:tab w:val="num" w:pos="4320"/>
        </w:tabs>
        <w:ind w:left="4320" w:hanging="360"/>
      </w:pPr>
      <w:rPr>
        <w:rFonts w:hint="default" w:ascii="Calibri" w:hAnsi="Calibri"/>
      </w:rPr>
    </w:lvl>
    <w:lvl w:ilvl="6" w:tplc="4FE0B4F8" w:tentative="1">
      <w:start w:val="1"/>
      <w:numFmt w:val="bullet"/>
      <w:lvlText w:val=" "/>
      <w:lvlJc w:val="left"/>
      <w:pPr>
        <w:tabs>
          <w:tab w:val="num" w:pos="5040"/>
        </w:tabs>
        <w:ind w:left="5040" w:hanging="360"/>
      </w:pPr>
      <w:rPr>
        <w:rFonts w:hint="default" w:ascii="Calibri" w:hAnsi="Calibri"/>
      </w:rPr>
    </w:lvl>
    <w:lvl w:ilvl="7" w:tplc="1D3AB9AA" w:tentative="1">
      <w:start w:val="1"/>
      <w:numFmt w:val="bullet"/>
      <w:lvlText w:val=" "/>
      <w:lvlJc w:val="left"/>
      <w:pPr>
        <w:tabs>
          <w:tab w:val="num" w:pos="5760"/>
        </w:tabs>
        <w:ind w:left="5760" w:hanging="360"/>
      </w:pPr>
      <w:rPr>
        <w:rFonts w:hint="default" w:ascii="Calibri" w:hAnsi="Calibri"/>
      </w:rPr>
    </w:lvl>
    <w:lvl w:ilvl="8" w:tplc="593A96DC" w:tentative="1">
      <w:start w:val="1"/>
      <w:numFmt w:val="bullet"/>
      <w:lvlText w:val=" "/>
      <w:lvlJc w:val="left"/>
      <w:pPr>
        <w:tabs>
          <w:tab w:val="num" w:pos="6480"/>
        </w:tabs>
        <w:ind w:left="6480" w:hanging="360"/>
      </w:pPr>
      <w:rPr>
        <w:rFonts w:hint="default" w:ascii="Calibri" w:hAnsi="Calibri"/>
      </w:rPr>
    </w:lvl>
  </w:abstractNum>
  <w:num w:numId="1" w16cid:durableId="1793744164">
    <w:abstractNumId w:val="23"/>
  </w:num>
  <w:num w:numId="2" w16cid:durableId="945427429">
    <w:abstractNumId w:val="9"/>
  </w:num>
  <w:num w:numId="3" w16cid:durableId="1683434172">
    <w:abstractNumId w:val="1"/>
  </w:num>
  <w:num w:numId="4" w16cid:durableId="1540581299">
    <w:abstractNumId w:val="26"/>
  </w:num>
  <w:num w:numId="5" w16cid:durableId="878515106">
    <w:abstractNumId w:val="29"/>
  </w:num>
  <w:num w:numId="6" w16cid:durableId="194780490">
    <w:abstractNumId w:val="15"/>
  </w:num>
  <w:num w:numId="7" w16cid:durableId="555361349">
    <w:abstractNumId w:val="0"/>
  </w:num>
  <w:num w:numId="8" w16cid:durableId="1206403680">
    <w:abstractNumId w:val="13"/>
  </w:num>
  <w:num w:numId="9" w16cid:durableId="2105110252">
    <w:abstractNumId w:val="12"/>
  </w:num>
  <w:num w:numId="10" w16cid:durableId="1541436422">
    <w:abstractNumId w:val="14"/>
  </w:num>
  <w:num w:numId="11" w16cid:durableId="1033769391">
    <w:abstractNumId w:val="10"/>
  </w:num>
  <w:num w:numId="12" w16cid:durableId="654996965">
    <w:abstractNumId w:val="28"/>
  </w:num>
  <w:num w:numId="13" w16cid:durableId="2060979223">
    <w:abstractNumId w:val="3"/>
  </w:num>
  <w:num w:numId="14" w16cid:durableId="894900276">
    <w:abstractNumId w:val="20"/>
  </w:num>
  <w:num w:numId="15" w16cid:durableId="1389457886">
    <w:abstractNumId w:val="18"/>
  </w:num>
  <w:num w:numId="16" w16cid:durableId="1603681957">
    <w:abstractNumId w:val="31"/>
  </w:num>
  <w:num w:numId="17" w16cid:durableId="1512599209">
    <w:abstractNumId w:val="33"/>
  </w:num>
  <w:num w:numId="18" w16cid:durableId="377165896">
    <w:abstractNumId w:val="2"/>
  </w:num>
  <w:num w:numId="19" w16cid:durableId="893201312">
    <w:abstractNumId w:val="27"/>
  </w:num>
  <w:num w:numId="20" w16cid:durableId="491796085">
    <w:abstractNumId w:val="6"/>
  </w:num>
  <w:num w:numId="21" w16cid:durableId="368535736">
    <w:abstractNumId w:val="11"/>
  </w:num>
  <w:num w:numId="22" w16cid:durableId="1280918981">
    <w:abstractNumId w:val="30"/>
  </w:num>
  <w:num w:numId="23" w16cid:durableId="1804619759">
    <w:abstractNumId w:val="5"/>
  </w:num>
  <w:num w:numId="24" w16cid:durableId="1604536518">
    <w:abstractNumId w:val="24"/>
  </w:num>
  <w:num w:numId="25" w16cid:durableId="1305281780">
    <w:abstractNumId w:val="16"/>
  </w:num>
  <w:num w:numId="26" w16cid:durableId="1583297672">
    <w:abstractNumId w:val="25"/>
  </w:num>
  <w:num w:numId="27" w16cid:durableId="1075591014">
    <w:abstractNumId w:val="7"/>
  </w:num>
  <w:num w:numId="28" w16cid:durableId="2051413910">
    <w:abstractNumId w:val="8"/>
  </w:num>
  <w:num w:numId="29" w16cid:durableId="1365979906">
    <w:abstractNumId w:val="19"/>
  </w:num>
  <w:num w:numId="30" w16cid:durableId="321391485">
    <w:abstractNumId w:val="32"/>
  </w:num>
  <w:num w:numId="31" w16cid:durableId="1531801230">
    <w:abstractNumId w:val="17"/>
  </w:num>
  <w:num w:numId="32" w16cid:durableId="338821763">
    <w:abstractNumId w:val="35"/>
  </w:num>
  <w:num w:numId="33" w16cid:durableId="299964510">
    <w:abstractNumId w:val="34"/>
  </w:num>
  <w:num w:numId="34" w16cid:durableId="89086611">
    <w:abstractNumId w:val="22"/>
  </w:num>
  <w:num w:numId="35" w16cid:durableId="9989034">
    <w:abstractNumId w:val="21"/>
  </w:num>
  <w:num w:numId="36" w16cid:durableId="1620718965">
    <w:abstractNumId w:val="4"/>
  </w:num>
  <w:numIdMacAtCleanup w:val="30"/>
</w:numbering>
</file>

<file path=word/people.xml><?xml version="1.0" encoding="utf-8"?>
<w15:people xmlns:mc="http://schemas.openxmlformats.org/markup-compatibility/2006" xmlns:w15="http://schemas.microsoft.com/office/word/2012/wordml" mc:Ignorable="w15">
  <w15:person w15:author="Yvie Johnson">
    <w15:presenceInfo w15:providerId="AD" w15:userId="S::yvonne.johnson_oregoned.org#ext#@neahq.onmicrosoft.com::329e8a35-80c5-464d-8280-a867152f8d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03F"/>
    <w:rsid w:val="00004859"/>
    <w:rsid w:val="00011C2B"/>
    <w:rsid w:val="00011C73"/>
    <w:rsid w:val="00012916"/>
    <w:rsid w:val="00021F0A"/>
    <w:rsid w:val="00052409"/>
    <w:rsid w:val="0006450E"/>
    <w:rsid w:val="00064CC4"/>
    <w:rsid w:val="00077ED2"/>
    <w:rsid w:val="000821CD"/>
    <w:rsid w:val="00084FB8"/>
    <w:rsid w:val="00087387"/>
    <w:rsid w:val="0008768E"/>
    <w:rsid w:val="00090F07"/>
    <w:rsid w:val="00091540"/>
    <w:rsid w:val="00094D1F"/>
    <w:rsid w:val="000A135E"/>
    <w:rsid w:val="000A404F"/>
    <w:rsid w:val="000A5778"/>
    <w:rsid w:val="000B0F38"/>
    <w:rsid w:val="000B10A4"/>
    <w:rsid w:val="000B13E8"/>
    <w:rsid w:val="000B412F"/>
    <w:rsid w:val="000B718A"/>
    <w:rsid w:val="000C1542"/>
    <w:rsid w:val="000C243B"/>
    <w:rsid w:val="000D7611"/>
    <w:rsid w:val="00104DBE"/>
    <w:rsid w:val="00112E73"/>
    <w:rsid w:val="001164A7"/>
    <w:rsid w:val="00122CBE"/>
    <w:rsid w:val="00130560"/>
    <w:rsid w:val="001308CD"/>
    <w:rsid w:val="001319C6"/>
    <w:rsid w:val="00134F5B"/>
    <w:rsid w:val="00136904"/>
    <w:rsid w:val="00136A16"/>
    <w:rsid w:val="0014078C"/>
    <w:rsid w:val="00143FDB"/>
    <w:rsid w:val="00150D1A"/>
    <w:rsid w:val="00154AEB"/>
    <w:rsid w:val="00157AAE"/>
    <w:rsid w:val="001603FF"/>
    <w:rsid w:val="00160E34"/>
    <w:rsid w:val="001968A2"/>
    <w:rsid w:val="001A3689"/>
    <w:rsid w:val="001A40F1"/>
    <w:rsid w:val="001A53F4"/>
    <w:rsid w:val="001C0E5E"/>
    <w:rsid w:val="001D3B48"/>
    <w:rsid w:val="001E0E35"/>
    <w:rsid w:val="001E3B74"/>
    <w:rsid w:val="001F268C"/>
    <w:rsid w:val="00201B79"/>
    <w:rsid w:val="00211EF3"/>
    <w:rsid w:val="00212999"/>
    <w:rsid w:val="002134C5"/>
    <w:rsid w:val="00223266"/>
    <w:rsid w:val="00231917"/>
    <w:rsid w:val="00234806"/>
    <w:rsid w:val="0023583F"/>
    <w:rsid w:val="00246563"/>
    <w:rsid w:val="002504EA"/>
    <w:rsid w:val="0025179F"/>
    <w:rsid w:val="002610C1"/>
    <w:rsid w:val="00263413"/>
    <w:rsid w:val="00265CC7"/>
    <w:rsid w:val="00272B97"/>
    <w:rsid w:val="00276D8B"/>
    <w:rsid w:val="002840CD"/>
    <w:rsid w:val="00286246"/>
    <w:rsid w:val="00290302"/>
    <w:rsid w:val="0029133A"/>
    <w:rsid w:val="00297C34"/>
    <w:rsid w:val="002B1B3F"/>
    <w:rsid w:val="002B4996"/>
    <w:rsid w:val="002B7B5B"/>
    <w:rsid w:val="002C3615"/>
    <w:rsid w:val="002D5598"/>
    <w:rsid w:val="002D60D7"/>
    <w:rsid w:val="002E086A"/>
    <w:rsid w:val="002E1B3F"/>
    <w:rsid w:val="002E1E21"/>
    <w:rsid w:val="002F0BBE"/>
    <w:rsid w:val="002F0BD4"/>
    <w:rsid w:val="002F3A94"/>
    <w:rsid w:val="00314558"/>
    <w:rsid w:val="003212A4"/>
    <w:rsid w:val="00324EB3"/>
    <w:rsid w:val="00332956"/>
    <w:rsid w:val="00342543"/>
    <w:rsid w:val="00347F19"/>
    <w:rsid w:val="00351777"/>
    <w:rsid w:val="00351A1D"/>
    <w:rsid w:val="003608B9"/>
    <w:rsid w:val="00361554"/>
    <w:rsid w:val="00363C45"/>
    <w:rsid w:val="003710F4"/>
    <w:rsid w:val="00372141"/>
    <w:rsid w:val="0037322B"/>
    <w:rsid w:val="003735C2"/>
    <w:rsid w:val="0037652F"/>
    <w:rsid w:val="003841E0"/>
    <w:rsid w:val="00385E23"/>
    <w:rsid w:val="00387063"/>
    <w:rsid w:val="003872EF"/>
    <w:rsid w:val="00390150"/>
    <w:rsid w:val="00392731"/>
    <w:rsid w:val="00394F72"/>
    <w:rsid w:val="003951A6"/>
    <w:rsid w:val="00395ACF"/>
    <w:rsid w:val="003B1651"/>
    <w:rsid w:val="003B2FF6"/>
    <w:rsid w:val="003B69B2"/>
    <w:rsid w:val="003B6C73"/>
    <w:rsid w:val="003B7B16"/>
    <w:rsid w:val="003B7BAA"/>
    <w:rsid w:val="003BD091"/>
    <w:rsid w:val="003C710B"/>
    <w:rsid w:val="003D105C"/>
    <w:rsid w:val="003D28E2"/>
    <w:rsid w:val="003D5656"/>
    <w:rsid w:val="003D6B8A"/>
    <w:rsid w:val="003E055D"/>
    <w:rsid w:val="003E1870"/>
    <w:rsid w:val="003E367D"/>
    <w:rsid w:val="003F4537"/>
    <w:rsid w:val="004075FD"/>
    <w:rsid w:val="00415C17"/>
    <w:rsid w:val="00415FAE"/>
    <w:rsid w:val="00422189"/>
    <w:rsid w:val="00422C16"/>
    <w:rsid w:val="00426889"/>
    <w:rsid w:val="004312F8"/>
    <w:rsid w:val="00442525"/>
    <w:rsid w:val="00450DE6"/>
    <w:rsid w:val="00455864"/>
    <w:rsid w:val="00456844"/>
    <w:rsid w:val="00464ADC"/>
    <w:rsid w:val="0046790D"/>
    <w:rsid w:val="00467F95"/>
    <w:rsid w:val="004777A8"/>
    <w:rsid w:val="0049142D"/>
    <w:rsid w:val="00494225"/>
    <w:rsid w:val="00496B7F"/>
    <w:rsid w:val="004A6FB3"/>
    <w:rsid w:val="004B2398"/>
    <w:rsid w:val="004B5794"/>
    <w:rsid w:val="004B61FB"/>
    <w:rsid w:val="004B7303"/>
    <w:rsid w:val="004C7277"/>
    <w:rsid w:val="004C7EFE"/>
    <w:rsid w:val="004E1EE1"/>
    <w:rsid w:val="004E2022"/>
    <w:rsid w:val="004E344F"/>
    <w:rsid w:val="004F47D4"/>
    <w:rsid w:val="00500DEF"/>
    <w:rsid w:val="00516825"/>
    <w:rsid w:val="005209C2"/>
    <w:rsid w:val="00520CA1"/>
    <w:rsid w:val="00523629"/>
    <w:rsid w:val="005468E0"/>
    <w:rsid w:val="005470CB"/>
    <w:rsid w:val="00547483"/>
    <w:rsid w:val="00547C65"/>
    <w:rsid w:val="00547F6D"/>
    <w:rsid w:val="005536B0"/>
    <w:rsid w:val="00554EFE"/>
    <w:rsid w:val="00560B5E"/>
    <w:rsid w:val="0057548A"/>
    <w:rsid w:val="00575C3A"/>
    <w:rsid w:val="00596104"/>
    <w:rsid w:val="00597732"/>
    <w:rsid w:val="005A6C08"/>
    <w:rsid w:val="005B6B9D"/>
    <w:rsid w:val="005C0E54"/>
    <w:rsid w:val="005C1F2D"/>
    <w:rsid w:val="005C3A85"/>
    <w:rsid w:val="005D2943"/>
    <w:rsid w:val="005D5681"/>
    <w:rsid w:val="005D703A"/>
    <w:rsid w:val="005E4AD4"/>
    <w:rsid w:val="005F744A"/>
    <w:rsid w:val="006024C8"/>
    <w:rsid w:val="006048D0"/>
    <w:rsid w:val="00606512"/>
    <w:rsid w:val="00610F42"/>
    <w:rsid w:val="006169DB"/>
    <w:rsid w:val="00617435"/>
    <w:rsid w:val="00622863"/>
    <w:rsid w:val="0062298F"/>
    <w:rsid w:val="00622BA4"/>
    <w:rsid w:val="006310D4"/>
    <w:rsid w:val="00631A0E"/>
    <w:rsid w:val="00642836"/>
    <w:rsid w:val="006447E3"/>
    <w:rsid w:val="00646E1C"/>
    <w:rsid w:val="00657305"/>
    <w:rsid w:val="00661693"/>
    <w:rsid w:val="00663ED6"/>
    <w:rsid w:val="006701D3"/>
    <w:rsid w:val="00677CFC"/>
    <w:rsid w:val="00685194"/>
    <w:rsid w:val="006854C4"/>
    <w:rsid w:val="00690F58"/>
    <w:rsid w:val="00690FAF"/>
    <w:rsid w:val="006936D7"/>
    <w:rsid w:val="0069630F"/>
    <w:rsid w:val="00696E8A"/>
    <w:rsid w:val="00697446"/>
    <w:rsid w:val="006A2696"/>
    <w:rsid w:val="006A3474"/>
    <w:rsid w:val="006A5055"/>
    <w:rsid w:val="006B2F59"/>
    <w:rsid w:val="006B7CD4"/>
    <w:rsid w:val="006D0E8F"/>
    <w:rsid w:val="006D31E2"/>
    <w:rsid w:val="006D3B44"/>
    <w:rsid w:val="006D403E"/>
    <w:rsid w:val="006E3362"/>
    <w:rsid w:val="006E54B4"/>
    <w:rsid w:val="007126A4"/>
    <w:rsid w:val="00715F62"/>
    <w:rsid w:val="00721350"/>
    <w:rsid w:val="0073044B"/>
    <w:rsid w:val="00731760"/>
    <w:rsid w:val="00741664"/>
    <w:rsid w:val="00744175"/>
    <w:rsid w:val="00744BDD"/>
    <w:rsid w:val="00745DCE"/>
    <w:rsid w:val="00746E1F"/>
    <w:rsid w:val="0075316A"/>
    <w:rsid w:val="00754118"/>
    <w:rsid w:val="00760728"/>
    <w:rsid w:val="00767097"/>
    <w:rsid w:val="0076720E"/>
    <w:rsid w:val="00767458"/>
    <w:rsid w:val="00773E63"/>
    <w:rsid w:val="0077561E"/>
    <w:rsid w:val="007811B3"/>
    <w:rsid w:val="007979D8"/>
    <w:rsid w:val="007A1661"/>
    <w:rsid w:val="007B267C"/>
    <w:rsid w:val="007B5E0E"/>
    <w:rsid w:val="007B64DF"/>
    <w:rsid w:val="007C42D4"/>
    <w:rsid w:val="007D084D"/>
    <w:rsid w:val="007D08E7"/>
    <w:rsid w:val="007D1642"/>
    <w:rsid w:val="007D4577"/>
    <w:rsid w:val="007F0630"/>
    <w:rsid w:val="007F1EB9"/>
    <w:rsid w:val="008312E8"/>
    <w:rsid w:val="00831C14"/>
    <w:rsid w:val="00833B44"/>
    <w:rsid w:val="008404CD"/>
    <w:rsid w:val="00840EDC"/>
    <w:rsid w:val="00850716"/>
    <w:rsid w:val="00857009"/>
    <w:rsid w:val="008664A0"/>
    <w:rsid w:val="00871DD8"/>
    <w:rsid w:val="008730BC"/>
    <w:rsid w:val="008836CA"/>
    <w:rsid w:val="00884814"/>
    <w:rsid w:val="00890BEB"/>
    <w:rsid w:val="008A363D"/>
    <w:rsid w:val="008A3C33"/>
    <w:rsid w:val="008B5168"/>
    <w:rsid w:val="008B57DC"/>
    <w:rsid w:val="008C7A93"/>
    <w:rsid w:val="008D2641"/>
    <w:rsid w:val="008D31BA"/>
    <w:rsid w:val="008D6BEC"/>
    <w:rsid w:val="009022E3"/>
    <w:rsid w:val="0090582D"/>
    <w:rsid w:val="0091012C"/>
    <w:rsid w:val="00910907"/>
    <w:rsid w:val="009126C4"/>
    <w:rsid w:val="009261CD"/>
    <w:rsid w:val="00932A2F"/>
    <w:rsid w:val="0093419E"/>
    <w:rsid w:val="00940AFA"/>
    <w:rsid w:val="009415EB"/>
    <w:rsid w:val="00943147"/>
    <w:rsid w:val="00943F97"/>
    <w:rsid w:val="00945B75"/>
    <w:rsid w:val="0095309A"/>
    <w:rsid w:val="00954456"/>
    <w:rsid w:val="00957776"/>
    <w:rsid w:val="00965293"/>
    <w:rsid w:val="009669C5"/>
    <w:rsid w:val="0098077C"/>
    <w:rsid w:val="00982741"/>
    <w:rsid w:val="009864E9"/>
    <w:rsid w:val="00991B8D"/>
    <w:rsid w:val="009A7FDA"/>
    <w:rsid w:val="009B1CE0"/>
    <w:rsid w:val="009B3084"/>
    <w:rsid w:val="009B63A7"/>
    <w:rsid w:val="009D58E9"/>
    <w:rsid w:val="009E37D6"/>
    <w:rsid w:val="009E5EE5"/>
    <w:rsid w:val="009E6AE6"/>
    <w:rsid w:val="009F279A"/>
    <w:rsid w:val="00A015C5"/>
    <w:rsid w:val="00A10486"/>
    <w:rsid w:val="00A10710"/>
    <w:rsid w:val="00A22175"/>
    <w:rsid w:val="00A230DF"/>
    <w:rsid w:val="00A33FE5"/>
    <w:rsid w:val="00A34EF8"/>
    <w:rsid w:val="00A43976"/>
    <w:rsid w:val="00A55C15"/>
    <w:rsid w:val="00A56C08"/>
    <w:rsid w:val="00A571B4"/>
    <w:rsid w:val="00A57F64"/>
    <w:rsid w:val="00A749FE"/>
    <w:rsid w:val="00A74A7D"/>
    <w:rsid w:val="00A76889"/>
    <w:rsid w:val="00A80CD1"/>
    <w:rsid w:val="00A84E79"/>
    <w:rsid w:val="00A90D7E"/>
    <w:rsid w:val="00A92F2B"/>
    <w:rsid w:val="00A938BE"/>
    <w:rsid w:val="00A9451C"/>
    <w:rsid w:val="00AA1076"/>
    <w:rsid w:val="00AB04D1"/>
    <w:rsid w:val="00AB0D9A"/>
    <w:rsid w:val="00AD77A1"/>
    <w:rsid w:val="00AE022F"/>
    <w:rsid w:val="00AE6E15"/>
    <w:rsid w:val="00AE7498"/>
    <w:rsid w:val="00AE778D"/>
    <w:rsid w:val="00AF161E"/>
    <w:rsid w:val="00AF1E8F"/>
    <w:rsid w:val="00B00A57"/>
    <w:rsid w:val="00B01352"/>
    <w:rsid w:val="00B04B72"/>
    <w:rsid w:val="00B11CD5"/>
    <w:rsid w:val="00B23A9D"/>
    <w:rsid w:val="00B25D38"/>
    <w:rsid w:val="00B46CBA"/>
    <w:rsid w:val="00B52AA2"/>
    <w:rsid w:val="00B53476"/>
    <w:rsid w:val="00B57E86"/>
    <w:rsid w:val="00B60BCE"/>
    <w:rsid w:val="00B61443"/>
    <w:rsid w:val="00B61C60"/>
    <w:rsid w:val="00B639FC"/>
    <w:rsid w:val="00B63D06"/>
    <w:rsid w:val="00B6772D"/>
    <w:rsid w:val="00B67A6E"/>
    <w:rsid w:val="00B67C53"/>
    <w:rsid w:val="00B74ED3"/>
    <w:rsid w:val="00B92DC3"/>
    <w:rsid w:val="00BA15CF"/>
    <w:rsid w:val="00BA3A76"/>
    <w:rsid w:val="00BB123A"/>
    <w:rsid w:val="00BB297E"/>
    <w:rsid w:val="00BB2F4E"/>
    <w:rsid w:val="00BB3790"/>
    <w:rsid w:val="00BC0D78"/>
    <w:rsid w:val="00BC507E"/>
    <w:rsid w:val="00BC64DD"/>
    <w:rsid w:val="00BD4437"/>
    <w:rsid w:val="00BE5B8E"/>
    <w:rsid w:val="00BF2B86"/>
    <w:rsid w:val="00C05428"/>
    <w:rsid w:val="00C12036"/>
    <w:rsid w:val="00C13B0E"/>
    <w:rsid w:val="00C2603F"/>
    <w:rsid w:val="00C26CBD"/>
    <w:rsid w:val="00C32712"/>
    <w:rsid w:val="00C34C97"/>
    <w:rsid w:val="00C35553"/>
    <w:rsid w:val="00C40673"/>
    <w:rsid w:val="00C4362A"/>
    <w:rsid w:val="00C44D47"/>
    <w:rsid w:val="00C50E02"/>
    <w:rsid w:val="00C52FBD"/>
    <w:rsid w:val="00C53058"/>
    <w:rsid w:val="00C62217"/>
    <w:rsid w:val="00C7090F"/>
    <w:rsid w:val="00C71CF0"/>
    <w:rsid w:val="00C74211"/>
    <w:rsid w:val="00C75D70"/>
    <w:rsid w:val="00C91E9F"/>
    <w:rsid w:val="00C965D3"/>
    <w:rsid w:val="00C96E98"/>
    <w:rsid w:val="00CB08FA"/>
    <w:rsid w:val="00CB4B98"/>
    <w:rsid w:val="00CB6CFB"/>
    <w:rsid w:val="00CC1F06"/>
    <w:rsid w:val="00CD1807"/>
    <w:rsid w:val="00CD616B"/>
    <w:rsid w:val="00CD691C"/>
    <w:rsid w:val="00CE42ED"/>
    <w:rsid w:val="00CF409B"/>
    <w:rsid w:val="00CF6F2E"/>
    <w:rsid w:val="00D00235"/>
    <w:rsid w:val="00D01714"/>
    <w:rsid w:val="00D0322A"/>
    <w:rsid w:val="00D13A9E"/>
    <w:rsid w:val="00D2065B"/>
    <w:rsid w:val="00D22ACC"/>
    <w:rsid w:val="00D22FAA"/>
    <w:rsid w:val="00D24E4B"/>
    <w:rsid w:val="00D34629"/>
    <w:rsid w:val="00D363B5"/>
    <w:rsid w:val="00D46F57"/>
    <w:rsid w:val="00D5079F"/>
    <w:rsid w:val="00D55521"/>
    <w:rsid w:val="00D55663"/>
    <w:rsid w:val="00D60DEA"/>
    <w:rsid w:val="00D62253"/>
    <w:rsid w:val="00D679CB"/>
    <w:rsid w:val="00D67A2A"/>
    <w:rsid w:val="00D779CA"/>
    <w:rsid w:val="00D810B9"/>
    <w:rsid w:val="00D86784"/>
    <w:rsid w:val="00D9395D"/>
    <w:rsid w:val="00D94CAF"/>
    <w:rsid w:val="00DA3134"/>
    <w:rsid w:val="00DA4C23"/>
    <w:rsid w:val="00DA5AEE"/>
    <w:rsid w:val="00DA6F68"/>
    <w:rsid w:val="00DB1873"/>
    <w:rsid w:val="00DB3B03"/>
    <w:rsid w:val="00DB792F"/>
    <w:rsid w:val="00DC1590"/>
    <w:rsid w:val="00DC2D82"/>
    <w:rsid w:val="00DD6945"/>
    <w:rsid w:val="00DD75C7"/>
    <w:rsid w:val="00DE5085"/>
    <w:rsid w:val="00DE6325"/>
    <w:rsid w:val="00DE7E20"/>
    <w:rsid w:val="00E007B0"/>
    <w:rsid w:val="00E01089"/>
    <w:rsid w:val="00E01F2A"/>
    <w:rsid w:val="00E0216B"/>
    <w:rsid w:val="00E11743"/>
    <w:rsid w:val="00E120A9"/>
    <w:rsid w:val="00E15BD3"/>
    <w:rsid w:val="00E171A9"/>
    <w:rsid w:val="00E30C04"/>
    <w:rsid w:val="00E364C5"/>
    <w:rsid w:val="00E417A5"/>
    <w:rsid w:val="00E44BC8"/>
    <w:rsid w:val="00E4744F"/>
    <w:rsid w:val="00E70DB0"/>
    <w:rsid w:val="00E72DE6"/>
    <w:rsid w:val="00E76347"/>
    <w:rsid w:val="00E767D8"/>
    <w:rsid w:val="00E77175"/>
    <w:rsid w:val="00E81451"/>
    <w:rsid w:val="00E83437"/>
    <w:rsid w:val="00E85078"/>
    <w:rsid w:val="00E86020"/>
    <w:rsid w:val="00E86A54"/>
    <w:rsid w:val="00E95ED9"/>
    <w:rsid w:val="00EA3B0F"/>
    <w:rsid w:val="00EA7009"/>
    <w:rsid w:val="00EB7044"/>
    <w:rsid w:val="00EC1892"/>
    <w:rsid w:val="00ED18FB"/>
    <w:rsid w:val="00ED304D"/>
    <w:rsid w:val="00ED3AD0"/>
    <w:rsid w:val="00EE0F1C"/>
    <w:rsid w:val="00EE1F89"/>
    <w:rsid w:val="00EE362C"/>
    <w:rsid w:val="00EE66AB"/>
    <w:rsid w:val="00EE7151"/>
    <w:rsid w:val="00EF0456"/>
    <w:rsid w:val="00EF1236"/>
    <w:rsid w:val="00EF1945"/>
    <w:rsid w:val="00EF42AD"/>
    <w:rsid w:val="00EF5146"/>
    <w:rsid w:val="00EF603A"/>
    <w:rsid w:val="00EF60A4"/>
    <w:rsid w:val="00F03656"/>
    <w:rsid w:val="00F122AB"/>
    <w:rsid w:val="00F127E9"/>
    <w:rsid w:val="00F14D64"/>
    <w:rsid w:val="00F219CE"/>
    <w:rsid w:val="00F26144"/>
    <w:rsid w:val="00F27F4F"/>
    <w:rsid w:val="00F306CE"/>
    <w:rsid w:val="00F30F00"/>
    <w:rsid w:val="00F3298F"/>
    <w:rsid w:val="00F404C1"/>
    <w:rsid w:val="00F4461E"/>
    <w:rsid w:val="00F44831"/>
    <w:rsid w:val="00F44E6B"/>
    <w:rsid w:val="00F50C55"/>
    <w:rsid w:val="00F533FC"/>
    <w:rsid w:val="00F63575"/>
    <w:rsid w:val="00F64E15"/>
    <w:rsid w:val="00F65A36"/>
    <w:rsid w:val="00F677EA"/>
    <w:rsid w:val="00F762DA"/>
    <w:rsid w:val="00F76CCD"/>
    <w:rsid w:val="00F778DE"/>
    <w:rsid w:val="00F80575"/>
    <w:rsid w:val="00F82316"/>
    <w:rsid w:val="00F8280F"/>
    <w:rsid w:val="00F8410C"/>
    <w:rsid w:val="00F84D99"/>
    <w:rsid w:val="00F90B6A"/>
    <w:rsid w:val="00F96303"/>
    <w:rsid w:val="00FA1E71"/>
    <w:rsid w:val="00FA5593"/>
    <w:rsid w:val="00FA5F52"/>
    <w:rsid w:val="00FB1F2C"/>
    <w:rsid w:val="00FB558E"/>
    <w:rsid w:val="00FC1BF3"/>
    <w:rsid w:val="00FC48CA"/>
    <w:rsid w:val="00FD06AE"/>
    <w:rsid w:val="00FD26C0"/>
    <w:rsid w:val="00FE4E87"/>
    <w:rsid w:val="00FE6963"/>
    <w:rsid w:val="00FF3A2D"/>
    <w:rsid w:val="00FF7E8A"/>
    <w:rsid w:val="014A510C"/>
    <w:rsid w:val="0179471F"/>
    <w:rsid w:val="01B37E48"/>
    <w:rsid w:val="01DD1AC2"/>
    <w:rsid w:val="01FEE0A6"/>
    <w:rsid w:val="0243EF87"/>
    <w:rsid w:val="02560FAD"/>
    <w:rsid w:val="0273A2E7"/>
    <w:rsid w:val="02740D44"/>
    <w:rsid w:val="028E47DC"/>
    <w:rsid w:val="02D40BEC"/>
    <w:rsid w:val="047B01D3"/>
    <w:rsid w:val="047F2E53"/>
    <w:rsid w:val="04A21515"/>
    <w:rsid w:val="04F87C07"/>
    <w:rsid w:val="057EBB62"/>
    <w:rsid w:val="0621F79A"/>
    <w:rsid w:val="06284698"/>
    <w:rsid w:val="0658DDFE"/>
    <w:rsid w:val="066B6B5C"/>
    <w:rsid w:val="067014F8"/>
    <w:rsid w:val="06A68C81"/>
    <w:rsid w:val="06B97D86"/>
    <w:rsid w:val="07823692"/>
    <w:rsid w:val="0792D041"/>
    <w:rsid w:val="08273D6C"/>
    <w:rsid w:val="082B7188"/>
    <w:rsid w:val="08828833"/>
    <w:rsid w:val="088EA9C5"/>
    <w:rsid w:val="08B1077C"/>
    <w:rsid w:val="08D9F5CB"/>
    <w:rsid w:val="08E14F22"/>
    <w:rsid w:val="09161FBB"/>
    <w:rsid w:val="094BB23F"/>
    <w:rsid w:val="094C8641"/>
    <w:rsid w:val="09ABE814"/>
    <w:rsid w:val="09F36D14"/>
    <w:rsid w:val="0A1F16F6"/>
    <w:rsid w:val="0A43709C"/>
    <w:rsid w:val="0A463EFD"/>
    <w:rsid w:val="0AD8C489"/>
    <w:rsid w:val="0AE803C6"/>
    <w:rsid w:val="0B490C1F"/>
    <w:rsid w:val="0B63124A"/>
    <w:rsid w:val="0B920ACB"/>
    <w:rsid w:val="0BA1C7FF"/>
    <w:rsid w:val="0BC41235"/>
    <w:rsid w:val="0C150591"/>
    <w:rsid w:val="0C16AD39"/>
    <w:rsid w:val="0C2D85BB"/>
    <w:rsid w:val="0C3E6D53"/>
    <w:rsid w:val="0CBB1C14"/>
    <w:rsid w:val="0D02C23F"/>
    <w:rsid w:val="0D2834CB"/>
    <w:rsid w:val="0D3D7E3E"/>
    <w:rsid w:val="0DCE4E8D"/>
    <w:rsid w:val="0E133AC8"/>
    <w:rsid w:val="0E3EA18F"/>
    <w:rsid w:val="0ED9722E"/>
    <w:rsid w:val="0F0A6252"/>
    <w:rsid w:val="0F40FAB1"/>
    <w:rsid w:val="0FEB7136"/>
    <w:rsid w:val="1029E020"/>
    <w:rsid w:val="10733723"/>
    <w:rsid w:val="10B3164A"/>
    <w:rsid w:val="10C573E7"/>
    <w:rsid w:val="10D88B62"/>
    <w:rsid w:val="1150D1B9"/>
    <w:rsid w:val="11649A10"/>
    <w:rsid w:val="1168B18A"/>
    <w:rsid w:val="117AE046"/>
    <w:rsid w:val="11F59D9F"/>
    <w:rsid w:val="11F6C26F"/>
    <w:rsid w:val="127B4EDA"/>
    <w:rsid w:val="12E3F56A"/>
    <w:rsid w:val="131FD131"/>
    <w:rsid w:val="1362DDA5"/>
    <w:rsid w:val="1368C20D"/>
    <w:rsid w:val="137140D6"/>
    <w:rsid w:val="1378C869"/>
    <w:rsid w:val="1382E6EA"/>
    <w:rsid w:val="1399B897"/>
    <w:rsid w:val="13CEC949"/>
    <w:rsid w:val="13D91BB1"/>
    <w:rsid w:val="140708DC"/>
    <w:rsid w:val="1439E154"/>
    <w:rsid w:val="14495859"/>
    <w:rsid w:val="1474DE79"/>
    <w:rsid w:val="147D005E"/>
    <w:rsid w:val="14D2918C"/>
    <w:rsid w:val="14F5B64C"/>
    <w:rsid w:val="157F00E1"/>
    <w:rsid w:val="15B589E2"/>
    <w:rsid w:val="1615E906"/>
    <w:rsid w:val="168BF9DC"/>
    <w:rsid w:val="16E51AF7"/>
    <w:rsid w:val="171013DB"/>
    <w:rsid w:val="171FE020"/>
    <w:rsid w:val="17404C46"/>
    <w:rsid w:val="18385B9C"/>
    <w:rsid w:val="18391826"/>
    <w:rsid w:val="183A4B1A"/>
    <w:rsid w:val="184D95A6"/>
    <w:rsid w:val="1852886D"/>
    <w:rsid w:val="189A95AD"/>
    <w:rsid w:val="18ACBAD8"/>
    <w:rsid w:val="18F7D1DF"/>
    <w:rsid w:val="1901EFCB"/>
    <w:rsid w:val="19866795"/>
    <w:rsid w:val="19C5139C"/>
    <w:rsid w:val="1A49538D"/>
    <w:rsid w:val="1A7C7E1F"/>
    <w:rsid w:val="1A8C1654"/>
    <w:rsid w:val="1AB4B749"/>
    <w:rsid w:val="1B1782CF"/>
    <w:rsid w:val="1BC4FE1A"/>
    <w:rsid w:val="1C3060AF"/>
    <w:rsid w:val="1C71498A"/>
    <w:rsid w:val="1C885B28"/>
    <w:rsid w:val="1CC35F5A"/>
    <w:rsid w:val="1CC966F1"/>
    <w:rsid w:val="1CCBAFB2"/>
    <w:rsid w:val="1D44D499"/>
    <w:rsid w:val="1DA8CD85"/>
    <w:rsid w:val="1DEEC33D"/>
    <w:rsid w:val="1E1C9FF5"/>
    <w:rsid w:val="1E2CFFA7"/>
    <w:rsid w:val="1E3B3430"/>
    <w:rsid w:val="1ECC9AE9"/>
    <w:rsid w:val="1EDD656F"/>
    <w:rsid w:val="1F02F188"/>
    <w:rsid w:val="1F212CD2"/>
    <w:rsid w:val="1F52355E"/>
    <w:rsid w:val="1F702549"/>
    <w:rsid w:val="1F828F10"/>
    <w:rsid w:val="1F850991"/>
    <w:rsid w:val="1FA6A221"/>
    <w:rsid w:val="1FB242D3"/>
    <w:rsid w:val="205F20AE"/>
    <w:rsid w:val="206A7D1F"/>
    <w:rsid w:val="20A35577"/>
    <w:rsid w:val="20AA0E1E"/>
    <w:rsid w:val="20B46790"/>
    <w:rsid w:val="20E59BC8"/>
    <w:rsid w:val="211C42CA"/>
    <w:rsid w:val="21578FDC"/>
    <w:rsid w:val="219808B6"/>
    <w:rsid w:val="21EE3D4D"/>
    <w:rsid w:val="21EF7488"/>
    <w:rsid w:val="21F777DC"/>
    <w:rsid w:val="225C4FBD"/>
    <w:rsid w:val="22758818"/>
    <w:rsid w:val="2276D3AE"/>
    <w:rsid w:val="22EE95B4"/>
    <w:rsid w:val="23000D8D"/>
    <w:rsid w:val="233CDFA5"/>
    <w:rsid w:val="23C78814"/>
    <w:rsid w:val="23D9431C"/>
    <w:rsid w:val="23EB1B91"/>
    <w:rsid w:val="23EC2548"/>
    <w:rsid w:val="23F5250D"/>
    <w:rsid w:val="24534245"/>
    <w:rsid w:val="2482E1CE"/>
    <w:rsid w:val="2493B602"/>
    <w:rsid w:val="24A498E9"/>
    <w:rsid w:val="24C541C5"/>
    <w:rsid w:val="259110AC"/>
    <w:rsid w:val="260894C3"/>
    <w:rsid w:val="2632FF61"/>
    <w:rsid w:val="26D61E06"/>
    <w:rsid w:val="26F704ED"/>
    <w:rsid w:val="270A7283"/>
    <w:rsid w:val="273029F9"/>
    <w:rsid w:val="274D682B"/>
    <w:rsid w:val="2779607F"/>
    <w:rsid w:val="278CC755"/>
    <w:rsid w:val="28100C1C"/>
    <w:rsid w:val="2894AAF4"/>
    <w:rsid w:val="28E1931F"/>
    <w:rsid w:val="294DB5D3"/>
    <w:rsid w:val="296B9708"/>
    <w:rsid w:val="29BDB7BC"/>
    <w:rsid w:val="29EAEA63"/>
    <w:rsid w:val="2A4E2D10"/>
    <w:rsid w:val="2A5410E5"/>
    <w:rsid w:val="2AB41DE8"/>
    <w:rsid w:val="2AC2DD89"/>
    <w:rsid w:val="2B2EC92D"/>
    <w:rsid w:val="2B79B965"/>
    <w:rsid w:val="2B91B0A4"/>
    <w:rsid w:val="2BBB5020"/>
    <w:rsid w:val="2C10AF08"/>
    <w:rsid w:val="2C13A41C"/>
    <w:rsid w:val="2C406483"/>
    <w:rsid w:val="2C43FEF1"/>
    <w:rsid w:val="2C59B8FF"/>
    <w:rsid w:val="2C6E236B"/>
    <w:rsid w:val="2D13ED22"/>
    <w:rsid w:val="2D1589C6"/>
    <w:rsid w:val="2D5EA99E"/>
    <w:rsid w:val="2DAF2CF0"/>
    <w:rsid w:val="2DC09AB7"/>
    <w:rsid w:val="2DFA7E4B"/>
    <w:rsid w:val="2E184A73"/>
    <w:rsid w:val="2E1ABF7C"/>
    <w:rsid w:val="2E82C4B7"/>
    <w:rsid w:val="2EA6F950"/>
    <w:rsid w:val="2EF70EAA"/>
    <w:rsid w:val="2FC74A9F"/>
    <w:rsid w:val="302BAC21"/>
    <w:rsid w:val="30B9F8A0"/>
    <w:rsid w:val="30C2A75F"/>
    <w:rsid w:val="30D5BC73"/>
    <w:rsid w:val="3147375E"/>
    <w:rsid w:val="3173E41D"/>
    <w:rsid w:val="32315B6E"/>
    <w:rsid w:val="32A7E3E2"/>
    <w:rsid w:val="3378DC22"/>
    <w:rsid w:val="33D63AAE"/>
    <w:rsid w:val="34192BE8"/>
    <w:rsid w:val="34E14418"/>
    <w:rsid w:val="34FC060F"/>
    <w:rsid w:val="3515D27E"/>
    <w:rsid w:val="3537AC9A"/>
    <w:rsid w:val="354B914D"/>
    <w:rsid w:val="3566E5F5"/>
    <w:rsid w:val="3583A046"/>
    <w:rsid w:val="35F0CBE2"/>
    <w:rsid w:val="361108EE"/>
    <w:rsid w:val="36306FF0"/>
    <w:rsid w:val="3633235E"/>
    <w:rsid w:val="3653E142"/>
    <w:rsid w:val="367CC406"/>
    <w:rsid w:val="36EA89EF"/>
    <w:rsid w:val="37513C6A"/>
    <w:rsid w:val="3791A54E"/>
    <w:rsid w:val="37BC016E"/>
    <w:rsid w:val="37CD7567"/>
    <w:rsid w:val="37F6E5EF"/>
    <w:rsid w:val="38136BAB"/>
    <w:rsid w:val="383AB448"/>
    <w:rsid w:val="3848ED30"/>
    <w:rsid w:val="3908D977"/>
    <w:rsid w:val="391CFCEB"/>
    <w:rsid w:val="395534B9"/>
    <w:rsid w:val="3979ED47"/>
    <w:rsid w:val="3989953A"/>
    <w:rsid w:val="39B8CD78"/>
    <w:rsid w:val="39BA8F4F"/>
    <w:rsid w:val="3A04D76B"/>
    <w:rsid w:val="3A58B178"/>
    <w:rsid w:val="3AA4FA6C"/>
    <w:rsid w:val="3AAF3A78"/>
    <w:rsid w:val="3B55D9F2"/>
    <w:rsid w:val="3B9146F9"/>
    <w:rsid w:val="3BA4DC48"/>
    <w:rsid w:val="3C866C35"/>
    <w:rsid w:val="3CC406D4"/>
    <w:rsid w:val="3D08BD10"/>
    <w:rsid w:val="3D39BC50"/>
    <w:rsid w:val="3D428CA9"/>
    <w:rsid w:val="3D5BA1DA"/>
    <w:rsid w:val="3E482663"/>
    <w:rsid w:val="3E7B70C6"/>
    <w:rsid w:val="3F034AD8"/>
    <w:rsid w:val="3F5113F1"/>
    <w:rsid w:val="3F88D264"/>
    <w:rsid w:val="3FC09BAA"/>
    <w:rsid w:val="3FE19889"/>
    <w:rsid w:val="40129192"/>
    <w:rsid w:val="401F1989"/>
    <w:rsid w:val="40280EFC"/>
    <w:rsid w:val="4036BDE5"/>
    <w:rsid w:val="41024B4E"/>
    <w:rsid w:val="415C81E7"/>
    <w:rsid w:val="41917C97"/>
    <w:rsid w:val="4194C562"/>
    <w:rsid w:val="41B28D87"/>
    <w:rsid w:val="420249B5"/>
    <w:rsid w:val="4235467B"/>
    <w:rsid w:val="42631067"/>
    <w:rsid w:val="432F58A5"/>
    <w:rsid w:val="43409F0C"/>
    <w:rsid w:val="435DFD60"/>
    <w:rsid w:val="4391CE9D"/>
    <w:rsid w:val="441476D6"/>
    <w:rsid w:val="4475AE36"/>
    <w:rsid w:val="447F3224"/>
    <w:rsid w:val="44D26B4F"/>
    <w:rsid w:val="459A3003"/>
    <w:rsid w:val="45C95000"/>
    <w:rsid w:val="45F78506"/>
    <w:rsid w:val="45FBB982"/>
    <w:rsid w:val="46180B54"/>
    <w:rsid w:val="4656622C"/>
    <w:rsid w:val="467922A9"/>
    <w:rsid w:val="46D908F6"/>
    <w:rsid w:val="470D458F"/>
    <w:rsid w:val="4737C105"/>
    <w:rsid w:val="47C7E00F"/>
    <w:rsid w:val="4801E4C5"/>
    <w:rsid w:val="481B760C"/>
    <w:rsid w:val="4833C337"/>
    <w:rsid w:val="48765C32"/>
    <w:rsid w:val="487BAB28"/>
    <w:rsid w:val="488B1347"/>
    <w:rsid w:val="48DF2C33"/>
    <w:rsid w:val="497390D9"/>
    <w:rsid w:val="49AF06A7"/>
    <w:rsid w:val="49CE25A2"/>
    <w:rsid w:val="49F633AD"/>
    <w:rsid w:val="4A00824B"/>
    <w:rsid w:val="4A2B91BF"/>
    <w:rsid w:val="4A3165C0"/>
    <w:rsid w:val="4A49FE20"/>
    <w:rsid w:val="4A7C9279"/>
    <w:rsid w:val="4ADF74D4"/>
    <w:rsid w:val="4AEEE615"/>
    <w:rsid w:val="4B222E7F"/>
    <w:rsid w:val="4B237ADB"/>
    <w:rsid w:val="4B252B7E"/>
    <w:rsid w:val="4B37ED16"/>
    <w:rsid w:val="4B5923FA"/>
    <w:rsid w:val="4B8AB0EB"/>
    <w:rsid w:val="4BE25220"/>
    <w:rsid w:val="4C254086"/>
    <w:rsid w:val="4C8B5C93"/>
    <w:rsid w:val="4CFD347A"/>
    <w:rsid w:val="4D3BBAD2"/>
    <w:rsid w:val="4D90E17B"/>
    <w:rsid w:val="4DA5C30E"/>
    <w:rsid w:val="4DBB2C70"/>
    <w:rsid w:val="4E1C3644"/>
    <w:rsid w:val="4E252F98"/>
    <w:rsid w:val="4E87B230"/>
    <w:rsid w:val="4EF8F615"/>
    <w:rsid w:val="4F03A52D"/>
    <w:rsid w:val="4F4D46F4"/>
    <w:rsid w:val="4F66519B"/>
    <w:rsid w:val="4F7D4512"/>
    <w:rsid w:val="4F8D3A4F"/>
    <w:rsid w:val="4FC93B55"/>
    <w:rsid w:val="5034F4C4"/>
    <w:rsid w:val="50518426"/>
    <w:rsid w:val="50542098"/>
    <w:rsid w:val="5056C99D"/>
    <w:rsid w:val="505F209D"/>
    <w:rsid w:val="50A55656"/>
    <w:rsid w:val="520E7031"/>
    <w:rsid w:val="52C1A9FF"/>
    <w:rsid w:val="52FD62A7"/>
    <w:rsid w:val="532443B4"/>
    <w:rsid w:val="539005D6"/>
    <w:rsid w:val="53ADE879"/>
    <w:rsid w:val="53B40D75"/>
    <w:rsid w:val="53E3F827"/>
    <w:rsid w:val="54034CE7"/>
    <w:rsid w:val="546CA566"/>
    <w:rsid w:val="547BC1E4"/>
    <w:rsid w:val="54B5F650"/>
    <w:rsid w:val="552D6CF4"/>
    <w:rsid w:val="5569CFDE"/>
    <w:rsid w:val="55F5477F"/>
    <w:rsid w:val="562F20A4"/>
    <w:rsid w:val="562FC37C"/>
    <w:rsid w:val="563DC431"/>
    <w:rsid w:val="56A5933C"/>
    <w:rsid w:val="570A489B"/>
    <w:rsid w:val="5774320F"/>
    <w:rsid w:val="57A023C8"/>
    <w:rsid w:val="57CB3BBC"/>
    <w:rsid w:val="57F99D27"/>
    <w:rsid w:val="580F3E5C"/>
    <w:rsid w:val="58DF3A88"/>
    <w:rsid w:val="59A952B6"/>
    <w:rsid w:val="59B8147C"/>
    <w:rsid w:val="59C28F25"/>
    <w:rsid w:val="5A1121EC"/>
    <w:rsid w:val="5A390C85"/>
    <w:rsid w:val="5A46F98D"/>
    <w:rsid w:val="5A5BC57D"/>
    <w:rsid w:val="5A8C409A"/>
    <w:rsid w:val="5A9D24B7"/>
    <w:rsid w:val="5AB6AFF5"/>
    <w:rsid w:val="5ABCD80E"/>
    <w:rsid w:val="5ABFC3C0"/>
    <w:rsid w:val="5B2F9660"/>
    <w:rsid w:val="5B7808A2"/>
    <w:rsid w:val="5B897549"/>
    <w:rsid w:val="5BE41434"/>
    <w:rsid w:val="5C01D9B6"/>
    <w:rsid w:val="5C5AA67C"/>
    <w:rsid w:val="5C5F8853"/>
    <w:rsid w:val="5C6D9F59"/>
    <w:rsid w:val="5C9F0500"/>
    <w:rsid w:val="5CA8A1CB"/>
    <w:rsid w:val="5D0B7AF7"/>
    <w:rsid w:val="5D238FB9"/>
    <w:rsid w:val="5D83A164"/>
    <w:rsid w:val="5DD21279"/>
    <w:rsid w:val="5E00A0B1"/>
    <w:rsid w:val="5E00AE2E"/>
    <w:rsid w:val="5E0DC630"/>
    <w:rsid w:val="5E7E511B"/>
    <w:rsid w:val="5E8074F4"/>
    <w:rsid w:val="5E99E6DA"/>
    <w:rsid w:val="5EC4EC3F"/>
    <w:rsid w:val="5EE99B57"/>
    <w:rsid w:val="5F369110"/>
    <w:rsid w:val="5FAC8FD4"/>
    <w:rsid w:val="5FBD314F"/>
    <w:rsid w:val="5FEF43AC"/>
    <w:rsid w:val="6000409B"/>
    <w:rsid w:val="602C6967"/>
    <w:rsid w:val="606DF49F"/>
    <w:rsid w:val="607EFB7A"/>
    <w:rsid w:val="608F25AC"/>
    <w:rsid w:val="610568FE"/>
    <w:rsid w:val="613D8492"/>
    <w:rsid w:val="61409919"/>
    <w:rsid w:val="61C7327F"/>
    <w:rsid w:val="61DF8E70"/>
    <w:rsid w:val="62699824"/>
    <w:rsid w:val="63192191"/>
    <w:rsid w:val="6322B3ED"/>
    <w:rsid w:val="634779DD"/>
    <w:rsid w:val="63E693BF"/>
    <w:rsid w:val="64083732"/>
    <w:rsid w:val="640AC66A"/>
    <w:rsid w:val="640D83C5"/>
    <w:rsid w:val="64A7A756"/>
    <w:rsid w:val="65118A8A"/>
    <w:rsid w:val="653141A1"/>
    <w:rsid w:val="65404055"/>
    <w:rsid w:val="65D7D2C6"/>
    <w:rsid w:val="65EED0D0"/>
    <w:rsid w:val="66522993"/>
    <w:rsid w:val="66934C10"/>
    <w:rsid w:val="66B816C5"/>
    <w:rsid w:val="66E5481D"/>
    <w:rsid w:val="6715BF5C"/>
    <w:rsid w:val="674FAC77"/>
    <w:rsid w:val="6753E0E3"/>
    <w:rsid w:val="675A6F42"/>
    <w:rsid w:val="677247FB"/>
    <w:rsid w:val="67912656"/>
    <w:rsid w:val="683332D8"/>
    <w:rsid w:val="68D5BD9C"/>
    <w:rsid w:val="692C0499"/>
    <w:rsid w:val="698CDBCD"/>
    <w:rsid w:val="69AC352B"/>
    <w:rsid w:val="69C750DA"/>
    <w:rsid w:val="6A032752"/>
    <w:rsid w:val="6A431C58"/>
    <w:rsid w:val="6A892F09"/>
    <w:rsid w:val="6A9BD0C6"/>
    <w:rsid w:val="6ABC78A0"/>
    <w:rsid w:val="6B2F4FC7"/>
    <w:rsid w:val="6C337D02"/>
    <w:rsid w:val="6C4B1FAE"/>
    <w:rsid w:val="6CB6F4DE"/>
    <w:rsid w:val="6CB8F033"/>
    <w:rsid w:val="6CCF2002"/>
    <w:rsid w:val="6D6B9E89"/>
    <w:rsid w:val="6D809581"/>
    <w:rsid w:val="6D93D0E1"/>
    <w:rsid w:val="6D9B3DAE"/>
    <w:rsid w:val="6DBE07A3"/>
    <w:rsid w:val="6DD09724"/>
    <w:rsid w:val="6DEA6B6B"/>
    <w:rsid w:val="6E03A332"/>
    <w:rsid w:val="6E16040A"/>
    <w:rsid w:val="6E276718"/>
    <w:rsid w:val="6E7CF5C1"/>
    <w:rsid w:val="6F3F8FE9"/>
    <w:rsid w:val="6F4B77D0"/>
    <w:rsid w:val="6FA7F3BF"/>
    <w:rsid w:val="6FB13215"/>
    <w:rsid w:val="6FD9345B"/>
    <w:rsid w:val="6FEA8F6C"/>
    <w:rsid w:val="70089248"/>
    <w:rsid w:val="70153443"/>
    <w:rsid w:val="702D54D4"/>
    <w:rsid w:val="7041C9ED"/>
    <w:rsid w:val="70C76422"/>
    <w:rsid w:val="710063A1"/>
    <w:rsid w:val="7167F437"/>
    <w:rsid w:val="717F9796"/>
    <w:rsid w:val="71C89A23"/>
    <w:rsid w:val="71D2A931"/>
    <w:rsid w:val="71E71ACB"/>
    <w:rsid w:val="7220369E"/>
    <w:rsid w:val="723CFFBF"/>
    <w:rsid w:val="72633483"/>
    <w:rsid w:val="727730AB"/>
    <w:rsid w:val="727B9F6C"/>
    <w:rsid w:val="72E18D88"/>
    <w:rsid w:val="72E9752D"/>
    <w:rsid w:val="73512BAB"/>
    <w:rsid w:val="73D1F5B3"/>
    <w:rsid w:val="73E02ABC"/>
    <w:rsid w:val="744E808C"/>
    <w:rsid w:val="74952CB3"/>
    <w:rsid w:val="7524820C"/>
    <w:rsid w:val="7585771A"/>
    <w:rsid w:val="75B12574"/>
    <w:rsid w:val="75C0D0AC"/>
    <w:rsid w:val="767838EC"/>
    <w:rsid w:val="76A1A9C5"/>
    <w:rsid w:val="76B369D5"/>
    <w:rsid w:val="76B37B6A"/>
    <w:rsid w:val="76D4C6D8"/>
    <w:rsid w:val="7711619F"/>
    <w:rsid w:val="771F5083"/>
    <w:rsid w:val="7730F72B"/>
    <w:rsid w:val="774B721C"/>
    <w:rsid w:val="77547E2B"/>
    <w:rsid w:val="77B5DF6D"/>
    <w:rsid w:val="77D4C778"/>
    <w:rsid w:val="77E5AEA3"/>
    <w:rsid w:val="77E6B732"/>
    <w:rsid w:val="77EBA289"/>
    <w:rsid w:val="77EE06D9"/>
    <w:rsid w:val="77FAFDB6"/>
    <w:rsid w:val="78142035"/>
    <w:rsid w:val="782A2906"/>
    <w:rsid w:val="784C24EB"/>
    <w:rsid w:val="78673915"/>
    <w:rsid w:val="78684F4C"/>
    <w:rsid w:val="78B848E1"/>
    <w:rsid w:val="78C10FE9"/>
    <w:rsid w:val="78CD49D2"/>
    <w:rsid w:val="78D8DA2D"/>
    <w:rsid w:val="78E282BA"/>
    <w:rsid w:val="792163D2"/>
    <w:rsid w:val="792E2214"/>
    <w:rsid w:val="7989D73A"/>
    <w:rsid w:val="79DEAB7B"/>
    <w:rsid w:val="79F4DC48"/>
    <w:rsid w:val="7A041FAD"/>
    <w:rsid w:val="7A10FA11"/>
    <w:rsid w:val="7AF4CBC8"/>
    <w:rsid w:val="7B059971"/>
    <w:rsid w:val="7B209B6D"/>
    <w:rsid w:val="7B41BF85"/>
    <w:rsid w:val="7B7DFEA8"/>
    <w:rsid w:val="7C0D0C82"/>
    <w:rsid w:val="7C2B8B58"/>
    <w:rsid w:val="7C487491"/>
    <w:rsid w:val="7C68F958"/>
    <w:rsid w:val="7CB65AED"/>
    <w:rsid w:val="7CF5F23F"/>
    <w:rsid w:val="7D49742D"/>
    <w:rsid w:val="7D7F723F"/>
    <w:rsid w:val="7D829E89"/>
    <w:rsid w:val="7E0F8A57"/>
    <w:rsid w:val="7E24C14B"/>
    <w:rsid w:val="7E75BF40"/>
    <w:rsid w:val="7E96D156"/>
    <w:rsid w:val="7EC4C812"/>
    <w:rsid w:val="7F60208C"/>
    <w:rsid w:val="7F882330"/>
    <w:rsid w:val="7FC3DF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E5A4"/>
  <w15:chartTrackingRefBased/>
  <w15:docId w15:val="{3900D2B4-71E9-44CE-8C68-8BB6A2155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2603F"/>
    <w:rPr>
      <w:rFonts w:ascii="Calibri" w:hAnsi="Calibri" w:eastAsia="Calibri" w:cs="Calibri"/>
    </w:rPr>
  </w:style>
  <w:style w:type="paragraph" w:styleId="Heading1">
    <w:name w:val="heading 1"/>
    <w:basedOn w:val="Normal"/>
    <w:next w:val="Normal"/>
    <w:link w:val="Heading1Char"/>
    <w:uiPriority w:val="9"/>
    <w:qFormat/>
    <w:rsid w:val="00276D8B"/>
    <w:pPr>
      <w:keepNext/>
      <w:ind w:left="308" w:hanging="308"/>
      <w:outlineLvl w:val="0"/>
    </w:pPr>
    <w:rPr>
      <w:u w:val="single"/>
    </w:rPr>
  </w:style>
  <w:style w:type="paragraph" w:styleId="Heading2">
    <w:name w:val="heading 2"/>
    <w:basedOn w:val="Normal"/>
    <w:next w:val="Normal"/>
    <w:link w:val="Heading2Char"/>
    <w:uiPriority w:val="9"/>
    <w:unhideWhenUsed/>
    <w:qFormat/>
    <w:rsid w:val="00442525"/>
    <w:pPr>
      <w:keepNext/>
      <w:spacing w:after="0" w:line="240" w:lineRule="auto"/>
      <w:outlineLvl w:val="1"/>
    </w:pPr>
    <w:rPr>
      <w:b/>
      <w:bCs/>
    </w:rPr>
  </w:style>
  <w:style w:type="paragraph" w:styleId="Heading3">
    <w:name w:val="heading 3"/>
    <w:basedOn w:val="Normal"/>
    <w:next w:val="Normal"/>
    <w:link w:val="Heading3Char"/>
    <w:uiPriority w:val="9"/>
    <w:unhideWhenUsed/>
    <w:qFormat/>
    <w:rsid w:val="00450DE6"/>
    <w:pPr>
      <w:keepNext/>
      <w:spacing w:after="0" w:line="240" w:lineRule="auto"/>
      <w:outlineLvl w:val="2"/>
    </w:pPr>
    <w:rPr>
      <w:b/>
      <w:bCs/>
      <w:sz w:val="48"/>
      <w:szCs w:val="4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C2603F"/>
    <w:rPr>
      <w:color w:val="0563C1" w:themeColor="hyperlink"/>
      <w:u w:val="single"/>
    </w:rPr>
  </w:style>
  <w:style w:type="paragraph" w:styleId="ListParagraph">
    <w:name w:val="List Paragraph"/>
    <w:basedOn w:val="Normal"/>
    <w:uiPriority w:val="34"/>
    <w:qFormat/>
    <w:rsid w:val="00A57F64"/>
    <w:pPr>
      <w:numPr>
        <w:numId w:val="5"/>
      </w:numPr>
      <w:spacing w:after="0" w:line="240" w:lineRule="auto"/>
      <w:ind w:left="308" w:hanging="308"/>
      <w:contextualSpacing/>
    </w:pPr>
  </w:style>
  <w:style w:type="paragraph" w:styleId="Header">
    <w:name w:val="header"/>
    <w:basedOn w:val="Normal"/>
    <w:link w:val="HeaderChar"/>
    <w:uiPriority w:val="99"/>
    <w:unhideWhenUsed/>
    <w:rsid w:val="00C2603F"/>
    <w:pPr>
      <w:tabs>
        <w:tab w:val="center" w:pos="4680"/>
        <w:tab w:val="right" w:pos="9360"/>
      </w:tabs>
      <w:spacing w:after="0" w:line="240" w:lineRule="auto"/>
    </w:pPr>
  </w:style>
  <w:style w:type="character" w:styleId="HeaderChar" w:customStyle="1">
    <w:name w:val="Header Char"/>
    <w:basedOn w:val="DefaultParagraphFont"/>
    <w:link w:val="Header"/>
    <w:uiPriority w:val="99"/>
    <w:rsid w:val="00C2603F"/>
    <w:rPr>
      <w:rFonts w:ascii="Calibri" w:hAnsi="Calibri" w:eastAsia="Calibri" w:cs="Calibri"/>
    </w:rPr>
  </w:style>
  <w:style w:type="paragraph" w:styleId="Footer">
    <w:name w:val="footer"/>
    <w:basedOn w:val="Normal"/>
    <w:link w:val="FooterChar"/>
    <w:uiPriority w:val="99"/>
    <w:unhideWhenUsed/>
    <w:rsid w:val="00C2603F"/>
    <w:pPr>
      <w:tabs>
        <w:tab w:val="center" w:pos="4680"/>
        <w:tab w:val="right" w:pos="9360"/>
      </w:tabs>
      <w:spacing w:after="0" w:line="240" w:lineRule="auto"/>
    </w:pPr>
  </w:style>
  <w:style w:type="character" w:styleId="FooterChar" w:customStyle="1">
    <w:name w:val="Footer Char"/>
    <w:basedOn w:val="DefaultParagraphFont"/>
    <w:link w:val="Footer"/>
    <w:uiPriority w:val="99"/>
    <w:rsid w:val="00C2603F"/>
    <w:rPr>
      <w:rFonts w:ascii="Calibri" w:hAnsi="Calibri" w:eastAsia="Calibri" w:cs="Calibri"/>
    </w:rPr>
  </w:style>
  <w:style w:type="character" w:styleId="FollowedHyperlink">
    <w:name w:val="FollowedHyperlink"/>
    <w:basedOn w:val="DefaultParagraphFont"/>
    <w:uiPriority w:val="99"/>
    <w:semiHidden/>
    <w:unhideWhenUsed/>
    <w:rsid w:val="00A571B4"/>
    <w:rPr>
      <w:color w:val="954F72" w:themeColor="followedHyperlink"/>
      <w:u w:val="single"/>
    </w:rPr>
  </w:style>
  <w:style w:type="character" w:styleId="CommentReference">
    <w:name w:val="annotation reference"/>
    <w:basedOn w:val="DefaultParagraphFont"/>
    <w:uiPriority w:val="99"/>
    <w:semiHidden/>
    <w:unhideWhenUsed/>
    <w:rsid w:val="003B2FF6"/>
    <w:rPr>
      <w:sz w:val="16"/>
      <w:szCs w:val="16"/>
    </w:rPr>
  </w:style>
  <w:style w:type="paragraph" w:styleId="CommentText">
    <w:name w:val="annotation text"/>
    <w:basedOn w:val="Normal"/>
    <w:link w:val="CommentTextChar"/>
    <w:uiPriority w:val="99"/>
    <w:semiHidden/>
    <w:unhideWhenUsed/>
    <w:rsid w:val="003B2FF6"/>
    <w:pPr>
      <w:spacing w:line="240" w:lineRule="auto"/>
    </w:pPr>
    <w:rPr>
      <w:sz w:val="20"/>
      <w:szCs w:val="20"/>
    </w:rPr>
  </w:style>
  <w:style w:type="character" w:styleId="CommentTextChar" w:customStyle="1">
    <w:name w:val="Comment Text Char"/>
    <w:basedOn w:val="DefaultParagraphFont"/>
    <w:link w:val="CommentText"/>
    <w:uiPriority w:val="99"/>
    <w:semiHidden/>
    <w:rsid w:val="003B2FF6"/>
    <w:rPr>
      <w:rFonts w:ascii="Calibri" w:hAnsi="Calibri" w:eastAsia="Calibri" w:cs="Calibri"/>
      <w:sz w:val="20"/>
      <w:szCs w:val="20"/>
    </w:rPr>
  </w:style>
  <w:style w:type="paragraph" w:styleId="CommentSubject">
    <w:name w:val="annotation subject"/>
    <w:basedOn w:val="CommentText"/>
    <w:next w:val="CommentText"/>
    <w:link w:val="CommentSubjectChar"/>
    <w:uiPriority w:val="99"/>
    <w:semiHidden/>
    <w:unhideWhenUsed/>
    <w:rsid w:val="003B2FF6"/>
    <w:rPr>
      <w:b/>
      <w:bCs/>
    </w:rPr>
  </w:style>
  <w:style w:type="character" w:styleId="CommentSubjectChar" w:customStyle="1">
    <w:name w:val="Comment Subject Char"/>
    <w:basedOn w:val="CommentTextChar"/>
    <w:link w:val="CommentSubject"/>
    <w:uiPriority w:val="99"/>
    <w:semiHidden/>
    <w:rsid w:val="003B2FF6"/>
    <w:rPr>
      <w:rFonts w:ascii="Calibri" w:hAnsi="Calibri" w:eastAsia="Calibri" w:cs="Calibri"/>
      <w:b/>
      <w:bCs/>
      <w:sz w:val="20"/>
      <w:szCs w:val="20"/>
    </w:rPr>
  </w:style>
  <w:style w:type="paragraph" w:styleId="BalloonText">
    <w:name w:val="Balloon Text"/>
    <w:basedOn w:val="Normal"/>
    <w:link w:val="BalloonTextChar"/>
    <w:uiPriority w:val="99"/>
    <w:semiHidden/>
    <w:unhideWhenUsed/>
    <w:rsid w:val="003B2FF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B2FF6"/>
    <w:rPr>
      <w:rFonts w:ascii="Segoe UI" w:hAnsi="Segoe UI" w:eastAsia="Calibri" w:cs="Segoe UI"/>
      <w:sz w:val="18"/>
      <w:szCs w:val="18"/>
    </w:rPr>
  </w:style>
  <w:style w:type="character" w:styleId="UnresolvedMention1" w:customStyle="1">
    <w:name w:val="Unresolved Mention1"/>
    <w:basedOn w:val="DefaultParagraphFont"/>
    <w:uiPriority w:val="99"/>
    <w:semiHidden/>
    <w:unhideWhenUsed/>
    <w:rsid w:val="003B2FF6"/>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BookTitle">
    <w:name w:val="Book Title"/>
    <w:aliases w:val="Time"/>
    <w:uiPriority w:val="33"/>
    <w:qFormat/>
    <w:rsid w:val="00690F58"/>
    <w:rPr>
      <w:i/>
      <w:iCs/>
      <w:u w:val="single"/>
    </w:rPr>
  </w:style>
  <w:style w:type="character" w:styleId="IntenseReference">
    <w:name w:val="Intense Reference"/>
    <w:aliases w:val="Numbered for UD"/>
    <w:uiPriority w:val="32"/>
    <w:qFormat/>
    <w:rsid w:val="00FF3A2D"/>
    <w:rPr>
      <w:color w:val="000000" w:themeColor="text1"/>
    </w:rPr>
  </w:style>
  <w:style w:type="paragraph" w:styleId="NormalWeb">
    <w:name w:val="Normal (Web)"/>
    <w:basedOn w:val="Normal"/>
    <w:uiPriority w:val="99"/>
    <w:semiHidden/>
    <w:unhideWhenUsed/>
    <w:rsid w:val="00263413"/>
    <w:pPr>
      <w:spacing w:before="100" w:beforeAutospacing="1" w:after="100" w:afterAutospacing="1" w:line="240" w:lineRule="auto"/>
    </w:pPr>
    <w:rPr>
      <w:rFonts w:ascii="Times New Roman" w:hAnsi="Times New Roman" w:eastAsia="Times New Roman" w:cs="Times New Roman"/>
      <w:sz w:val="24"/>
      <w:szCs w:val="24"/>
    </w:rPr>
  </w:style>
  <w:style w:type="character" w:styleId="Heading1Char" w:customStyle="1">
    <w:name w:val="Heading 1 Char"/>
    <w:basedOn w:val="DefaultParagraphFont"/>
    <w:link w:val="Heading1"/>
    <w:uiPriority w:val="9"/>
    <w:rsid w:val="00276D8B"/>
    <w:rPr>
      <w:rFonts w:ascii="Calibri" w:hAnsi="Calibri" w:eastAsia="Calibri" w:cs="Calibri"/>
      <w:u w:val="single"/>
    </w:rPr>
  </w:style>
  <w:style w:type="paragraph" w:styleId="xmsonormal" w:customStyle="1">
    <w:name w:val="x_msonormal"/>
    <w:basedOn w:val="Normal"/>
    <w:rsid w:val="002F3A94"/>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3D6B8A"/>
  </w:style>
  <w:style w:type="character" w:styleId="eop" w:customStyle="1">
    <w:name w:val="eop"/>
    <w:basedOn w:val="DefaultParagraphFont"/>
    <w:rsid w:val="003D6B8A"/>
  </w:style>
  <w:style w:type="paragraph" w:styleId="paragraph" w:customStyle="1">
    <w:name w:val="paragraph"/>
    <w:basedOn w:val="Normal"/>
    <w:rsid w:val="001968A2"/>
    <w:pPr>
      <w:spacing w:before="100" w:beforeAutospacing="1" w:after="100" w:afterAutospacing="1" w:line="240" w:lineRule="auto"/>
    </w:pPr>
    <w:rPr>
      <w:rFonts w:ascii="Times New Roman" w:hAnsi="Times New Roman" w:eastAsia="Times New Roman" w:cs="Times New Roman"/>
      <w:sz w:val="24"/>
      <w:szCs w:val="24"/>
    </w:rPr>
  </w:style>
  <w:style w:type="character" w:styleId="Heading2Char" w:customStyle="1">
    <w:name w:val="Heading 2 Char"/>
    <w:basedOn w:val="DefaultParagraphFont"/>
    <w:link w:val="Heading2"/>
    <w:uiPriority w:val="9"/>
    <w:rsid w:val="00442525"/>
    <w:rPr>
      <w:rFonts w:ascii="Calibri" w:hAnsi="Calibri" w:eastAsia="Calibri" w:cs="Calibri"/>
      <w:b/>
      <w:bCs/>
    </w:rPr>
  </w:style>
  <w:style w:type="paragraph" w:styleId="BodyTextIndent">
    <w:name w:val="Body Text Indent"/>
    <w:basedOn w:val="Normal"/>
    <w:link w:val="BodyTextIndentChar"/>
    <w:uiPriority w:val="99"/>
    <w:unhideWhenUsed/>
    <w:rsid w:val="00442525"/>
    <w:pPr>
      <w:ind w:left="308" w:hanging="308"/>
    </w:pPr>
  </w:style>
  <w:style w:type="character" w:styleId="BodyTextIndentChar" w:customStyle="1">
    <w:name w:val="Body Text Indent Char"/>
    <w:basedOn w:val="DefaultParagraphFont"/>
    <w:link w:val="BodyTextIndent"/>
    <w:uiPriority w:val="99"/>
    <w:rsid w:val="00442525"/>
    <w:rPr>
      <w:rFonts w:ascii="Calibri" w:hAnsi="Calibri" w:eastAsia="Calibri" w:cs="Calibri"/>
    </w:rPr>
  </w:style>
  <w:style w:type="character" w:styleId="Heading3Char" w:customStyle="1">
    <w:name w:val="Heading 3 Char"/>
    <w:basedOn w:val="DefaultParagraphFont"/>
    <w:link w:val="Heading3"/>
    <w:uiPriority w:val="9"/>
    <w:rsid w:val="00450DE6"/>
    <w:rPr>
      <w:rFonts w:ascii="Calibri" w:hAnsi="Calibri" w:eastAsia="Calibri" w:cs="Calibr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7094">
      <w:bodyDiv w:val="1"/>
      <w:marLeft w:val="0"/>
      <w:marRight w:val="0"/>
      <w:marTop w:val="0"/>
      <w:marBottom w:val="0"/>
      <w:divBdr>
        <w:top w:val="none" w:sz="0" w:space="0" w:color="auto"/>
        <w:left w:val="none" w:sz="0" w:space="0" w:color="auto"/>
        <w:bottom w:val="none" w:sz="0" w:space="0" w:color="auto"/>
        <w:right w:val="none" w:sz="0" w:space="0" w:color="auto"/>
      </w:divBdr>
    </w:div>
    <w:div w:id="36396402">
      <w:bodyDiv w:val="1"/>
      <w:marLeft w:val="0"/>
      <w:marRight w:val="0"/>
      <w:marTop w:val="0"/>
      <w:marBottom w:val="0"/>
      <w:divBdr>
        <w:top w:val="none" w:sz="0" w:space="0" w:color="auto"/>
        <w:left w:val="none" w:sz="0" w:space="0" w:color="auto"/>
        <w:bottom w:val="none" w:sz="0" w:space="0" w:color="auto"/>
        <w:right w:val="none" w:sz="0" w:space="0" w:color="auto"/>
      </w:divBdr>
      <w:divsChild>
        <w:div w:id="1540894396">
          <w:marLeft w:val="144"/>
          <w:marRight w:val="0"/>
          <w:marTop w:val="240"/>
          <w:marBottom w:val="40"/>
          <w:divBdr>
            <w:top w:val="none" w:sz="0" w:space="0" w:color="auto"/>
            <w:left w:val="none" w:sz="0" w:space="0" w:color="auto"/>
            <w:bottom w:val="none" w:sz="0" w:space="0" w:color="auto"/>
            <w:right w:val="none" w:sz="0" w:space="0" w:color="auto"/>
          </w:divBdr>
        </w:div>
        <w:div w:id="1032078461">
          <w:marLeft w:val="144"/>
          <w:marRight w:val="0"/>
          <w:marTop w:val="240"/>
          <w:marBottom w:val="40"/>
          <w:divBdr>
            <w:top w:val="none" w:sz="0" w:space="0" w:color="auto"/>
            <w:left w:val="none" w:sz="0" w:space="0" w:color="auto"/>
            <w:bottom w:val="none" w:sz="0" w:space="0" w:color="auto"/>
            <w:right w:val="none" w:sz="0" w:space="0" w:color="auto"/>
          </w:divBdr>
        </w:div>
      </w:divsChild>
    </w:div>
    <w:div w:id="109009744">
      <w:bodyDiv w:val="1"/>
      <w:marLeft w:val="0"/>
      <w:marRight w:val="0"/>
      <w:marTop w:val="0"/>
      <w:marBottom w:val="0"/>
      <w:divBdr>
        <w:top w:val="none" w:sz="0" w:space="0" w:color="auto"/>
        <w:left w:val="none" w:sz="0" w:space="0" w:color="auto"/>
        <w:bottom w:val="none" w:sz="0" w:space="0" w:color="auto"/>
        <w:right w:val="none" w:sz="0" w:space="0" w:color="auto"/>
      </w:divBdr>
      <w:divsChild>
        <w:div w:id="170604417">
          <w:marLeft w:val="144"/>
          <w:marRight w:val="0"/>
          <w:marTop w:val="240"/>
          <w:marBottom w:val="40"/>
          <w:divBdr>
            <w:top w:val="none" w:sz="0" w:space="0" w:color="auto"/>
            <w:left w:val="none" w:sz="0" w:space="0" w:color="auto"/>
            <w:bottom w:val="none" w:sz="0" w:space="0" w:color="auto"/>
            <w:right w:val="none" w:sz="0" w:space="0" w:color="auto"/>
          </w:divBdr>
        </w:div>
        <w:div w:id="1016150501">
          <w:marLeft w:val="144"/>
          <w:marRight w:val="0"/>
          <w:marTop w:val="240"/>
          <w:marBottom w:val="40"/>
          <w:divBdr>
            <w:top w:val="none" w:sz="0" w:space="0" w:color="auto"/>
            <w:left w:val="none" w:sz="0" w:space="0" w:color="auto"/>
            <w:bottom w:val="none" w:sz="0" w:space="0" w:color="auto"/>
            <w:right w:val="none" w:sz="0" w:space="0" w:color="auto"/>
          </w:divBdr>
        </w:div>
        <w:div w:id="1913663692">
          <w:marLeft w:val="144"/>
          <w:marRight w:val="0"/>
          <w:marTop w:val="240"/>
          <w:marBottom w:val="40"/>
          <w:divBdr>
            <w:top w:val="none" w:sz="0" w:space="0" w:color="auto"/>
            <w:left w:val="none" w:sz="0" w:space="0" w:color="auto"/>
            <w:bottom w:val="none" w:sz="0" w:space="0" w:color="auto"/>
            <w:right w:val="none" w:sz="0" w:space="0" w:color="auto"/>
          </w:divBdr>
        </w:div>
      </w:divsChild>
    </w:div>
    <w:div w:id="213198170">
      <w:bodyDiv w:val="1"/>
      <w:marLeft w:val="0"/>
      <w:marRight w:val="0"/>
      <w:marTop w:val="0"/>
      <w:marBottom w:val="0"/>
      <w:divBdr>
        <w:top w:val="none" w:sz="0" w:space="0" w:color="auto"/>
        <w:left w:val="none" w:sz="0" w:space="0" w:color="auto"/>
        <w:bottom w:val="none" w:sz="0" w:space="0" w:color="auto"/>
        <w:right w:val="none" w:sz="0" w:space="0" w:color="auto"/>
      </w:divBdr>
    </w:div>
    <w:div w:id="279646899">
      <w:bodyDiv w:val="1"/>
      <w:marLeft w:val="0"/>
      <w:marRight w:val="0"/>
      <w:marTop w:val="0"/>
      <w:marBottom w:val="0"/>
      <w:divBdr>
        <w:top w:val="none" w:sz="0" w:space="0" w:color="auto"/>
        <w:left w:val="none" w:sz="0" w:space="0" w:color="auto"/>
        <w:bottom w:val="none" w:sz="0" w:space="0" w:color="auto"/>
        <w:right w:val="none" w:sz="0" w:space="0" w:color="auto"/>
      </w:divBdr>
    </w:div>
    <w:div w:id="287207053">
      <w:bodyDiv w:val="1"/>
      <w:marLeft w:val="0"/>
      <w:marRight w:val="0"/>
      <w:marTop w:val="0"/>
      <w:marBottom w:val="0"/>
      <w:divBdr>
        <w:top w:val="none" w:sz="0" w:space="0" w:color="auto"/>
        <w:left w:val="none" w:sz="0" w:space="0" w:color="auto"/>
        <w:bottom w:val="none" w:sz="0" w:space="0" w:color="auto"/>
        <w:right w:val="none" w:sz="0" w:space="0" w:color="auto"/>
      </w:divBdr>
    </w:div>
    <w:div w:id="425155781">
      <w:bodyDiv w:val="1"/>
      <w:marLeft w:val="0"/>
      <w:marRight w:val="0"/>
      <w:marTop w:val="0"/>
      <w:marBottom w:val="0"/>
      <w:divBdr>
        <w:top w:val="none" w:sz="0" w:space="0" w:color="auto"/>
        <w:left w:val="none" w:sz="0" w:space="0" w:color="auto"/>
        <w:bottom w:val="none" w:sz="0" w:space="0" w:color="auto"/>
        <w:right w:val="none" w:sz="0" w:space="0" w:color="auto"/>
      </w:divBdr>
    </w:div>
    <w:div w:id="458495204">
      <w:bodyDiv w:val="1"/>
      <w:marLeft w:val="0"/>
      <w:marRight w:val="0"/>
      <w:marTop w:val="0"/>
      <w:marBottom w:val="0"/>
      <w:divBdr>
        <w:top w:val="none" w:sz="0" w:space="0" w:color="auto"/>
        <w:left w:val="none" w:sz="0" w:space="0" w:color="auto"/>
        <w:bottom w:val="none" w:sz="0" w:space="0" w:color="auto"/>
        <w:right w:val="none" w:sz="0" w:space="0" w:color="auto"/>
      </w:divBdr>
    </w:div>
    <w:div w:id="467478776">
      <w:bodyDiv w:val="1"/>
      <w:marLeft w:val="0"/>
      <w:marRight w:val="0"/>
      <w:marTop w:val="0"/>
      <w:marBottom w:val="0"/>
      <w:divBdr>
        <w:top w:val="none" w:sz="0" w:space="0" w:color="auto"/>
        <w:left w:val="none" w:sz="0" w:space="0" w:color="auto"/>
        <w:bottom w:val="none" w:sz="0" w:space="0" w:color="auto"/>
        <w:right w:val="none" w:sz="0" w:space="0" w:color="auto"/>
      </w:divBdr>
      <w:divsChild>
        <w:div w:id="1056197759">
          <w:marLeft w:val="720"/>
          <w:marRight w:val="0"/>
          <w:marTop w:val="240"/>
          <w:marBottom w:val="40"/>
          <w:divBdr>
            <w:top w:val="none" w:sz="0" w:space="0" w:color="auto"/>
            <w:left w:val="none" w:sz="0" w:space="0" w:color="auto"/>
            <w:bottom w:val="none" w:sz="0" w:space="0" w:color="auto"/>
            <w:right w:val="none" w:sz="0" w:space="0" w:color="auto"/>
          </w:divBdr>
        </w:div>
        <w:div w:id="1187522488">
          <w:marLeft w:val="720"/>
          <w:marRight w:val="0"/>
          <w:marTop w:val="240"/>
          <w:marBottom w:val="40"/>
          <w:divBdr>
            <w:top w:val="none" w:sz="0" w:space="0" w:color="auto"/>
            <w:left w:val="none" w:sz="0" w:space="0" w:color="auto"/>
            <w:bottom w:val="none" w:sz="0" w:space="0" w:color="auto"/>
            <w:right w:val="none" w:sz="0" w:space="0" w:color="auto"/>
          </w:divBdr>
        </w:div>
        <w:div w:id="1334718895">
          <w:marLeft w:val="720"/>
          <w:marRight w:val="0"/>
          <w:marTop w:val="240"/>
          <w:marBottom w:val="40"/>
          <w:divBdr>
            <w:top w:val="none" w:sz="0" w:space="0" w:color="auto"/>
            <w:left w:val="none" w:sz="0" w:space="0" w:color="auto"/>
            <w:bottom w:val="none" w:sz="0" w:space="0" w:color="auto"/>
            <w:right w:val="none" w:sz="0" w:space="0" w:color="auto"/>
          </w:divBdr>
        </w:div>
        <w:div w:id="1609045203">
          <w:marLeft w:val="720"/>
          <w:marRight w:val="0"/>
          <w:marTop w:val="240"/>
          <w:marBottom w:val="40"/>
          <w:divBdr>
            <w:top w:val="none" w:sz="0" w:space="0" w:color="auto"/>
            <w:left w:val="none" w:sz="0" w:space="0" w:color="auto"/>
            <w:bottom w:val="none" w:sz="0" w:space="0" w:color="auto"/>
            <w:right w:val="none" w:sz="0" w:space="0" w:color="auto"/>
          </w:divBdr>
        </w:div>
        <w:div w:id="1747024813">
          <w:marLeft w:val="720"/>
          <w:marRight w:val="0"/>
          <w:marTop w:val="240"/>
          <w:marBottom w:val="40"/>
          <w:divBdr>
            <w:top w:val="none" w:sz="0" w:space="0" w:color="auto"/>
            <w:left w:val="none" w:sz="0" w:space="0" w:color="auto"/>
            <w:bottom w:val="none" w:sz="0" w:space="0" w:color="auto"/>
            <w:right w:val="none" w:sz="0" w:space="0" w:color="auto"/>
          </w:divBdr>
        </w:div>
      </w:divsChild>
    </w:div>
    <w:div w:id="470172519">
      <w:bodyDiv w:val="1"/>
      <w:marLeft w:val="0"/>
      <w:marRight w:val="0"/>
      <w:marTop w:val="0"/>
      <w:marBottom w:val="0"/>
      <w:divBdr>
        <w:top w:val="none" w:sz="0" w:space="0" w:color="auto"/>
        <w:left w:val="none" w:sz="0" w:space="0" w:color="auto"/>
        <w:bottom w:val="none" w:sz="0" w:space="0" w:color="auto"/>
        <w:right w:val="none" w:sz="0" w:space="0" w:color="auto"/>
      </w:divBdr>
      <w:divsChild>
        <w:div w:id="1304894986">
          <w:marLeft w:val="144"/>
          <w:marRight w:val="0"/>
          <w:marTop w:val="240"/>
          <w:marBottom w:val="40"/>
          <w:divBdr>
            <w:top w:val="none" w:sz="0" w:space="0" w:color="auto"/>
            <w:left w:val="none" w:sz="0" w:space="0" w:color="auto"/>
            <w:bottom w:val="none" w:sz="0" w:space="0" w:color="auto"/>
            <w:right w:val="none" w:sz="0" w:space="0" w:color="auto"/>
          </w:divBdr>
        </w:div>
        <w:div w:id="851067477">
          <w:marLeft w:val="144"/>
          <w:marRight w:val="0"/>
          <w:marTop w:val="240"/>
          <w:marBottom w:val="40"/>
          <w:divBdr>
            <w:top w:val="none" w:sz="0" w:space="0" w:color="auto"/>
            <w:left w:val="none" w:sz="0" w:space="0" w:color="auto"/>
            <w:bottom w:val="none" w:sz="0" w:space="0" w:color="auto"/>
            <w:right w:val="none" w:sz="0" w:space="0" w:color="auto"/>
          </w:divBdr>
        </w:div>
        <w:div w:id="527567022">
          <w:marLeft w:val="144"/>
          <w:marRight w:val="0"/>
          <w:marTop w:val="240"/>
          <w:marBottom w:val="40"/>
          <w:divBdr>
            <w:top w:val="none" w:sz="0" w:space="0" w:color="auto"/>
            <w:left w:val="none" w:sz="0" w:space="0" w:color="auto"/>
            <w:bottom w:val="none" w:sz="0" w:space="0" w:color="auto"/>
            <w:right w:val="none" w:sz="0" w:space="0" w:color="auto"/>
          </w:divBdr>
        </w:div>
        <w:div w:id="185952518">
          <w:marLeft w:val="144"/>
          <w:marRight w:val="0"/>
          <w:marTop w:val="240"/>
          <w:marBottom w:val="40"/>
          <w:divBdr>
            <w:top w:val="none" w:sz="0" w:space="0" w:color="auto"/>
            <w:left w:val="none" w:sz="0" w:space="0" w:color="auto"/>
            <w:bottom w:val="none" w:sz="0" w:space="0" w:color="auto"/>
            <w:right w:val="none" w:sz="0" w:space="0" w:color="auto"/>
          </w:divBdr>
        </w:div>
        <w:div w:id="1684428986">
          <w:marLeft w:val="144"/>
          <w:marRight w:val="0"/>
          <w:marTop w:val="240"/>
          <w:marBottom w:val="40"/>
          <w:divBdr>
            <w:top w:val="none" w:sz="0" w:space="0" w:color="auto"/>
            <w:left w:val="none" w:sz="0" w:space="0" w:color="auto"/>
            <w:bottom w:val="none" w:sz="0" w:space="0" w:color="auto"/>
            <w:right w:val="none" w:sz="0" w:space="0" w:color="auto"/>
          </w:divBdr>
        </w:div>
        <w:div w:id="501045964">
          <w:marLeft w:val="144"/>
          <w:marRight w:val="0"/>
          <w:marTop w:val="240"/>
          <w:marBottom w:val="40"/>
          <w:divBdr>
            <w:top w:val="none" w:sz="0" w:space="0" w:color="auto"/>
            <w:left w:val="none" w:sz="0" w:space="0" w:color="auto"/>
            <w:bottom w:val="none" w:sz="0" w:space="0" w:color="auto"/>
            <w:right w:val="none" w:sz="0" w:space="0" w:color="auto"/>
          </w:divBdr>
        </w:div>
        <w:div w:id="1224172460">
          <w:marLeft w:val="144"/>
          <w:marRight w:val="0"/>
          <w:marTop w:val="240"/>
          <w:marBottom w:val="40"/>
          <w:divBdr>
            <w:top w:val="none" w:sz="0" w:space="0" w:color="auto"/>
            <w:left w:val="none" w:sz="0" w:space="0" w:color="auto"/>
            <w:bottom w:val="none" w:sz="0" w:space="0" w:color="auto"/>
            <w:right w:val="none" w:sz="0" w:space="0" w:color="auto"/>
          </w:divBdr>
        </w:div>
        <w:div w:id="592707716">
          <w:marLeft w:val="144"/>
          <w:marRight w:val="0"/>
          <w:marTop w:val="240"/>
          <w:marBottom w:val="40"/>
          <w:divBdr>
            <w:top w:val="none" w:sz="0" w:space="0" w:color="auto"/>
            <w:left w:val="none" w:sz="0" w:space="0" w:color="auto"/>
            <w:bottom w:val="none" w:sz="0" w:space="0" w:color="auto"/>
            <w:right w:val="none" w:sz="0" w:space="0" w:color="auto"/>
          </w:divBdr>
        </w:div>
        <w:div w:id="932737780">
          <w:marLeft w:val="144"/>
          <w:marRight w:val="0"/>
          <w:marTop w:val="240"/>
          <w:marBottom w:val="40"/>
          <w:divBdr>
            <w:top w:val="none" w:sz="0" w:space="0" w:color="auto"/>
            <w:left w:val="none" w:sz="0" w:space="0" w:color="auto"/>
            <w:bottom w:val="none" w:sz="0" w:space="0" w:color="auto"/>
            <w:right w:val="none" w:sz="0" w:space="0" w:color="auto"/>
          </w:divBdr>
        </w:div>
      </w:divsChild>
    </w:div>
    <w:div w:id="547255828">
      <w:bodyDiv w:val="1"/>
      <w:marLeft w:val="0"/>
      <w:marRight w:val="0"/>
      <w:marTop w:val="0"/>
      <w:marBottom w:val="0"/>
      <w:divBdr>
        <w:top w:val="none" w:sz="0" w:space="0" w:color="auto"/>
        <w:left w:val="none" w:sz="0" w:space="0" w:color="auto"/>
        <w:bottom w:val="none" w:sz="0" w:space="0" w:color="auto"/>
        <w:right w:val="none" w:sz="0" w:space="0" w:color="auto"/>
      </w:divBdr>
    </w:div>
    <w:div w:id="557206328">
      <w:bodyDiv w:val="1"/>
      <w:marLeft w:val="0"/>
      <w:marRight w:val="0"/>
      <w:marTop w:val="0"/>
      <w:marBottom w:val="0"/>
      <w:divBdr>
        <w:top w:val="none" w:sz="0" w:space="0" w:color="auto"/>
        <w:left w:val="none" w:sz="0" w:space="0" w:color="auto"/>
        <w:bottom w:val="none" w:sz="0" w:space="0" w:color="auto"/>
        <w:right w:val="none" w:sz="0" w:space="0" w:color="auto"/>
      </w:divBdr>
      <w:divsChild>
        <w:div w:id="1273591422">
          <w:marLeft w:val="144"/>
          <w:marRight w:val="0"/>
          <w:marTop w:val="240"/>
          <w:marBottom w:val="40"/>
          <w:divBdr>
            <w:top w:val="none" w:sz="0" w:space="0" w:color="auto"/>
            <w:left w:val="none" w:sz="0" w:space="0" w:color="auto"/>
            <w:bottom w:val="none" w:sz="0" w:space="0" w:color="auto"/>
            <w:right w:val="none" w:sz="0" w:space="0" w:color="auto"/>
          </w:divBdr>
        </w:div>
        <w:div w:id="1011448888">
          <w:marLeft w:val="144"/>
          <w:marRight w:val="0"/>
          <w:marTop w:val="240"/>
          <w:marBottom w:val="40"/>
          <w:divBdr>
            <w:top w:val="none" w:sz="0" w:space="0" w:color="auto"/>
            <w:left w:val="none" w:sz="0" w:space="0" w:color="auto"/>
            <w:bottom w:val="none" w:sz="0" w:space="0" w:color="auto"/>
            <w:right w:val="none" w:sz="0" w:space="0" w:color="auto"/>
          </w:divBdr>
        </w:div>
      </w:divsChild>
    </w:div>
    <w:div w:id="672533409">
      <w:bodyDiv w:val="1"/>
      <w:marLeft w:val="0"/>
      <w:marRight w:val="0"/>
      <w:marTop w:val="0"/>
      <w:marBottom w:val="0"/>
      <w:divBdr>
        <w:top w:val="none" w:sz="0" w:space="0" w:color="auto"/>
        <w:left w:val="none" w:sz="0" w:space="0" w:color="auto"/>
        <w:bottom w:val="none" w:sz="0" w:space="0" w:color="auto"/>
        <w:right w:val="none" w:sz="0" w:space="0" w:color="auto"/>
      </w:divBdr>
      <w:divsChild>
        <w:div w:id="502861321">
          <w:marLeft w:val="144"/>
          <w:marRight w:val="0"/>
          <w:marTop w:val="240"/>
          <w:marBottom w:val="40"/>
          <w:divBdr>
            <w:top w:val="none" w:sz="0" w:space="0" w:color="auto"/>
            <w:left w:val="none" w:sz="0" w:space="0" w:color="auto"/>
            <w:bottom w:val="none" w:sz="0" w:space="0" w:color="auto"/>
            <w:right w:val="none" w:sz="0" w:space="0" w:color="auto"/>
          </w:divBdr>
        </w:div>
        <w:div w:id="987125715">
          <w:marLeft w:val="144"/>
          <w:marRight w:val="0"/>
          <w:marTop w:val="240"/>
          <w:marBottom w:val="40"/>
          <w:divBdr>
            <w:top w:val="none" w:sz="0" w:space="0" w:color="auto"/>
            <w:left w:val="none" w:sz="0" w:space="0" w:color="auto"/>
            <w:bottom w:val="none" w:sz="0" w:space="0" w:color="auto"/>
            <w:right w:val="none" w:sz="0" w:space="0" w:color="auto"/>
          </w:divBdr>
        </w:div>
        <w:div w:id="1525094994">
          <w:marLeft w:val="144"/>
          <w:marRight w:val="0"/>
          <w:marTop w:val="240"/>
          <w:marBottom w:val="40"/>
          <w:divBdr>
            <w:top w:val="none" w:sz="0" w:space="0" w:color="auto"/>
            <w:left w:val="none" w:sz="0" w:space="0" w:color="auto"/>
            <w:bottom w:val="none" w:sz="0" w:space="0" w:color="auto"/>
            <w:right w:val="none" w:sz="0" w:space="0" w:color="auto"/>
          </w:divBdr>
        </w:div>
        <w:div w:id="1913001433">
          <w:marLeft w:val="144"/>
          <w:marRight w:val="0"/>
          <w:marTop w:val="240"/>
          <w:marBottom w:val="40"/>
          <w:divBdr>
            <w:top w:val="none" w:sz="0" w:space="0" w:color="auto"/>
            <w:left w:val="none" w:sz="0" w:space="0" w:color="auto"/>
            <w:bottom w:val="none" w:sz="0" w:space="0" w:color="auto"/>
            <w:right w:val="none" w:sz="0" w:space="0" w:color="auto"/>
          </w:divBdr>
        </w:div>
      </w:divsChild>
    </w:div>
    <w:div w:id="740758282">
      <w:bodyDiv w:val="1"/>
      <w:marLeft w:val="0"/>
      <w:marRight w:val="0"/>
      <w:marTop w:val="0"/>
      <w:marBottom w:val="0"/>
      <w:divBdr>
        <w:top w:val="none" w:sz="0" w:space="0" w:color="auto"/>
        <w:left w:val="none" w:sz="0" w:space="0" w:color="auto"/>
        <w:bottom w:val="none" w:sz="0" w:space="0" w:color="auto"/>
        <w:right w:val="none" w:sz="0" w:space="0" w:color="auto"/>
      </w:divBdr>
    </w:div>
    <w:div w:id="817310635">
      <w:bodyDiv w:val="1"/>
      <w:marLeft w:val="0"/>
      <w:marRight w:val="0"/>
      <w:marTop w:val="0"/>
      <w:marBottom w:val="0"/>
      <w:divBdr>
        <w:top w:val="none" w:sz="0" w:space="0" w:color="auto"/>
        <w:left w:val="none" w:sz="0" w:space="0" w:color="auto"/>
        <w:bottom w:val="none" w:sz="0" w:space="0" w:color="auto"/>
        <w:right w:val="none" w:sz="0" w:space="0" w:color="auto"/>
      </w:divBdr>
    </w:div>
    <w:div w:id="823548965">
      <w:bodyDiv w:val="1"/>
      <w:marLeft w:val="0"/>
      <w:marRight w:val="0"/>
      <w:marTop w:val="0"/>
      <w:marBottom w:val="0"/>
      <w:divBdr>
        <w:top w:val="none" w:sz="0" w:space="0" w:color="auto"/>
        <w:left w:val="none" w:sz="0" w:space="0" w:color="auto"/>
        <w:bottom w:val="none" w:sz="0" w:space="0" w:color="auto"/>
        <w:right w:val="none" w:sz="0" w:space="0" w:color="auto"/>
      </w:divBdr>
    </w:div>
    <w:div w:id="838812157">
      <w:bodyDiv w:val="1"/>
      <w:marLeft w:val="0"/>
      <w:marRight w:val="0"/>
      <w:marTop w:val="0"/>
      <w:marBottom w:val="0"/>
      <w:divBdr>
        <w:top w:val="none" w:sz="0" w:space="0" w:color="auto"/>
        <w:left w:val="none" w:sz="0" w:space="0" w:color="auto"/>
        <w:bottom w:val="none" w:sz="0" w:space="0" w:color="auto"/>
        <w:right w:val="none" w:sz="0" w:space="0" w:color="auto"/>
      </w:divBdr>
    </w:div>
    <w:div w:id="848298882">
      <w:bodyDiv w:val="1"/>
      <w:marLeft w:val="0"/>
      <w:marRight w:val="0"/>
      <w:marTop w:val="0"/>
      <w:marBottom w:val="0"/>
      <w:divBdr>
        <w:top w:val="none" w:sz="0" w:space="0" w:color="auto"/>
        <w:left w:val="none" w:sz="0" w:space="0" w:color="auto"/>
        <w:bottom w:val="none" w:sz="0" w:space="0" w:color="auto"/>
        <w:right w:val="none" w:sz="0" w:space="0" w:color="auto"/>
      </w:divBdr>
    </w:div>
    <w:div w:id="881793195">
      <w:bodyDiv w:val="1"/>
      <w:marLeft w:val="0"/>
      <w:marRight w:val="0"/>
      <w:marTop w:val="0"/>
      <w:marBottom w:val="0"/>
      <w:divBdr>
        <w:top w:val="none" w:sz="0" w:space="0" w:color="auto"/>
        <w:left w:val="none" w:sz="0" w:space="0" w:color="auto"/>
        <w:bottom w:val="none" w:sz="0" w:space="0" w:color="auto"/>
        <w:right w:val="none" w:sz="0" w:space="0" w:color="auto"/>
      </w:divBdr>
    </w:div>
    <w:div w:id="885407901">
      <w:bodyDiv w:val="1"/>
      <w:marLeft w:val="0"/>
      <w:marRight w:val="0"/>
      <w:marTop w:val="0"/>
      <w:marBottom w:val="0"/>
      <w:divBdr>
        <w:top w:val="none" w:sz="0" w:space="0" w:color="auto"/>
        <w:left w:val="none" w:sz="0" w:space="0" w:color="auto"/>
        <w:bottom w:val="none" w:sz="0" w:space="0" w:color="auto"/>
        <w:right w:val="none" w:sz="0" w:space="0" w:color="auto"/>
      </w:divBdr>
      <w:divsChild>
        <w:div w:id="2020767480">
          <w:marLeft w:val="144"/>
          <w:marRight w:val="0"/>
          <w:marTop w:val="240"/>
          <w:marBottom w:val="40"/>
          <w:divBdr>
            <w:top w:val="none" w:sz="0" w:space="0" w:color="auto"/>
            <w:left w:val="none" w:sz="0" w:space="0" w:color="auto"/>
            <w:bottom w:val="none" w:sz="0" w:space="0" w:color="auto"/>
            <w:right w:val="none" w:sz="0" w:space="0" w:color="auto"/>
          </w:divBdr>
        </w:div>
        <w:div w:id="1434859261">
          <w:marLeft w:val="144"/>
          <w:marRight w:val="0"/>
          <w:marTop w:val="240"/>
          <w:marBottom w:val="40"/>
          <w:divBdr>
            <w:top w:val="none" w:sz="0" w:space="0" w:color="auto"/>
            <w:left w:val="none" w:sz="0" w:space="0" w:color="auto"/>
            <w:bottom w:val="none" w:sz="0" w:space="0" w:color="auto"/>
            <w:right w:val="none" w:sz="0" w:space="0" w:color="auto"/>
          </w:divBdr>
        </w:div>
        <w:div w:id="333847829">
          <w:marLeft w:val="144"/>
          <w:marRight w:val="0"/>
          <w:marTop w:val="240"/>
          <w:marBottom w:val="40"/>
          <w:divBdr>
            <w:top w:val="none" w:sz="0" w:space="0" w:color="auto"/>
            <w:left w:val="none" w:sz="0" w:space="0" w:color="auto"/>
            <w:bottom w:val="none" w:sz="0" w:space="0" w:color="auto"/>
            <w:right w:val="none" w:sz="0" w:space="0" w:color="auto"/>
          </w:divBdr>
        </w:div>
      </w:divsChild>
    </w:div>
    <w:div w:id="988635023">
      <w:bodyDiv w:val="1"/>
      <w:marLeft w:val="0"/>
      <w:marRight w:val="0"/>
      <w:marTop w:val="0"/>
      <w:marBottom w:val="0"/>
      <w:divBdr>
        <w:top w:val="none" w:sz="0" w:space="0" w:color="auto"/>
        <w:left w:val="none" w:sz="0" w:space="0" w:color="auto"/>
        <w:bottom w:val="none" w:sz="0" w:space="0" w:color="auto"/>
        <w:right w:val="none" w:sz="0" w:space="0" w:color="auto"/>
      </w:divBdr>
      <w:divsChild>
        <w:div w:id="1604190434">
          <w:marLeft w:val="144"/>
          <w:marRight w:val="0"/>
          <w:marTop w:val="240"/>
          <w:marBottom w:val="40"/>
          <w:divBdr>
            <w:top w:val="none" w:sz="0" w:space="0" w:color="auto"/>
            <w:left w:val="none" w:sz="0" w:space="0" w:color="auto"/>
            <w:bottom w:val="none" w:sz="0" w:space="0" w:color="auto"/>
            <w:right w:val="none" w:sz="0" w:space="0" w:color="auto"/>
          </w:divBdr>
        </w:div>
        <w:div w:id="430471117">
          <w:marLeft w:val="144"/>
          <w:marRight w:val="0"/>
          <w:marTop w:val="240"/>
          <w:marBottom w:val="40"/>
          <w:divBdr>
            <w:top w:val="none" w:sz="0" w:space="0" w:color="auto"/>
            <w:left w:val="none" w:sz="0" w:space="0" w:color="auto"/>
            <w:bottom w:val="none" w:sz="0" w:space="0" w:color="auto"/>
            <w:right w:val="none" w:sz="0" w:space="0" w:color="auto"/>
          </w:divBdr>
        </w:div>
        <w:div w:id="1919434316">
          <w:marLeft w:val="144"/>
          <w:marRight w:val="0"/>
          <w:marTop w:val="240"/>
          <w:marBottom w:val="40"/>
          <w:divBdr>
            <w:top w:val="none" w:sz="0" w:space="0" w:color="auto"/>
            <w:left w:val="none" w:sz="0" w:space="0" w:color="auto"/>
            <w:bottom w:val="none" w:sz="0" w:space="0" w:color="auto"/>
            <w:right w:val="none" w:sz="0" w:space="0" w:color="auto"/>
          </w:divBdr>
        </w:div>
        <w:div w:id="346834967">
          <w:marLeft w:val="144"/>
          <w:marRight w:val="0"/>
          <w:marTop w:val="240"/>
          <w:marBottom w:val="40"/>
          <w:divBdr>
            <w:top w:val="none" w:sz="0" w:space="0" w:color="auto"/>
            <w:left w:val="none" w:sz="0" w:space="0" w:color="auto"/>
            <w:bottom w:val="none" w:sz="0" w:space="0" w:color="auto"/>
            <w:right w:val="none" w:sz="0" w:space="0" w:color="auto"/>
          </w:divBdr>
        </w:div>
      </w:divsChild>
    </w:div>
    <w:div w:id="1583443416">
      <w:bodyDiv w:val="1"/>
      <w:marLeft w:val="0"/>
      <w:marRight w:val="0"/>
      <w:marTop w:val="0"/>
      <w:marBottom w:val="0"/>
      <w:divBdr>
        <w:top w:val="none" w:sz="0" w:space="0" w:color="auto"/>
        <w:left w:val="none" w:sz="0" w:space="0" w:color="auto"/>
        <w:bottom w:val="none" w:sz="0" w:space="0" w:color="auto"/>
        <w:right w:val="none" w:sz="0" w:space="0" w:color="auto"/>
      </w:divBdr>
      <w:divsChild>
        <w:div w:id="1302735751">
          <w:marLeft w:val="144"/>
          <w:marRight w:val="0"/>
          <w:marTop w:val="240"/>
          <w:marBottom w:val="40"/>
          <w:divBdr>
            <w:top w:val="none" w:sz="0" w:space="0" w:color="auto"/>
            <w:left w:val="none" w:sz="0" w:space="0" w:color="auto"/>
            <w:bottom w:val="none" w:sz="0" w:space="0" w:color="auto"/>
            <w:right w:val="none" w:sz="0" w:space="0" w:color="auto"/>
          </w:divBdr>
        </w:div>
      </w:divsChild>
    </w:div>
    <w:div w:id="1588690378">
      <w:bodyDiv w:val="1"/>
      <w:marLeft w:val="0"/>
      <w:marRight w:val="0"/>
      <w:marTop w:val="0"/>
      <w:marBottom w:val="0"/>
      <w:divBdr>
        <w:top w:val="none" w:sz="0" w:space="0" w:color="auto"/>
        <w:left w:val="none" w:sz="0" w:space="0" w:color="auto"/>
        <w:bottom w:val="none" w:sz="0" w:space="0" w:color="auto"/>
        <w:right w:val="none" w:sz="0" w:space="0" w:color="auto"/>
      </w:divBdr>
    </w:div>
    <w:div w:id="1692216266">
      <w:bodyDiv w:val="1"/>
      <w:marLeft w:val="0"/>
      <w:marRight w:val="0"/>
      <w:marTop w:val="0"/>
      <w:marBottom w:val="0"/>
      <w:divBdr>
        <w:top w:val="none" w:sz="0" w:space="0" w:color="auto"/>
        <w:left w:val="none" w:sz="0" w:space="0" w:color="auto"/>
        <w:bottom w:val="none" w:sz="0" w:space="0" w:color="auto"/>
        <w:right w:val="none" w:sz="0" w:space="0" w:color="auto"/>
      </w:divBdr>
      <w:divsChild>
        <w:div w:id="1582987251">
          <w:marLeft w:val="144"/>
          <w:marRight w:val="0"/>
          <w:marTop w:val="240"/>
          <w:marBottom w:val="40"/>
          <w:divBdr>
            <w:top w:val="none" w:sz="0" w:space="0" w:color="auto"/>
            <w:left w:val="none" w:sz="0" w:space="0" w:color="auto"/>
            <w:bottom w:val="none" w:sz="0" w:space="0" w:color="auto"/>
            <w:right w:val="none" w:sz="0" w:space="0" w:color="auto"/>
          </w:divBdr>
        </w:div>
        <w:div w:id="716274675">
          <w:marLeft w:val="144"/>
          <w:marRight w:val="0"/>
          <w:marTop w:val="240"/>
          <w:marBottom w:val="40"/>
          <w:divBdr>
            <w:top w:val="none" w:sz="0" w:space="0" w:color="auto"/>
            <w:left w:val="none" w:sz="0" w:space="0" w:color="auto"/>
            <w:bottom w:val="none" w:sz="0" w:space="0" w:color="auto"/>
            <w:right w:val="none" w:sz="0" w:space="0" w:color="auto"/>
          </w:divBdr>
        </w:div>
        <w:div w:id="1575428150">
          <w:marLeft w:val="144"/>
          <w:marRight w:val="0"/>
          <w:marTop w:val="240"/>
          <w:marBottom w:val="40"/>
          <w:divBdr>
            <w:top w:val="none" w:sz="0" w:space="0" w:color="auto"/>
            <w:left w:val="none" w:sz="0" w:space="0" w:color="auto"/>
            <w:bottom w:val="none" w:sz="0" w:space="0" w:color="auto"/>
            <w:right w:val="none" w:sz="0" w:space="0" w:color="auto"/>
          </w:divBdr>
        </w:div>
        <w:div w:id="797574051">
          <w:marLeft w:val="144"/>
          <w:marRight w:val="0"/>
          <w:marTop w:val="240"/>
          <w:marBottom w:val="40"/>
          <w:divBdr>
            <w:top w:val="none" w:sz="0" w:space="0" w:color="auto"/>
            <w:left w:val="none" w:sz="0" w:space="0" w:color="auto"/>
            <w:bottom w:val="none" w:sz="0" w:space="0" w:color="auto"/>
            <w:right w:val="none" w:sz="0" w:space="0" w:color="auto"/>
          </w:divBdr>
        </w:div>
        <w:div w:id="1504125400">
          <w:marLeft w:val="144"/>
          <w:marRight w:val="0"/>
          <w:marTop w:val="240"/>
          <w:marBottom w:val="40"/>
          <w:divBdr>
            <w:top w:val="none" w:sz="0" w:space="0" w:color="auto"/>
            <w:left w:val="none" w:sz="0" w:space="0" w:color="auto"/>
            <w:bottom w:val="none" w:sz="0" w:space="0" w:color="auto"/>
            <w:right w:val="none" w:sz="0" w:space="0" w:color="auto"/>
          </w:divBdr>
        </w:div>
      </w:divsChild>
    </w:div>
    <w:div w:id="1849560799">
      <w:bodyDiv w:val="1"/>
      <w:marLeft w:val="0"/>
      <w:marRight w:val="0"/>
      <w:marTop w:val="0"/>
      <w:marBottom w:val="0"/>
      <w:divBdr>
        <w:top w:val="none" w:sz="0" w:space="0" w:color="auto"/>
        <w:left w:val="none" w:sz="0" w:space="0" w:color="auto"/>
        <w:bottom w:val="none" w:sz="0" w:space="0" w:color="auto"/>
        <w:right w:val="none" w:sz="0" w:space="0" w:color="auto"/>
      </w:divBdr>
      <w:divsChild>
        <w:div w:id="1320428258">
          <w:marLeft w:val="144"/>
          <w:marRight w:val="0"/>
          <w:marTop w:val="240"/>
          <w:marBottom w:val="40"/>
          <w:divBdr>
            <w:top w:val="none" w:sz="0" w:space="0" w:color="auto"/>
            <w:left w:val="none" w:sz="0" w:space="0" w:color="auto"/>
            <w:bottom w:val="none" w:sz="0" w:space="0" w:color="auto"/>
            <w:right w:val="none" w:sz="0" w:space="0" w:color="auto"/>
          </w:divBdr>
        </w:div>
        <w:div w:id="1264875320">
          <w:marLeft w:val="144"/>
          <w:marRight w:val="0"/>
          <w:marTop w:val="240"/>
          <w:marBottom w:val="40"/>
          <w:divBdr>
            <w:top w:val="none" w:sz="0" w:space="0" w:color="auto"/>
            <w:left w:val="none" w:sz="0" w:space="0" w:color="auto"/>
            <w:bottom w:val="none" w:sz="0" w:space="0" w:color="auto"/>
            <w:right w:val="none" w:sz="0" w:space="0" w:color="auto"/>
          </w:divBdr>
        </w:div>
        <w:div w:id="1857962191">
          <w:marLeft w:val="144"/>
          <w:marRight w:val="0"/>
          <w:marTop w:val="240"/>
          <w:marBottom w:val="40"/>
          <w:divBdr>
            <w:top w:val="none" w:sz="0" w:space="0" w:color="auto"/>
            <w:left w:val="none" w:sz="0" w:space="0" w:color="auto"/>
            <w:bottom w:val="none" w:sz="0" w:space="0" w:color="auto"/>
            <w:right w:val="none" w:sz="0" w:space="0" w:color="auto"/>
          </w:divBdr>
        </w:div>
      </w:divsChild>
    </w:div>
    <w:div w:id="1870222442">
      <w:bodyDiv w:val="1"/>
      <w:marLeft w:val="0"/>
      <w:marRight w:val="0"/>
      <w:marTop w:val="0"/>
      <w:marBottom w:val="0"/>
      <w:divBdr>
        <w:top w:val="none" w:sz="0" w:space="0" w:color="auto"/>
        <w:left w:val="none" w:sz="0" w:space="0" w:color="auto"/>
        <w:bottom w:val="none" w:sz="0" w:space="0" w:color="auto"/>
        <w:right w:val="none" w:sz="0" w:space="0" w:color="auto"/>
      </w:divBdr>
      <w:divsChild>
        <w:div w:id="1472360217">
          <w:marLeft w:val="144"/>
          <w:marRight w:val="0"/>
          <w:marTop w:val="240"/>
          <w:marBottom w:val="40"/>
          <w:divBdr>
            <w:top w:val="none" w:sz="0" w:space="0" w:color="auto"/>
            <w:left w:val="none" w:sz="0" w:space="0" w:color="auto"/>
            <w:bottom w:val="none" w:sz="0" w:space="0" w:color="auto"/>
            <w:right w:val="none" w:sz="0" w:space="0" w:color="auto"/>
          </w:divBdr>
        </w:div>
        <w:div w:id="37750063">
          <w:marLeft w:val="144"/>
          <w:marRight w:val="0"/>
          <w:marTop w:val="240"/>
          <w:marBottom w:val="40"/>
          <w:divBdr>
            <w:top w:val="none" w:sz="0" w:space="0" w:color="auto"/>
            <w:left w:val="none" w:sz="0" w:space="0" w:color="auto"/>
            <w:bottom w:val="none" w:sz="0" w:space="0" w:color="auto"/>
            <w:right w:val="none" w:sz="0" w:space="0" w:color="auto"/>
          </w:divBdr>
        </w:div>
        <w:div w:id="244413958">
          <w:marLeft w:val="144"/>
          <w:marRight w:val="0"/>
          <w:marTop w:val="240"/>
          <w:marBottom w:val="40"/>
          <w:divBdr>
            <w:top w:val="none" w:sz="0" w:space="0" w:color="auto"/>
            <w:left w:val="none" w:sz="0" w:space="0" w:color="auto"/>
            <w:bottom w:val="none" w:sz="0" w:space="0" w:color="auto"/>
            <w:right w:val="none" w:sz="0" w:space="0" w:color="auto"/>
          </w:divBdr>
        </w:div>
      </w:divsChild>
    </w:div>
    <w:div w:id="1889605339">
      <w:bodyDiv w:val="1"/>
      <w:marLeft w:val="0"/>
      <w:marRight w:val="0"/>
      <w:marTop w:val="0"/>
      <w:marBottom w:val="0"/>
      <w:divBdr>
        <w:top w:val="none" w:sz="0" w:space="0" w:color="auto"/>
        <w:left w:val="none" w:sz="0" w:space="0" w:color="auto"/>
        <w:bottom w:val="none" w:sz="0" w:space="0" w:color="auto"/>
        <w:right w:val="none" w:sz="0" w:space="0" w:color="auto"/>
      </w:divBdr>
      <w:divsChild>
        <w:div w:id="1932004422">
          <w:marLeft w:val="144"/>
          <w:marRight w:val="0"/>
          <w:marTop w:val="240"/>
          <w:marBottom w:val="40"/>
          <w:divBdr>
            <w:top w:val="none" w:sz="0" w:space="0" w:color="auto"/>
            <w:left w:val="none" w:sz="0" w:space="0" w:color="auto"/>
            <w:bottom w:val="none" w:sz="0" w:space="0" w:color="auto"/>
            <w:right w:val="none" w:sz="0" w:space="0" w:color="auto"/>
          </w:divBdr>
        </w:div>
        <w:div w:id="1120998825">
          <w:marLeft w:val="144"/>
          <w:marRight w:val="0"/>
          <w:marTop w:val="240"/>
          <w:marBottom w:val="40"/>
          <w:divBdr>
            <w:top w:val="none" w:sz="0" w:space="0" w:color="auto"/>
            <w:left w:val="none" w:sz="0" w:space="0" w:color="auto"/>
            <w:bottom w:val="none" w:sz="0" w:space="0" w:color="auto"/>
            <w:right w:val="none" w:sz="0" w:space="0" w:color="auto"/>
          </w:divBdr>
        </w:div>
      </w:divsChild>
    </w:div>
    <w:div w:id="1920168459">
      <w:bodyDiv w:val="1"/>
      <w:marLeft w:val="0"/>
      <w:marRight w:val="0"/>
      <w:marTop w:val="0"/>
      <w:marBottom w:val="0"/>
      <w:divBdr>
        <w:top w:val="none" w:sz="0" w:space="0" w:color="auto"/>
        <w:left w:val="none" w:sz="0" w:space="0" w:color="auto"/>
        <w:bottom w:val="none" w:sz="0" w:space="0" w:color="auto"/>
        <w:right w:val="none" w:sz="0" w:space="0" w:color="auto"/>
      </w:divBdr>
    </w:div>
    <w:div w:id="1934432714">
      <w:bodyDiv w:val="1"/>
      <w:marLeft w:val="0"/>
      <w:marRight w:val="0"/>
      <w:marTop w:val="0"/>
      <w:marBottom w:val="0"/>
      <w:divBdr>
        <w:top w:val="none" w:sz="0" w:space="0" w:color="auto"/>
        <w:left w:val="none" w:sz="0" w:space="0" w:color="auto"/>
        <w:bottom w:val="none" w:sz="0" w:space="0" w:color="auto"/>
        <w:right w:val="none" w:sz="0" w:space="0" w:color="auto"/>
      </w:divBdr>
      <w:divsChild>
        <w:div w:id="1078208669">
          <w:marLeft w:val="144"/>
          <w:marRight w:val="0"/>
          <w:marTop w:val="240"/>
          <w:marBottom w:val="40"/>
          <w:divBdr>
            <w:top w:val="none" w:sz="0" w:space="0" w:color="auto"/>
            <w:left w:val="none" w:sz="0" w:space="0" w:color="auto"/>
            <w:bottom w:val="none" w:sz="0" w:space="0" w:color="auto"/>
            <w:right w:val="none" w:sz="0" w:space="0" w:color="auto"/>
          </w:divBdr>
        </w:div>
        <w:div w:id="1165391876">
          <w:marLeft w:val="144"/>
          <w:marRight w:val="0"/>
          <w:marTop w:val="240"/>
          <w:marBottom w:val="40"/>
          <w:divBdr>
            <w:top w:val="none" w:sz="0" w:space="0" w:color="auto"/>
            <w:left w:val="none" w:sz="0" w:space="0" w:color="auto"/>
            <w:bottom w:val="none" w:sz="0" w:space="0" w:color="auto"/>
            <w:right w:val="none" w:sz="0" w:space="0" w:color="auto"/>
          </w:divBdr>
        </w:div>
        <w:div w:id="1424837633">
          <w:marLeft w:val="144"/>
          <w:marRight w:val="0"/>
          <w:marTop w:val="240"/>
          <w:marBottom w:val="40"/>
          <w:divBdr>
            <w:top w:val="none" w:sz="0" w:space="0" w:color="auto"/>
            <w:left w:val="none" w:sz="0" w:space="0" w:color="auto"/>
            <w:bottom w:val="none" w:sz="0" w:space="0" w:color="auto"/>
            <w:right w:val="none" w:sz="0" w:space="0" w:color="auto"/>
          </w:divBdr>
        </w:div>
      </w:divsChild>
    </w:div>
    <w:div w:id="1936130741">
      <w:bodyDiv w:val="1"/>
      <w:marLeft w:val="0"/>
      <w:marRight w:val="0"/>
      <w:marTop w:val="0"/>
      <w:marBottom w:val="0"/>
      <w:divBdr>
        <w:top w:val="none" w:sz="0" w:space="0" w:color="auto"/>
        <w:left w:val="none" w:sz="0" w:space="0" w:color="auto"/>
        <w:bottom w:val="none" w:sz="0" w:space="0" w:color="auto"/>
        <w:right w:val="none" w:sz="0" w:space="0" w:color="auto"/>
      </w:divBdr>
      <w:divsChild>
        <w:div w:id="1555042230">
          <w:marLeft w:val="144"/>
          <w:marRight w:val="0"/>
          <w:marTop w:val="240"/>
          <w:marBottom w:val="40"/>
          <w:divBdr>
            <w:top w:val="none" w:sz="0" w:space="0" w:color="auto"/>
            <w:left w:val="none" w:sz="0" w:space="0" w:color="auto"/>
            <w:bottom w:val="none" w:sz="0" w:space="0" w:color="auto"/>
            <w:right w:val="none" w:sz="0" w:space="0" w:color="auto"/>
          </w:divBdr>
        </w:div>
        <w:div w:id="168177140">
          <w:marLeft w:val="144"/>
          <w:marRight w:val="0"/>
          <w:marTop w:val="240"/>
          <w:marBottom w:val="40"/>
          <w:divBdr>
            <w:top w:val="none" w:sz="0" w:space="0" w:color="auto"/>
            <w:left w:val="none" w:sz="0" w:space="0" w:color="auto"/>
            <w:bottom w:val="none" w:sz="0" w:space="0" w:color="auto"/>
            <w:right w:val="none" w:sz="0" w:space="0" w:color="auto"/>
          </w:divBdr>
        </w:div>
      </w:divsChild>
    </w:div>
    <w:div w:id="1944461006">
      <w:bodyDiv w:val="1"/>
      <w:marLeft w:val="0"/>
      <w:marRight w:val="0"/>
      <w:marTop w:val="0"/>
      <w:marBottom w:val="0"/>
      <w:divBdr>
        <w:top w:val="none" w:sz="0" w:space="0" w:color="auto"/>
        <w:left w:val="none" w:sz="0" w:space="0" w:color="auto"/>
        <w:bottom w:val="none" w:sz="0" w:space="0" w:color="auto"/>
        <w:right w:val="none" w:sz="0" w:space="0" w:color="auto"/>
      </w:divBdr>
    </w:div>
    <w:div w:id="2137722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17.png" Id="rId26" /><Relationship Type="http://schemas.openxmlformats.org/officeDocument/2006/relationships/image" Target="media/image30.png" Id="rId39" /><Relationship Type="http://schemas.openxmlformats.org/officeDocument/2006/relationships/image" Target="media/image12.png" Id="rId21" /><Relationship Type="http://schemas.openxmlformats.org/officeDocument/2006/relationships/image" Target="media/image25.png" Id="rId34" /><Relationship Type="http://schemas.openxmlformats.org/officeDocument/2006/relationships/hyperlink" Target="https://neahq-my.sharepoint.com/:v:/g/personal/eholmes_nea_org/EYAirmGnDFpPvXDQZRhUzJEB1jZxORMr-bcuK4L7mu_z_A?e=lWWeeU" TargetMode="External" Id="rId42" /><Relationship Type="http://schemas.openxmlformats.org/officeDocument/2006/relationships/footer" Target="footer1.xml" Id="rId47" /><Relationship Type="http://schemas.microsoft.com/office/2020/10/relationships/intelligence" Target="intelligence2.xm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20.png" Id="rId29"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31.png" Id="rId40" /><Relationship Type="http://schemas.openxmlformats.org/officeDocument/2006/relationships/image" Target="media/image35.png" Id="rId45"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theme" Target="theme/theme1.xml" Id="rId49" /><Relationship Type="http://schemas.openxmlformats.org/officeDocument/2006/relationships/image" Target="media/image1.png" Id="rId10" /><Relationship Type="http://schemas.openxmlformats.org/officeDocument/2006/relationships/image" Target="media/image10.png" Id="rId19" /><Relationship Type="http://schemas.openxmlformats.org/officeDocument/2006/relationships/image" Target="media/image22.png" Id="rId31" /><Relationship Type="http://schemas.openxmlformats.org/officeDocument/2006/relationships/image" Target="media/image34.png"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sv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3.png" Id="rId43" /><Relationship Type="http://schemas.openxmlformats.org/officeDocument/2006/relationships/fontTable" Target="fontTable.xml" Id="rId48"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header" Target="header1.xml" Id="rId46"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comments" Target="comments.xml" Id="R96f5e0479f084f65" /><Relationship Type="http://schemas.microsoft.com/office/2011/relationships/people" Target="people.xml" Id="Rf12e2ce4327f4bbe" /><Relationship Type="http://schemas.microsoft.com/office/2011/relationships/commentsExtended" Target="commentsExtended.xml" Id="Rb4bfd260312044f7" /><Relationship Type="http://schemas.microsoft.com/office/2016/09/relationships/commentsIds" Target="commentsIds.xml" Id="Rdf1966112fae401f" /><Relationship Type="http://schemas.microsoft.com/office/2018/08/relationships/commentsExtensible" Target="commentsExtensible.xml" Id="R1b9aa1b73ee8474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SharedWithUsers xmlns="5ed5bd0d-9aa5-480d-8c58-25f9f57090c9">
      <UserInfo>
        <DisplayName>Holmes, Ellen [NEA]</DisplayName>
        <AccountId>13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60CC64-321E-4C18-85CD-C1EF2347C31A}">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F65E9E44-31D4-434A-89C1-E1AF31F91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A38D0F-CF5A-4FA9-97AE-7FB104E3AC2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Yvie Johnson</lastModifiedBy>
  <revision>373</revision>
  <lastPrinted>2019-07-15T11:38:00.0000000Z</lastPrinted>
  <dcterms:created xsi:type="dcterms:W3CDTF">2024-06-04T00:18:00.0000000Z</dcterms:created>
  <dcterms:modified xsi:type="dcterms:W3CDTF">2024-06-05T19:40:59.4131968Z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