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2643B" w:rsidR="00FC5640" w:rsidP="0032643B" w:rsidRDefault="00FC5640" w14:paraId="11514EB2" w14:textId="4C2155D5">
      <w:pPr>
        <w:jc w:val="center"/>
        <w:rPr>
          <w:b/>
          <w:bCs/>
        </w:rPr>
      </w:pPr>
      <w:r w:rsidRPr="0032643B">
        <w:rPr>
          <w:b/>
          <w:bCs/>
        </w:rPr>
        <w:t>Session 3: How to Support Transgender Educators in an Anti-LGBTQ+ Climate</w:t>
      </w:r>
    </w:p>
    <w:p w:rsidRPr="0032643B" w:rsidR="00FC5640" w:rsidP="0032643B" w:rsidRDefault="00FC5640" w14:paraId="6240CFC5" w14:textId="7CAFB90D">
      <w:pPr>
        <w:jc w:val="center"/>
        <w:rPr>
          <w:b/>
          <w:bCs/>
        </w:rPr>
      </w:pPr>
      <w:r w:rsidRPr="0032643B">
        <w:rPr>
          <w:b/>
          <w:bCs/>
        </w:rPr>
        <w:t>Breakout</w:t>
      </w:r>
    </w:p>
    <w:p w:rsidRPr="0032643B" w:rsidR="00FC5640" w:rsidRDefault="00FC5640" w14:paraId="7C5B1A49" w14:textId="018B7F79">
      <w:pPr>
        <w:rPr>
          <w:b/>
          <w:bCs/>
          <w:u w:val="single"/>
        </w:rPr>
      </w:pPr>
      <w:r w:rsidRPr="0032643B">
        <w:rPr>
          <w:b/>
          <w:bCs/>
          <w:u w:val="single"/>
        </w:rPr>
        <w:t xml:space="preserve">Coded Language </w:t>
      </w:r>
    </w:p>
    <w:p w:rsidRPr="00FC5640" w:rsidR="00FC5640" w:rsidP="00FC5640" w:rsidRDefault="00FC5640" w14:paraId="3B4F7DF5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cynical</w:t>
      </w:r>
      <w:proofErr w:type="gramEnd"/>
      <w:r w:rsidRPr="00FC5640">
        <w:t> forms of social analysis”​</w:t>
      </w:r>
    </w:p>
    <w:p w:rsidRPr="00FC5640" w:rsidR="00FC5640" w:rsidP="00FC5640" w:rsidRDefault="00FC5640" w14:paraId="739FF9D7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divisive</w:t>
      </w:r>
      <w:proofErr w:type="gramEnd"/>
      <w:r w:rsidRPr="00FC5640">
        <w:t> concepts”​</w:t>
      </w:r>
    </w:p>
    <w:p w:rsidRPr="00FC5640" w:rsidR="00FC5640" w:rsidP="00FC5640" w:rsidRDefault="00FC5640" w14:paraId="5B40A524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controversial</w:t>
      </w:r>
      <w:proofErr w:type="gramEnd"/>
      <w:r w:rsidRPr="00FC5640">
        <w:t> issues of public policy or social affairs”​</w:t>
      </w:r>
    </w:p>
    <w:p w:rsidRPr="00FC5640" w:rsidR="00FC5640" w:rsidP="00FC5640" w:rsidRDefault="00FC5640" w14:paraId="5A0C2F9E" w14:textId="77777777">
      <w:pPr>
        <w:pStyle w:val="ListParagraph"/>
        <w:numPr>
          <w:ilvl w:val="0"/>
          <w:numId w:val="2"/>
        </w:numPr>
      </w:pPr>
      <w:r w:rsidRPr="00FC5640">
        <w:t>“anti-American sentiments”​</w:t>
      </w:r>
    </w:p>
    <w:p w:rsidRPr="00FC5640" w:rsidR="00FC5640" w:rsidP="00FC5640" w:rsidRDefault="00FC5640" w14:paraId="208B9C90" w14:textId="77777777">
      <w:pPr>
        <w:pStyle w:val="ListParagraph"/>
        <w:numPr>
          <w:ilvl w:val="0"/>
          <w:numId w:val="2"/>
        </w:numPr>
      </w:pPr>
      <w:r w:rsidRPr="00FC5640">
        <w:t>“Non-indoctrination principles”​</w:t>
      </w:r>
    </w:p>
    <w:p w:rsidRPr="00FC5640" w:rsidR="00FC5640" w:rsidP="00FC5640" w:rsidRDefault="00FC5640" w14:paraId="270203D3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age</w:t>
      </w:r>
      <w:proofErr w:type="gramEnd"/>
      <w:r w:rsidRPr="00FC5640">
        <w:t>-appropriate”​</w:t>
      </w:r>
    </w:p>
    <w:p w:rsidRPr="00FC5640" w:rsidR="00FC5640" w:rsidP="00FC5640" w:rsidRDefault="00FC5640" w14:paraId="13598262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developmentally</w:t>
      </w:r>
      <w:proofErr w:type="gramEnd"/>
      <w:r w:rsidRPr="00FC5640">
        <w:t> appropriate”​</w:t>
      </w:r>
    </w:p>
    <w:p w:rsidRPr="00FC5640" w:rsidR="00FC5640" w:rsidP="00FC5640" w:rsidRDefault="00FC5640" w14:paraId="6BEB9D13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obscene</w:t>
      </w:r>
      <w:proofErr w:type="gramEnd"/>
      <w:r w:rsidRPr="00FC5640">
        <w:t> materials”​</w:t>
      </w:r>
    </w:p>
    <w:p w:rsidRPr="00FC5640" w:rsidR="00FC5640" w:rsidP="00FC5640" w:rsidRDefault="00FC5640" w14:paraId="48F5D9F0" w14:textId="77777777">
      <w:pPr>
        <w:pStyle w:val="ListParagraph"/>
        <w:numPr>
          <w:ilvl w:val="0"/>
          <w:numId w:val="2"/>
        </w:numPr>
      </w:pPr>
      <w:r w:rsidRPr="00FC5640">
        <w:t>“a vehicle for leftist ideas”​</w:t>
      </w:r>
    </w:p>
    <w:p w:rsidRPr="00FC5640" w:rsidR="00FC5640" w:rsidP="00FC5640" w:rsidRDefault="00FC5640" w14:paraId="1AB6A5BB" w14:textId="77777777">
      <w:pPr>
        <w:pStyle w:val="ListParagraph"/>
        <w:numPr>
          <w:ilvl w:val="0"/>
          <w:numId w:val="2"/>
        </w:numPr>
      </w:pPr>
      <w:r w:rsidRPr="00FC5640">
        <w:t>“</w:t>
      </w:r>
      <w:proofErr w:type="gramStart"/>
      <w:r w:rsidRPr="00FC5640">
        <w:t>gender</w:t>
      </w:r>
      <w:proofErr w:type="gramEnd"/>
      <w:r w:rsidRPr="00FC5640">
        <w:t> ideology”</w:t>
      </w:r>
    </w:p>
    <w:p w:rsidR="0032643B" w:rsidRDefault="0032643B" w14:paraId="0737D694" w14:textId="77777777">
      <w:pPr>
        <w:rPr>
          <w:b/>
          <w:bCs/>
          <w:u w:val="single"/>
        </w:rPr>
      </w:pPr>
    </w:p>
    <w:p w:rsidRPr="0032643B" w:rsidR="0032643B" w:rsidRDefault="0032643B" w14:paraId="7C9D4D96" w14:textId="5F0CC03D">
      <w:pPr>
        <w:rPr>
          <w:b/>
          <w:bCs/>
          <w:u w:val="single"/>
        </w:rPr>
      </w:pPr>
      <w:r w:rsidRPr="0032643B">
        <w:rPr>
          <w:b/>
          <w:bCs/>
          <w:u w:val="single"/>
        </w:rPr>
        <w:t>Activity</w:t>
      </w:r>
    </w:p>
    <w:p w:rsidR="00FC5640" w:rsidRDefault="00FC5640" w14:paraId="48A07DD9" w14:textId="470DEF2C">
      <w:r w:rsidRPr="00FC5640">
        <w:t>How would you rephrase this language back to someone to help people understand what’s really at stake and clarify what they’re </w:t>
      </w:r>
      <w:proofErr w:type="gramStart"/>
      <w:r w:rsidRPr="00FC5640">
        <w:t>actually talking</w:t>
      </w:r>
      <w:proofErr w:type="gramEnd"/>
      <w:r w:rsidRPr="00FC5640">
        <w:t> about?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C5640" w:rsidTr="1AE0375F" w14:paraId="64CCD6D1" w14:textId="77777777">
        <w:tc>
          <w:tcPr>
            <w:tcW w:w="4675" w:type="dxa"/>
            <w:tcMar/>
          </w:tcPr>
          <w:p w:rsidR="00FC5640" w:rsidRDefault="00FC5640" w14:paraId="40D3A93A" w14:textId="59C20660">
            <w:r>
              <w:t>Complaint</w:t>
            </w:r>
          </w:p>
        </w:tc>
        <w:tc>
          <w:tcPr>
            <w:tcW w:w="4675" w:type="dxa"/>
            <w:tcMar/>
          </w:tcPr>
          <w:p w:rsidR="00FC5640" w:rsidRDefault="00FC5640" w14:paraId="130FEB91" w14:textId="757F180A">
            <w:r>
              <w:t>Response</w:t>
            </w:r>
          </w:p>
        </w:tc>
      </w:tr>
      <w:tr w:rsidR="00FC5640" w:rsidTr="1AE0375F" w14:paraId="630D1F84" w14:textId="77777777">
        <w:tc>
          <w:tcPr>
            <w:tcW w:w="4675" w:type="dxa"/>
            <w:tcMar/>
          </w:tcPr>
          <w:p w:rsidR="0032643B" w:rsidRDefault="0032643B" w14:paraId="16E9DBA0" w14:textId="77777777"/>
          <w:p w:rsidR="00FC5640" w:rsidRDefault="00FC5640" w14:paraId="769561E5" w14:textId="77777777">
            <w:r>
              <w:t xml:space="preserve">Ex. </w:t>
            </w:r>
            <w:r w:rsidRPr="00FC5640">
              <w:t> “I don’t want you indoctrinating my child with your gender ideology. You’re teaching gender confusion.”</w:t>
            </w:r>
          </w:p>
          <w:p w:rsidR="0032643B" w:rsidRDefault="0032643B" w14:paraId="2159F229" w14:textId="249B5840"/>
        </w:tc>
        <w:tc>
          <w:tcPr>
            <w:tcW w:w="4675" w:type="dxa"/>
            <w:tcMar/>
          </w:tcPr>
          <w:p w:rsidR="0032643B" w:rsidRDefault="0032643B" w14:paraId="407B5594" w14:textId="77777777"/>
          <w:p w:rsidR="00FC5640" w:rsidRDefault="00FC5640" w14:paraId="12ABC765" w14:textId="5BD97571">
            <w:r>
              <w:t xml:space="preserve">Ex. </w:t>
            </w:r>
            <w:r w:rsidRPr="00FC5640">
              <w:t>“We’re teaching respect for the variety of gender identities, and the variances in gender.”</w:t>
            </w:r>
          </w:p>
        </w:tc>
      </w:tr>
      <w:tr w:rsidR="00FC5640" w:rsidTr="1AE0375F" w14:paraId="193A94FB" w14:textId="77777777">
        <w:tc>
          <w:tcPr>
            <w:tcW w:w="4675" w:type="dxa"/>
            <w:tcMar/>
          </w:tcPr>
          <w:p w:rsidR="0032643B" w:rsidRDefault="0032643B" w14:paraId="44336BD5" w14:textId="77777777"/>
          <w:p w:rsidR="00FC5640" w:rsidRDefault="00FC5640" w14:paraId="78399B66" w14:textId="77777777">
            <w:r w:rsidRPr="00FC5640">
              <w:t>Talking about diversity, equity and inclusion is a leftist tactic to introduce divisive concepts.</w:t>
            </w:r>
          </w:p>
          <w:p w:rsidRPr="00FC5640" w:rsidR="0032643B" w:rsidRDefault="0032643B" w14:paraId="097F0324" w14:textId="03BCACB0">
            <w:pPr>
              <w:rPr>
                <w:b/>
                <w:bCs/>
              </w:rPr>
            </w:pPr>
          </w:p>
        </w:tc>
        <w:tc>
          <w:tcPr>
            <w:tcW w:w="4675" w:type="dxa"/>
            <w:tcMar/>
          </w:tcPr>
          <w:p w:rsidR="00FC5640" w:rsidRDefault="00FC5640" w14:paraId="68A83D0A" w14:textId="77777777"/>
        </w:tc>
      </w:tr>
      <w:tr w:rsidR="00FC5640" w:rsidTr="1AE0375F" w14:paraId="6E9CB20B" w14:textId="77777777">
        <w:tc>
          <w:tcPr>
            <w:tcW w:w="4675" w:type="dxa"/>
            <w:tcMar/>
          </w:tcPr>
          <w:p w:rsidR="00FC5640" w:rsidRDefault="00FC5640" w14:paraId="27BAC2D3" w14:textId="550B927D"/>
          <w:p w:rsidR="1AE0375F" w:rsidP="1AE0375F" w:rsidRDefault="1AE0375F" w14:paraId="48EF8BB8" w14:textId="2BF5F83F">
            <w:pPr>
              <w:spacing w:line="257" w:lineRule="auto"/>
            </w:pPr>
            <w:r w:rsidRPr="1AE0375F" w:rsidR="1AE0375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No kindergarten teacher should have to talk about sex, so why is this bill such a problem?</w:t>
            </w:r>
          </w:p>
          <w:p w:rsidR="0032643B" w:rsidRDefault="0032643B" w14:paraId="77722DAF" w14:textId="1A860393"/>
        </w:tc>
        <w:tc>
          <w:tcPr>
            <w:tcW w:w="4675" w:type="dxa"/>
            <w:tcMar/>
          </w:tcPr>
          <w:p w:rsidR="00FC5640" w:rsidRDefault="00FC5640" w14:paraId="724F7DDE" w14:textId="77777777"/>
        </w:tc>
      </w:tr>
    </w:tbl>
    <w:p w:rsidR="00FC5640" w:rsidRDefault="00FC5640" w14:paraId="1B3D4921" w14:textId="000F0D76"/>
    <w:p w:rsidRPr="0032643B" w:rsidR="0032643B" w:rsidRDefault="0032643B" w14:paraId="5C841832" w14:textId="30E2B956">
      <w:pPr>
        <w:rPr>
          <w:b/>
          <w:bCs/>
          <w:u w:val="single"/>
        </w:rPr>
      </w:pPr>
      <w:r w:rsidRPr="0032643B">
        <w:rPr>
          <w:b/>
          <w:bCs/>
          <w:u w:val="single"/>
        </w:rPr>
        <w:t>Debrief</w:t>
      </w:r>
    </w:p>
    <w:p w:rsidRPr="0032643B" w:rsidR="0032643B" w:rsidP="0032643B" w:rsidRDefault="0032643B" w14:paraId="50BCF915" w14:textId="77777777">
      <w:pPr>
        <w:spacing w:after="0" w:line="240" w:lineRule="auto"/>
      </w:pPr>
      <w:r w:rsidRPr="0032643B">
        <w:t>What examples surprised you? ​</w:t>
      </w:r>
    </w:p>
    <w:p w:rsidRPr="0032643B" w:rsidR="0032643B" w:rsidP="0032643B" w:rsidRDefault="0032643B" w14:paraId="7CAC8061" w14:textId="77777777">
      <w:pPr>
        <w:spacing w:after="0" w:line="240" w:lineRule="auto"/>
      </w:pPr>
      <w:r w:rsidRPr="0032643B">
        <w:t>​</w:t>
      </w:r>
    </w:p>
    <w:p w:rsidRPr="0032643B" w:rsidR="0032643B" w:rsidP="0032643B" w:rsidRDefault="0032643B" w14:paraId="00C5FCB5" w14:textId="77777777">
      <w:pPr>
        <w:spacing w:after="0" w:line="240" w:lineRule="auto"/>
      </w:pPr>
      <w:r w:rsidRPr="0032643B">
        <w:t>What other topics get linked to LGBTQ+ fear?</w:t>
      </w:r>
    </w:p>
    <w:p w:rsidR="0032643B" w:rsidRDefault="0032643B" w14:paraId="04ECE426" w14:textId="77777777"/>
    <w:sectPr w:rsidR="0032643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11B4F"/>
    <w:multiLevelType w:val="hybridMultilevel"/>
    <w:tmpl w:val="CE123F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F3276FD"/>
    <w:multiLevelType w:val="multilevel"/>
    <w:tmpl w:val="3176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811902702">
    <w:abstractNumId w:val="1"/>
  </w:num>
  <w:num w:numId="2" w16cid:durableId="287858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40"/>
    <w:rsid w:val="0032643B"/>
    <w:rsid w:val="00B219AC"/>
    <w:rsid w:val="00FC5640"/>
    <w:rsid w:val="1AE0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623EC"/>
  <w15:chartTrackingRefBased/>
  <w15:docId w15:val="{7B0DEB41-D0C7-4737-9073-EFA2136FB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normaltextrun" w:customStyle="1">
    <w:name w:val="normaltextrun"/>
    <w:basedOn w:val="DefaultParagraphFont"/>
    <w:rsid w:val="00FC5640"/>
  </w:style>
  <w:style w:type="character" w:styleId="advancedproofingissue" w:customStyle="1">
    <w:name w:val="advancedproofingissue"/>
    <w:basedOn w:val="DefaultParagraphFont"/>
    <w:rsid w:val="00FC5640"/>
  </w:style>
  <w:style w:type="table" w:styleId="TableGrid">
    <w:name w:val="Table Grid"/>
    <w:basedOn w:val="TableNormal"/>
    <w:uiPriority w:val="39"/>
    <w:rsid w:val="00FC564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FC56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basedOn w:val="DefaultParagraphFont"/>
    <w:rsid w:val="00FC5640"/>
  </w:style>
  <w:style w:type="paragraph" w:styleId="ListParagraph">
    <w:name w:val="List Paragraph"/>
    <w:basedOn w:val="Normal"/>
    <w:uiPriority w:val="34"/>
    <w:qFormat/>
    <w:rsid w:val="00FC56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5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d5bd0d-9aa5-480d-8c58-25f9f57090c9" xsi:nil="true"/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CA5EEE9C-7C5F-49AD-B3C5-D04508AE4EE1}"/>
</file>

<file path=customXml/itemProps2.xml><?xml version="1.0" encoding="utf-8"?>
<ds:datastoreItem xmlns:ds="http://schemas.openxmlformats.org/officeDocument/2006/customXml" ds:itemID="{4F550E4D-5AB0-4ADC-98AA-F0C3EEE5DE29}"/>
</file>

<file path=customXml/itemProps3.xml><?xml version="1.0" encoding="utf-8"?>
<ds:datastoreItem xmlns:ds="http://schemas.openxmlformats.org/officeDocument/2006/customXml" ds:itemID="{730D388D-EB5E-42FA-8F9A-6B0E08FDD15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Benjamin</dc:creator>
  <cp:keywords/>
  <dc:description/>
  <cp:lastModifiedBy>Guest User</cp:lastModifiedBy>
  <cp:revision>2</cp:revision>
  <dcterms:created xsi:type="dcterms:W3CDTF">2022-06-24T17:18:00Z</dcterms:created>
  <dcterms:modified xsi:type="dcterms:W3CDTF">2022-06-24T18:29:48Z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